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8745" w14:textId="77777777" w:rsidR="00DA5228" w:rsidRDefault="00DA5228">
      <w:pPr>
        <w:pBdr>
          <w:top w:val="nil"/>
          <w:left w:val="nil"/>
          <w:bottom w:val="nil"/>
          <w:right w:val="nil"/>
          <w:between w:val="nil"/>
        </w:pBdr>
        <w:rPr>
          <w:color w:val="000000"/>
          <w:sz w:val="20"/>
          <w:szCs w:val="20"/>
        </w:rPr>
      </w:pPr>
    </w:p>
    <w:p w14:paraId="28E08746" w14:textId="77777777" w:rsidR="00DA5228" w:rsidRDefault="00DA5228">
      <w:pPr>
        <w:pBdr>
          <w:top w:val="nil"/>
          <w:left w:val="nil"/>
          <w:bottom w:val="nil"/>
          <w:right w:val="nil"/>
          <w:between w:val="nil"/>
        </w:pBdr>
        <w:rPr>
          <w:color w:val="000000"/>
          <w:sz w:val="20"/>
          <w:szCs w:val="20"/>
        </w:rPr>
      </w:pPr>
    </w:p>
    <w:p w14:paraId="28E08747" w14:textId="77777777" w:rsidR="00DA5228" w:rsidRDefault="00DA5228">
      <w:pPr>
        <w:pBdr>
          <w:top w:val="nil"/>
          <w:left w:val="nil"/>
          <w:bottom w:val="nil"/>
          <w:right w:val="nil"/>
          <w:between w:val="nil"/>
        </w:pBdr>
        <w:rPr>
          <w:color w:val="000000"/>
          <w:sz w:val="20"/>
          <w:szCs w:val="20"/>
        </w:rPr>
      </w:pPr>
    </w:p>
    <w:p w14:paraId="28E08748" w14:textId="77777777" w:rsidR="00DA5228" w:rsidRDefault="00DA5228">
      <w:pPr>
        <w:pBdr>
          <w:top w:val="nil"/>
          <w:left w:val="nil"/>
          <w:bottom w:val="nil"/>
          <w:right w:val="nil"/>
          <w:between w:val="nil"/>
        </w:pBdr>
        <w:rPr>
          <w:color w:val="000000"/>
          <w:sz w:val="20"/>
          <w:szCs w:val="20"/>
        </w:rPr>
      </w:pPr>
    </w:p>
    <w:p w14:paraId="28E08749" w14:textId="77777777" w:rsidR="00DA5228" w:rsidRDefault="00DA5228">
      <w:pPr>
        <w:pBdr>
          <w:top w:val="nil"/>
          <w:left w:val="nil"/>
          <w:bottom w:val="nil"/>
          <w:right w:val="nil"/>
          <w:between w:val="nil"/>
        </w:pBdr>
        <w:rPr>
          <w:color w:val="000000"/>
          <w:sz w:val="20"/>
          <w:szCs w:val="20"/>
        </w:rPr>
      </w:pPr>
    </w:p>
    <w:p w14:paraId="28E0874A" w14:textId="77777777" w:rsidR="00DA5228" w:rsidRDefault="00DA5228">
      <w:pPr>
        <w:pBdr>
          <w:top w:val="nil"/>
          <w:left w:val="nil"/>
          <w:bottom w:val="nil"/>
          <w:right w:val="nil"/>
          <w:between w:val="nil"/>
        </w:pBdr>
        <w:rPr>
          <w:color w:val="000000"/>
          <w:sz w:val="20"/>
          <w:szCs w:val="20"/>
        </w:rPr>
      </w:pPr>
    </w:p>
    <w:p w14:paraId="28E0874B" w14:textId="77777777" w:rsidR="00DA5228" w:rsidRDefault="00DA5228">
      <w:pPr>
        <w:pBdr>
          <w:top w:val="nil"/>
          <w:left w:val="nil"/>
          <w:bottom w:val="nil"/>
          <w:right w:val="nil"/>
          <w:between w:val="nil"/>
        </w:pBdr>
        <w:rPr>
          <w:color w:val="000000"/>
          <w:sz w:val="20"/>
          <w:szCs w:val="20"/>
        </w:rPr>
      </w:pPr>
    </w:p>
    <w:p w14:paraId="28E0874C" w14:textId="77777777" w:rsidR="00DA5228" w:rsidRDefault="00DA5228">
      <w:pPr>
        <w:pBdr>
          <w:top w:val="nil"/>
          <w:left w:val="nil"/>
          <w:bottom w:val="nil"/>
          <w:right w:val="nil"/>
          <w:between w:val="nil"/>
        </w:pBdr>
        <w:rPr>
          <w:color w:val="000000"/>
          <w:sz w:val="20"/>
          <w:szCs w:val="20"/>
        </w:rPr>
      </w:pPr>
    </w:p>
    <w:p w14:paraId="28E0874D" w14:textId="77777777" w:rsidR="00DA5228" w:rsidRDefault="00DA5228">
      <w:pPr>
        <w:pBdr>
          <w:top w:val="nil"/>
          <w:left w:val="nil"/>
          <w:bottom w:val="nil"/>
          <w:right w:val="nil"/>
          <w:between w:val="nil"/>
        </w:pBdr>
        <w:rPr>
          <w:color w:val="000000"/>
          <w:sz w:val="20"/>
          <w:szCs w:val="20"/>
        </w:rPr>
      </w:pPr>
    </w:p>
    <w:p w14:paraId="28E0874E" w14:textId="77777777" w:rsidR="00DA5228" w:rsidRDefault="00DA5228">
      <w:pPr>
        <w:pBdr>
          <w:top w:val="nil"/>
          <w:left w:val="nil"/>
          <w:bottom w:val="nil"/>
          <w:right w:val="nil"/>
          <w:between w:val="nil"/>
        </w:pBdr>
        <w:rPr>
          <w:color w:val="000000"/>
          <w:sz w:val="20"/>
          <w:szCs w:val="20"/>
        </w:rPr>
      </w:pPr>
    </w:p>
    <w:p w14:paraId="28E0874F" w14:textId="77777777" w:rsidR="00DA5228" w:rsidRDefault="00DA5228">
      <w:pPr>
        <w:pBdr>
          <w:top w:val="nil"/>
          <w:left w:val="nil"/>
          <w:bottom w:val="nil"/>
          <w:right w:val="nil"/>
          <w:between w:val="nil"/>
        </w:pBdr>
        <w:rPr>
          <w:color w:val="000000"/>
          <w:sz w:val="20"/>
          <w:szCs w:val="20"/>
        </w:rPr>
      </w:pPr>
    </w:p>
    <w:p w14:paraId="28E08750" w14:textId="77777777" w:rsidR="00DA5228" w:rsidRDefault="00DA5228">
      <w:pPr>
        <w:pBdr>
          <w:top w:val="nil"/>
          <w:left w:val="nil"/>
          <w:bottom w:val="nil"/>
          <w:right w:val="nil"/>
          <w:between w:val="nil"/>
        </w:pBdr>
        <w:rPr>
          <w:color w:val="000000"/>
          <w:sz w:val="20"/>
          <w:szCs w:val="20"/>
        </w:rPr>
      </w:pPr>
    </w:p>
    <w:p w14:paraId="28E08751" w14:textId="77777777" w:rsidR="00DA5228" w:rsidRDefault="00DA5228">
      <w:pPr>
        <w:pBdr>
          <w:top w:val="nil"/>
          <w:left w:val="nil"/>
          <w:bottom w:val="nil"/>
          <w:right w:val="nil"/>
          <w:between w:val="nil"/>
        </w:pBdr>
        <w:rPr>
          <w:color w:val="000000"/>
          <w:sz w:val="20"/>
          <w:szCs w:val="20"/>
        </w:rPr>
      </w:pPr>
    </w:p>
    <w:p w14:paraId="28E08752" w14:textId="77777777" w:rsidR="00DA5228" w:rsidRDefault="00DA5228">
      <w:pPr>
        <w:pBdr>
          <w:top w:val="nil"/>
          <w:left w:val="nil"/>
          <w:bottom w:val="nil"/>
          <w:right w:val="nil"/>
          <w:between w:val="nil"/>
        </w:pBdr>
        <w:rPr>
          <w:color w:val="000000"/>
          <w:sz w:val="20"/>
          <w:szCs w:val="20"/>
        </w:rPr>
      </w:pPr>
    </w:p>
    <w:p w14:paraId="28E08753" w14:textId="77777777" w:rsidR="00DA5228" w:rsidRDefault="00DA5228">
      <w:pPr>
        <w:pBdr>
          <w:top w:val="nil"/>
          <w:left w:val="nil"/>
          <w:bottom w:val="nil"/>
          <w:right w:val="nil"/>
          <w:between w:val="nil"/>
        </w:pBdr>
        <w:rPr>
          <w:color w:val="000000"/>
          <w:sz w:val="20"/>
          <w:szCs w:val="20"/>
        </w:rPr>
      </w:pPr>
    </w:p>
    <w:p w14:paraId="28E08754" w14:textId="77777777" w:rsidR="00DA5228" w:rsidRDefault="00DA5228">
      <w:pPr>
        <w:pBdr>
          <w:top w:val="nil"/>
          <w:left w:val="nil"/>
          <w:bottom w:val="nil"/>
          <w:right w:val="nil"/>
          <w:between w:val="nil"/>
        </w:pBdr>
        <w:rPr>
          <w:color w:val="000000"/>
          <w:sz w:val="20"/>
          <w:szCs w:val="20"/>
        </w:rPr>
      </w:pPr>
    </w:p>
    <w:p w14:paraId="28E08755" w14:textId="77777777" w:rsidR="00DA5228" w:rsidRDefault="00DA5228">
      <w:pPr>
        <w:pBdr>
          <w:top w:val="nil"/>
          <w:left w:val="nil"/>
          <w:bottom w:val="nil"/>
          <w:right w:val="nil"/>
          <w:between w:val="nil"/>
        </w:pBdr>
        <w:rPr>
          <w:color w:val="000000"/>
          <w:sz w:val="20"/>
          <w:szCs w:val="20"/>
        </w:rPr>
      </w:pPr>
    </w:p>
    <w:p w14:paraId="28E08756" w14:textId="77777777" w:rsidR="00DA5228" w:rsidRDefault="00DA5228">
      <w:pPr>
        <w:pBdr>
          <w:top w:val="nil"/>
          <w:left w:val="nil"/>
          <w:bottom w:val="nil"/>
          <w:right w:val="nil"/>
          <w:between w:val="nil"/>
        </w:pBdr>
        <w:rPr>
          <w:color w:val="000000"/>
          <w:sz w:val="20"/>
          <w:szCs w:val="20"/>
        </w:rPr>
      </w:pPr>
    </w:p>
    <w:p w14:paraId="28E08757" w14:textId="77777777" w:rsidR="00DA5228" w:rsidRDefault="00DA5228">
      <w:pPr>
        <w:pBdr>
          <w:top w:val="nil"/>
          <w:left w:val="nil"/>
          <w:bottom w:val="nil"/>
          <w:right w:val="nil"/>
          <w:between w:val="nil"/>
        </w:pBdr>
        <w:rPr>
          <w:color w:val="000000"/>
          <w:sz w:val="20"/>
          <w:szCs w:val="20"/>
        </w:rPr>
      </w:pPr>
    </w:p>
    <w:p w14:paraId="28E08758" w14:textId="77777777" w:rsidR="00DA5228" w:rsidRDefault="00DA5228">
      <w:pPr>
        <w:pBdr>
          <w:top w:val="nil"/>
          <w:left w:val="nil"/>
          <w:bottom w:val="nil"/>
          <w:right w:val="nil"/>
          <w:between w:val="nil"/>
        </w:pBdr>
        <w:rPr>
          <w:color w:val="000000"/>
          <w:sz w:val="20"/>
          <w:szCs w:val="20"/>
        </w:rPr>
      </w:pPr>
    </w:p>
    <w:p w14:paraId="28E08759" w14:textId="77777777" w:rsidR="00DA5228" w:rsidRDefault="00DA5228">
      <w:pPr>
        <w:pBdr>
          <w:top w:val="nil"/>
          <w:left w:val="nil"/>
          <w:bottom w:val="nil"/>
          <w:right w:val="nil"/>
          <w:between w:val="nil"/>
        </w:pBdr>
        <w:spacing w:before="5"/>
        <w:rPr>
          <w:color w:val="000000"/>
          <w:sz w:val="20"/>
          <w:szCs w:val="20"/>
        </w:rPr>
      </w:pPr>
    </w:p>
    <w:p w14:paraId="28E0875A" w14:textId="77777777" w:rsidR="00DA5228" w:rsidRDefault="00F663D3">
      <w:pPr>
        <w:pBdr>
          <w:top w:val="nil"/>
          <w:left w:val="nil"/>
          <w:bottom w:val="nil"/>
          <w:right w:val="nil"/>
          <w:between w:val="nil"/>
        </w:pBdr>
        <w:ind w:left="1656"/>
        <w:rPr>
          <w:color w:val="000000"/>
          <w:sz w:val="20"/>
          <w:szCs w:val="20"/>
        </w:rPr>
        <w:sectPr w:rsidR="00DA5228" w:rsidSect="00D15B20">
          <w:headerReference w:type="even" r:id="rId7"/>
          <w:headerReference w:type="default" r:id="rId8"/>
          <w:footerReference w:type="default" r:id="rId9"/>
          <w:headerReference w:type="first" r:id="rId10"/>
          <w:pgSz w:w="12240" w:h="15840"/>
          <w:pgMar w:top="1320" w:right="1120" w:bottom="920" w:left="1100" w:header="751" w:footer="725" w:gutter="0"/>
          <w:pgNumType w:start="1"/>
          <w:cols w:space="720"/>
        </w:sectPr>
      </w:pPr>
      <w:r>
        <w:rPr>
          <w:noProof/>
        </w:rPr>
        <mc:AlternateContent>
          <mc:Choice Requires="wps">
            <w:drawing>
              <wp:anchor distT="0" distB="0" distL="114300" distR="114300" simplePos="0" relativeHeight="251658240" behindDoc="0" locked="0" layoutInCell="1" hidden="0" allowOverlap="1" wp14:anchorId="28E087CB" wp14:editId="28E087CC">
                <wp:simplePos x="0" y="0"/>
                <wp:positionH relativeFrom="column">
                  <wp:posOffset>50801</wp:posOffset>
                </wp:positionH>
                <wp:positionV relativeFrom="paragraph">
                  <wp:posOffset>0</wp:posOffset>
                </wp:positionV>
                <wp:extent cx="6324600" cy="1276350"/>
                <wp:effectExtent l="0" t="0" r="0" b="0"/>
                <wp:wrapNone/>
                <wp:docPr id="8" name="Rectangle 8"/>
                <wp:cNvGraphicFramePr/>
                <a:graphic xmlns:a="http://schemas.openxmlformats.org/drawingml/2006/main">
                  <a:graphicData uri="http://schemas.microsoft.com/office/word/2010/wordprocessingShape">
                    <wps:wsp>
                      <wps:cNvSpPr/>
                      <wps:spPr>
                        <a:xfrm>
                          <a:off x="2188463" y="3146588"/>
                          <a:ext cx="6315075" cy="1266825"/>
                        </a:xfrm>
                        <a:prstGeom prst="rect">
                          <a:avLst/>
                        </a:prstGeom>
                        <a:noFill/>
                        <a:ln w="9525" cap="flat" cmpd="sng">
                          <a:solidFill>
                            <a:srgbClr val="000000"/>
                          </a:solidFill>
                          <a:prstDash val="solid"/>
                          <a:miter lim="800000"/>
                          <a:headEnd type="none" w="sm" len="sm"/>
                          <a:tailEnd type="none" w="sm" len="sm"/>
                        </a:ln>
                      </wps:spPr>
                      <wps:txbx>
                        <w:txbxContent>
                          <w:p w14:paraId="28E087E8" w14:textId="77777777" w:rsidR="00DA5228" w:rsidRDefault="00DA5228">
                            <w:pPr>
                              <w:spacing w:before="3"/>
                              <w:textDirection w:val="btLr"/>
                            </w:pPr>
                          </w:p>
                          <w:p w14:paraId="28E087E9" w14:textId="77777777" w:rsidR="00DA5228" w:rsidRDefault="00F663D3">
                            <w:pPr>
                              <w:ind w:left="143" w:firstLine="143"/>
                              <w:textDirection w:val="btLr"/>
                            </w:pPr>
                            <w:r>
                              <w:rPr>
                                <w:b/>
                                <w:color w:val="000000"/>
                                <w:sz w:val="28"/>
                              </w:rPr>
                              <w:t>Experiment No. 5</w:t>
                            </w:r>
                          </w:p>
                          <w:p w14:paraId="28E087EA" w14:textId="77777777" w:rsidR="00DA5228" w:rsidRDefault="00DA5228">
                            <w:pPr>
                              <w:textDirection w:val="btLr"/>
                            </w:pPr>
                          </w:p>
                          <w:p w14:paraId="28E087EB" w14:textId="77777777" w:rsidR="00DA5228" w:rsidRDefault="00DA5228">
                            <w:pPr>
                              <w:spacing w:before="237"/>
                              <w:ind w:left="143" w:firstLine="143"/>
                              <w:textDirection w:val="btLr"/>
                            </w:pPr>
                          </w:p>
                        </w:txbxContent>
                      </wps:txbx>
                      <wps:bodyPr spcFirstLastPara="1" wrap="square" lIns="0" tIns="0" rIns="0" bIns="0" anchor="t" anchorCtr="0">
                        <a:noAutofit/>
                      </wps:bodyPr>
                    </wps:wsp>
                  </a:graphicData>
                </a:graphic>
              </wp:anchor>
            </w:drawing>
          </mc:Choice>
          <mc:Fallback>
            <w:pict>
              <v:rect w14:anchorId="28E087CB" id="Rectangle 8" o:spid="_x0000_s1026" style="position:absolute;left:0;text-align:left;margin-left:4pt;margin-top:0;width:498pt;height:10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" filled="f">
                <v:stroke startarrowwidth="narrow" startarrowlength="short" endarrowwidth="narrow" endarrowlength="short"/>
                <v:textbox inset="0,0,0,0">
                  <w:txbxContent>
                    <w:p w14:paraId="28E087E8" w14:textId="77777777" w:rsidR="00DA5228" w:rsidRDefault="00DA5228">
                      <w:pPr>
                        <w:spacing w:before="3"/>
                        <w:textDirection w:val="btLr"/>
                      </w:pPr>
                    </w:p>
                    <w:p w14:paraId="28E087E9" w14:textId="77777777" w:rsidR="00DA5228" w:rsidRDefault="00F663D3">
                      <w:pPr>
                        <w:ind w:left="143" w:firstLine="143"/>
                        <w:textDirection w:val="btLr"/>
                      </w:pPr>
                      <w:r>
                        <w:rPr>
                          <w:b/>
                          <w:color w:val="000000"/>
                          <w:sz w:val="28"/>
                        </w:rPr>
                        <w:t>Experiment No. 5</w:t>
                      </w:r>
                    </w:p>
                    <w:p w14:paraId="28E087EA" w14:textId="77777777" w:rsidR="00DA5228" w:rsidRDefault="00DA5228">
                      <w:pPr>
                        <w:textDirection w:val="btLr"/>
                      </w:pPr>
                    </w:p>
                    <w:p w14:paraId="28E087EB" w14:textId="77777777" w:rsidR="00DA5228" w:rsidRDefault="00DA5228">
                      <w:pPr>
                        <w:spacing w:before="237"/>
                        <w:ind w:left="143" w:firstLine="143"/>
                        <w:textDirection w:val="btLr"/>
                      </w:pPr>
                    </w:p>
                  </w:txbxContent>
                </v:textbox>
              </v:rect>
            </w:pict>
          </mc:Fallback>
        </mc:AlternateContent>
      </w:r>
    </w:p>
    <w:p w14:paraId="28E0875B" w14:textId="77777777" w:rsidR="00DA5228" w:rsidRDefault="00DA5228">
      <w:pPr>
        <w:tabs>
          <w:tab w:val="left" w:pos="3941"/>
          <w:tab w:val="left" w:pos="7543"/>
        </w:tabs>
        <w:spacing w:before="160" w:after="8" w:line="460" w:lineRule="auto"/>
        <w:ind w:left="340" w:right="97"/>
        <w:rPr>
          <w:b/>
          <w:sz w:val="24"/>
          <w:szCs w:val="24"/>
        </w:rPr>
      </w:pPr>
    </w:p>
    <w:p w14:paraId="28E0875C" w14:textId="77777777" w:rsidR="00DA5228" w:rsidRDefault="00DA5228">
      <w:pPr>
        <w:tabs>
          <w:tab w:val="left" w:pos="3941"/>
          <w:tab w:val="left" w:pos="7543"/>
        </w:tabs>
        <w:spacing w:before="160" w:after="8" w:line="460" w:lineRule="auto"/>
        <w:ind w:left="340" w:right="97"/>
        <w:rPr>
          <w:b/>
          <w:sz w:val="24"/>
          <w:szCs w:val="24"/>
        </w:rPr>
      </w:pPr>
    </w:p>
    <w:p w14:paraId="28E0875D" w14:textId="77777777" w:rsidR="00DA5228" w:rsidRDefault="00DA5228">
      <w:pPr>
        <w:tabs>
          <w:tab w:val="left" w:pos="3941"/>
          <w:tab w:val="left" w:pos="7543"/>
        </w:tabs>
        <w:spacing w:before="160" w:after="8" w:line="460" w:lineRule="auto"/>
        <w:ind w:left="340" w:right="97"/>
        <w:rPr>
          <w:b/>
          <w:sz w:val="24"/>
          <w:szCs w:val="24"/>
        </w:rPr>
      </w:pPr>
    </w:p>
    <w:p w14:paraId="28E0875E" w14:textId="77777777" w:rsidR="00DA5228" w:rsidRDefault="00DA5228">
      <w:pPr>
        <w:tabs>
          <w:tab w:val="left" w:pos="3941"/>
          <w:tab w:val="left" w:pos="7543"/>
        </w:tabs>
        <w:spacing w:before="160" w:after="8" w:line="460" w:lineRule="auto"/>
        <w:ind w:left="340" w:right="97"/>
        <w:rPr>
          <w:b/>
          <w:sz w:val="24"/>
          <w:szCs w:val="24"/>
        </w:rPr>
      </w:pPr>
    </w:p>
    <w:p w14:paraId="28E0875F" w14:textId="77777777" w:rsidR="00DA5228" w:rsidRDefault="00DA5228">
      <w:pPr>
        <w:tabs>
          <w:tab w:val="left" w:pos="3941"/>
          <w:tab w:val="left" w:pos="7543"/>
        </w:tabs>
        <w:spacing w:before="160" w:after="8" w:line="460" w:lineRule="auto"/>
        <w:ind w:left="340" w:right="97"/>
        <w:rPr>
          <w:b/>
          <w:sz w:val="24"/>
          <w:szCs w:val="24"/>
        </w:rPr>
      </w:pPr>
    </w:p>
    <w:p w14:paraId="28E08760" w14:textId="77777777" w:rsidR="00DA5228" w:rsidRDefault="00DA5228">
      <w:pPr>
        <w:tabs>
          <w:tab w:val="left" w:pos="3941"/>
          <w:tab w:val="left" w:pos="7543"/>
        </w:tabs>
        <w:spacing w:before="160" w:after="8" w:line="460" w:lineRule="auto"/>
        <w:ind w:left="340" w:right="97"/>
        <w:rPr>
          <w:b/>
          <w:sz w:val="24"/>
          <w:szCs w:val="24"/>
        </w:rPr>
      </w:pPr>
    </w:p>
    <w:p w14:paraId="28E08761" w14:textId="77777777" w:rsidR="00DA5228" w:rsidRDefault="00DA5228">
      <w:pPr>
        <w:tabs>
          <w:tab w:val="left" w:pos="3941"/>
          <w:tab w:val="left" w:pos="7543"/>
        </w:tabs>
        <w:spacing w:before="160" w:after="8" w:line="460" w:lineRule="auto"/>
        <w:ind w:left="340" w:right="97"/>
        <w:rPr>
          <w:b/>
          <w:sz w:val="24"/>
          <w:szCs w:val="24"/>
        </w:rPr>
      </w:pPr>
    </w:p>
    <w:p w14:paraId="28E08762" w14:textId="77777777" w:rsidR="00DA5228" w:rsidRDefault="00DA5228">
      <w:pPr>
        <w:tabs>
          <w:tab w:val="left" w:pos="3941"/>
          <w:tab w:val="left" w:pos="7543"/>
        </w:tabs>
        <w:spacing w:before="160" w:after="8" w:line="460" w:lineRule="auto"/>
        <w:ind w:left="340" w:right="97"/>
        <w:rPr>
          <w:b/>
          <w:sz w:val="24"/>
          <w:szCs w:val="24"/>
        </w:rPr>
      </w:pPr>
    </w:p>
    <w:p w14:paraId="28E08763" w14:textId="77777777" w:rsidR="00DA5228" w:rsidRDefault="00DA5228">
      <w:pPr>
        <w:tabs>
          <w:tab w:val="left" w:pos="3941"/>
          <w:tab w:val="left" w:pos="7543"/>
        </w:tabs>
        <w:spacing w:before="160" w:after="8" w:line="460" w:lineRule="auto"/>
        <w:ind w:left="340" w:right="97"/>
        <w:rPr>
          <w:b/>
          <w:sz w:val="24"/>
          <w:szCs w:val="24"/>
        </w:rPr>
      </w:pPr>
    </w:p>
    <w:p w14:paraId="28E08764" w14:textId="77777777" w:rsidR="00DA5228" w:rsidRDefault="00DA5228">
      <w:pPr>
        <w:tabs>
          <w:tab w:val="left" w:pos="3941"/>
          <w:tab w:val="left" w:pos="7543"/>
        </w:tabs>
        <w:spacing w:before="160" w:after="8" w:line="460" w:lineRule="auto"/>
        <w:ind w:left="340" w:right="97"/>
        <w:rPr>
          <w:b/>
          <w:sz w:val="24"/>
          <w:szCs w:val="24"/>
        </w:rPr>
      </w:pPr>
    </w:p>
    <w:p w14:paraId="28E08765" w14:textId="77777777" w:rsidR="00DA5228" w:rsidRDefault="00DA5228">
      <w:pPr>
        <w:tabs>
          <w:tab w:val="left" w:pos="3941"/>
          <w:tab w:val="left" w:pos="7543"/>
        </w:tabs>
        <w:spacing w:before="160" w:after="8" w:line="460" w:lineRule="auto"/>
        <w:ind w:left="340" w:right="97"/>
        <w:rPr>
          <w:b/>
          <w:sz w:val="24"/>
          <w:szCs w:val="24"/>
        </w:rPr>
      </w:pPr>
    </w:p>
    <w:p w14:paraId="28E08766" w14:textId="77777777" w:rsidR="00DA5228" w:rsidRDefault="00DA5228">
      <w:pPr>
        <w:tabs>
          <w:tab w:val="left" w:pos="3941"/>
          <w:tab w:val="left" w:pos="7543"/>
        </w:tabs>
        <w:spacing w:before="160" w:after="8" w:line="460" w:lineRule="auto"/>
        <w:ind w:left="340" w:right="97"/>
        <w:rPr>
          <w:b/>
          <w:sz w:val="24"/>
          <w:szCs w:val="24"/>
        </w:rPr>
      </w:pPr>
    </w:p>
    <w:p w14:paraId="28E08767" w14:textId="7D1D975E" w:rsidR="00DA5228" w:rsidRDefault="00F663D3">
      <w:pPr>
        <w:tabs>
          <w:tab w:val="left" w:pos="3941"/>
          <w:tab w:val="left" w:pos="7543"/>
        </w:tabs>
        <w:spacing w:before="160" w:after="8" w:line="460" w:lineRule="auto"/>
        <w:ind w:left="340" w:right="97"/>
        <w:rPr>
          <w:b/>
          <w:sz w:val="24"/>
          <w:szCs w:val="24"/>
        </w:rPr>
      </w:pPr>
      <w:r>
        <w:rPr>
          <w:b/>
          <w:sz w:val="24"/>
          <w:szCs w:val="24"/>
        </w:rPr>
        <w:lastRenderedPageBreak/>
        <w:t>Batch:</w:t>
      </w:r>
      <w:r w:rsidR="003A6926">
        <w:rPr>
          <w:b/>
          <w:sz w:val="24"/>
          <w:szCs w:val="24"/>
        </w:rPr>
        <w:t xml:space="preserve"> A2</w:t>
      </w:r>
      <w:r>
        <w:rPr>
          <w:b/>
          <w:sz w:val="24"/>
          <w:szCs w:val="24"/>
        </w:rPr>
        <w:tab/>
        <w:t>Roll No.:</w:t>
      </w:r>
      <w:r w:rsidR="003A6926">
        <w:rPr>
          <w:b/>
          <w:sz w:val="24"/>
          <w:szCs w:val="24"/>
        </w:rPr>
        <w:t>16010421073</w:t>
      </w:r>
      <w:r>
        <w:rPr>
          <w:b/>
          <w:sz w:val="24"/>
          <w:szCs w:val="24"/>
        </w:rPr>
        <w:tab/>
      </w:r>
      <w:r>
        <w:rPr>
          <w:b/>
          <w:sz w:val="24"/>
          <w:szCs w:val="24"/>
        </w:rPr>
        <w:t>Experiment No.:5</w:t>
      </w:r>
    </w:p>
    <w:p w14:paraId="28E08768" w14:textId="77777777" w:rsidR="00DA5228" w:rsidRDefault="00F663D3">
      <w:pPr>
        <w:tabs>
          <w:tab w:val="left" w:pos="3941"/>
          <w:tab w:val="left" w:pos="7543"/>
        </w:tabs>
        <w:ind w:left="340" w:right="97"/>
        <w:rPr>
          <w:sz w:val="24"/>
          <w:szCs w:val="24"/>
        </w:rPr>
      </w:pPr>
      <w:r>
        <w:rPr>
          <w:b/>
          <w:sz w:val="24"/>
          <w:szCs w:val="24"/>
        </w:rPr>
        <w:t xml:space="preserve">Aim: </w:t>
      </w:r>
      <w:r>
        <w:rPr>
          <w:sz w:val="24"/>
          <w:szCs w:val="24"/>
        </w:rPr>
        <w:t>Conducting recon with Google Dorking.</w:t>
      </w:r>
    </w:p>
    <w:p w14:paraId="28E08769" w14:textId="77777777" w:rsidR="00DA5228" w:rsidRDefault="00DA5228">
      <w:pPr>
        <w:tabs>
          <w:tab w:val="left" w:pos="3941"/>
          <w:tab w:val="left" w:pos="7543"/>
        </w:tabs>
        <w:ind w:left="340" w:right="97"/>
        <w:rPr>
          <w:sz w:val="23"/>
          <w:szCs w:val="23"/>
        </w:rPr>
      </w:pPr>
    </w:p>
    <w:p w14:paraId="28E0876A" w14:textId="77777777" w:rsidR="00DA5228" w:rsidRDefault="00F663D3">
      <w:pPr>
        <w:pBdr>
          <w:top w:val="nil"/>
          <w:left w:val="nil"/>
          <w:bottom w:val="nil"/>
          <w:right w:val="nil"/>
          <w:between w:val="nil"/>
        </w:pBdr>
        <w:spacing w:line="20" w:lineRule="auto"/>
        <w:ind w:left="370"/>
        <w:rPr>
          <w:color w:val="000000"/>
          <w:sz w:val="2"/>
          <w:szCs w:val="2"/>
        </w:rPr>
      </w:pPr>
      <w:r>
        <w:rPr>
          <w:noProof/>
          <w:color w:val="000000"/>
          <w:sz w:val="2"/>
          <w:szCs w:val="2"/>
        </w:rPr>
        <mc:AlternateContent>
          <mc:Choice Requires="wpg">
            <w:drawing>
              <wp:inline distT="0" distB="0" distL="0" distR="0" wp14:anchorId="28E087CD" wp14:editId="28E087CE">
                <wp:extent cx="5638800" cy="6350"/>
                <wp:effectExtent l="0" t="0" r="0" b="0"/>
                <wp:docPr id="4" name="Group 4"/>
                <wp:cNvGraphicFramePr/>
                <a:graphic xmlns:a="http://schemas.openxmlformats.org/drawingml/2006/main">
                  <a:graphicData uri="http://schemas.microsoft.com/office/word/2010/wordprocessingGroup">
                    <wpg:wgp>
                      <wpg:cNvGrpSpPr/>
                      <wpg:grpSpPr>
                        <a:xfrm>
                          <a:off x="0" y="0"/>
                          <a:ext cx="5638800" cy="6350"/>
                          <a:chOff x="2526600" y="3775225"/>
                          <a:chExt cx="5638800" cy="9550"/>
                        </a:xfrm>
                      </wpg:grpSpPr>
                      <wpg:grpSp>
                        <wpg:cNvPr id="473573535" name="Group 473573535"/>
                        <wpg:cNvGrpSpPr/>
                        <wpg:grpSpPr>
                          <a:xfrm>
                            <a:off x="2526600" y="3776825"/>
                            <a:ext cx="5638800" cy="3175"/>
                            <a:chOff x="0" y="0"/>
                            <a:chExt cx="8880" cy="5"/>
                          </a:xfrm>
                        </wpg:grpSpPr>
                        <wps:wsp>
                          <wps:cNvPr id="471732692" name="Rectangle 471732692"/>
                          <wps:cNvSpPr/>
                          <wps:spPr>
                            <a:xfrm>
                              <a:off x="0" y="0"/>
                              <a:ext cx="8875" cy="0"/>
                            </a:xfrm>
                            <a:prstGeom prst="rect">
                              <a:avLst/>
                            </a:prstGeom>
                            <a:noFill/>
                            <a:ln>
                              <a:noFill/>
                            </a:ln>
                          </wps:spPr>
                          <wps:txbx>
                            <w:txbxContent>
                              <w:p w14:paraId="28E087EC" w14:textId="77777777" w:rsidR="00DA5228" w:rsidRDefault="00DA5228">
                                <w:pPr>
                                  <w:textDirection w:val="btLr"/>
                                </w:pPr>
                              </w:p>
                            </w:txbxContent>
                          </wps:txbx>
                          <wps:bodyPr spcFirstLastPara="1" wrap="square" lIns="91425" tIns="91425" rIns="91425" bIns="91425" anchor="ctr" anchorCtr="0">
                            <a:noAutofit/>
                          </wps:bodyPr>
                        </wps:wsp>
                        <wps:wsp>
                          <wps:cNvPr id="1923952341" name="Straight Arrow Connector 1923952341"/>
                          <wps:cNvCnPr/>
                          <wps:spPr>
                            <a:xfrm>
                              <a:off x="0" y="5"/>
                              <a:ext cx="888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28E087CD" id="Group 4" o:spid="_x0000_s1027" style="width:444pt;height:.5pt;mso-position-horizontal-relative:char;mso-position-vertical-relative:line" coordorigin="25266,37752" coordsize="56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">
                <v:group id="Group 473573535" o:spid="_x0000_s1028" style="position:absolute;left:25266;top:37768;width:56388;height:32" coordsize="8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">
                  <v:rect id="Rectangle 471732692" o:spid="_x0000_s1029" style="position:absolute;width:88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" filled="f" stroked="f">
                    <v:textbox inset="2.53958mm,2.53958mm,2.53958mm,2.53958mm">
                      <w:txbxContent>
                        <w:p w14:paraId="28E087EC" w14:textId="77777777" w:rsidR="00DA5228" w:rsidRDefault="00DA5228">
                          <w:pPr>
                            <w:textDirection w:val="btLr"/>
                          </w:pPr>
                        </w:p>
                      </w:txbxContent>
                    </v:textbox>
                  </v:rect>
                  <v:shapetype id="_x0000_t32" coordsize="21600,21600" o:spt="32" o:oned="t" path="m,l21600,21600e" filled="f">
                    <v:path arrowok="t" fillok="f" o:connecttype="none"/>
                    <o:lock v:ext="edit" shapetype="t"/>
                  </v:shapetype>
                  <v:shape id="Straight Arrow Connector 1923952341" o:spid="_x0000_s1030" type="#_x0000_t32" style="position:absolute;top:5;width:8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"/>
                </v:group>
                <w10:anchorlock/>
              </v:group>
            </w:pict>
          </mc:Fallback>
        </mc:AlternateContent>
      </w:r>
    </w:p>
    <w:p w14:paraId="28E0876B" w14:textId="77777777" w:rsidR="00DA5228" w:rsidRDefault="00F663D3">
      <w:pPr>
        <w:spacing w:before="233"/>
        <w:ind w:left="340"/>
        <w:rPr>
          <w:sz w:val="24"/>
          <w:szCs w:val="24"/>
        </w:rPr>
      </w:pPr>
      <w:r>
        <w:rPr>
          <w:b/>
          <w:sz w:val="24"/>
          <w:szCs w:val="24"/>
        </w:rPr>
        <w:t xml:space="preserve">Resources needed: </w:t>
      </w:r>
      <w:r>
        <w:rPr>
          <w:sz w:val="24"/>
          <w:szCs w:val="24"/>
        </w:rPr>
        <w:t>Google Hacking Database (GHDB), Google Dorks Cheat Sheet, Google Operators Reference, Online Tutorials and Blog Posts, Dork Searcher, GooDork, OWASP WebGoat, DVWA (Damn Vulnerable Web Application)</w:t>
      </w:r>
    </w:p>
    <w:p w14:paraId="28E0876C" w14:textId="77777777" w:rsidR="00DA5228" w:rsidRDefault="00F663D3">
      <w:pPr>
        <w:pBdr>
          <w:top w:val="nil"/>
          <w:left w:val="nil"/>
          <w:bottom w:val="nil"/>
          <w:right w:val="nil"/>
          <w:between w:val="nil"/>
        </w:pBdr>
        <w:spacing w:before="9"/>
        <w:rPr>
          <w:color w:val="000000"/>
          <w:sz w:val="21"/>
          <w:szCs w:val="21"/>
        </w:rPr>
      </w:pPr>
      <w:r>
        <w:rPr>
          <w:noProof/>
        </w:rPr>
        <mc:AlternateContent>
          <mc:Choice Requires="wpg">
            <w:drawing>
              <wp:anchor distT="0" distB="0" distL="0" distR="0" simplePos="0" relativeHeight="251659264" behindDoc="0" locked="0" layoutInCell="1" hidden="0" allowOverlap="1" wp14:anchorId="28E087CF" wp14:editId="28E087D0">
                <wp:simplePos x="0" y="0"/>
                <wp:positionH relativeFrom="column">
                  <wp:posOffset>215900</wp:posOffset>
                </wp:positionH>
                <wp:positionV relativeFrom="paragraph">
                  <wp:posOffset>165100</wp:posOffset>
                </wp:positionV>
                <wp:extent cx="5638800" cy="1270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2526600" y="3779365"/>
                          <a:ext cx="5638800" cy="1270"/>
                        </a:xfrm>
                        <a:custGeom>
                          <a:avLst/>
                          <a:gdLst/>
                          <a:ahLst/>
                          <a:cxnLst/>
                          <a:rect l="l" t="t" r="r" b="b"/>
                          <a:pathLst>
                            <a:path w="8880" h="120000" extrusionOk="0">
                              <a:moveTo>
                                <a:pt x="0" y="0"/>
                              </a:moveTo>
                              <a:lnTo>
                                <a:pt x="888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215900</wp:posOffset>
                </wp:positionH>
                <wp:positionV relativeFrom="paragraph">
                  <wp:posOffset>165100</wp:posOffset>
                </wp:positionV>
                <wp:extent cx="5638800" cy="1270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638800" cy="12700"/>
                        </a:xfrm>
                        <a:prstGeom prst="rect"/>
                        <a:ln/>
                      </pic:spPr>
                    </pic:pic>
                  </a:graphicData>
                </a:graphic>
              </wp:anchor>
            </w:drawing>
          </mc:Fallback>
        </mc:AlternateContent>
      </w:r>
    </w:p>
    <w:p w14:paraId="28E0876D" w14:textId="77777777" w:rsidR="00DA5228" w:rsidRDefault="00F663D3">
      <w:pPr>
        <w:spacing w:before="179" w:line="273" w:lineRule="auto"/>
        <w:ind w:left="340"/>
        <w:rPr>
          <w:b/>
          <w:sz w:val="24"/>
          <w:szCs w:val="24"/>
        </w:rPr>
      </w:pPr>
      <w:bookmarkStart w:id="0" w:name="gjdgxs" w:colFirst="0" w:colLast="0"/>
      <w:bookmarkEnd w:id="0"/>
      <w:r>
        <w:rPr>
          <w:b/>
          <w:sz w:val="24"/>
          <w:szCs w:val="24"/>
        </w:rPr>
        <w:t>Pre Lab/ Prior Concepts:</w:t>
      </w:r>
    </w:p>
    <w:p w14:paraId="28E0876E" w14:textId="77777777" w:rsidR="00DA5228" w:rsidRDefault="00F663D3">
      <w:pPr>
        <w:pBdr>
          <w:top w:val="nil"/>
          <w:left w:val="nil"/>
          <w:bottom w:val="nil"/>
          <w:right w:val="nil"/>
          <w:between w:val="nil"/>
        </w:pBdr>
        <w:spacing w:line="273" w:lineRule="auto"/>
        <w:ind w:left="340"/>
        <w:jc w:val="both"/>
        <w:rPr>
          <w:color w:val="000000"/>
          <w:sz w:val="24"/>
          <w:szCs w:val="24"/>
        </w:rPr>
      </w:pPr>
      <w:r>
        <w:rPr>
          <w:color w:val="000000"/>
          <w:sz w:val="24"/>
          <w:szCs w:val="24"/>
        </w:rPr>
        <w:t xml:space="preserve">Students should have prior knowledge of Search Engine Basics, Google Search Operators, HTTP Protocol and Web Technologies, Web Application Architecture, Ethical Hacking Principles, Web </w:t>
      </w:r>
      <w:r>
        <w:rPr>
          <w:color w:val="000000"/>
          <w:sz w:val="24"/>
          <w:szCs w:val="24"/>
        </w:rPr>
        <w:t>Application Security Fundamentals, Legal and Ethical Considerations, Data Protection, and Privacy Laws.</w:t>
      </w:r>
    </w:p>
    <w:p w14:paraId="28E0876F" w14:textId="77777777" w:rsidR="00DA5228" w:rsidRDefault="00DA5228">
      <w:pPr>
        <w:pBdr>
          <w:top w:val="nil"/>
          <w:left w:val="nil"/>
          <w:bottom w:val="nil"/>
          <w:right w:val="nil"/>
          <w:between w:val="nil"/>
        </w:pBdr>
        <w:spacing w:before="4"/>
        <w:rPr>
          <w:color w:val="000000"/>
          <w:sz w:val="23"/>
          <w:szCs w:val="23"/>
        </w:rPr>
      </w:pPr>
    </w:p>
    <w:p w14:paraId="28E08770" w14:textId="77777777" w:rsidR="00DA5228" w:rsidRDefault="00F663D3">
      <w:pPr>
        <w:spacing w:line="273" w:lineRule="auto"/>
        <w:ind w:left="340"/>
        <w:rPr>
          <w:sz w:val="24"/>
          <w:szCs w:val="24"/>
        </w:rPr>
      </w:pPr>
      <w:bookmarkStart w:id="1" w:name="30j0zll" w:colFirst="0" w:colLast="0"/>
      <w:bookmarkEnd w:id="1"/>
      <w:r>
        <w:rPr>
          <w:b/>
          <w:sz w:val="24"/>
          <w:szCs w:val="24"/>
        </w:rPr>
        <w:t>Theory:</w:t>
      </w:r>
    </w:p>
    <w:p w14:paraId="28E08771"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Google Dorking, also known as Google hacking, is a technique used by cybersecurity professionals and ethical hackers to refine search queries on Google to uncover sensitive information that is not typically visible in conventional searches. This practice relies on leveraging advanced search operators to narrow down search results, revealing specific details that may inadvertently expose vulnerabilities or sensitive data.</w:t>
      </w:r>
    </w:p>
    <w:p w14:paraId="28E08772" w14:textId="77777777" w:rsidR="00DA5228" w:rsidRDefault="00DA5228">
      <w:pPr>
        <w:pBdr>
          <w:top w:val="nil"/>
          <w:left w:val="nil"/>
          <w:bottom w:val="nil"/>
          <w:right w:val="nil"/>
          <w:between w:val="nil"/>
        </w:pBdr>
        <w:spacing w:line="273" w:lineRule="auto"/>
        <w:ind w:left="284"/>
        <w:jc w:val="both"/>
        <w:rPr>
          <w:color w:val="000000"/>
          <w:sz w:val="24"/>
          <w:szCs w:val="24"/>
        </w:rPr>
      </w:pPr>
    </w:p>
    <w:p w14:paraId="28E08773"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Google Dorking Basics:</w:t>
      </w:r>
    </w:p>
    <w:p w14:paraId="28E08774"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At its core, Google Dorking involves using special search operators that allow users to customize their queries for more targeted results. Some common operators include:</w:t>
      </w:r>
    </w:p>
    <w:p w14:paraId="28E08775" w14:textId="77777777" w:rsidR="00DA5228" w:rsidRDefault="00F663D3">
      <w:pPr>
        <w:pBdr>
          <w:top w:val="nil"/>
          <w:left w:val="nil"/>
          <w:bottom w:val="nil"/>
          <w:right w:val="nil"/>
          <w:between w:val="nil"/>
        </w:pBdr>
        <w:spacing w:line="273" w:lineRule="auto"/>
        <w:ind w:left="1004" w:firstLine="435"/>
        <w:jc w:val="both"/>
        <w:rPr>
          <w:color w:val="000000"/>
          <w:sz w:val="24"/>
          <w:szCs w:val="24"/>
        </w:rPr>
      </w:pPr>
      <w:r>
        <w:rPr>
          <w:color w:val="000000"/>
          <w:sz w:val="24"/>
          <w:szCs w:val="24"/>
        </w:rPr>
        <w:t xml:space="preserve">site: Limits the search to a </w:t>
      </w:r>
      <w:r>
        <w:rPr>
          <w:color w:val="000000"/>
          <w:sz w:val="24"/>
          <w:szCs w:val="24"/>
        </w:rPr>
        <w:t>specific site or domain.</w:t>
      </w:r>
    </w:p>
    <w:p w14:paraId="28E08776"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Example: site:example.com filetype: pdf searches for PDF files within the example.com domain.</w:t>
      </w:r>
    </w:p>
    <w:p w14:paraId="28E08777" w14:textId="77777777" w:rsidR="00DA5228" w:rsidRDefault="00F663D3">
      <w:pPr>
        <w:pBdr>
          <w:top w:val="nil"/>
          <w:left w:val="nil"/>
          <w:bottom w:val="nil"/>
          <w:right w:val="nil"/>
          <w:between w:val="nil"/>
        </w:pBdr>
        <w:spacing w:line="273" w:lineRule="auto"/>
        <w:ind w:left="1004" w:firstLine="435"/>
        <w:jc w:val="both"/>
        <w:rPr>
          <w:color w:val="000000"/>
          <w:sz w:val="24"/>
          <w:szCs w:val="24"/>
        </w:rPr>
      </w:pPr>
      <w:r>
        <w:rPr>
          <w:color w:val="000000"/>
          <w:sz w:val="24"/>
          <w:szCs w:val="24"/>
        </w:rPr>
        <w:t>filetype: Specifies a particular file type.</w:t>
      </w:r>
    </w:p>
    <w:p w14:paraId="28E08778"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Example: filetype: SQL password looks for SQL files containing the term "password."</w:t>
      </w:r>
    </w:p>
    <w:p w14:paraId="28E08779" w14:textId="77777777" w:rsidR="00DA5228" w:rsidRDefault="00F663D3">
      <w:pPr>
        <w:pBdr>
          <w:top w:val="nil"/>
          <w:left w:val="nil"/>
          <w:bottom w:val="nil"/>
          <w:right w:val="nil"/>
          <w:between w:val="nil"/>
        </w:pBdr>
        <w:spacing w:line="273" w:lineRule="auto"/>
        <w:ind w:left="1004" w:firstLine="435"/>
        <w:jc w:val="both"/>
        <w:rPr>
          <w:color w:val="000000"/>
          <w:sz w:val="24"/>
          <w:szCs w:val="24"/>
        </w:rPr>
      </w:pPr>
      <w:r>
        <w:rPr>
          <w:color w:val="000000"/>
          <w:sz w:val="24"/>
          <w:szCs w:val="24"/>
        </w:rPr>
        <w:t>intitle: Searches for a specific word or phrase in the title of web pages.</w:t>
      </w:r>
    </w:p>
    <w:p w14:paraId="28E0877A"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Example: intitle: "index of" password aims to find directories containing files with the term "password."</w:t>
      </w:r>
    </w:p>
    <w:p w14:paraId="28E0877B"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Purpose of Google Dorking:</w:t>
      </w:r>
    </w:p>
    <w:p w14:paraId="28E0877C" w14:textId="77777777" w:rsidR="00DA5228" w:rsidRDefault="00F663D3">
      <w:pPr>
        <w:numPr>
          <w:ilvl w:val="0"/>
          <w:numId w:val="2"/>
        </w:numPr>
        <w:pBdr>
          <w:top w:val="nil"/>
          <w:left w:val="nil"/>
          <w:bottom w:val="nil"/>
          <w:right w:val="nil"/>
          <w:between w:val="nil"/>
        </w:pBdr>
        <w:spacing w:line="273" w:lineRule="auto"/>
        <w:ind w:left="567"/>
        <w:jc w:val="both"/>
      </w:pPr>
      <w:r>
        <w:rPr>
          <w:b/>
          <w:color w:val="000000"/>
          <w:sz w:val="24"/>
          <w:szCs w:val="24"/>
        </w:rPr>
        <w:t>Information Gathering:</w:t>
      </w:r>
      <w:r>
        <w:rPr>
          <w:color w:val="000000"/>
          <w:sz w:val="24"/>
          <w:szCs w:val="24"/>
        </w:rPr>
        <w:t xml:space="preserve"> Google Dorking is a powerful reconnaissance tool for collecting information about a target. By crafting specific queries, security professionals can unveil details such as directory structures, exposed files, or even sensitive information inadvertently disclosed on publicly accessible web servers.</w:t>
      </w:r>
    </w:p>
    <w:p w14:paraId="28E0877D" w14:textId="77777777" w:rsidR="00DA5228" w:rsidRDefault="00F663D3">
      <w:pPr>
        <w:numPr>
          <w:ilvl w:val="0"/>
          <w:numId w:val="2"/>
        </w:numPr>
        <w:pBdr>
          <w:top w:val="nil"/>
          <w:left w:val="nil"/>
          <w:bottom w:val="nil"/>
          <w:right w:val="nil"/>
          <w:between w:val="nil"/>
        </w:pBdr>
        <w:spacing w:line="273" w:lineRule="auto"/>
        <w:ind w:left="567"/>
        <w:jc w:val="both"/>
      </w:pPr>
      <w:r>
        <w:rPr>
          <w:b/>
          <w:color w:val="000000"/>
          <w:sz w:val="24"/>
          <w:szCs w:val="24"/>
        </w:rPr>
        <w:t>Vulnerability Discovery:</w:t>
      </w:r>
      <w:r>
        <w:rPr>
          <w:color w:val="000000"/>
          <w:sz w:val="24"/>
          <w:szCs w:val="24"/>
        </w:rPr>
        <w:t xml:space="preserve"> Ethical hackers use Google Dorking to identify potential vulnerabilities. This may include discovering exposed databases, misconfigured servers, or files containing sensitive data. By understanding how information is indexed, security practitioners can pinpoint areas that require attention.</w:t>
      </w:r>
    </w:p>
    <w:p w14:paraId="28E0877E" w14:textId="77777777" w:rsidR="00DA5228" w:rsidRDefault="00F663D3">
      <w:pPr>
        <w:numPr>
          <w:ilvl w:val="0"/>
          <w:numId w:val="2"/>
        </w:numPr>
        <w:pBdr>
          <w:top w:val="nil"/>
          <w:left w:val="nil"/>
          <w:bottom w:val="nil"/>
          <w:right w:val="nil"/>
          <w:between w:val="nil"/>
        </w:pBdr>
        <w:spacing w:line="273" w:lineRule="auto"/>
        <w:ind w:left="567"/>
        <w:jc w:val="both"/>
      </w:pPr>
      <w:r>
        <w:rPr>
          <w:b/>
          <w:color w:val="000000"/>
          <w:sz w:val="24"/>
          <w:szCs w:val="24"/>
        </w:rPr>
        <w:t>Security Assessments:</w:t>
      </w:r>
      <w:r>
        <w:rPr>
          <w:color w:val="000000"/>
          <w:sz w:val="24"/>
          <w:szCs w:val="24"/>
        </w:rPr>
        <w:t xml:space="preserve"> Google Dorking is an integral part of security assessments. By comprehensively searching for patterns indicative of security issues, analysts can assess the robustness of a target's web presence and identify potential weaknesses before malicious actors do.</w:t>
      </w:r>
    </w:p>
    <w:p w14:paraId="28E0877F" w14:textId="77777777" w:rsidR="00DA5228" w:rsidRDefault="00DA5228">
      <w:pPr>
        <w:pBdr>
          <w:top w:val="nil"/>
          <w:left w:val="nil"/>
          <w:bottom w:val="nil"/>
          <w:right w:val="nil"/>
          <w:between w:val="nil"/>
        </w:pBdr>
        <w:spacing w:line="273" w:lineRule="auto"/>
        <w:ind w:left="284"/>
        <w:rPr>
          <w:color w:val="000000"/>
          <w:sz w:val="24"/>
          <w:szCs w:val="24"/>
        </w:rPr>
      </w:pPr>
    </w:p>
    <w:p w14:paraId="28E08780" w14:textId="77777777" w:rsidR="00DA5228" w:rsidRDefault="00F663D3">
      <w:pPr>
        <w:pBdr>
          <w:top w:val="nil"/>
          <w:left w:val="nil"/>
          <w:bottom w:val="nil"/>
          <w:right w:val="nil"/>
          <w:between w:val="nil"/>
        </w:pBdr>
        <w:spacing w:line="273" w:lineRule="auto"/>
        <w:ind w:left="284"/>
        <w:rPr>
          <w:color w:val="000000"/>
          <w:sz w:val="24"/>
          <w:szCs w:val="24"/>
        </w:rPr>
      </w:pPr>
      <w:r>
        <w:rPr>
          <w:color w:val="000000"/>
          <w:sz w:val="24"/>
          <w:szCs w:val="24"/>
        </w:rPr>
        <w:t>Responsible Use of Google Dorking:</w:t>
      </w:r>
    </w:p>
    <w:p w14:paraId="28E08781" w14:textId="77777777" w:rsidR="00DA5228" w:rsidRDefault="00F663D3">
      <w:pPr>
        <w:pBdr>
          <w:top w:val="nil"/>
          <w:left w:val="nil"/>
          <w:bottom w:val="nil"/>
          <w:right w:val="nil"/>
          <w:between w:val="nil"/>
        </w:pBdr>
        <w:spacing w:line="273" w:lineRule="auto"/>
        <w:ind w:left="284"/>
        <w:jc w:val="both"/>
        <w:rPr>
          <w:color w:val="000000"/>
          <w:sz w:val="24"/>
          <w:szCs w:val="24"/>
        </w:rPr>
      </w:pPr>
      <w:r>
        <w:rPr>
          <w:color w:val="000000"/>
          <w:sz w:val="24"/>
          <w:szCs w:val="24"/>
        </w:rPr>
        <w:t>While Google Dorking is a valuable tool for ethical hacking and security testing, it's essential to approach it responsibly:</w:t>
      </w:r>
    </w:p>
    <w:p w14:paraId="28E08782" w14:textId="77777777" w:rsidR="00DA5228" w:rsidRDefault="00DA5228">
      <w:pPr>
        <w:pBdr>
          <w:top w:val="nil"/>
          <w:left w:val="nil"/>
          <w:bottom w:val="nil"/>
          <w:right w:val="nil"/>
          <w:between w:val="nil"/>
        </w:pBdr>
        <w:spacing w:line="273" w:lineRule="auto"/>
        <w:ind w:left="284"/>
        <w:jc w:val="both"/>
        <w:rPr>
          <w:color w:val="000000"/>
          <w:sz w:val="24"/>
          <w:szCs w:val="24"/>
        </w:rPr>
      </w:pPr>
    </w:p>
    <w:p w14:paraId="28E08783" w14:textId="77777777" w:rsidR="00DA5228" w:rsidRDefault="00F663D3">
      <w:pPr>
        <w:pBdr>
          <w:top w:val="nil"/>
          <w:left w:val="nil"/>
          <w:bottom w:val="nil"/>
          <w:right w:val="nil"/>
          <w:between w:val="nil"/>
        </w:pBdr>
        <w:spacing w:line="273" w:lineRule="auto"/>
        <w:ind w:left="284"/>
        <w:jc w:val="both"/>
        <w:rPr>
          <w:color w:val="000000"/>
          <w:sz w:val="24"/>
          <w:szCs w:val="24"/>
        </w:rPr>
      </w:pPr>
      <w:r>
        <w:rPr>
          <w:b/>
          <w:color w:val="000000"/>
          <w:sz w:val="24"/>
          <w:szCs w:val="24"/>
        </w:rPr>
        <w:t>Legal Compliance:</w:t>
      </w:r>
      <w:r>
        <w:rPr>
          <w:color w:val="000000"/>
          <w:sz w:val="24"/>
          <w:szCs w:val="24"/>
        </w:rPr>
        <w:t xml:space="preserve"> Ensuring VAPT actions comply with local and international laws. Unauthorized access or exploitation is unethical and can lead to legal consequences.</w:t>
      </w:r>
    </w:p>
    <w:p w14:paraId="28E08784" w14:textId="77777777" w:rsidR="00DA5228" w:rsidRDefault="00F663D3">
      <w:pPr>
        <w:pBdr>
          <w:top w:val="nil"/>
          <w:left w:val="nil"/>
          <w:bottom w:val="nil"/>
          <w:right w:val="nil"/>
          <w:between w:val="nil"/>
        </w:pBdr>
        <w:spacing w:line="273" w:lineRule="auto"/>
        <w:ind w:left="284"/>
        <w:jc w:val="both"/>
        <w:rPr>
          <w:color w:val="000000"/>
          <w:sz w:val="24"/>
          <w:szCs w:val="24"/>
        </w:rPr>
      </w:pPr>
      <w:r>
        <w:rPr>
          <w:b/>
          <w:color w:val="000000"/>
          <w:sz w:val="24"/>
          <w:szCs w:val="24"/>
        </w:rPr>
        <w:t>Obtain Authorization:</w:t>
      </w:r>
      <w:r>
        <w:rPr>
          <w:color w:val="000000"/>
          <w:sz w:val="24"/>
          <w:szCs w:val="24"/>
        </w:rPr>
        <w:t xml:space="preserve"> Before conducting any reconnaissance activities, obtain proper authorization and ensure permission to assess and analyze the target.</w:t>
      </w:r>
    </w:p>
    <w:p w14:paraId="28E08785" w14:textId="77777777" w:rsidR="00DA5228" w:rsidRDefault="00F663D3">
      <w:pPr>
        <w:pBdr>
          <w:top w:val="nil"/>
          <w:left w:val="nil"/>
          <w:bottom w:val="nil"/>
          <w:right w:val="nil"/>
          <w:between w:val="nil"/>
        </w:pBdr>
        <w:spacing w:line="273" w:lineRule="auto"/>
        <w:ind w:left="284"/>
        <w:jc w:val="both"/>
        <w:rPr>
          <w:color w:val="000000"/>
          <w:sz w:val="24"/>
          <w:szCs w:val="24"/>
        </w:rPr>
      </w:pPr>
      <w:r>
        <w:rPr>
          <w:b/>
          <w:color w:val="000000"/>
          <w:sz w:val="24"/>
          <w:szCs w:val="24"/>
        </w:rPr>
        <w:t>Ethical Considerations:</w:t>
      </w:r>
      <w:r>
        <w:rPr>
          <w:color w:val="000000"/>
          <w:sz w:val="24"/>
          <w:szCs w:val="24"/>
        </w:rPr>
        <w:t xml:space="preserve"> Adhere to ethical guidelines and principles. Use Google Dorking for legitimate and ethical purposes, focusing on improving security rather than engaging in malicious activities.</w:t>
      </w:r>
    </w:p>
    <w:p w14:paraId="28E08786" w14:textId="77777777" w:rsidR="00DA5228" w:rsidRDefault="00DA5228">
      <w:pPr>
        <w:pBdr>
          <w:top w:val="nil"/>
          <w:left w:val="nil"/>
          <w:bottom w:val="nil"/>
          <w:right w:val="nil"/>
          <w:between w:val="nil"/>
        </w:pBdr>
        <w:spacing w:line="273" w:lineRule="auto"/>
        <w:rPr>
          <w:color w:val="000000"/>
          <w:sz w:val="24"/>
          <w:szCs w:val="24"/>
        </w:rPr>
      </w:pPr>
    </w:p>
    <w:p w14:paraId="28E08787" w14:textId="77777777" w:rsidR="00DA5228" w:rsidRDefault="00F663D3">
      <w:pPr>
        <w:ind w:left="284"/>
        <w:rPr>
          <w:b/>
          <w:sz w:val="24"/>
          <w:szCs w:val="24"/>
        </w:rPr>
      </w:pPr>
      <w:bookmarkStart w:id="2" w:name="1fob9te" w:colFirst="0" w:colLast="0"/>
      <w:bookmarkEnd w:id="2"/>
      <w:r>
        <w:rPr>
          <w:b/>
          <w:sz w:val="24"/>
          <w:szCs w:val="24"/>
        </w:rPr>
        <w:t>Procedure:</w:t>
      </w:r>
    </w:p>
    <w:p w14:paraId="28E08788"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color w:val="000000"/>
          <w:sz w:val="24"/>
          <w:szCs w:val="24"/>
        </w:rPr>
        <w:t xml:space="preserve">Reconnaissance with Google Dorking involves using advanced </w:t>
      </w:r>
      <w:r>
        <w:rPr>
          <w:color w:val="000000"/>
          <w:sz w:val="24"/>
          <w:szCs w:val="24"/>
        </w:rPr>
        <w:t>search operators to uncover information that might not be readily available through conventional searches. Here's a step-by-step procedure for conducting reconnaissance using Google Dorking:</w:t>
      </w:r>
    </w:p>
    <w:p w14:paraId="28E08789"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1: Understand the Scope and Purpose:</w:t>
      </w:r>
      <w:r>
        <w:rPr>
          <w:color w:val="000000"/>
          <w:sz w:val="24"/>
          <w:szCs w:val="24"/>
        </w:rPr>
        <w:t xml:space="preserve"> Before starting reconnaissance, clearly define the scope and purpose of activities. Determine what specific information to seek and why. Ensuring reconnaissance efforts align with ethical and legal standards.</w:t>
      </w:r>
    </w:p>
    <w:p w14:paraId="28E0878A"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2: Learn Google Dorking Operators:</w:t>
      </w:r>
      <w:r>
        <w:rPr>
          <w:color w:val="000000"/>
          <w:sz w:val="24"/>
          <w:szCs w:val="24"/>
        </w:rPr>
        <w:t xml:space="preserve"> Familiarize with various Google Dorking operators to craft precise search queries. Key operators include site:, filetype:, intitle:, and others. Understand how these operators can be combined for more targeted results.</w:t>
      </w:r>
    </w:p>
    <w:p w14:paraId="28E0878B"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3: Identify the Target:</w:t>
      </w:r>
      <w:r>
        <w:rPr>
          <w:color w:val="000000"/>
          <w:sz w:val="24"/>
          <w:szCs w:val="24"/>
        </w:rPr>
        <w:t xml:space="preserve"> Define the target for reconnaissance. This could be a specific domain, website, or information to look for. </w:t>
      </w:r>
    </w:p>
    <w:p w14:paraId="28E0878C"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4: Craft Google Dorks:</w:t>
      </w:r>
      <w:r>
        <w:rPr>
          <w:color w:val="000000"/>
          <w:sz w:val="24"/>
          <w:szCs w:val="24"/>
        </w:rPr>
        <w:t xml:space="preserve"> Create specific Google Dorks by combining operators to refine the search. For example:</w:t>
      </w:r>
    </w:p>
    <w:p w14:paraId="28E0878D"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color w:val="000000"/>
          <w:sz w:val="24"/>
          <w:szCs w:val="24"/>
        </w:rPr>
        <w:t>site:example.com filetype: pdf searches for PDF files on example.com.</w:t>
      </w:r>
    </w:p>
    <w:p w14:paraId="28E0878E"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color w:val="000000"/>
          <w:sz w:val="24"/>
          <w:szCs w:val="24"/>
        </w:rPr>
        <w:t>intitle:"index of" password looks for directories containing files with the term "password."</w:t>
      </w:r>
    </w:p>
    <w:p w14:paraId="28E0878F"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5: Execute Google Dorks:</w:t>
      </w:r>
      <w:r>
        <w:rPr>
          <w:color w:val="000000"/>
          <w:sz w:val="24"/>
          <w:szCs w:val="24"/>
        </w:rPr>
        <w:t xml:space="preserve"> Enter the crafted Google Dorks into the Google search bar and execute the queries. Review the search results for information that aligns with reconnaissance goals. Pay attention to details in titles, URLs, and snippets.</w:t>
      </w:r>
    </w:p>
    <w:p w14:paraId="28E08790"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6: Analyze Results:</w:t>
      </w:r>
      <w:r>
        <w:rPr>
          <w:color w:val="000000"/>
          <w:sz w:val="24"/>
          <w:szCs w:val="24"/>
        </w:rPr>
        <w:t xml:space="preserve"> Carefully analyze the search results to extract relevant information. Look for exposed directories, sensitive files, or any data that might pose a security risk. Document findings and maintain a record of the URLs and details discovered.</w:t>
      </w:r>
    </w:p>
    <w:p w14:paraId="28E08791" w14:textId="77777777" w:rsidR="00DA5228" w:rsidRDefault="00F663D3" w:rsidP="001A4611">
      <w:pPr>
        <w:pBdr>
          <w:top w:val="nil"/>
          <w:left w:val="nil"/>
          <w:bottom w:val="nil"/>
          <w:right w:val="nil"/>
          <w:between w:val="nil"/>
        </w:pBdr>
        <w:spacing w:line="273" w:lineRule="auto"/>
        <w:ind w:left="284"/>
        <w:jc w:val="both"/>
        <w:rPr>
          <w:color w:val="000000"/>
          <w:sz w:val="24"/>
          <w:szCs w:val="24"/>
        </w:rPr>
      </w:pPr>
      <w:r>
        <w:rPr>
          <w:b/>
          <w:color w:val="000000"/>
          <w:sz w:val="24"/>
          <w:szCs w:val="24"/>
        </w:rPr>
        <w:t>Step 7: Verify and Cross-Reference:</w:t>
      </w:r>
      <w:r>
        <w:rPr>
          <w:color w:val="000000"/>
          <w:sz w:val="24"/>
          <w:szCs w:val="24"/>
        </w:rPr>
        <w:t xml:space="preserve"> Verify the accuracy of the information obtained by cross-referencing it with other sources if possible. Ensure that the information is current and relevant to your reconnaissance objectives. Cross-referencing helps in confirming the authenticity of findings.</w:t>
      </w:r>
    </w:p>
    <w:p w14:paraId="28E08792" w14:textId="77777777" w:rsidR="00DA5228" w:rsidRDefault="00DA5228">
      <w:pPr>
        <w:pBdr>
          <w:top w:val="nil"/>
          <w:left w:val="nil"/>
          <w:bottom w:val="nil"/>
          <w:right w:val="nil"/>
          <w:between w:val="nil"/>
        </w:pBdr>
        <w:spacing w:line="273" w:lineRule="auto"/>
        <w:ind w:left="340"/>
        <w:jc w:val="both"/>
        <w:rPr>
          <w:b/>
          <w:color w:val="000000"/>
          <w:sz w:val="24"/>
          <w:szCs w:val="24"/>
        </w:rPr>
      </w:pPr>
    </w:p>
    <w:p w14:paraId="28E08793" w14:textId="77777777" w:rsidR="00DA5228" w:rsidRDefault="00F663D3">
      <w:pPr>
        <w:pBdr>
          <w:top w:val="nil"/>
          <w:left w:val="nil"/>
          <w:bottom w:val="nil"/>
          <w:right w:val="nil"/>
          <w:between w:val="nil"/>
        </w:pBdr>
        <w:spacing w:line="273" w:lineRule="auto"/>
        <w:ind w:left="340"/>
        <w:jc w:val="both"/>
        <w:rPr>
          <w:b/>
          <w:color w:val="000000"/>
          <w:sz w:val="24"/>
          <w:szCs w:val="24"/>
        </w:rPr>
      </w:pPr>
      <w:r>
        <w:rPr>
          <w:b/>
          <w:color w:val="000000"/>
          <w:sz w:val="24"/>
          <w:szCs w:val="24"/>
        </w:rPr>
        <w:t xml:space="preserve">Output (Code with result Snapshot) </w:t>
      </w:r>
    </w:p>
    <w:p w14:paraId="1C732F7D" w14:textId="77777777" w:rsidR="001D70E7" w:rsidRDefault="001D70E7" w:rsidP="001D70E7">
      <w:pPr>
        <w:rPr>
          <w:b/>
          <w:color w:val="000000"/>
          <w:sz w:val="24"/>
          <w:szCs w:val="24"/>
        </w:rPr>
      </w:pPr>
      <w:r>
        <w:rPr>
          <w:b/>
          <w:color w:val="000000"/>
          <w:sz w:val="24"/>
          <w:szCs w:val="24"/>
        </w:rPr>
        <w:t>Step 1: Understand the Scope and Purpose</w:t>
      </w:r>
    </w:p>
    <w:p w14:paraId="29599CF0" w14:textId="7C2A4099" w:rsidR="001D27C2" w:rsidRPr="005E4232" w:rsidRDefault="001D27C2" w:rsidP="001D27C2">
      <w:pPr>
        <w:ind w:left="720"/>
        <w:rPr>
          <w:sz w:val="28"/>
          <w:szCs w:val="28"/>
        </w:rPr>
      </w:pPr>
      <w:r w:rsidRPr="005E4232">
        <w:rPr>
          <w:sz w:val="28"/>
          <w:szCs w:val="28"/>
        </w:rPr>
        <w:t>W</w:t>
      </w:r>
      <w:r w:rsidRPr="005E4232">
        <w:rPr>
          <w:sz w:val="28"/>
          <w:szCs w:val="28"/>
        </w:rPr>
        <w:t>e</w:t>
      </w:r>
      <w:r w:rsidRPr="005E4232">
        <w:rPr>
          <w:sz w:val="28"/>
          <w:szCs w:val="28"/>
        </w:rPr>
        <w:t xml:space="preserve"> are</w:t>
      </w:r>
      <w:r w:rsidRPr="005E4232">
        <w:rPr>
          <w:sz w:val="28"/>
          <w:szCs w:val="28"/>
        </w:rPr>
        <w:t xml:space="preserve"> conducting a security assessment for a </w:t>
      </w:r>
      <w:r w:rsidR="00375AAF" w:rsidRPr="005E4232">
        <w:rPr>
          <w:sz w:val="28"/>
          <w:szCs w:val="28"/>
        </w:rPr>
        <w:t xml:space="preserve">delivery service </w:t>
      </w:r>
      <w:r w:rsidRPr="005E4232">
        <w:rPr>
          <w:sz w:val="28"/>
          <w:szCs w:val="28"/>
        </w:rPr>
        <w:t>company called "</w:t>
      </w:r>
      <w:r w:rsidR="00E36C95" w:rsidRPr="005E4232">
        <w:rPr>
          <w:sz w:val="28"/>
          <w:szCs w:val="28"/>
        </w:rPr>
        <w:t>Colis Express</w:t>
      </w:r>
      <w:r w:rsidRPr="005E4232">
        <w:rPr>
          <w:sz w:val="28"/>
          <w:szCs w:val="28"/>
        </w:rPr>
        <w:t xml:space="preserve">." Our purpose is to identify any publicly accessible sensitive </w:t>
      </w:r>
      <w:r w:rsidRPr="005E4232">
        <w:rPr>
          <w:sz w:val="28"/>
          <w:szCs w:val="28"/>
        </w:rPr>
        <w:lastRenderedPageBreak/>
        <w:t>information or potential security risks on their website</w:t>
      </w:r>
      <w:r w:rsidR="007B41BC" w:rsidRPr="005E4232">
        <w:rPr>
          <w:sz w:val="28"/>
          <w:szCs w:val="28"/>
        </w:rPr>
        <w:t xml:space="preserve"> using google </w:t>
      </w:r>
      <w:r w:rsidR="006D38B9" w:rsidRPr="005E4232">
        <w:rPr>
          <w:sz w:val="28"/>
          <w:szCs w:val="28"/>
        </w:rPr>
        <w:t>exploit-db</w:t>
      </w:r>
    </w:p>
    <w:p w14:paraId="687C29AF" w14:textId="77777777" w:rsidR="00FB1105" w:rsidRPr="001D27C2" w:rsidRDefault="00FB1105" w:rsidP="001D27C2">
      <w:pPr>
        <w:ind w:left="720"/>
        <w:rPr>
          <w:sz w:val="24"/>
          <w:szCs w:val="24"/>
        </w:rPr>
      </w:pPr>
    </w:p>
    <w:p w14:paraId="135FC3F6" w14:textId="77777777" w:rsidR="00FB1105" w:rsidRDefault="001D70E7" w:rsidP="001D70E7">
      <w:pPr>
        <w:rPr>
          <w:b/>
          <w:color w:val="000000"/>
          <w:sz w:val="24"/>
          <w:szCs w:val="24"/>
        </w:rPr>
      </w:pPr>
      <w:r>
        <w:rPr>
          <w:b/>
          <w:color w:val="000000"/>
          <w:sz w:val="24"/>
          <w:szCs w:val="24"/>
        </w:rPr>
        <w:t>Step 2: Learn Google Dorking Operators:</w:t>
      </w:r>
    </w:p>
    <w:p w14:paraId="6888D284" w14:textId="7857836F" w:rsidR="00115196" w:rsidRPr="005E4232" w:rsidRDefault="00B16569" w:rsidP="00115196">
      <w:pPr>
        <w:pStyle w:val="ListParagraph"/>
        <w:numPr>
          <w:ilvl w:val="0"/>
          <w:numId w:val="5"/>
        </w:numPr>
        <w:ind w:left="1260" w:hanging="180"/>
        <w:rPr>
          <w:b/>
          <w:bCs/>
          <w:sz w:val="24"/>
          <w:szCs w:val="24"/>
        </w:rPr>
      </w:pPr>
      <w:r w:rsidRPr="005E4232">
        <w:rPr>
          <w:b/>
          <w:bCs/>
          <w:sz w:val="24"/>
          <w:szCs w:val="24"/>
        </w:rPr>
        <w:t>site:google.com filetype:pdf</w:t>
      </w:r>
      <w:r w:rsidR="00115196" w:rsidRPr="005E4232">
        <w:rPr>
          <w:b/>
          <w:bCs/>
          <w:sz w:val="24"/>
          <w:szCs w:val="24"/>
        </w:rPr>
        <w:t xml:space="preserve"> </w:t>
      </w:r>
    </w:p>
    <w:p w14:paraId="1223CC2F" w14:textId="4267C0CD" w:rsidR="00EC004B" w:rsidRPr="005E4232" w:rsidRDefault="007511D1" w:rsidP="007511D1">
      <w:pPr>
        <w:pStyle w:val="ListParagraph"/>
        <w:numPr>
          <w:ilvl w:val="0"/>
          <w:numId w:val="7"/>
        </w:numPr>
        <w:ind w:left="1440" w:hanging="270"/>
        <w:rPr>
          <w:sz w:val="24"/>
          <w:szCs w:val="24"/>
        </w:rPr>
      </w:pPr>
      <w:r w:rsidRPr="005E4232">
        <w:rPr>
          <w:sz w:val="24"/>
          <w:szCs w:val="24"/>
        </w:rPr>
        <w:t>The Google Dork you provided, "site:google.com filetype:pdf", is a search query crafted to find PDF files specifically on the domain "google.com".</w:t>
      </w:r>
    </w:p>
    <w:p w14:paraId="3416983F" w14:textId="77777777" w:rsidR="00DD3F29" w:rsidRDefault="00DD3F29" w:rsidP="00DD3F29">
      <w:pPr>
        <w:pStyle w:val="ListParagraph"/>
        <w:ind w:left="1500"/>
      </w:pPr>
    </w:p>
    <w:p w14:paraId="39E3F62A" w14:textId="4575A497" w:rsidR="00B16569" w:rsidRDefault="00DD3F29" w:rsidP="00B16569">
      <w:pPr>
        <w:pStyle w:val="ListParagraph"/>
        <w:ind w:left="1500"/>
      </w:pPr>
      <w:r w:rsidRPr="00DD3F29">
        <w:drawing>
          <wp:inline distT="0" distB="0" distL="0" distR="0" wp14:anchorId="4D3815AA" wp14:editId="732E7A1A">
            <wp:extent cx="4777740" cy="3281001"/>
            <wp:effectExtent l="0" t="0" r="3810" b="0"/>
            <wp:docPr id="213781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8189" name=""/>
                    <pic:cNvPicPr/>
                  </pic:nvPicPr>
                  <pic:blipFill>
                    <a:blip r:embed="rId13"/>
                    <a:stretch>
                      <a:fillRect/>
                    </a:stretch>
                  </pic:blipFill>
                  <pic:spPr>
                    <a:xfrm>
                      <a:off x="0" y="0"/>
                      <a:ext cx="4789782" cy="3289270"/>
                    </a:xfrm>
                    <a:prstGeom prst="rect">
                      <a:avLst/>
                    </a:prstGeom>
                  </pic:spPr>
                </pic:pic>
              </a:graphicData>
            </a:graphic>
          </wp:inline>
        </w:drawing>
      </w:r>
    </w:p>
    <w:p w14:paraId="1A4BD761" w14:textId="77777777" w:rsidR="007511D1" w:rsidRDefault="007511D1" w:rsidP="007511D1"/>
    <w:p w14:paraId="11BD60A6" w14:textId="0392D687" w:rsidR="00DD3F29" w:rsidRPr="005E4232" w:rsidRDefault="00E912A5" w:rsidP="00E912A5">
      <w:pPr>
        <w:pStyle w:val="ListParagraph"/>
        <w:numPr>
          <w:ilvl w:val="0"/>
          <w:numId w:val="5"/>
        </w:numPr>
        <w:ind w:left="1260"/>
        <w:rPr>
          <w:b/>
          <w:bCs/>
          <w:sz w:val="24"/>
          <w:szCs w:val="24"/>
        </w:rPr>
      </w:pPr>
      <w:r w:rsidRPr="00E912A5">
        <w:rPr>
          <w:b/>
          <w:bCs/>
        </w:rPr>
        <w:t>"</w:t>
      </w:r>
      <w:r w:rsidRPr="005E4232">
        <w:rPr>
          <w:b/>
          <w:bCs/>
          <w:sz w:val="24"/>
          <w:szCs w:val="24"/>
        </w:rPr>
        <w:t>Not for Public Release" + "Confidential" ext:pdf | ext:doc | ext:xlsx</w:t>
      </w:r>
    </w:p>
    <w:p w14:paraId="683CF932" w14:textId="283A3CFB" w:rsidR="00E912A5" w:rsidRPr="005E4232" w:rsidRDefault="00347F57" w:rsidP="00347F57">
      <w:pPr>
        <w:pStyle w:val="ListParagraph"/>
        <w:numPr>
          <w:ilvl w:val="0"/>
          <w:numId w:val="7"/>
        </w:numPr>
        <w:ind w:left="1440" w:hanging="270"/>
        <w:rPr>
          <w:sz w:val="24"/>
          <w:szCs w:val="24"/>
        </w:rPr>
      </w:pPr>
      <w:r w:rsidRPr="005E4232">
        <w:rPr>
          <w:sz w:val="24"/>
          <w:szCs w:val="24"/>
        </w:rPr>
        <w:t xml:space="preserve">It </w:t>
      </w:r>
      <w:r w:rsidRPr="005E4232">
        <w:rPr>
          <w:sz w:val="24"/>
          <w:szCs w:val="24"/>
        </w:rPr>
        <w:t>is a search query crafted to find documents with specific phrases ("Not for Public Release" and "Confidential") in their content, and with file extensions either PDF, DOC, or XLSX. When entered into the Google search bar and executed, it will return documents that contain these phrases and are in one of the specified file formats.</w:t>
      </w:r>
    </w:p>
    <w:p w14:paraId="2B35A710" w14:textId="7D8D73C8" w:rsidR="00347F57" w:rsidRDefault="007B41BC" w:rsidP="00347F57">
      <w:pPr>
        <w:pStyle w:val="ListParagraph"/>
        <w:ind w:left="1440"/>
      </w:pPr>
      <w:r w:rsidRPr="007B41BC">
        <w:drawing>
          <wp:inline distT="0" distB="0" distL="0" distR="0" wp14:anchorId="369FB5E5" wp14:editId="4A577810">
            <wp:extent cx="5250180" cy="2962003"/>
            <wp:effectExtent l="0" t="0" r="7620" b="0"/>
            <wp:docPr id="102768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85044" name=""/>
                    <pic:cNvPicPr/>
                  </pic:nvPicPr>
                  <pic:blipFill>
                    <a:blip r:embed="rId14"/>
                    <a:stretch>
                      <a:fillRect/>
                    </a:stretch>
                  </pic:blipFill>
                  <pic:spPr>
                    <a:xfrm>
                      <a:off x="0" y="0"/>
                      <a:ext cx="5256360" cy="2965489"/>
                    </a:xfrm>
                    <a:prstGeom prst="rect">
                      <a:avLst/>
                    </a:prstGeom>
                  </pic:spPr>
                </pic:pic>
              </a:graphicData>
            </a:graphic>
          </wp:inline>
        </w:drawing>
      </w:r>
    </w:p>
    <w:p w14:paraId="2D3AD43F" w14:textId="77777777" w:rsidR="007B41BC" w:rsidRPr="00347F57" w:rsidRDefault="007B41BC" w:rsidP="00347F57">
      <w:pPr>
        <w:pStyle w:val="ListParagraph"/>
        <w:ind w:left="1440"/>
      </w:pPr>
    </w:p>
    <w:p w14:paraId="11C8AADD" w14:textId="4034892F" w:rsidR="001D70E7" w:rsidRDefault="001D70E7" w:rsidP="001D70E7">
      <w:pPr>
        <w:rPr>
          <w:color w:val="000000"/>
          <w:sz w:val="24"/>
          <w:szCs w:val="24"/>
        </w:rPr>
      </w:pPr>
      <w:r>
        <w:rPr>
          <w:b/>
          <w:color w:val="000000"/>
          <w:sz w:val="24"/>
          <w:szCs w:val="24"/>
        </w:rPr>
        <w:t>Step 3: Identify the Target</w:t>
      </w:r>
      <w:r w:rsidR="00FD4C14">
        <w:rPr>
          <w:b/>
          <w:color w:val="000000"/>
          <w:sz w:val="24"/>
          <w:szCs w:val="24"/>
        </w:rPr>
        <w:t>,crafting and executing on google dorks</w:t>
      </w:r>
      <w:r>
        <w:rPr>
          <w:b/>
          <w:color w:val="000000"/>
          <w:sz w:val="24"/>
          <w:szCs w:val="24"/>
        </w:rPr>
        <w:t>:</w:t>
      </w:r>
      <w:r>
        <w:rPr>
          <w:color w:val="000000"/>
          <w:sz w:val="24"/>
          <w:szCs w:val="24"/>
        </w:rPr>
        <w:t xml:space="preserve"> </w:t>
      </w:r>
    </w:p>
    <w:p w14:paraId="3C33D9EF" w14:textId="6BC5C9BF" w:rsidR="006D38B9" w:rsidRPr="005E4232" w:rsidRDefault="005E4232" w:rsidP="005E4232">
      <w:pPr>
        <w:pStyle w:val="ListParagraph"/>
        <w:numPr>
          <w:ilvl w:val="0"/>
          <w:numId w:val="7"/>
        </w:numPr>
        <w:rPr>
          <w:b/>
          <w:bCs/>
          <w:sz w:val="24"/>
          <w:szCs w:val="24"/>
        </w:rPr>
      </w:pPr>
      <w:r w:rsidRPr="005E4232">
        <w:rPr>
          <w:b/>
          <w:bCs/>
          <w:sz w:val="24"/>
          <w:szCs w:val="24"/>
        </w:rPr>
        <w:t>“</w:t>
      </w:r>
      <w:r w:rsidR="00E44859" w:rsidRPr="005E4232">
        <w:rPr>
          <w:b/>
          <w:bCs/>
          <w:sz w:val="24"/>
          <w:szCs w:val="24"/>
        </w:rPr>
        <w:t>index of” inurl:database.json</w:t>
      </w:r>
    </w:p>
    <w:p w14:paraId="7049E1C3" w14:textId="4132FAA3" w:rsidR="005E4232" w:rsidRDefault="005E4232" w:rsidP="005E4232">
      <w:pPr>
        <w:pStyle w:val="ListParagraph"/>
        <w:numPr>
          <w:ilvl w:val="0"/>
          <w:numId w:val="7"/>
        </w:numPr>
        <w:rPr>
          <w:sz w:val="24"/>
          <w:szCs w:val="24"/>
        </w:rPr>
      </w:pPr>
      <w:r w:rsidRPr="005E4232">
        <w:rPr>
          <w:sz w:val="24"/>
          <w:szCs w:val="24"/>
        </w:rPr>
        <w:t>This search query is commonly used in reconnaissance to discover openly accessible databases that may contain sensitive information.</w:t>
      </w:r>
    </w:p>
    <w:p w14:paraId="0E4D6518" w14:textId="24A2DE61" w:rsidR="005E4232" w:rsidRDefault="00253A52" w:rsidP="005E4232">
      <w:pPr>
        <w:pStyle w:val="ListParagraph"/>
        <w:rPr>
          <w:sz w:val="24"/>
          <w:szCs w:val="24"/>
        </w:rPr>
      </w:pPr>
      <w:r w:rsidRPr="00253A52">
        <w:rPr>
          <w:sz w:val="24"/>
          <w:szCs w:val="24"/>
        </w:rPr>
        <w:drawing>
          <wp:inline distT="0" distB="0" distL="0" distR="0" wp14:anchorId="1739E544" wp14:editId="0DC373A9">
            <wp:extent cx="5654040" cy="2641373"/>
            <wp:effectExtent l="0" t="0" r="3810" b="6985"/>
            <wp:docPr id="2968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849" name=""/>
                    <pic:cNvPicPr/>
                  </pic:nvPicPr>
                  <pic:blipFill>
                    <a:blip r:embed="rId15"/>
                    <a:stretch>
                      <a:fillRect/>
                    </a:stretch>
                  </pic:blipFill>
                  <pic:spPr>
                    <a:xfrm>
                      <a:off x="0" y="0"/>
                      <a:ext cx="5662773" cy="2645453"/>
                    </a:xfrm>
                    <a:prstGeom prst="rect">
                      <a:avLst/>
                    </a:prstGeom>
                  </pic:spPr>
                </pic:pic>
              </a:graphicData>
            </a:graphic>
          </wp:inline>
        </w:drawing>
      </w:r>
    </w:p>
    <w:p w14:paraId="1DAA5ABC" w14:textId="77777777" w:rsidR="00A4162B" w:rsidRDefault="00A4162B" w:rsidP="005E4232">
      <w:pPr>
        <w:pStyle w:val="ListParagraph"/>
        <w:rPr>
          <w:sz w:val="24"/>
          <w:szCs w:val="24"/>
        </w:rPr>
      </w:pPr>
    </w:p>
    <w:p w14:paraId="404D1F39" w14:textId="71FE9E75" w:rsidR="00A4162B" w:rsidRDefault="009B5185" w:rsidP="00A4162B">
      <w:pPr>
        <w:pStyle w:val="ListParagraph"/>
        <w:numPr>
          <w:ilvl w:val="0"/>
          <w:numId w:val="7"/>
        </w:numPr>
        <w:rPr>
          <w:sz w:val="24"/>
          <w:szCs w:val="24"/>
        </w:rPr>
      </w:pPr>
      <w:r>
        <w:rPr>
          <w:sz w:val="24"/>
          <w:szCs w:val="24"/>
        </w:rPr>
        <w:t xml:space="preserve">This is the index of colis express website containing </w:t>
      </w:r>
      <w:r w:rsidR="004E5896">
        <w:rPr>
          <w:sz w:val="24"/>
          <w:szCs w:val="24"/>
        </w:rPr>
        <w:t>database of json type.</w:t>
      </w:r>
    </w:p>
    <w:p w14:paraId="59CEB535" w14:textId="07768C37" w:rsidR="004E5896" w:rsidRDefault="004E5896" w:rsidP="00A4162B">
      <w:pPr>
        <w:pStyle w:val="ListParagraph"/>
        <w:numPr>
          <w:ilvl w:val="0"/>
          <w:numId w:val="7"/>
        </w:numPr>
        <w:rPr>
          <w:sz w:val="24"/>
          <w:szCs w:val="24"/>
        </w:rPr>
      </w:pPr>
      <w:r>
        <w:rPr>
          <w:sz w:val="24"/>
          <w:szCs w:val="24"/>
        </w:rPr>
        <w:t xml:space="preserve">It contains </w:t>
      </w:r>
      <w:r w:rsidR="007207FD">
        <w:rPr>
          <w:sz w:val="24"/>
          <w:szCs w:val="24"/>
        </w:rPr>
        <w:t>database information for bankaccount,birthdate</w:t>
      </w:r>
      <w:r w:rsidR="00AE2A17">
        <w:rPr>
          <w:sz w:val="24"/>
          <w:szCs w:val="24"/>
        </w:rPr>
        <w:t>,employee info etc.</w:t>
      </w:r>
    </w:p>
    <w:p w14:paraId="0649DE26" w14:textId="77777777" w:rsidR="00253A52" w:rsidRDefault="00253A52" w:rsidP="005E4232">
      <w:pPr>
        <w:pStyle w:val="ListParagraph"/>
        <w:rPr>
          <w:sz w:val="24"/>
          <w:szCs w:val="24"/>
        </w:rPr>
      </w:pPr>
    </w:p>
    <w:p w14:paraId="492D7DDC" w14:textId="1C2E5890" w:rsidR="00253A52" w:rsidRDefault="00A4162B" w:rsidP="005E4232">
      <w:pPr>
        <w:pStyle w:val="ListParagraph"/>
        <w:rPr>
          <w:sz w:val="24"/>
          <w:szCs w:val="24"/>
        </w:rPr>
      </w:pPr>
      <w:r w:rsidRPr="00A4162B">
        <w:rPr>
          <w:sz w:val="24"/>
          <w:szCs w:val="24"/>
        </w:rPr>
        <w:drawing>
          <wp:inline distT="0" distB="0" distL="0" distR="0" wp14:anchorId="39085AD7" wp14:editId="0BAC1417">
            <wp:extent cx="4342809" cy="3185160"/>
            <wp:effectExtent l="0" t="0" r="635" b="0"/>
            <wp:docPr id="44983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2726" name=""/>
                    <pic:cNvPicPr/>
                  </pic:nvPicPr>
                  <pic:blipFill>
                    <a:blip r:embed="rId16"/>
                    <a:stretch>
                      <a:fillRect/>
                    </a:stretch>
                  </pic:blipFill>
                  <pic:spPr>
                    <a:xfrm>
                      <a:off x="0" y="0"/>
                      <a:ext cx="4345680" cy="3187266"/>
                    </a:xfrm>
                    <a:prstGeom prst="rect">
                      <a:avLst/>
                    </a:prstGeom>
                  </pic:spPr>
                </pic:pic>
              </a:graphicData>
            </a:graphic>
          </wp:inline>
        </w:drawing>
      </w:r>
    </w:p>
    <w:p w14:paraId="31F7A2A3" w14:textId="77777777" w:rsidR="00782B39" w:rsidRDefault="00782B39" w:rsidP="005E4232">
      <w:pPr>
        <w:pStyle w:val="ListParagraph"/>
        <w:rPr>
          <w:sz w:val="24"/>
          <w:szCs w:val="24"/>
        </w:rPr>
      </w:pPr>
    </w:p>
    <w:p w14:paraId="543CD1C2" w14:textId="77777777" w:rsidR="00782B39" w:rsidRDefault="00782B39" w:rsidP="005E4232">
      <w:pPr>
        <w:pStyle w:val="ListParagraph"/>
        <w:rPr>
          <w:sz w:val="24"/>
          <w:szCs w:val="24"/>
        </w:rPr>
      </w:pPr>
    </w:p>
    <w:p w14:paraId="2AF5CF46" w14:textId="77777777" w:rsidR="00782B39" w:rsidRDefault="00782B39" w:rsidP="005E4232">
      <w:pPr>
        <w:pStyle w:val="ListParagraph"/>
        <w:rPr>
          <w:sz w:val="24"/>
          <w:szCs w:val="24"/>
        </w:rPr>
      </w:pPr>
    </w:p>
    <w:p w14:paraId="0B323A13" w14:textId="29AE1731" w:rsidR="00782B39" w:rsidRDefault="00782B39" w:rsidP="00782B39">
      <w:pPr>
        <w:pStyle w:val="ListParagraph"/>
        <w:numPr>
          <w:ilvl w:val="0"/>
          <w:numId w:val="7"/>
        </w:numPr>
        <w:rPr>
          <w:sz w:val="24"/>
          <w:szCs w:val="24"/>
        </w:rPr>
      </w:pPr>
      <w:r>
        <w:rPr>
          <w:sz w:val="24"/>
          <w:szCs w:val="24"/>
        </w:rPr>
        <w:t>This is the main directory of website</w:t>
      </w:r>
    </w:p>
    <w:p w14:paraId="64A1DFA5" w14:textId="77777777" w:rsidR="00AE2A17" w:rsidRDefault="00AE2A17" w:rsidP="00AE2A17">
      <w:pPr>
        <w:rPr>
          <w:sz w:val="24"/>
          <w:szCs w:val="24"/>
        </w:rPr>
      </w:pPr>
    </w:p>
    <w:p w14:paraId="45E76954" w14:textId="25FC0748" w:rsidR="00AE2A17" w:rsidRDefault="00560B67" w:rsidP="00AE2A17">
      <w:pPr>
        <w:rPr>
          <w:sz w:val="24"/>
          <w:szCs w:val="24"/>
        </w:rPr>
      </w:pPr>
      <w:r w:rsidRPr="00560B67">
        <w:rPr>
          <w:sz w:val="24"/>
          <w:szCs w:val="24"/>
        </w:rPr>
        <w:lastRenderedPageBreak/>
        <w:drawing>
          <wp:inline distT="0" distB="0" distL="0" distR="0" wp14:anchorId="50B02C4C" wp14:editId="75771956">
            <wp:extent cx="4619680" cy="4549140"/>
            <wp:effectExtent l="0" t="0" r="9525" b="3810"/>
            <wp:docPr id="209080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01003" name=""/>
                    <pic:cNvPicPr/>
                  </pic:nvPicPr>
                  <pic:blipFill>
                    <a:blip r:embed="rId17"/>
                    <a:stretch>
                      <a:fillRect/>
                    </a:stretch>
                  </pic:blipFill>
                  <pic:spPr>
                    <a:xfrm>
                      <a:off x="0" y="0"/>
                      <a:ext cx="4624337" cy="4553726"/>
                    </a:xfrm>
                    <a:prstGeom prst="rect">
                      <a:avLst/>
                    </a:prstGeom>
                  </pic:spPr>
                </pic:pic>
              </a:graphicData>
            </a:graphic>
          </wp:inline>
        </w:drawing>
      </w:r>
    </w:p>
    <w:p w14:paraId="2845E01B" w14:textId="77777777" w:rsidR="00DE29B9" w:rsidRDefault="00DE29B9" w:rsidP="00AE2A17">
      <w:pPr>
        <w:rPr>
          <w:sz w:val="24"/>
          <w:szCs w:val="24"/>
        </w:rPr>
      </w:pPr>
    </w:p>
    <w:p w14:paraId="46F12992" w14:textId="77777777" w:rsidR="00DE29B9" w:rsidRDefault="00DE29B9" w:rsidP="00AE2A17">
      <w:pPr>
        <w:rPr>
          <w:sz w:val="24"/>
          <w:szCs w:val="24"/>
        </w:rPr>
      </w:pPr>
    </w:p>
    <w:p w14:paraId="76B54D80" w14:textId="77777777" w:rsidR="00DE29B9" w:rsidRDefault="00DE29B9" w:rsidP="00AE2A17">
      <w:pPr>
        <w:rPr>
          <w:sz w:val="24"/>
          <w:szCs w:val="24"/>
        </w:rPr>
      </w:pPr>
    </w:p>
    <w:p w14:paraId="19040C9D" w14:textId="77777777" w:rsidR="00782B39" w:rsidRDefault="00782B39" w:rsidP="00AE2A17">
      <w:pPr>
        <w:rPr>
          <w:sz w:val="24"/>
          <w:szCs w:val="24"/>
        </w:rPr>
      </w:pPr>
    </w:p>
    <w:p w14:paraId="6EE8DA7F" w14:textId="77777777" w:rsidR="00782B39" w:rsidRDefault="00782B39" w:rsidP="00AE2A17">
      <w:pPr>
        <w:rPr>
          <w:sz w:val="24"/>
          <w:szCs w:val="24"/>
        </w:rPr>
      </w:pPr>
    </w:p>
    <w:p w14:paraId="5B2AA7EB" w14:textId="1A6F56B3" w:rsidR="00782B39" w:rsidRPr="00782B39" w:rsidRDefault="00782B39" w:rsidP="00782B39">
      <w:pPr>
        <w:pStyle w:val="ListParagraph"/>
        <w:numPr>
          <w:ilvl w:val="0"/>
          <w:numId w:val="7"/>
        </w:numPr>
        <w:rPr>
          <w:sz w:val="24"/>
          <w:szCs w:val="24"/>
        </w:rPr>
      </w:pPr>
      <w:r>
        <w:rPr>
          <w:sz w:val="24"/>
          <w:szCs w:val="24"/>
        </w:rPr>
        <w:t xml:space="preserve">This is the Employee.json file in database </w:t>
      </w:r>
      <w:r w:rsidR="00510B89">
        <w:rPr>
          <w:sz w:val="24"/>
          <w:szCs w:val="24"/>
        </w:rPr>
        <w:t xml:space="preserve">directory containing information such as </w:t>
      </w:r>
      <w:r w:rsidR="00FF12DC">
        <w:rPr>
          <w:sz w:val="24"/>
          <w:szCs w:val="24"/>
        </w:rPr>
        <w:t>registration number,name,gender,address,</w:t>
      </w:r>
      <w:r w:rsidR="00454815">
        <w:rPr>
          <w:sz w:val="24"/>
          <w:szCs w:val="24"/>
        </w:rPr>
        <w:t>children,date of birth and first name.</w:t>
      </w:r>
    </w:p>
    <w:p w14:paraId="39EE0375" w14:textId="7EC52B67" w:rsidR="00DE29B9" w:rsidRDefault="00E92256" w:rsidP="00AE2A17">
      <w:pPr>
        <w:rPr>
          <w:sz w:val="24"/>
          <w:szCs w:val="24"/>
        </w:rPr>
      </w:pPr>
      <w:r w:rsidRPr="00E92256">
        <w:rPr>
          <w:sz w:val="24"/>
          <w:szCs w:val="24"/>
        </w:rPr>
        <w:lastRenderedPageBreak/>
        <w:drawing>
          <wp:inline distT="0" distB="0" distL="0" distR="0" wp14:anchorId="6D1F0434" wp14:editId="0F0B3F3E">
            <wp:extent cx="2903220" cy="6118860"/>
            <wp:effectExtent l="0" t="0" r="0" b="0"/>
            <wp:docPr id="78353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4090" name=""/>
                    <pic:cNvPicPr/>
                  </pic:nvPicPr>
                  <pic:blipFill>
                    <a:blip r:embed="rId18"/>
                    <a:stretch>
                      <a:fillRect/>
                    </a:stretch>
                  </pic:blipFill>
                  <pic:spPr>
                    <a:xfrm>
                      <a:off x="0" y="0"/>
                      <a:ext cx="2903472" cy="6119392"/>
                    </a:xfrm>
                    <a:prstGeom prst="rect">
                      <a:avLst/>
                    </a:prstGeom>
                  </pic:spPr>
                </pic:pic>
              </a:graphicData>
            </a:graphic>
          </wp:inline>
        </w:drawing>
      </w:r>
      <w:r w:rsidR="00DE29B9" w:rsidRPr="00DE29B9">
        <w:rPr>
          <w:sz w:val="24"/>
          <w:szCs w:val="24"/>
        </w:rPr>
        <w:drawing>
          <wp:inline distT="0" distB="0" distL="0" distR="0" wp14:anchorId="7DD426A9" wp14:editId="2844A009">
            <wp:extent cx="3200400" cy="6125845"/>
            <wp:effectExtent l="0" t="0" r="0" b="8255"/>
            <wp:docPr id="14116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40524" name=""/>
                    <pic:cNvPicPr/>
                  </pic:nvPicPr>
                  <pic:blipFill>
                    <a:blip r:embed="rId19"/>
                    <a:stretch>
                      <a:fillRect/>
                    </a:stretch>
                  </pic:blipFill>
                  <pic:spPr>
                    <a:xfrm>
                      <a:off x="0" y="0"/>
                      <a:ext cx="3200400" cy="6125845"/>
                    </a:xfrm>
                    <a:prstGeom prst="rect">
                      <a:avLst/>
                    </a:prstGeom>
                  </pic:spPr>
                </pic:pic>
              </a:graphicData>
            </a:graphic>
          </wp:inline>
        </w:drawing>
      </w:r>
    </w:p>
    <w:p w14:paraId="78F9E479" w14:textId="77777777" w:rsidR="00454815" w:rsidRDefault="00454815" w:rsidP="00AE2A17">
      <w:pPr>
        <w:rPr>
          <w:sz w:val="24"/>
          <w:szCs w:val="24"/>
        </w:rPr>
      </w:pPr>
    </w:p>
    <w:p w14:paraId="6E0546E1" w14:textId="77777777" w:rsidR="00F468FC" w:rsidRDefault="00F468FC" w:rsidP="00AE2A17">
      <w:pPr>
        <w:rPr>
          <w:sz w:val="24"/>
          <w:szCs w:val="24"/>
        </w:rPr>
      </w:pPr>
    </w:p>
    <w:p w14:paraId="664B982A" w14:textId="77777777" w:rsidR="00F468FC" w:rsidRDefault="00F468FC" w:rsidP="00AE2A17">
      <w:pPr>
        <w:rPr>
          <w:sz w:val="24"/>
          <w:szCs w:val="24"/>
        </w:rPr>
      </w:pPr>
    </w:p>
    <w:p w14:paraId="5465539A" w14:textId="77777777" w:rsidR="00F468FC" w:rsidRDefault="00F468FC" w:rsidP="00AE2A17">
      <w:pPr>
        <w:rPr>
          <w:sz w:val="24"/>
          <w:szCs w:val="24"/>
        </w:rPr>
      </w:pPr>
    </w:p>
    <w:p w14:paraId="4CF5E0C6" w14:textId="77777777" w:rsidR="00F468FC" w:rsidRDefault="00F468FC" w:rsidP="00AE2A17">
      <w:pPr>
        <w:rPr>
          <w:sz w:val="24"/>
          <w:szCs w:val="24"/>
        </w:rPr>
      </w:pPr>
    </w:p>
    <w:p w14:paraId="5F56EAC0" w14:textId="77777777" w:rsidR="00F468FC" w:rsidRDefault="00F468FC" w:rsidP="00AE2A17">
      <w:pPr>
        <w:rPr>
          <w:sz w:val="24"/>
          <w:szCs w:val="24"/>
        </w:rPr>
      </w:pPr>
    </w:p>
    <w:p w14:paraId="5851B2BC" w14:textId="1EA7BFEF" w:rsidR="00E51578" w:rsidRPr="00E51578" w:rsidRDefault="00E51578" w:rsidP="00E51578">
      <w:pPr>
        <w:pStyle w:val="ListParagraph"/>
        <w:numPr>
          <w:ilvl w:val="0"/>
          <w:numId w:val="7"/>
        </w:numPr>
        <w:rPr>
          <w:sz w:val="24"/>
          <w:szCs w:val="24"/>
        </w:rPr>
      </w:pPr>
      <w:r w:rsidRPr="00E51578">
        <w:rPr>
          <w:b/>
          <w:bCs/>
          <w:sz w:val="24"/>
          <w:szCs w:val="24"/>
        </w:rPr>
        <w:t>"matricule":</w:t>
      </w:r>
      <w:r w:rsidRPr="00E51578">
        <w:rPr>
          <w:sz w:val="24"/>
          <w:szCs w:val="24"/>
        </w:rPr>
        <w:t xml:space="preserve"> This represent a unique identifier or code associated with each delivery or package.</w:t>
      </w:r>
    </w:p>
    <w:p w14:paraId="5142AEDD" w14:textId="77777777" w:rsidR="00E51578" w:rsidRPr="00E51578" w:rsidRDefault="00E51578" w:rsidP="00E51578">
      <w:pPr>
        <w:pStyle w:val="ListParagraph"/>
        <w:numPr>
          <w:ilvl w:val="0"/>
          <w:numId w:val="7"/>
        </w:numPr>
        <w:rPr>
          <w:sz w:val="24"/>
          <w:szCs w:val="24"/>
        </w:rPr>
      </w:pPr>
      <w:r w:rsidRPr="00E51578">
        <w:rPr>
          <w:b/>
          <w:bCs/>
          <w:sz w:val="24"/>
          <w:szCs w:val="24"/>
        </w:rPr>
        <w:t>"montant":</w:t>
      </w:r>
      <w:r w:rsidRPr="00E51578">
        <w:rPr>
          <w:sz w:val="24"/>
          <w:szCs w:val="24"/>
        </w:rPr>
        <w:t xml:space="preserve"> This could represent the amount paid for each delivery or package.</w:t>
      </w:r>
    </w:p>
    <w:p w14:paraId="063B2297" w14:textId="77777777" w:rsidR="00E51578" w:rsidRDefault="00E51578" w:rsidP="00E51578">
      <w:pPr>
        <w:pStyle w:val="ListParagraph"/>
        <w:rPr>
          <w:sz w:val="24"/>
          <w:szCs w:val="24"/>
        </w:rPr>
      </w:pPr>
      <w:r w:rsidRPr="00E51578">
        <w:rPr>
          <w:sz w:val="24"/>
          <w:szCs w:val="24"/>
        </w:rPr>
        <w:t>So each entry in the JSON data corresponds to a delivery or package, with the "matricule" being a unique identifier for that delivery and the "montant" being the amount paid for it. This data might be used by the delivery service to track and manage deliveries, invoices, or payments.</w:t>
      </w:r>
    </w:p>
    <w:p w14:paraId="3EF93224" w14:textId="77777777" w:rsidR="001E0C82" w:rsidRDefault="001E0C82" w:rsidP="00E51578">
      <w:pPr>
        <w:pStyle w:val="ListParagraph"/>
        <w:rPr>
          <w:sz w:val="24"/>
          <w:szCs w:val="24"/>
        </w:rPr>
      </w:pPr>
    </w:p>
    <w:p w14:paraId="5DFBC389" w14:textId="77777777" w:rsidR="001E0C82" w:rsidRDefault="001E0C82" w:rsidP="00E51578">
      <w:pPr>
        <w:pStyle w:val="ListParagraph"/>
        <w:rPr>
          <w:sz w:val="24"/>
          <w:szCs w:val="24"/>
        </w:rPr>
      </w:pPr>
    </w:p>
    <w:p w14:paraId="1352F311" w14:textId="04628280" w:rsidR="001E0C82" w:rsidRDefault="001E0C82" w:rsidP="001E0C82">
      <w:pPr>
        <w:pStyle w:val="ListParagraph"/>
        <w:numPr>
          <w:ilvl w:val="0"/>
          <w:numId w:val="7"/>
        </w:numPr>
        <w:rPr>
          <w:sz w:val="24"/>
          <w:szCs w:val="24"/>
        </w:rPr>
      </w:pPr>
      <w:r>
        <w:rPr>
          <w:sz w:val="24"/>
          <w:szCs w:val="24"/>
        </w:rPr>
        <w:lastRenderedPageBreak/>
        <w:t>reminderSeptember.json</w:t>
      </w:r>
    </w:p>
    <w:p w14:paraId="1115B50E" w14:textId="77777777" w:rsidR="001E0C82" w:rsidRDefault="001E0C82" w:rsidP="00E51578">
      <w:pPr>
        <w:pStyle w:val="ListParagraph"/>
        <w:rPr>
          <w:sz w:val="24"/>
          <w:szCs w:val="24"/>
        </w:rPr>
      </w:pPr>
    </w:p>
    <w:p w14:paraId="22E94FA8" w14:textId="77777777" w:rsidR="001E0C82" w:rsidRDefault="001E0C82" w:rsidP="00E51578">
      <w:pPr>
        <w:pStyle w:val="ListParagraph"/>
        <w:rPr>
          <w:sz w:val="24"/>
          <w:szCs w:val="24"/>
        </w:rPr>
      </w:pPr>
    </w:p>
    <w:p w14:paraId="166580DE" w14:textId="654C91F1" w:rsidR="001E0C82" w:rsidRPr="00E51578" w:rsidRDefault="001E0C82" w:rsidP="00E51578">
      <w:pPr>
        <w:pStyle w:val="ListParagraph"/>
        <w:rPr>
          <w:sz w:val="24"/>
          <w:szCs w:val="24"/>
        </w:rPr>
      </w:pPr>
      <w:r w:rsidRPr="001E0C82">
        <w:rPr>
          <w:sz w:val="24"/>
          <w:szCs w:val="24"/>
        </w:rPr>
        <w:drawing>
          <wp:inline distT="0" distB="0" distL="0" distR="0" wp14:anchorId="4587AA89" wp14:editId="443F6EAF">
            <wp:extent cx="3372865" cy="2941320"/>
            <wp:effectExtent l="0" t="0" r="0" b="0"/>
            <wp:docPr id="203685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59813" name=""/>
                    <pic:cNvPicPr/>
                  </pic:nvPicPr>
                  <pic:blipFill>
                    <a:blip r:embed="rId20"/>
                    <a:stretch>
                      <a:fillRect/>
                    </a:stretch>
                  </pic:blipFill>
                  <pic:spPr>
                    <a:xfrm>
                      <a:off x="0" y="0"/>
                      <a:ext cx="3374927" cy="2943118"/>
                    </a:xfrm>
                    <a:prstGeom prst="rect">
                      <a:avLst/>
                    </a:prstGeom>
                  </pic:spPr>
                </pic:pic>
              </a:graphicData>
            </a:graphic>
          </wp:inline>
        </w:drawing>
      </w:r>
    </w:p>
    <w:p w14:paraId="45B60EAE" w14:textId="77777777" w:rsidR="00F468FC" w:rsidRPr="00E51578" w:rsidRDefault="00F468FC" w:rsidP="00E51578">
      <w:pPr>
        <w:pStyle w:val="ListParagraph"/>
        <w:rPr>
          <w:sz w:val="28"/>
          <w:szCs w:val="28"/>
        </w:rPr>
      </w:pPr>
    </w:p>
    <w:p w14:paraId="2A74CEF4" w14:textId="77777777" w:rsidR="00454815" w:rsidRPr="00E51578" w:rsidRDefault="00454815" w:rsidP="00AE2A17">
      <w:pPr>
        <w:rPr>
          <w:sz w:val="28"/>
          <w:szCs w:val="28"/>
        </w:rPr>
      </w:pPr>
    </w:p>
    <w:p w14:paraId="68F0FFA6" w14:textId="3E8D40DE" w:rsidR="009E256A" w:rsidRDefault="009E256A" w:rsidP="00AE2A17">
      <w:pPr>
        <w:rPr>
          <w:sz w:val="24"/>
          <w:szCs w:val="24"/>
        </w:rPr>
      </w:pPr>
      <w:r w:rsidRPr="009E256A">
        <w:rPr>
          <w:sz w:val="24"/>
          <w:szCs w:val="24"/>
        </w:rPr>
        <w:drawing>
          <wp:inline distT="0" distB="0" distL="0" distR="0" wp14:anchorId="4BFE5FE9" wp14:editId="701E1332">
            <wp:extent cx="4587240" cy="4297088"/>
            <wp:effectExtent l="0" t="0" r="3810" b="8255"/>
            <wp:docPr id="8769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55917" name=""/>
                    <pic:cNvPicPr/>
                  </pic:nvPicPr>
                  <pic:blipFill>
                    <a:blip r:embed="rId21"/>
                    <a:stretch>
                      <a:fillRect/>
                    </a:stretch>
                  </pic:blipFill>
                  <pic:spPr>
                    <a:xfrm>
                      <a:off x="0" y="0"/>
                      <a:ext cx="4590526" cy="4300166"/>
                    </a:xfrm>
                    <a:prstGeom prst="rect">
                      <a:avLst/>
                    </a:prstGeom>
                  </pic:spPr>
                </pic:pic>
              </a:graphicData>
            </a:graphic>
          </wp:inline>
        </w:drawing>
      </w:r>
    </w:p>
    <w:p w14:paraId="7AD013A0" w14:textId="77777777" w:rsidR="005747E0" w:rsidRDefault="005747E0" w:rsidP="00AE2A17">
      <w:pPr>
        <w:rPr>
          <w:sz w:val="24"/>
          <w:szCs w:val="24"/>
        </w:rPr>
      </w:pPr>
    </w:p>
    <w:p w14:paraId="2A528490" w14:textId="77777777" w:rsidR="005747E0" w:rsidRDefault="005747E0" w:rsidP="00AE2A17">
      <w:pPr>
        <w:rPr>
          <w:sz w:val="24"/>
          <w:szCs w:val="24"/>
        </w:rPr>
      </w:pPr>
    </w:p>
    <w:p w14:paraId="353B8639" w14:textId="77777777" w:rsidR="005333F6" w:rsidRDefault="005333F6" w:rsidP="00AE2A17">
      <w:pPr>
        <w:rPr>
          <w:sz w:val="24"/>
          <w:szCs w:val="24"/>
        </w:rPr>
      </w:pPr>
    </w:p>
    <w:p w14:paraId="571B8E83" w14:textId="77777777" w:rsidR="005333F6" w:rsidRDefault="005333F6" w:rsidP="00AE2A17">
      <w:pPr>
        <w:rPr>
          <w:sz w:val="24"/>
          <w:szCs w:val="24"/>
        </w:rPr>
      </w:pPr>
    </w:p>
    <w:p w14:paraId="788764E7" w14:textId="3C999B67" w:rsidR="005333F6" w:rsidRDefault="005333F6" w:rsidP="005333F6">
      <w:pPr>
        <w:pStyle w:val="ListParagraph"/>
        <w:numPr>
          <w:ilvl w:val="0"/>
          <w:numId w:val="7"/>
        </w:numPr>
        <w:rPr>
          <w:sz w:val="24"/>
          <w:szCs w:val="24"/>
        </w:rPr>
      </w:pPr>
      <w:r>
        <w:rPr>
          <w:sz w:val="24"/>
          <w:szCs w:val="24"/>
        </w:rPr>
        <w:t xml:space="preserve">This is the </w:t>
      </w:r>
      <w:r w:rsidRPr="00240FFE">
        <w:rPr>
          <w:b/>
          <w:bCs/>
          <w:sz w:val="24"/>
          <w:szCs w:val="24"/>
        </w:rPr>
        <w:t>bankaccount.json</w:t>
      </w:r>
      <w:r>
        <w:rPr>
          <w:sz w:val="24"/>
          <w:szCs w:val="24"/>
        </w:rPr>
        <w:t xml:space="preserve"> file consisting of agent number,</w:t>
      </w:r>
      <w:r w:rsidR="00240FFE">
        <w:rPr>
          <w:sz w:val="24"/>
          <w:szCs w:val="24"/>
        </w:rPr>
        <w:t>account number,employee id,bank id.</w:t>
      </w:r>
    </w:p>
    <w:p w14:paraId="6756039B" w14:textId="77777777" w:rsidR="005333F6" w:rsidRDefault="005333F6" w:rsidP="005333F6">
      <w:pPr>
        <w:pStyle w:val="ListParagraph"/>
        <w:rPr>
          <w:sz w:val="24"/>
          <w:szCs w:val="24"/>
        </w:rPr>
      </w:pPr>
    </w:p>
    <w:p w14:paraId="56C4EAD8" w14:textId="588C5BDC" w:rsidR="005333F6" w:rsidRPr="005333F6" w:rsidRDefault="005333F6" w:rsidP="005333F6">
      <w:pPr>
        <w:pStyle w:val="ListParagraph"/>
        <w:rPr>
          <w:sz w:val="24"/>
          <w:szCs w:val="24"/>
        </w:rPr>
      </w:pPr>
      <w:r w:rsidRPr="005333F6">
        <w:rPr>
          <w:sz w:val="24"/>
          <w:szCs w:val="24"/>
        </w:rPr>
        <w:drawing>
          <wp:inline distT="0" distB="0" distL="0" distR="0" wp14:anchorId="1BACE3E9" wp14:editId="6552EBE5">
            <wp:extent cx="5034801" cy="4389120"/>
            <wp:effectExtent l="0" t="0" r="0" b="0"/>
            <wp:docPr id="74199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6050" name=""/>
                    <pic:cNvPicPr/>
                  </pic:nvPicPr>
                  <pic:blipFill>
                    <a:blip r:embed="rId22"/>
                    <a:stretch>
                      <a:fillRect/>
                    </a:stretch>
                  </pic:blipFill>
                  <pic:spPr>
                    <a:xfrm>
                      <a:off x="0" y="0"/>
                      <a:ext cx="5038954" cy="4392741"/>
                    </a:xfrm>
                    <a:prstGeom prst="rect">
                      <a:avLst/>
                    </a:prstGeom>
                  </pic:spPr>
                </pic:pic>
              </a:graphicData>
            </a:graphic>
          </wp:inline>
        </w:drawing>
      </w:r>
    </w:p>
    <w:p w14:paraId="07A7AFE6" w14:textId="77777777" w:rsidR="009E256A" w:rsidRDefault="009E256A" w:rsidP="00AE2A17">
      <w:pPr>
        <w:rPr>
          <w:sz w:val="24"/>
          <w:szCs w:val="24"/>
        </w:rPr>
      </w:pPr>
    </w:p>
    <w:p w14:paraId="5ACD11D2" w14:textId="77777777" w:rsidR="009E256A" w:rsidRDefault="009E256A" w:rsidP="00AE2A17">
      <w:pPr>
        <w:rPr>
          <w:sz w:val="24"/>
          <w:szCs w:val="24"/>
        </w:rPr>
      </w:pPr>
    </w:p>
    <w:p w14:paraId="6DECA666" w14:textId="57FEE9BC" w:rsidR="009E256A" w:rsidRDefault="00C47D00" w:rsidP="00C47D00">
      <w:pPr>
        <w:pStyle w:val="ListParagraph"/>
        <w:numPr>
          <w:ilvl w:val="0"/>
          <w:numId w:val="7"/>
        </w:numPr>
        <w:rPr>
          <w:sz w:val="24"/>
          <w:szCs w:val="24"/>
        </w:rPr>
      </w:pPr>
      <w:r>
        <w:rPr>
          <w:sz w:val="24"/>
          <w:szCs w:val="24"/>
        </w:rPr>
        <w:t xml:space="preserve">This is the banks.json file consisting of bank code,name of bank and </w:t>
      </w:r>
      <w:r w:rsidR="00BF7D0E">
        <w:rPr>
          <w:sz w:val="24"/>
          <w:szCs w:val="24"/>
        </w:rPr>
        <w:t>acronym for bank for transaction by customers.</w:t>
      </w:r>
    </w:p>
    <w:p w14:paraId="654A8E69" w14:textId="56E66DCB" w:rsidR="00C47D00" w:rsidRPr="00C47D00" w:rsidRDefault="00C47D00" w:rsidP="00C47D00">
      <w:pPr>
        <w:pStyle w:val="ListParagraph"/>
        <w:rPr>
          <w:sz w:val="24"/>
          <w:szCs w:val="24"/>
        </w:rPr>
      </w:pPr>
      <w:r w:rsidRPr="00C47D00">
        <w:rPr>
          <w:sz w:val="24"/>
          <w:szCs w:val="24"/>
        </w:rPr>
        <w:lastRenderedPageBreak/>
        <w:drawing>
          <wp:inline distT="0" distB="0" distL="0" distR="0" wp14:anchorId="610EF1D7" wp14:editId="1560B0EE">
            <wp:extent cx="5829805" cy="6805250"/>
            <wp:effectExtent l="0" t="0" r="0" b="0"/>
            <wp:docPr id="143278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7072" name=""/>
                    <pic:cNvPicPr/>
                  </pic:nvPicPr>
                  <pic:blipFill>
                    <a:blip r:embed="rId23"/>
                    <a:stretch>
                      <a:fillRect/>
                    </a:stretch>
                  </pic:blipFill>
                  <pic:spPr>
                    <a:xfrm>
                      <a:off x="0" y="0"/>
                      <a:ext cx="5829805" cy="6805250"/>
                    </a:xfrm>
                    <a:prstGeom prst="rect">
                      <a:avLst/>
                    </a:prstGeom>
                  </pic:spPr>
                </pic:pic>
              </a:graphicData>
            </a:graphic>
          </wp:inline>
        </w:drawing>
      </w:r>
    </w:p>
    <w:p w14:paraId="12674537" w14:textId="77777777" w:rsidR="00454815" w:rsidRPr="00AE2A17" w:rsidRDefault="00454815" w:rsidP="00AE2A17">
      <w:pPr>
        <w:rPr>
          <w:sz w:val="24"/>
          <w:szCs w:val="24"/>
        </w:rPr>
      </w:pPr>
    </w:p>
    <w:p w14:paraId="07D785A4" w14:textId="77777777" w:rsidR="001D70E7" w:rsidRDefault="001D70E7" w:rsidP="001D70E7">
      <w:r>
        <w:rPr>
          <w:b/>
          <w:color w:val="000000"/>
          <w:sz w:val="24"/>
          <w:szCs w:val="24"/>
        </w:rPr>
        <w:t>Step 6: Analyze Results:</w:t>
      </w:r>
      <w:r>
        <w:rPr>
          <w:color w:val="000000"/>
          <w:sz w:val="24"/>
          <w:szCs w:val="24"/>
        </w:rPr>
        <w:t xml:space="preserve"> </w:t>
      </w:r>
    </w:p>
    <w:p w14:paraId="652C4696" w14:textId="77777777" w:rsidR="001A4611" w:rsidRDefault="001A4611">
      <w:pPr>
        <w:pBdr>
          <w:top w:val="nil"/>
          <w:left w:val="nil"/>
          <w:bottom w:val="nil"/>
          <w:right w:val="nil"/>
          <w:between w:val="nil"/>
        </w:pBdr>
        <w:spacing w:line="273" w:lineRule="auto"/>
        <w:ind w:left="340"/>
        <w:jc w:val="both"/>
        <w:rPr>
          <w:b/>
          <w:color w:val="000000"/>
          <w:sz w:val="24"/>
          <w:szCs w:val="24"/>
        </w:rPr>
      </w:pPr>
    </w:p>
    <w:p w14:paraId="58091D0B" w14:textId="50D6E7EC" w:rsidR="001A4611" w:rsidRPr="001259FE" w:rsidRDefault="001259FE" w:rsidP="001259FE">
      <w:pPr>
        <w:pStyle w:val="ListParagraph"/>
        <w:numPr>
          <w:ilvl w:val="0"/>
          <w:numId w:val="7"/>
        </w:numPr>
        <w:pBdr>
          <w:top w:val="nil"/>
          <w:left w:val="nil"/>
          <w:bottom w:val="nil"/>
          <w:right w:val="nil"/>
          <w:between w:val="nil"/>
        </w:pBdr>
        <w:spacing w:line="273" w:lineRule="auto"/>
        <w:jc w:val="both"/>
        <w:rPr>
          <w:b/>
          <w:color w:val="000000"/>
          <w:sz w:val="24"/>
          <w:szCs w:val="24"/>
        </w:rPr>
      </w:pPr>
      <w:r>
        <w:rPr>
          <w:b/>
          <w:color w:val="000000"/>
          <w:sz w:val="24"/>
          <w:szCs w:val="24"/>
        </w:rPr>
        <w:t xml:space="preserve">This </w:t>
      </w:r>
      <w:r w:rsidR="00105FD1">
        <w:rPr>
          <w:b/>
          <w:color w:val="000000"/>
          <w:sz w:val="24"/>
          <w:szCs w:val="24"/>
        </w:rPr>
        <w:t>delivery service website is vulnerable as it e</w:t>
      </w:r>
      <w:r w:rsidR="001873F8">
        <w:rPr>
          <w:b/>
          <w:color w:val="000000"/>
          <w:sz w:val="24"/>
          <w:szCs w:val="24"/>
        </w:rPr>
        <w:t>xposes(public info) the sensitive information of transactions made by customers</w:t>
      </w:r>
      <w:r w:rsidR="00F25DA9">
        <w:rPr>
          <w:b/>
          <w:color w:val="000000"/>
          <w:sz w:val="24"/>
          <w:szCs w:val="24"/>
        </w:rPr>
        <w:t xml:space="preserve"> in json format.</w:t>
      </w:r>
    </w:p>
    <w:p w14:paraId="1254B17F" w14:textId="34C4E336" w:rsidR="001A4611" w:rsidRDefault="001A4611">
      <w:pPr>
        <w:pBdr>
          <w:top w:val="nil"/>
          <w:left w:val="nil"/>
          <w:bottom w:val="nil"/>
          <w:right w:val="nil"/>
          <w:between w:val="nil"/>
        </w:pBdr>
        <w:spacing w:line="273" w:lineRule="auto"/>
        <w:ind w:left="340"/>
        <w:jc w:val="both"/>
        <w:rPr>
          <w:b/>
          <w:color w:val="000000"/>
          <w:sz w:val="24"/>
          <w:szCs w:val="24"/>
        </w:rPr>
      </w:pPr>
    </w:p>
    <w:p w14:paraId="28E08794" w14:textId="77777777" w:rsidR="00DA5228" w:rsidRDefault="00DA5228">
      <w:pPr>
        <w:pBdr>
          <w:top w:val="nil"/>
          <w:left w:val="nil"/>
          <w:bottom w:val="nil"/>
          <w:right w:val="nil"/>
          <w:between w:val="nil"/>
        </w:pBdr>
        <w:spacing w:line="273" w:lineRule="auto"/>
        <w:ind w:left="340"/>
        <w:jc w:val="both"/>
        <w:rPr>
          <w:color w:val="000000"/>
          <w:sz w:val="24"/>
          <w:szCs w:val="24"/>
        </w:rPr>
      </w:pPr>
    </w:p>
    <w:p w14:paraId="28E08795" w14:textId="77777777" w:rsidR="00DA5228" w:rsidRDefault="00DA5228">
      <w:pPr>
        <w:pBdr>
          <w:top w:val="nil"/>
          <w:left w:val="nil"/>
          <w:bottom w:val="nil"/>
          <w:right w:val="nil"/>
          <w:between w:val="nil"/>
        </w:pBdr>
        <w:spacing w:line="273" w:lineRule="auto"/>
        <w:ind w:left="340"/>
        <w:jc w:val="both"/>
        <w:rPr>
          <w:color w:val="000000"/>
          <w:sz w:val="24"/>
          <w:szCs w:val="24"/>
        </w:rPr>
      </w:pPr>
    </w:p>
    <w:p w14:paraId="28E08796" w14:textId="77777777" w:rsidR="00DA5228" w:rsidRDefault="00DA5228">
      <w:pPr>
        <w:pBdr>
          <w:top w:val="nil"/>
          <w:left w:val="nil"/>
          <w:bottom w:val="nil"/>
          <w:right w:val="nil"/>
          <w:between w:val="nil"/>
        </w:pBdr>
        <w:spacing w:line="273" w:lineRule="auto"/>
        <w:ind w:left="340"/>
        <w:jc w:val="both"/>
        <w:rPr>
          <w:color w:val="000000"/>
          <w:sz w:val="24"/>
          <w:szCs w:val="24"/>
        </w:rPr>
      </w:pPr>
    </w:p>
    <w:p w14:paraId="28E08797" w14:textId="77777777" w:rsidR="00DA5228" w:rsidRDefault="00DA5228">
      <w:pPr>
        <w:pBdr>
          <w:top w:val="nil"/>
          <w:left w:val="nil"/>
          <w:bottom w:val="nil"/>
          <w:right w:val="nil"/>
          <w:between w:val="nil"/>
        </w:pBdr>
        <w:spacing w:line="273" w:lineRule="auto"/>
        <w:ind w:left="340"/>
        <w:jc w:val="both"/>
        <w:rPr>
          <w:color w:val="000000"/>
          <w:sz w:val="24"/>
          <w:szCs w:val="24"/>
        </w:rPr>
      </w:pPr>
    </w:p>
    <w:p w14:paraId="28E08798" w14:textId="77777777" w:rsidR="00DA5228" w:rsidRDefault="00DA5228">
      <w:pPr>
        <w:pBdr>
          <w:top w:val="nil"/>
          <w:left w:val="nil"/>
          <w:bottom w:val="nil"/>
          <w:right w:val="nil"/>
          <w:between w:val="nil"/>
        </w:pBdr>
        <w:spacing w:before="3"/>
        <w:rPr>
          <w:color w:val="000000"/>
          <w:sz w:val="24"/>
          <w:szCs w:val="24"/>
        </w:rPr>
      </w:pPr>
    </w:p>
    <w:p w14:paraId="28E08799" w14:textId="77777777" w:rsidR="00DA5228" w:rsidRDefault="00DA5228">
      <w:pPr>
        <w:pBdr>
          <w:top w:val="nil"/>
          <w:left w:val="nil"/>
          <w:bottom w:val="nil"/>
          <w:right w:val="nil"/>
          <w:between w:val="nil"/>
        </w:pBdr>
        <w:spacing w:before="3"/>
        <w:rPr>
          <w:color w:val="000000"/>
          <w:sz w:val="24"/>
          <w:szCs w:val="24"/>
        </w:rPr>
      </w:pPr>
    </w:p>
    <w:p w14:paraId="28E0879A" w14:textId="77777777" w:rsidR="00DA5228" w:rsidRDefault="00DA5228">
      <w:pPr>
        <w:pBdr>
          <w:top w:val="nil"/>
          <w:left w:val="nil"/>
          <w:bottom w:val="nil"/>
          <w:right w:val="nil"/>
          <w:between w:val="nil"/>
        </w:pBdr>
        <w:spacing w:before="3"/>
        <w:rPr>
          <w:color w:val="000000"/>
          <w:sz w:val="24"/>
          <w:szCs w:val="24"/>
        </w:rPr>
      </w:pPr>
    </w:p>
    <w:p w14:paraId="28E0879B" w14:textId="77777777" w:rsidR="00DA5228" w:rsidRDefault="00DA5228">
      <w:pPr>
        <w:pBdr>
          <w:top w:val="nil"/>
          <w:left w:val="nil"/>
          <w:bottom w:val="nil"/>
          <w:right w:val="nil"/>
          <w:between w:val="nil"/>
        </w:pBdr>
        <w:spacing w:before="3"/>
        <w:rPr>
          <w:color w:val="000000"/>
          <w:sz w:val="24"/>
          <w:szCs w:val="24"/>
        </w:rPr>
      </w:pPr>
    </w:p>
    <w:p w14:paraId="28E0879C" w14:textId="77777777" w:rsidR="00DA5228" w:rsidRDefault="00DA5228">
      <w:pPr>
        <w:pBdr>
          <w:top w:val="nil"/>
          <w:left w:val="nil"/>
          <w:bottom w:val="nil"/>
          <w:right w:val="nil"/>
          <w:between w:val="nil"/>
        </w:pBdr>
        <w:spacing w:before="3"/>
        <w:rPr>
          <w:color w:val="000000"/>
          <w:sz w:val="24"/>
          <w:szCs w:val="24"/>
        </w:rPr>
      </w:pPr>
    </w:p>
    <w:p w14:paraId="28E0879D" w14:textId="77777777" w:rsidR="00DA5228" w:rsidRDefault="00DA5228">
      <w:pPr>
        <w:pBdr>
          <w:top w:val="nil"/>
          <w:left w:val="nil"/>
          <w:bottom w:val="nil"/>
          <w:right w:val="nil"/>
          <w:between w:val="nil"/>
        </w:pBdr>
        <w:spacing w:before="3"/>
        <w:rPr>
          <w:color w:val="000000"/>
          <w:sz w:val="24"/>
          <w:szCs w:val="24"/>
        </w:rPr>
      </w:pPr>
    </w:p>
    <w:p w14:paraId="28E0879E" w14:textId="77777777" w:rsidR="00DA5228" w:rsidRDefault="00DA5228">
      <w:pPr>
        <w:pBdr>
          <w:top w:val="nil"/>
          <w:left w:val="nil"/>
          <w:bottom w:val="nil"/>
          <w:right w:val="nil"/>
          <w:between w:val="nil"/>
        </w:pBdr>
        <w:spacing w:before="3"/>
        <w:rPr>
          <w:color w:val="000000"/>
          <w:sz w:val="24"/>
          <w:szCs w:val="24"/>
        </w:rPr>
      </w:pPr>
    </w:p>
    <w:p w14:paraId="28E0879F" w14:textId="77777777" w:rsidR="00DA5228" w:rsidRDefault="00DA5228">
      <w:pPr>
        <w:pBdr>
          <w:top w:val="nil"/>
          <w:left w:val="nil"/>
          <w:bottom w:val="nil"/>
          <w:right w:val="nil"/>
          <w:between w:val="nil"/>
        </w:pBdr>
        <w:spacing w:before="3"/>
        <w:rPr>
          <w:color w:val="000000"/>
          <w:sz w:val="24"/>
          <w:szCs w:val="24"/>
        </w:rPr>
      </w:pPr>
    </w:p>
    <w:p w14:paraId="28E087A0" w14:textId="77777777" w:rsidR="00DA5228" w:rsidRDefault="00DA5228">
      <w:pPr>
        <w:pBdr>
          <w:top w:val="nil"/>
          <w:left w:val="nil"/>
          <w:bottom w:val="nil"/>
          <w:right w:val="nil"/>
          <w:between w:val="nil"/>
        </w:pBdr>
        <w:spacing w:before="3"/>
        <w:rPr>
          <w:color w:val="000000"/>
          <w:sz w:val="24"/>
          <w:szCs w:val="24"/>
        </w:rPr>
      </w:pPr>
    </w:p>
    <w:p w14:paraId="28E087A1" w14:textId="77777777" w:rsidR="00DA5228" w:rsidRDefault="00F663D3">
      <w:pPr>
        <w:pBdr>
          <w:top w:val="nil"/>
          <w:left w:val="nil"/>
          <w:bottom w:val="nil"/>
          <w:right w:val="nil"/>
          <w:between w:val="nil"/>
        </w:pBdr>
        <w:spacing w:before="8"/>
        <w:rPr>
          <w:b/>
          <w:color w:val="000000"/>
          <w:sz w:val="24"/>
          <w:szCs w:val="24"/>
        </w:rPr>
      </w:pPr>
      <w:r>
        <w:rPr>
          <w:b/>
          <w:color w:val="000000"/>
          <w:sz w:val="24"/>
          <w:szCs w:val="24"/>
        </w:rPr>
        <w:t>Post Lab Questions: -</w:t>
      </w:r>
    </w:p>
    <w:p w14:paraId="28E087A2" w14:textId="77777777" w:rsidR="00DA5228" w:rsidRDefault="00DA5228">
      <w:pPr>
        <w:spacing w:line="297" w:lineRule="auto"/>
      </w:pPr>
    </w:p>
    <w:p w14:paraId="28E087A3" w14:textId="77777777" w:rsidR="00DA5228" w:rsidRDefault="00F663D3">
      <w:pPr>
        <w:widowControl/>
        <w:numPr>
          <w:ilvl w:val="0"/>
          <w:numId w:val="1"/>
        </w:numPr>
        <w:tabs>
          <w:tab w:val="left" w:pos="720"/>
        </w:tabs>
        <w:spacing w:line="237" w:lineRule="auto"/>
        <w:ind w:left="720" w:hanging="360"/>
        <w:jc w:val="both"/>
        <w:rPr>
          <w:color w:val="454545"/>
          <w:sz w:val="24"/>
          <w:szCs w:val="24"/>
        </w:rPr>
      </w:pPr>
      <w:r>
        <w:rPr>
          <w:color w:val="454545"/>
          <w:sz w:val="24"/>
          <w:szCs w:val="24"/>
        </w:rPr>
        <w:t xml:space="preserve">Describe any vulnerabilities or sensitive </w:t>
      </w:r>
      <w:r>
        <w:rPr>
          <w:color w:val="454545"/>
          <w:sz w:val="24"/>
          <w:szCs w:val="24"/>
        </w:rPr>
        <w:t>information identified during the reconnaissance. How might these findings impact the target's security posture, and what recommendations should be proposed?</w:t>
      </w:r>
    </w:p>
    <w:p w14:paraId="34EF1269" w14:textId="0B7E3BE2" w:rsidR="003A6926" w:rsidRDefault="003A6926" w:rsidP="003A6926">
      <w:pPr>
        <w:widowControl/>
        <w:tabs>
          <w:tab w:val="left" w:pos="720"/>
        </w:tabs>
        <w:spacing w:line="237" w:lineRule="auto"/>
        <w:ind w:left="720"/>
        <w:jc w:val="both"/>
        <w:rPr>
          <w:color w:val="454545"/>
          <w:sz w:val="24"/>
          <w:szCs w:val="24"/>
        </w:rPr>
      </w:pPr>
      <w:r>
        <w:rPr>
          <w:color w:val="454545"/>
          <w:sz w:val="24"/>
          <w:szCs w:val="24"/>
        </w:rPr>
        <w:t xml:space="preserve">Ans: </w:t>
      </w:r>
    </w:p>
    <w:p w14:paraId="6BB42358" w14:textId="77777777" w:rsidR="004148FB" w:rsidRPr="005D6D9E" w:rsidRDefault="004148FB" w:rsidP="005D6D9E">
      <w:pPr>
        <w:pStyle w:val="ListParagraph"/>
        <w:numPr>
          <w:ilvl w:val="0"/>
          <w:numId w:val="7"/>
        </w:numPr>
        <w:rPr>
          <w:sz w:val="24"/>
          <w:szCs w:val="24"/>
        </w:rPr>
      </w:pPr>
      <w:r w:rsidRPr="005D6D9E">
        <w:rPr>
          <w:b/>
          <w:bCs/>
          <w:sz w:val="24"/>
          <w:szCs w:val="24"/>
        </w:rPr>
        <w:t>Exposure of Bank Details:</w:t>
      </w:r>
      <w:r w:rsidRPr="005D6D9E">
        <w:rPr>
          <w:sz w:val="24"/>
          <w:szCs w:val="24"/>
        </w:rPr>
        <w:t xml:space="preserve"> If the delivery service website is exposing bank details, it could lead to financial fraud, unauthorized transactions, and compromise of customers' financial accounts. This could severely damage the trust and reputation of the delivery service.</w:t>
      </w:r>
    </w:p>
    <w:p w14:paraId="78BCCF31" w14:textId="3938EB9F" w:rsidR="004148FB" w:rsidRPr="005D6D9E" w:rsidRDefault="004148FB" w:rsidP="005D6D9E">
      <w:pPr>
        <w:pStyle w:val="ListParagraph"/>
        <w:numPr>
          <w:ilvl w:val="0"/>
          <w:numId w:val="7"/>
        </w:numPr>
        <w:rPr>
          <w:sz w:val="24"/>
          <w:szCs w:val="24"/>
        </w:rPr>
      </w:pPr>
      <w:r w:rsidRPr="005D6D9E">
        <w:rPr>
          <w:b/>
          <w:bCs/>
          <w:sz w:val="24"/>
          <w:szCs w:val="24"/>
        </w:rPr>
        <w:t>Exposure of Transaction Details:</w:t>
      </w:r>
      <w:r w:rsidRPr="005D6D9E">
        <w:rPr>
          <w:sz w:val="24"/>
          <w:szCs w:val="24"/>
        </w:rPr>
        <w:t xml:space="preserve"> Exposing transaction details made by customers can lead to privacy violations, identity theft, and financial loss for customers. </w:t>
      </w:r>
    </w:p>
    <w:p w14:paraId="7E657E1D" w14:textId="77777777" w:rsidR="004148FB" w:rsidRDefault="004148FB" w:rsidP="005D6D9E">
      <w:pPr>
        <w:pStyle w:val="ListParagraph"/>
        <w:numPr>
          <w:ilvl w:val="0"/>
          <w:numId w:val="7"/>
        </w:numPr>
        <w:rPr>
          <w:sz w:val="24"/>
          <w:szCs w:val="24"/>
        </w:rPr>
      </w:pPr>
      <w:r w:rsidRPr="005D6D9E">
        <w:rPr>
          <w:b/>
          <w:bCs/>
          <w:sz w:val="24"/>
          <w:szCs w:val="24"/>
        </w:rPr>
        <w:t>Exposure of Basic Employee Information:</w:t>
      </w:r>
      <w:r w:rsidRPr="005D6D9E">
        <w:rPr>
          <w:sz w:val="24"/>
          <w:szCs w:val="24"/>
        </w:rPr>
        <w:t xml:space="preserve"> If basic employee information is exposed, it can lead to targeted attacks, identity theft, or social engineering attempts against employees. This could compromise the security of internal systems and sensitive company data.</w:t>
      </w:r>
    </w:p>
    <w:p w14:paraId="46B58961" w14:textId="77777777" w:rsidR="001F3B89" w:rsidRDefault="001F3B89" w:rsidP="001F3B89">
      <w:pPr>
        <w:rPr>
          <w:b/>
          <w:bCs/>
          <w:i/>
          <w:iCs/>
          <w:sz w:val="24"/>
          <w:szCs w:val="24"/>
        </w:rPr>
      </w:pPr>
    </w:p>
    <w:p w14:paraId="2FD8D2B1" w14:textId="481E1FC4" w:rsidR="001F3B89" w:rsidRPr="001F3B89" w:rsidRDefault="001F3B89" w:rsidP="001F3B89">
      <w:pPr>
        <w:rPr>
          <w:b/>
          <w:bCs/>
          <w:i/>
          <w:iCs/>
          <w:sz w:val="24"/>
          <w:szCs w:val="24"/>
        </w:rPr>
      </w:pPr>
      <w:r w:rsidRPr="001F3B89">
        <w:rPr>
          <w:b/>
          <w:bCs/>
          <w:i/>
          <w:iCs/>
          <w:sz w:val="24"/>
          <w:szCs w:val="24"/>
        </w:rPr>
        <w:t>Recommendations:</w:t>
      </w:r>
    </w:p>
    <w:p w14:paraId="47BF72CA" w14:textId="77777777" w:rsidR="004148FB" w:rsidRDefault="004148FB" w:rsidP="003A6926">
      <w:pPr>
        <w:widowControl/>
        <w:tabs>
          <w:tab w:val="left" w:pos="720"/>
        </w:tabs>
        <w:spacing w:line="237" w:lineRule="auto"/>
        <w:ind w:left="720"/>
        <w:jc w:val="both"/>
        <w:rPr>
          <w:color w:val="454545"/>
          <w:sz w:val="24"/>
          <w:szCs w:val="24"/>
        </w:rPr>
      </w:pPr>
    </w:p>
    <w:p w14:paraId="28E087A4" w14:textId="77777777" w:rsidR="00DA5228" w:rsidRDefault="00DA5228">
      <w:pPr>
        <w:widowControl/>
        <w:tabs>
          <w:tab w:val="left" w:pos="720"/>
        </w:tabs>
        <w:jc w:val="both"/>
        <w:rPr>
          <w:color w:val="454545"/>
          <w:sz w:val="24"/>
          <w:szCs w:val="24"/>
        </w:rPr>
      </w:pPr>
    </w:p>
    <w:p w14:paraId="394732E9" w14:textId="77777777" w:rsidR="005D6D9E" w:rsidRPr="001F3B89" w:rsidRDefault="005D6D9E" w:rsidP="001F3B89">
      <w:pPr>
        <w:pStyle w:val="ListParagraph"/>
        <w:numPr>
          <w:ilvl w:val="0"/>
          <w:numId w:val="11"/>
        </w:numPr>
        <w:rPr>
          <w:sz w:val="24"/>
          <w:szCs w:val="24"/>
        </w:rPr>
      </w:pPr>
      <w:r w:rsidRPr="001F3B89">
        <w:rPr>
          <w:b/>
          <w:bCs/>
          <w:sz w:val="24"/>
          <w:szCs w:val="24"/>
        </w:rPr>
        <w:t>Review Website Configuration:</w:t>
      </w:r>
      <w:r w:rsidRPr="001F3B89">
        <w:rPr>
          <w:sz w:val="24"/>
          <w:szCs w:val="24"/>
        </w:rPr>
        <w:t xml:space="preserve"> Ensure that directory listings are disabled to prevent unintentional exposure of sensitive files and directories to search engines.</w:t>
      </w:r>
    </w:p>
    <w:p w14:paraId="7B78EEDB" w14:textId="77777777" w:rsidR="005D6D9E" w:rsidRPr="001F3B89" w:rsidRDefault="005D6D9E" w:rsidP="001F3B89">
      <w:pPr>
        <w:pStyle w:val="ListParagraph"/>
        <w:numPr>
          <w:ilvl w:val="0"/>
          <w:numId w:val="11"/>
        </w:numPr>
        <w:rPr>
          <w:sz w:val="24"/>
          <w:szCs w:val="24"/>
        </w:rPr>
      </w:pPr>
      <w:r w:rsidRPr="001F3B89">
        <w:rPr>
          <w:b/>
          <w:bCs/>
          <w:sz w:val="24"/>
          <w:szCs w:val="24"/>
        </w:rPr>
        <w:t>Regular Google Dorking Audits:</w:t>
      </w:r>
      <w:r w:rsidRPr="001F3B89">
        <w:rPr>
          <w:sz w:val="24"/>
          <w:szCs w:val="24"/>
        </w:rPr>
        <w:t xml:space="preserve"> Conduct regular audits using Google Dorking techniques to proactively identify any inadvertently exposed sensitive information.</w:t>
      </w:r>
    </w:p>
    <w:p w14:paraId="69703C12" w14:textId="77777777" w:rsidR="005D6D9E" w:rsidRPr="001F3B89" w:rsidRDefault="005D6D9E" w:rsidP="001F3B89">
      <w:pPr>
        <w:pStyle w:val="ListParagraph"/>
        <w:numPr>
          <w:ilvl w:val="0"/>
          <w:numId w:val="11"/>
        </w:numPr>
        <w:rPr>
          <w:sz w:val="24"/>
          <w:szCs w:val="24"/>
        </w:rPr>
      </w:pPr>
      <w:r w:rsidRPr="001F3B89">
        <w:rPr>
          <w:b/>
          <w:bCs/>
          <w:sz w:val="24"/>
          <w:szCs w:val="24"/>
        </w:rPr>
        <w:t>Implement Access Controls:</w:t>
      </w:r>
      <w:r w:rsidRPr="001F3B89">
        <w:rPr>
          <w:sz w:val="24"/>
          <w:szCs w:val="24"/>
        </w:rPr>
        <w:t xml:space="preserve"> Implement access controls and authentication mechanisms to restrict access to sensitive directories and files.</w:t>
      </w:r>
    </w:p>
    <w:p w14:paraId="11BD69C4" w14:textId="77777777" w:rsidR="005D6D9E" w:rsidRPr="001F3B89" w:rsidRDefault="005D6D9E" w:rsidP="001F3B89">
      <w:pPr>
        <w:pStyle w:val="ListParagraph"/>
        <w:numPr>
          <w:ilvl w:val="0"/>
          <w:numId w:val="11"/>
        </w:numPr>
        <w:rPr>
          <w:sz w:val="24"/>
          <w:szCs w:val="24"/>
        </w:rPr>
      </w:pPr>
      <w:r w:rsidRPr="001F3B89">
        <w:rPr>
          <w:b/>
          <w:bCs/>
          <w:sz w:val="24"/>
          <w:szCs w:val="24"/>
        </w:rPr>
        <w:t>Encrypt Sensitive Data:</w:t>
      </w:r>
      <w:r w:rsidRPr="001F3B89">
        <w:rPr>
          <w:sz w:val="24"/>
          <w:szCs w:val="24"/>
        </w:rPr>
        <w:t xml:space="preserve"> Encrypt sensitive data stored on the website to mitigate the impact of unauthorized access in case of a breach.</w:t>
      </w:r>
    </w:p>
    <w:p w14:paraId="28E087AB" w14:textId="77777777" w:rsidR="00DA5228" w:rsidRDefault="00DA5228">
      <w:pPr>
        <w:widowControl/>
        <w:tabs>
          <w:tab w:val="left" w:pos="720"/>
        </w:tabs>
        <w:jc w:val="both"/>
        <w:rPr>
          <w:color w:val="454545"/>
          <w:sz w:val="24"/>
          <w:szCs w:val="24"/>
        </w:rPr>
      </w:pPr>
      <w:bookmarkStart w:id="3" w:name="_3znysh7" w:colFirst="0" w:colLast="0"/>
      <w:bookmarkEnd w:id="3"/>
    </w:p>
    <w:p w14:paraId="28E087AC" w14:textId="77777777" w:rsidR="00DA5228" w:rsidRDefault="00DA5228">
      <w:pPr>
        <w:widowControl/>
        <w:tabs>
          <w:tab w:val="left" w:pos="720"/>
        </w:tabs>
        <w:jc w:val="both"/>
        <w:rPr>
          <w:color w:val="454545"/>
          <w:sz w:val="24"/>
          <w:szCs w:val="24"/>
        </w:rPr>
      </w:pPr>
    </w:p>
    <w:p w14:paraId="28E087AD" w14:textId="77777777" w:rsidR="00DA5228" w:rsidRPr="001F3B89" w:rsidRDefault="00F663D3">
      <w:pPr>
        <w:widowControl/>
        <w:numPr>
          <w:ilvl w:val="0"/>
          <w:numId w:val="1"/>
        </w:numPr>
        <w:tabs>
          <w:tab w:val="left" w:pos="720"/>
        </w:tabs>
        <w:spacing w:line="237" w:lineRule="auto"/>
        <w:ind w:left="720" w:hanging="360"/>
        <w:jc w:val="both"/>
        <w:rPr>
          <w:b/>
          <w:sz w:val="24"/>
          <w:szCs w:val="24"/>
        </w:rPr>
      </w:pPr>
      <w:r>
        <w:rPr>
          <w:color w:val="454545"/>
          <w:sz w:val="24"/>
          <w:szCs w:val="24"/>
        </w:rPr>
        <w:t>If vulnerabilities were discovered, discuss the approach you would take for responsible disclosure. What considerations would guide communication with the affected parties?</w:t>
      </w:r>
    </w:p>
    <w:p w14:paraId="77741848" w14:textId="63D8FAE7" w:rsidR="001F3B89" w:rsidRDefault="001F3B89" w:rsidP="001F3B89">
      <w:pPr>
        <w:widowControl/>
        <w:tabs>
          <w:tab w:val="left" w:pos="720"/>
        </w:tabs>
        <w:spacing w:line="237" w:lineRule="auto"/>
        <w:ind w:left="720"/>
        <w:jc w:val="both"/>
        <w:rPr>
          <w:color w:val="454545"/>
          <w:sz w:val="24"/>
          <w:szCs w:val="24"/>
        </w:rPr>
      </w:pPr>
      <w:r>
        <w:rPr>
          <w:color w:val="454545"/>
          <w:sz w:val="24"/>
          <w:szCs w:val="24"/>
        </w:rPr>
        <w:t xml:space="preserve">Ans: </w:t>
      </w:r>
    </w:p>
    <w:p w14:paraId="67C3FA89" w14:textId="77777777" w:rsidR="00B242E4" w:rsidRPr="00D90327" w:rsidRDefault="00B242E4" w:rsidP="00B242E4">
      <w:pPr>
        <w:rPr>
          <w:sz w:val="24"/>
          <w:szCs w:val="24"/>
        </w:rPr>
      </w:pPr>
      <w:r w:rsidRPr="00D90327">
        <w:rPr>
          <w:sz w:val="24"/>
          <w:szCs w:val="24"/>
        </w:rPr>
        <w:t>Here's an approach for responsible disclosure and considerations for communication with affected parties:</w:t>
      </w:r>
    </w:p>
    <w:p w14:paraId="646F4AAF" w14:textId="77777777" w:rsidR="00B242E4" w:rsidRPr="00D90327" w:rsidRDefault="00B242E4" w:rsidP="00B242E4">
      <w:pPr>
        <w:pStyle w:val="ListParagraph"/>
        <w:numPr>
          <w:ilvl w:val="0"/>
          <w:numId w:val="13"/>
        </w:numPr>
        <w:rPr>
          <w:sz w:val="24"/>
          <w:szCs w:val="24"/>
        </w:rPr>
      </w:pPr>
      <w:r w:rsidRPr="00D90327">
        <w:rPr>
          <w:b/>
          <w:bCs/>
          <w:sz w:val="24"/>
          <w:szCs w:val="24"/>
        </w:rPr>
        <w:t>Verify the Vulnerability:</w:t>
      </w:r>
      <w:r w:rsidRPr="00D90327">
        <w:rPr>
          <w:sz w:val="24"/>
          <w:szCs w:val="24"/>
        </w:rPr>
        <w:t xml:space="preserve"> Before disclosing the vulnerability, ensure that it is indeed valid and poses a genuine security risk. Verify the vulnerability through testing and analysis to understand its scope and potential impact.</w:t>
      </w:r>
    </w:p>
    <w:p w14:paraId="1C911184" w14:textId="77777777" w:rsidR="00B242E4" w:rsidRPr="00D90327" w:rsidRDefault="00B242E4" w:rsidP="00B242E4">
      <w:pPr>
        <w:pStyle w:val="ListParagraph"/>
        <w:numPr>
          <w:ilvl w:val="0"/>
          <w:numId w:val="13"/>
        </w:numPr>
        <w:rPr>
          <w:sz w:val="24"/>
          <w:szCs w:val="24"/>
        </w:rPr>
      </w:pPr>
      <w:r w:rsidRPr="00D90327">
        <w:rPr>
          <w:b/>
          <w:bCs/>
          <w:sz w:val="24"/>
          <w:szCs w:val="24"/>
        </w:rPr>
        <w:t>Identify the Responsible Party:</w:t>
      </w:r>
      <w:r w:rsidRPr="00D90327">
        <w:rPr>
          <w:sz w:val="24"/>
          <w:szCs w:val="24"/>
        </w:rPr>
        <w:t xml:space="preserve"> Determine who is responsible for addressing the vulnerability. This could be the website owner, the organization's security team, or a third-party vendor </w:t>
      </w:r>
      <w:r w:rsidRPr="00D90327">
        <w:rPr>
          <w:sz w:val="24"/>
          <w:szCs w:val="24"/>
        </w:rPr>
        <w:lastRenderedPageBreak/>
        <w:t>responsible for website maintenance and security.</w:t>
      </w:r>
    </w:p>
    <w:p w14:paraId="0459A4B0" w14:textId="77777777" w:rsidR="00B242E4" w:rsidRPr="00D90327" w:rsidRDefault="00B242E4" w:rsidP="00B242E4">
      <w:pPr>
        <w:pStyle w:val="ListParagraph"/>
        <w:numPr>
          <w:ilvl w:val="0"/>
          <w:numId w:val="13"/>
        </w:numPr>
        <w:rPr>
          <w:sz w:val="24"/>
          <w:szCs w:val="24"/>
        </w:rPr>
      </w:pPr>
      <w:r w:rsidRPr="00D90327">
        <w:rPr>
          <w:b/>
          <w:bCs/>
          <w:sz w:val="24"/>
          <w:szCs w:val="24"/>
        </w:rPr>
        <w:t>Prepare a Detailed Report:</w:t>
      </w:r>
      <w:r w:rsidRPr="00D90327">
        <w:rPr>
          <w:sz w:val="24"/>
          <w:szCs w:val="24"/>
        </w:rPr>
        <w:t xml:space="preserve"> Document the vulnerability thoroughly, including its description, impact, affected systems, and potential mitigation strategies. Provide clear steps for reproducing the vulnerability to help the responsible party understand and address it.</w:t>
      </w:r>
    </w:p>
    <w:p w14:paraId="7E0F9C18" w14:textId="77777777" w:rsidR="00B242E4" w:rsidRPr="00D90327" w:rsidRDefault="00B242E4" w:rsidP="00B242E4">
      <w:pPr>
        <w:pStyle w:val="ListParagraph"/>
        <w:numPr>
          <w:ilvl w:val="0"/>
          <w:numId w:val="13"/>
        </w:numPr>
        <w:rPr>
          <w:sz w:val="24"/>
          <w:szCs w:val="24"/>
        </w:rPr>
      </w:pPr>
      <w:r w:rsidRPr="00D90327">
        <w:rPr>
          <w:b/>
          <w:bCs/>
          <w:sz w:val="24"/>
          <w:szCs w:val="24"/>
        </w:rPr>
        <w:t>Contact the Responsible Party:</w:t>
      </w:r>
      <w:r w:rsidRPr="00D90327">
        <w:rPr>
          <w:sz w:val="24"/>
          <w:szCs w:val="24"/>
        </w:rPr>
        <w:t xml:space="preserve"> Reach out to the responsible party directly through secure communication channels, such as encrypted email or a secure contact form on their website. Provide a summary of the vulnerability and offer to share the detailed report privately.</w:t>
      </w:r>
    </w:p>
    <w:p w14:paraId="37E452B5" w14:textId="77777777" w:rsidR="00B242E4" w:rsidRPr="00D90327" w:rsidRDefault="00B242E4" w:rsidP="00B242E4">
      <w:pPr>
        <w:pStyle w:val="ListParagraph"/>
        <w:numPr>
          <w:ilvl w:val="0"/>
          <w:numId w:val="13"/>
        </w:numPr>
        <w:rPr>
          <w:sz w:val="24"/>
          <w:szCs w:val="24"/>
        </w:rPr>
      </w:pPr>
      <w:r w:rsidRPr="00D90327">
        <w:rPr>
          <w:b/>
          <w:bCs/>
          <w:sz w:val="24"/>
          <w:szCs w:val="24"/>
        </w:rPr>
        <w:t>Establish a Disclosure Timeline:</w:t>
      </w:r>
      <w:r w:rsidRPr="00D90327">
        <w:rPr>
          <w:sz w:val="24"/>
          <w:szCs w:val="24"/>
        </w:rPr>
        <w:t xml:space="preserve"> Work with the responsible party to establish a timeline for addressing the vulnerability. Consider factors such as the severity of the vulnerability, the complexity of mitigation, and any potential mitigating factors that may require additional time.</w:t>
      </w:r>
    </w:p>
    <w:p w14:paraId="09A3E1ED" w14:textId="26E72B9E" w:rsidR="00B242E4" w:rsidRPr="00D90327" w:rsidRDefault="00B242E4" w:rsidP="00D90327">
      <w:pPr>
        <w:pStyle w:val="ListParagraph"/>
        <w:numPr>
          <w:ilvl w:val="0"/>
          <w:numId w:val="13"/>
        </w:numPr>
        <w:rPr>
          <w:sz w:val="24"/>
          <w:szCs w:val="24"/>
        </w:rPr>
      </w:pPr>
      <w:r w:rsidRPr="00D90327">
        <w:rPr>
          <w:b/>
          <w:bCs/>
          <w:sz w:val="24"/>
          <w:szCs w:val="24"/>
        </w:rPr>
        <w:t>Offer Support and Assistance:</w:t>
      </w:r>
      <w:r w:rsidRPr="00D90327">
        <w:rPr>
          <w:sz w:val="24"/>
          <w:szCs w:val="24"/>
        </w:rPr>
        <w:t xml:space="preserve"> Offer your support and assistance to the responsible party in understanding and addressing the vulnerability. This could include providing additional information, clarification, or guidance on mitigation strategies.</w:t>
      </w:r>
    </w:p>
    <w:p w14:paraId="13D2A378" w14:textId="77777777" w:rsidR="00B242E4" w:rsidRPr="00D90327" w:rsidRDefault="00B242E4" w:rsidP="00B242E4">
      <w:pPr>
        <w:pStyle w:val="ListParagraph"/>
        <w:numPr>
          <w:ilvl w:val="0"/>
          <w:numId w:val="13"/>
        </w:numPr>
        <w:rPr>
          <w:sz w:val="24"/>
          <w:szCs w:val="24"/>
        </w:rPr>
      </w:pPr>
      <w:r w:rsidRPr="00D90327">
        <w:rPr>
          <w:b/>
          <w:bCs/>
          <w:sz w:val="24"/>
          <w:szCs w:val="24"/>
        </w:rPr>
        <w:t>Maintain Confidentiality:</w:t>
      </w:r>
      <w:r w:rsidRPr="00D90327">
        <w:rPr>
          <w:sz w:val="24"/>
          <w:szCs w:val="24"/>
        </w:rPr>
        <w:t xml:space="preserve"> Respect the confidentiality of the vulnerability until it has been adequately addressed and publicly disclosed. Avoid disclosing information about the vulnerability publicly or to unauthorized parties before it has been mitigated.</w:t>
      </w:r>
    </w:p>
    <w:p w14:paraId="28E087B5" w14:textId="77777777" w:rsidR="00DA5228" w:rsidRDefault="00DA5228">
      <w:pPr>
        <w:spacing w:before="220"/>
        <w:ind w:left="460"/>
        <w:rPr>
          <w:b/>
          <w:sz w:val="24"/>
          <w:szCs w:val="24"/>
        </w:rPr>
      </w:pPr>
    </w:p>
    <w:p w14:paraId="5E33C926" w14:textId="77777777" w:rsidR="00CA3BED" w:rsidRDefault="00F663D3" w:rsidP="000B0D54">
      <w:pPr>
        <w:spacing w:before="220"/>
        <w:ind w:left="460"/>
      </w:pPr>
      <w:r>
        <w:rPr>
          <w:b/>
          <w:sz w:val="24"/>
          <w:szCs w:val="24"/>
        </w:rPr>
        <w:t>Outcomes:</w:t>
      </w:r>
      <w:r w:rsidR="00CA3BED" w:rsidRPr="00CA3BED">
        <w:t xml:space="preserve"> </w:t>
      </w:r>
    </w:p>
    <w:p w14:paraId="12A2A508" w14:textId="03B89A8A" w:rsidR="000B0D54" w:rsidRDefault="00CA3BED" w:rsidP="000B0D54">
      <w:pPr>
        <w:spacing w:before="220"/>
        <w:ind w:left="460"/>
        <w:rPr>
          <w:b/>
          <w:sz w:val="24"/>
          <w:szCs w:val="24"/>
        </w:rPr>
      </w:pPr>
      <w:r w:rsidRPr="00CA3BED">
        <w:rPr>
          <w:b/>
          <w:sz w:val="24"/>
          <w:szCs w:val="24"/>
        </w:rPr>
        <w:t>CO2</w:t>
      </w:r>
      <w:r>
        <w:rPr>
          <w:b/>
          <w:sz w:val="24"/>
          <w:szCs w:val="24"/>
        </w:rPr>
        <w:t>:</w:t>
      </w:r>
      <w:r w:rsidRPr="00CA3BED">
        <w:rPr>
          <w:b/>
          <w:sz w:val="24"/>
          <w:szCs w:val="24"/>
        </w:rPr>
        <w:t xml:space="preserve"> </w:t>
      </w:r>
      <w:r w:rsidRPr="00CA3BED">
        <w:rPr>
          <w:bCs/>
          <w:sz w:val="24"/>
          <w:szCs w:val="24"/>
        </w:rPr>
        <w:t>Comprehend purpose of Anonymity and Foot printing</w:t>
      </w:r>
      <w:r>
        <w:rPr>
          <w:noProof/>
        </w:rPr>
        <mc:AlternateContent>
          <mc:Choice Requires="wpg">
            <w:drawing>
              <wp:anchor distT="0" distB="0" distL="0" distR="0" simplePos="0" relativeHeight="251660288" behindDoc="0" locked="0" layoutInCell="1" hidden="0" allowOverlap="1" wp14:anchorId="28E087D1" wp14:editId="28E087D2">
                <wp:simplePos x="0" y="0"/>
                <wp:positionH relativeFrom="column">
                  <wp:posOffset>292100</wp:posOffset>
                </wp:positionH>
                <wp:positionV relativeFrom="paragraph">
                  <wp:posOffset>152400</wp:posOffset>
                </wp:positionV>
                <wp:extent cx="5181600" cy="12700"/>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2755200" y="3779365"/>
                          <a:ext cx="5181600" cy="1270"/>
                        </a:xfrm>
                        <a:custGeom>
                          <a:avLst/>
                          <a:gdLst/>
                          <a:ahLst/>
                          <a:cxnLst/>
                          <a:rect l="l" t="t" r="r" b="b"/>
                          <a:pathLst>
                            <a:path w="8160" h="120000"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292100</wp:posOffset>
                </wp:positionH>
                <wp:positionV relativeFrom="paragraph">
                  <wp:posOffset>152400</wp:posOffset>
                </wp:positionV>
                <wp:extent cx="5181600" cy="12700"/>
                <wp:effectExtent b="0" l="0" r="0" t="0"/>
                <wp:wrapTopAndBottom distB="0" distT="0"/>
                <wp:docPr id="6"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181600" cy="12700"/>
                        </a:xfrm>
                        <a:prstGeom prst="rect"/>
                        <a:ln/>
                      </pic:spPr>
                    </pic:pic>
                  </a:graphicData>
                </a:graphic>
              </wp:anchor>
            </w:drawing>
          </mc:Fallback>
        </mc:AlternateContent>
      </w:r>
      <w:r>
        <w:rPr>
          <w:noProof/>
        </w:rPr>
        <mc:AlternateContent>
          <mc:Choice Requires="wpg">
            <w:drawing>
              <wp:anchor distT="0" distB="0" distL="0" distR="0" simplePos="0" relativeHeight="251661312" behindDoc="0" locked="0" layoutInCell="1" hidden="0" allowOverlap="1" wp14:anchorId="28E087D5" wp14:editId="28E087D6">
                <wp:simplePos x="0" y="0"/>
                <wp:positionH relativeFrom="column">
                  <wp:posOffset>292100</wp:posOffset>
                </wp:positionH>
                <wp:positionV relativeFrom="paragraph">
                  <wp:posOffset>88900</wp:posOffset>
                </wp:positionV>
                <wp:extent cx="5181600"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755200" y="3779365"/>
                          <a:ext cx="5181600" cy="1270"/>
                        </a:xfrm>
                        <a:custGeom>
                          <a:avLst/>
                          <a:gdLst/>
                          <a:ahLst/>
                          <a:cxnLst/>
                          <a:rect l="l" t="t" r="r" b="b"/>
                          <a:pathLst>
                            <a:path w="8160" h="120000"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292100</wp:posOffset>
                </wp:positionH>
                <wp:positionV relativeFrom="paragraph">
                  <wp:posOffset>88900</wp:posOffset>
                </wp:positionV>
                <wp:extent cx="5181600"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5181600" cy="12700"/>
                        </a:xfrm>
                        <a:prstGeom prst="rect"/>
                        <a:ln/>
                      </pic:spPr>
                    </pic:pic>
                  </a:graphicData>
                </a:graphic>
              </wp:anchor>
            </w:drawing>
          </mc:Fallback>
        </mc:AlternateContent>
      </w:r>
      <w:r>
        <w:rPr>
          <w:noProof/>
        </w:rPr>
        <mc:AlternateContent>
          <mc:Choice Requires="wpg">
            <w:drawing>
              <wp:anchor distT="0" distB="0" distL="0" distR="0" simplePos="0" relativeHeight="251662336" behindDoc="0" locked="0" layoutInCell="1" hidden="0" allowOverlap="1" wp14:anchorId="28E087D7" wp14:editId="28E087D8">
                <wp:simplePos x="0" y="0"/>
                <wp:positionH relativeFrom="column">
                  <wp:posOffset>292100</wp:posOffset>
                </wp:positionH>
                <wp:positionV relativeFrom="paragraph">
                  <wp:posOffset>101600</wp:posOffset>
                </wp:positionV>
                <wp:extent cx="5181600" cy="12700"/>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2755200" y="3779365"/>
                          <a:ext cx="5181600" cy="1270"/>
                        </a:xfrm>
                        <a:custGeom>
                          <a:avLst/>
                          <a:gdLst/>
                          <a:ahLst/>
                          <a:cxnLst/>
                          <a:rect l="l" t="t" r="r" b="b"/>
                          <a:pathLst>
                            <a:path w="8160" h="120000"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292100</wp:posOffset>
                </wp:positionH>
                <wp:positionV relativeFrom="paragraph">
                  <wp:posOffset>101600</wp:posOffset>
                </wp:positionV>
                <wp:extent cx="5181600" cy="12700"/>
                <wp:effectExtent b="0" l="0" r="0" t="0"/>
                <wp:wrapTopAndBottom distB="0" distT="0"/>
                <wp:docPr id="10"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181600" cy="12700"/>
                        </a:xfrm>
                        <a:prstGeom prst="rect"/>
                        <a:ln/>
                      </pic:spPr>
                    </pic:pic>
                  </a:graphicData>
                </a:graphic>
              </wp:anchor>
            </w:drawing>
          </mc:Fallback>
        </mc:AlternateContent>
      </w:r>
      <w:r>
        <w:rPr>
          <w:noProof/>
        </w:rPr>
        <mc:AlternateContent>
          <mc:Choice Requires="wpg">
            <w:drawing>
              <wp:anchor distT="0" distB="0" distL="0" distR="0" simplePos="0" relativeHeight="251663360" behindDoc="0" locked="0" layoutInCell="1" hidden="0" allowOverlap="1" wp14:anchorId="28E087D9" wp14:editId="28E087DA">
                <wp:simplePos x="0" y="0"/>
                <wp:positionH relativeFrom="column">
                  <wp:posOffset>292100</wp:posOffset>
                </wp:positionH>
                <wp:positionV relativeFrom="paragraph">
                  <wp:posOffset>88900</wp:posOffset>
                </wp:positionV>
                <wp:extent cx="5181600" cy="12700"/>
                <wp:effectExtent l="0" t="0" r="0" b="0"/>
                <wp:wrapTopAndBottom distT="0" distB="0"/>
                <wp:docPr id="11" name="Freeform: Shape 11"/>
                <wp:cNvGraphicFramePr/>
                <a:graphic xmlns:a="http://schemas.openxmlformats.org/drawingml/2006/main">
                  <a:graphicData uri="http://schemas.microsoft.com/office/word/2010/wordprocessingShape">
                    <wps:wsp>
                      <wps:cNvSpPr/>
                      <wps:spPr>
                        <a:xfrm>
                          <a:off x="2755200" y="3779365"/>
                          <a:ext cx="5181600" cy="1270"/>
                        </a:xfrm>
                        <a:custGeom>
                          <a:avLst/>
                          <a:gdLst/>
                          <a:ahLst/>
                          <a:cxnLst/>
                          <a:rect l="l" t="t" r="r" b="b"/>
                          <a:pathLst>
                            <a:path w="8160" h="120000" extrusionOk="0">
                              <a:moveTo>
                                <a:pt x="0" y="0"/>
                              </a:moveTo>
                              <a:lnTo>
                                <a:pt x="8160"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292100</wp:posOffset>
                </wp:positionH>
                <wp:positionV relativeFrom="paragraph">
                  <wp:posOffset>88900</wp:posOffset>
                </wp:positionV>
                <wp:extent cx="5181600" cy="1270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181600" cy="12700"/>
                        </a:xfrm>
                        <a:prstGeom prst="rect"/>
                        <a:ln/>
                      </pic:spPr>
                    </pic:pic>
                  </a:graphicData>
                </a:graphic>
              </wp:anchor>
            </w:drawing>
          </mc:Fallback>
        </mc:AlternateContent>
      </w:r>
      <w:r>
        <w:rPr>
          <w:noProof/>
        </w:rPr>
        <w:t>.</w:t>
      </w:r>
    </w:p>
    <w:p w14:paraId="5051F674" w14:textId="77777777" w:rsidR="000B0D54" w:rsidRDefault="000B0D54" w:rsidP="000B0D54">
      <w:pPr>
        <w:spacing w:before="220"/>
        <w:ind w:left="460"/>
        <w:rPr>
          <w:b/>
          <w:sz w:val="24"/>
          <w:szCs w:val="24"/>
        </w:rPr>
      </w:pPr>
    </w:p>
    <w:p w14:paraId="28E087C0" w14:textId="04A1DAC2" w:rsidR="00DA5228" w:rsidRDefault="00F663D3" w:rsidP="000B0D54">
      <w:pPr>
        <w:spacing w:before="220"/>
        <w:ind w:left="460"/>
        <w:rPr>
          <w:b/>
          <w:sz w:val="24"/>
          <w:szCs w:val="24"/>
        </w:rPr>
      </w:pPr>
      <w:r>
        <w:rPr>
          <w:b/>
          <w:sz w:val="24"/>
          <w:szCs w:val="24"/>
        </w:rPr>
        <w:t>Conclusion: (Conclusion to be based on the objectives and outcomes achieved)</w:t>
      </w:r>
    </w:p>
    <w:p w14:paraId="28E087C1" w14:textId="6438F87E" w:rsidR="00DA5228" w:rsidRDefault="00F663D3">
      <w:pPr>
        <w:pBdr>
          <w:top w:val="nil"/>
          <w:left w:val="nil"/>
          <w:bottom w:val="nil"/>
          <w:right w:val="nil"/>
          <w:between w:val="nil"/>
        </w:pBdr>
        <w:rPr>
          <w:color w:val="000000"/>
          <w:sz w:val="26"/>
          <w:szCs w:val="26"/>
        </w:rPr>
      </w:pPr>
      <w:r>
        <w:rPr>
          <w:color w:val="000000"/>
          <w:sz w:val="26"/>
          <w:szCs w:val="26"/>
        </w:rPr>
        <w:tab/>
        <w:t xml:space="preserve">Thus we learnt about the google dorking commands for using passive reconnaissance on </w:t>
      </w:r>
    </w:p>
    <w:p w14:paraId="7787456F" w14:textId="1D10EF87" w:rsidR="00F663D3" w:rsidRDefault="00F663D3">
      <w:pPr>
        <w:pBdr>
          <w:top w:val="nil"/>
          <w:left w:val="nil"/>
          <w:bottom w:val="nil"/>
          <w:right w:val="nil"/>
          <w:between w:val="nil"/>
        </w:pBdr>
        <w:rPr>
          <w:color w:val="000000"/>
          <w:sz w:val="26"/>
          <w:szCs w:val="26"/>
        </w:rPr>
      </w:pPr>
      <w:r>
        <w:rPr>
          <w:color w:val="000000"/>
          <w:sz w:val="26"/>
          <w:szCs w:val="26"/>
        </w:rPr>
        <w:t xml:space="preserve">           a vulnerable website.</w:t>
      </w:r>
    </w:p>
    <w:p w14:paraId="28E087C2" w14:textId="77777777" w:rsidR="00DA5228" w:rsidRDefault="00DA5228">
      <w:pPr>
        <w:pBdr>
          <w:top w:val="nil"/>
          <w:left w:val="nil"/>
          <w:bottom w:val="nil"/>
          <w:right w:val="nil"/>
          <w:between w:val="nil"/>
        </w:pBdr>
        <w:rPr>
          <w:color w:val="000000"/>
          <w:sz w:val="26"/>
          <w:szCs w:val="26"/>
        </w:rPr>
      </w:pPr>
    </w:p>
    <w:p w14:paraId="28E087C3" w14:textId="77777777" w:rsidR="00DA5228" w:rsidRDefault="00DA5228">
      <w:pPr>
        <w:pBdr>
          <w:top w:val="nil"/>
          <w:left w:val="nil"/>
          <w:bottom w:val="nil"/>
          <w:right w:val="nil"/>
          <w:between w:val="nil"/>
        </w:pBdr>
        <w:rPr>
          <w:color w:val="000000"/>
          <w:sz w:val="26"/>
          <w:szCs w:val="26"/>
        </w:rPr>
      </w:pPr>
    </w:p>
    <w:p w14:paraId="28E087C4" w14:textId="77777777" w:rsidR="00DA5228" w:rsidRDefault="00DA5228">
      <w:pPr>
        <w:pBdr>
          <w:top w:val="nil"/>
          <w:left w:val="nil"/>
          <w:bottom w:val="nil"/>
          <w:right w:val="nil"/>
          <w:between w:val="nil"/>
        </w:pBdr>
        <w:rPr>
          <w:color w:val="000000"/>
          <w:sz w:val="26"/>
          <w:szCs w:val="26"/>
        </w:rPr>
      </w:pPr>
    </w:p>
    <w:p w14:paraId="28E087C5" w14:textId="77777777" w:rsidR="00DA5228" w:rsidRDefault="00DA5228">
      <w:pPr>
        <w:pBdr>
          <w:top w:val="nil"/>
          <w:left w:val="nil"/>
          <w:bottom w:val="nil"/>
          <w:right w:val="nil"/>
          <w:between w:val="nil"/>
        </w:pBdr>
        <w:rPr>
          <w:color w:val="000000"/>
          <w:sz w:val="26"/>
          <w:szCs w:val="26"/>
        </w:rPr>
      </w:pPr>
    </w:p>
    <w:p w14:paraId="28E087C6" w14:textId="77777777" w:rsidR="00DA5228" w:rsidRDefault="00DA5228">
      <w:pPr>
        <w:pBdr>
          <w:top w:val="nil"/>
          <w:left w:val="nil"/>
          <w:bottom w:val="nil"/>
          <w:right w:val="nil"/>
          <w:between w:val="nil"/>
        </w:pBdr>
        <w:spacing w:before="6"/>
        <w:rPr>
          <w:color w:val="000000"/>
          <w:sz w:val="20"/>
          <w:szCs w:val="20"/>
        </w:rPr>
      </w:pPr>
    </w:p>
    <w:p w14:paraId="28E087C7" w14:textId="77777777" w:rsidR="00DA5228" w:rsidRDefault="00F663D3">
      <w:pPr>
        <w:spacing w:line="513" w:lineRule="auto"/>
        <w:ind w:left="460" w:right="5476"/>
        <w:rPr>
          <w:b/>
          <w:sz w:val="21"/>
          <w:szCs w:val="21"/>
        </w:rPr>
      </w:pPr>
      <w:bookmarkStart w:id="4" w:name="2et92p0" w:colFirst="0" w:colLast="0"/>
      <w:bookmarkEnd w:id="4"/>
      <w:r>
        <w:rPr>
          <w:b/>
          <w:sz w:val="24"/>
          <w:szCs w:val="24"/>
        </w:rPr>
        <w:t>Signature of faculty in charge with date References:</w:t>
      </w:r>
      <w:r>
        <w:rPr>
          <w:noProof/>
        </w:rPr>
        <mc:AlternateContent>
          <mc:Choice Requires="wpg">
            <w:drawing>
              <wp:anchor distT="0" distB="0" distL="0" distR="0" simplePos="0" relativeHeight="251664384" behindDoc="1" locked="0" layoutInCell="1" hidden="0" allowOverlap="1" wp14:anchorId="28E087DB" wp14:editId="28E087DC">
                <wp:simplePos x="0" y="0"/>
                <wp:positionH relativeFrom="column">
                  <wp:posOffset>292100</wp:posOffset>
                </wp:positionH>
                <wp:positionV relativeFrom="paragraph">
                  <wp:posOffset>330200</wp:posOffset>
                </wp:positionV>
                <wp:extent cx="5715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292100</wp:posOffset>
                </wp:positionH>
                <wp:positionV relativeFrom="paragraph">
                  <wp:posOffset>330200</wp:posOffset>
                </wp:positionV>
                <wp:extent cx="5715000" cy="12700"/>
                <wp:effectExtent b="0" l="0" r="0" t="0"/>
                <wp:wrapNone/>
                <wp:docPr id="2"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5715000" cy="12700"/>
                        </a:xfrm>
                        <a:prstGeom prst="rect"/>
                        <a:ln/>
                      </pic:spPr>
                    </pic:pic>
                  </a:graphicData>
                </a:graphic>
              </wp:anchor>
            </w:drawing>
          </mc:Fallback>
        </mc:AlternateContent>
      </w:r>
    </w:p>
    <w:p w14:paraId="28E087C8" w14:textId="77777777" w:rsidR="00DA5228" w:rsidRDefault="00F663D3">
      <w:pPr>
        <w:numPr>
          <w:ilvl w:val="0"/>
          <w:numId w:val="3"/>
        </w:numPr>
        <w:pBdr>
          <w:top w:val="nil"/>
          <w:left w:val="nil"/>
          <w:bottom w:val="nil"/>
          <w:right w:val="nil"/>
          <w:between w:val="nil"/>
        </w:pBdr>
        <w:tabs>
          <w:tab w:val="left" w:pos="621"/>
        </w:tabs>
        <w:spacing w:line="246" w:lineRule="auto"/>
        <w:ind w:left="709" w:right="701"/>
      </w:pPr>
      <w:r>
        <w:rPr>
          <w:color w:val="000000"/>
        </w:rPr>
        <w:t xml:space="preserve">https://blog.glugmvit.com/Google-Dorks-for-Recon/ </w:t>
      </w:r>
    </w:p>
    <w:p w14:paraId="28E087C9" w14:textId="77777777" w:rsidR="00DA5228" w:rsidRDefault="00F663D3">
      <w:pPr>
        <w:numPr>
          <w:ilvl w:val="0"/>
          <w:numId w:val="3"/>
        </w:numPr>
        <w:pBdr>
          <w:top w:val="nil"/>
          <w:left w:val="nil"/>
          <w:bottom w:val="nil"/>
          <w:right w:val="nil"/>
          <w:between w:val="nil"/>
        </w:pBdr>
        <w:tabs>
          <w:tab w:val="left" w:pos="621"/>
        </w:tabs>
        <w:spacing w:line="246" w:lineRule="auto"/>
        <w:ind w:left="709" w:right="701"/>
      </w:pPr>
      <w:r>
        <w:rPr>
          <w:color w:val="000000"/>
        </w:rPr>
        <w:t>https://www.stationx.net/google-dorking-commands/</w:t>
      </w:r>
    </w:p>
    <w:p w14:paraId="28E087CA" w14:textId="77777777" w:rsidR="00DA5228" w:rsidRDefault="00F663D3">
      <w:pPr>
        <w:numPr>
          <w:ilvl w:val="0"/>
          <w:numId w:val="3"/>
        </w:numPr>
        <w:pBdr>
          <w:top w:val="nil"/>
          <w:left w:val="nil"/>
          <w:bottom w:val="nil"/>
          <w:right w:val="nil"/>
          <w:between w:val="nil"/>
        </w:pBdr>
        <w:tabs>
          <w:tab w:val="left" w:pos="621"/>
        </w:tabs>
        <w:spacing w:line="246" w:lineRule="auto"/>
        <w:ind w:left="709" w:right="701"/>
      </w:pPr>
      <w:r>
        <w:rPr>
          <w:color w:val="000000"/>
        </w:rPr>
        <w:t>https://www.hackthebox.com/blog/What-Is-Google-Dorking</w:t>
      </w:r>
    </w:p>
    <w:sectPr w:rsidR="00DA5228">
      <w:type w:val="continuous"/>
      <w:pgSz w:w="12240" w:h="15840"/>
      <w:pgMar w:top="1320" w:right="1120" w:bottom="920" w:left="1100" w:header="751"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4FC5" w14:textId="77777777" w:rsidR="00D15B20" w:rsidRDefault="00D15B20">
      <w:r>
        <w:separator/>
      </w:r>
    </w:p>
  </w:endnote>
  <w:endnote w:type="continuationSeparator" w:id="0">
    <w:p w14:paraId="5949DCB4" w14:textId="77777777" w:rsidR="00D15B20" w:rsidRDefault="00D1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87DF" w14:textId="77777777" w:rsidR="00DA5228" w:rsidRDefault="00F663D3">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6704" behindDoc="1" locked="0" layoutInCell="1" hidden="0" allowOverlap="1" wp14:anchorId="28E087E5" wp14:editId="28E087E6">
              <wp:simplePos x="0" y="0"/>
              <wp:positionH relativeFrom="column">
                <wp:posOffset>1816100</wp:posOffset>
              </wp:positionH>
              <wp:positionV relativeFrom="paragraph">
                <wp:posOffset>9448800</wp:posOffset>
              </wp:positionV>
              <wp:extent cx="2935605" cy="232162"/>
              <wp:effectExtent l="0" t="0" r="0" b="0"/>
              <wp:wrapNone/>
              <wp:docPr id="7" name="Rectangle 7"/>
              <wp:cNvGraphicFramePr/>
              <a:graphic xmlns:a="http://schemas.openxmlformats.org/drawingml/2006/main">
                <a:graphicData uri="http://schemas.microsoft.com/office/word/2010/wordprocessingShape">
                  <wps:wsp>
                    <wps:cNvSpPr/>
                    <wps:spPr>
                      <a:xfrm>
                        <a:off x="3882960" y="3668682"/>
                        <a:ext cx="2926080" cy="222637"/>
                      </a:xfrm>
                      <a:prstGeom prst="rect">
                        <a:avLst/>
                      </a:prstGeom>
                      <a:noFill/>
                      <a:ln>
                        <a:noFill/>
                      </a:ln>
                    </wps:spPr>
                    <wps:txbx>
                      <w:txbxContent>
                        <w:p w14:paraId="28E087EF" w14:textId="77777777" w:rsidR="00DA5228" w:rsidRDefault="00F663D3">
                          <w:pPr>
                            <w:spacing w:before="12"/>
                            <w:ind w:left="20" w:firstLine="20"/>
                            <w:textDirection w:val="btLr"/>
                          </w:pPr>
                          <w:r>
                            <w:rPr>
                              <w:color w:val="000000"/>
                              <w:sz w:val="18"/>
                            </w:rPr>
                            <w:t>(A Constituent College of Somaiya Vidyavihar University)</w:t>
                          </w:r>
                        </w:p>
                      </w:txbxContent>
                    </wps:txbx>
                    <wps:bodyPr spcFirstLastPara="1" wrap="square" lIns="0" tIns="0" rIns="0" bIns="0" anchor="t" anchorCtr="0">
                      <a:noAutofit/>
                    </wps:bodyPr>
                  </wps:wsp>
                </a:graphicData>
              </a:graphic>
            </wp:anchor>
          </w:drawing>
        </mc:Choice>
        <mc:Fallback>
          <w:pict>
            <v:rect w14:anchorId="28E087E5" id="Rectangle 7" o:spid="_x0000_s1032" style="position:absolute;margin-left:143pt;margin-top:744pt;width:231.15pt;height:18.3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" filled="f" stroked="f">
              <v:textbox inset="0,0,0,0">
                <w:txbxContent>
                  <w:p w14:paraId="28E087EF" w14:textId="77777777" w:rsidR="00DA5228" w:rsidRDefault="00F663D3">
                    <w:pPr>
                      <w:spacing w:before="12"/>
                      <w:ind w:left="20" w:firstLine="20"/>
                      <w:textDirection w:val="btLr"/>
                    </w:pPr>
                    <w:r>
                      <w:rPr>
                        <w:color w:val="000000"/>
                        <w:sz w:val="18"/>
                      </w:rPr>
                      <w:t>(A Constituent College of Somaiya Vidyavihar University)</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88FD" w14:textId="77777777" w:rsidR="00D15B20" w:rsidRDefault="00D15B20">
      <w:r>
        <w:separator/>
      </w:r>
    </w:p>
  </w:footnote>
  <w:footnote w:type="continuationSeparator" w:id="0">
    <w:p w14:paraId="26A5CDA5" w14:textId="77777777" w:rsidR="00D15B20" w:rsidRDefault="00D15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87DD" w14:textId="77777777" w:rsidR="00DA5228" w:rsidRDefault="00F663D3">
    <w:pPr>
      <w:pBdr>
        <w:top w:val="nil"/>
        <w:left w:val="nil"/>
        <w:bottom w:val="nil"/>
        <w:right w:val="nil"/>
        <w:between w:val="nil"/>
      </w:pBdr>
      <w:tabs>
        <w:tab w:val="center" w:pos="4513"/>
        <w:tab w:val="right" w:pos="9026"/>
      </w:tabs>
      <w:rPr>
        <w:color w:val="000000"/>
      </w:rPr>
    </w:pPr>
    <w:r>
      <w:rPr>
        <w:color w:val="000000"/>
      </w:rPr>
      <w:pict w14:anchorId="28E08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08.75pt;height:159.75pt;z-index:-251656704;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87DE" w14:textId="77777777" w:rsidR="00DA5228" w:rsidRDefault="00F663D3">
    <w:pPr>
      <w:pBdr>
        <w:top w:val="nil"/>
        <w:left w:val="nil"/>
        <w:bottom w:val="nil"/>
        <w:right w:val="nil"/>
        <w:between w:val="nil"/>
      </w:pBdr>
      <w:spacing w:line="14" w:lineRule="auto"/>
      <w:rPr>
        <w:color w:val="000000"/>
        <w:sz w:val="20"/>
        <w:szCs w:val="20"/>
      </w:rPr>
    </w:pPr>
    <w:r>
      <w:rPr>
        <w:color w:val="000000"/>
        <w:sz w:val="24"/>
        <w:szCs w:val="24"/>
      </w:rPr>
      <w:pict w14:anchorId="28E08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108.75pt;height:159.75pt;z-index:-251658752;mso-position-horizontal:center;mso-position-horizontal-relative:margin;mso-position-vertical:center;mso-position-vertical-relative:margin">
          <v:imagedata r:id="rId1" o:title="image1"/>
          <w10:wrap anchorx="margin" anchory="margin"/>
        </v:shape>
      </w:pict>
    </w:r>
    <w:r>
      <w:rPr>
        <w:noProof/>
        <w:color w:val="000000"/>
        <w:sz w:val="24"/>
        <w:szCs w:val="24"/>
      </w:rPr>
      <mc:AlternateContent>
        <mc:Choice Requires="wps">
          <w:drawing>
            <wp:anchor distT="0" distB="0" distL="0" distR="0" simplePos="0" relativeHeight="251655680" behindDoc="1" locked="0" layoutInCell="1" hidden="0" allowOverlap="1" wp14:anchorId="28E087E3" wp14:editId="28E087E4">
              <wp:simplePos x="0" y="0"/>
              <wp:positionH relativeFrom="page">
                <wp:posOffset>4357688</wp:posOffset>
              </wp:positionH>
              <wp:positionV relativeFrom="page">
                <wp:posOffset>461963</wp:posOffset>
              </wp:positionV>
              <wp:extent cx="2522220" cy="190500"/>
              <wp:effectExtent l="0" t="0" r="0" b="0"/>
              <wp:wrapNone/>
              <wp:docPr id="1" name="Rectangle 1"/>
              <wp:cNvGraphicFramePr/>
              <a:graphic xmlns:a="http://schemas.openxmlformats.org/drawingml/2006/main">
                <a:graphicData uri="http://schemas.microsoft.com/office/word/2010/wordprocessingShape">
                  <wps:wsp>
                    <wps:cNvSpPr/>
                    <wps:spPr>
                      <a:xfrm>
                        <a:off x="4089653" y="3689513"/>
                        <a:ext cx="2512695" cy="180975"/>
                      </a:xfrm>
                      <a:prstGeom prst="rect">
                        <a:avLst/>
                      </a:prstGeom>
                      <a:noFill/>
                      <a:ln>
                        <a:noFill/>
                      </a:ln>
                    </wps:spPr>
                    <wps:txbx>
                      <w:txbxContent>
                        <w:p w14:paraId="28E087EE" w14:textId="77777777" w:rsidR="00DA5228" w:rsidRDefault="00F663D3">
                          <w:pPr>
                            <w:spacing w:before="20"/>
                            <w:ind w:left="20" w:firstLine="20"/>
                            <w:textDirection w:val="btLr"/>
                          </w:pPr>
                          <w:r>
                            <w:rPr>
                              <w:rFonts w:ascii="Calibri" w:eastAsia="Calibri" w:hAnsi="Calibri" w:cs="Calibri"/>
                              <w:color w:val="000000"/>
                            </w:rPr>
                            <w:t>KJSCE/IT/TYBTECH/SEMVI/VAPT/2023-24</w:t>
                          </w:r>
                        </w:p>
                      </w:txbxContent>
                    </wps:txbx>
                    <wps:bodyPr spcFirstLastPara="1" wrap="square" lIns="0" tIns="0" rIns="0" bIns="0" anchor="t" anchorCtr="0">
                      <a:noAutofit/>
                    </wps:bodyPr>
                  </wps:wsp>
                </a:graphicData>
              </a:graphic>
            </wp:anchor>
          </w:drawing>
        </mc:Choice>
        <mc:Fallback>
          <w:pict>
            <v:rect w14:anchorId="28E087E3" id="Rectangle 1" o:spid="_x0000_s1031" style="position:absolute;margin-left:343.15pt;margin-top:36.4pt;width:198.6pt;height:1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" filled="f" stroked="f">
              <v:textbox inset="0,0,0,0">
                <w:txbxContent>
                  <w:p w14:paraId="28E087EE" w14:textId="77777777" w:rsidR="00DA5228" w:rsidRDefault="00F663D3">
                    <w:pPr>
                      <w:spacing w:before="20"/>
                      <w:ind w:left="20" w:firstLine="20"/>
                      <w:textDirection w:val="btLr"/>
                    </w:pPr>
                    <w:r>
                      <w:rPr>
                        <w:rFonts w:ascii="Calibri" w:eastAsia="Calibri" w:hAnsi="Calibri" w:cs="Calibri"/>
                        <w:color w:val="000000"/>
                      </w:rPr>
                      <w:t>KJSCE/IT/TYBTECH/SEMVI/VAPT/2023-24</w:t>
                    </w:r>
                  </w:p>
                </w:txbxContent>
              </v:textbox>
              <w10:wrap anchorx="page" anchory="page"/>
            </v:rect>
          </w:pict>
        </mc:Fallback>
      </mc:AlternateContent>
    </w:r>
    <w:r>
      <w:rPr>
        <w:color w:val="000000"/>
        <w:sz w:val="20"/>
        <w:szCs w:val="20"/>
      </w:rPr>
      <w: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87E0" w14:textId="77777777" w:rsidR="00DA5228" w:rsidRDefault="00F663D3">
    <w:pPr>
      <w:pBdr>
        <w:top w:val="nil"/>
        <w:left w:val="nil"/>
        <w:bottom w:val="nil"/>
        <w:right w:val="nil"/>
        <w:between w:val="nil"/>
      </w:pBdr>
      <w:tabs>
        <w:tab w:val="center" w:pos="4513"/>
        <w:tab w:val="right" w:pos="9026"/>
      </w:tabs>
      <w:rPr>
        <w:color w:val="000000"/>
      </w:rPr>
    </w:pPr>
    <w:r>
      <w:rPr>
        <w:color w:val="000000"/>
      </w:rPr>
      <w:pict w14:anchorId="28E0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108.75pt;height:159.75pt;z-index:-251657728;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B63"/>
    <w:multiLevelType w:val="hybridMultilevel"/>
    <w:tmpl w:val="D2DA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7ED4"/>
    <w:multiLevelType w:val="hybridMultilevel"/>
    <w:tmpl w:val="BE7C36D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F1424FB"/>
    <w:multiLevelType w:val="multilevel"/>
    <w:tmpl w:val="ECF0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7582"/>
    <w:multiLevelType w:val="multilevel"/>
    <w:tmpl w:val="7512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93220"/>
    <w:multiLevelType w:val="hybridMultilevel"/>
    <w:tmpl w:val="21D693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E9E796F"/>
    <w:multiLevelType w:val="hybridMultilevel"/>
    <w:tmpl w:val="C39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17751"/>
    <w:multiLevelType w:val="multilevel"/>
    <w:tmpl w:val="59125C9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65E2852"/>
    <w:multiLevelType w:val="multilevel"/>
    <w:tmpl w:val="FA121CD0"/>
    <w:lvl w:ilvl="0">
      <w:start w:val="1"/>
      <w:numFmt w:val="decimal"/>
      <w:lvlText w:val="%1."/>
      <w:lvlJc w:val="left"/>
      <w:pPr>
        <w:ind w:left="340" w:hanging="280"/>
      </w:pPr>
      <w:rPr>
        <w:rFonts w:ascii="Times New Roman" w:eastAsia="Times New Roman" w:hAnsi="Times New Roman" w:cs="Times New Roman"/>
        <w:b w:val="0"/>
        <w:i w:val="0"/>
        <w:color w:val="454545"/>
        <w:sz w:val="24"/>
        <w:szCs w:val="24"/>
      </w:rPr>
    </w:lvl>
    <w:lvl w:ilvl="1">
      <w:numFmt w:val="bullet"/>
      <w:lvlText w:val="•"/>
      <w:lvlJc w:val="left"/>
      <w:pPr>
        <w:ind w:left="1308" w:hanging="280"/>
      </w:pPr>
    </w:lvl>
    <w:lvl w:ilvl="2">
      <w:numFmt w:val="bullet"/>
      <w:lvlText w:val="•"/>
      <w:lvlJc w:val="left"/>
      <w:pPr>
        <w:ind w:left="2276" w:hanging="280"/>
      </w:pPr>
    </w:lvl>
    <w:lvl w:ilvl="3">
      <w:numFmt w:val="bullet"/>
      <w:lvlText w:val="•"/>
      <w:lvlJc w:val="left"/>
      <w:pPr>
        <w:ind w:left="3244" w:hanging="280"/>
      </w:pPr>
    </w:lvl>
    <w:lvl w:ilvl="4">
      <w:numFmt w:val="bullet"/>
      <w:lvlText w:val="•"/>
      <w:lvlJc w:val="left"/>
      <w:pPr>
        <w:ind w:left="4212" w:hanging="280"/>
      </w:pPr>
    </w:lvl>
    <w:lvl w:ilvl="5">
      <w:numFmt w:val="bullet"/>
      <w:lvlText w:val="•"/>
      <w:lvlJc w:val="left"/>
      <w:pPr>
        <w:ind w:left="5180" w:hanging="280"/>
      </w:pPr>
    </w:lvl>
    <w:lvl w:ilvl="6">
      <w:numFmt w:val="bullet"/>
      <w:lvlText w:val="•"/>
      <w:lvlJc w:val="left"/>
      <w:pPr>
        <w:ind w:left="6148" w:hanging="280"/>
      </w:pPr>
    </w:lvl>
    <w:lvl w:ilvl="7">
      <w:numFmt w:val="bullet"/>
      <w:lvlText w:val="•"/>
      <w:lvlJc w:val="left"/>
      <w:pPr>
        <w:ind w:left="7116" w:hanging="280"/>
      </w:pPr>
    </w:lvl>
    <w:lvl w:ilvl="8">
      <w:numFmt w:val="bullet"/>
      <w:lvlText w:val="•"/>
      <w:lvlJc w:val="left"/>
      <w:pPr>
        <w:ind w:left="8084" w:hanging="280"/>
      </w:pPr>
    </w:lvl>
  </w:abstractNum>
  <w:abstractNum w:abstractNumId="8" w15:restartNumberingAfterBreak="0">
    <w:nsid w:val="70467E8E"/>
    <w:multiLevelType w:val="multilevel"/>
    <w:tmpl w:val="CCB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72E33"/>
    <w:multiLevelType w:val="multilevel"/>
    <w:tmpl w:val="40EC1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532C9D"/>
    <w:multiLevelType w:val="hybridMultilevel"/>
    <w:tmpl w:val="76E81F30"/>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77DB6716"/>
    <w:multiLevelType w:val="hybridMultilevel"/>
    <w:tmpl w:val="227C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65AF1"/>
    <w:multiLevelType w:val="multilevel"/>
    <w:tmpl w:val="508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201830">
    <w:abstractNumId w:val="6"/>
  </w:num>
  <w:num w:numId="2" w16cid:durableId="304235806">
    <w:abstractNumId w:val="9"/>
  </w:num>
  <w:num w:numId="3" w16cid:durableId="413013328">
    <w:abstractNumId w:val="7"/>
  </w:num>
  <w:num w:numId="4" w16cid:durableId="404382643">
    <w:abstractNumId w:val="4"/>
  </w:num>
  <w:num w:numId="5" w16cid:durableId="1150751547">
    <w:abstractNumId w:val="10"/>
  </w:num>
  <w:num w:numId="6" w16cid:durableId="2093812085">
    <w:abstractNumId w:val="1"/>
  </w:num>
  <w:num w:numId="7" w16cid:durableId="141310702">
    <w:abstractNumId w:val="11"/>
  </w:num>
  <w:num w:numId="8" w16cid:durableId="1623414316">
    <w:abstractNumId w:val="12"/>
  </w:num>
  <w:num w:numId="9" w16cid:durableId="2026132789">
    <w:abstractNumId w:val="8"/>
  </w:num>
  <w:num w:numId="10" w16cid:durableId="1395466841">
    <w:abstractNumId w:val="2"/>
  </w:num>
  <w:num w:numId="11" w16cid:durableId="608975815">
    <w:abstractNumId w:val="0"/>
  </w:num>
  <w:num w:numId="12" w16cid:durableId="970523672">
    <w:abstractNumId w:val="3"/>
  </w:num>
  <w:num w:numId="13" w16cid:durableId="1652634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228"/>
    <w:rsid w:val="000B0D54"/>
    <w:rsid w:val="00105FD1"/>
    <w:rsid w:val="00115196"/>
    <w:rsid w:val="001259FE"/>
    <w:rsid w:val="001873F8"/>
    <w:rsid w:val="001A4611"/>
    <w:rsid w:val="001D27C2"/>
    <w:rsid w:val="001D70E7"/>
    <w:rsid w:val="001E0C82"/>
    <w:rsid w:val="001F3B89"/>
    <w:rsid w:val="00240FFE"/>
    <w:rsid w:val="00253A52"/>
    <w:rsid w:val="00326B87"/>
    <w:rsid w:val="00347F57"/>
    <w:rsid w:val="00353358"/>
    <w:rsid w:val="00375AAF"/>
    <w:rsid w:val="003A6926"/>
    <w:rsid w:val="004148FB"/>
    <w:rsid w:val="00454815"/>
    <w:rsid w:val="004E5896"/>
    <w:rsid w:val="00510B89"/>
    <w:rsid w:val="005333F6"/>
    <w:rsid w:val="00560B67"/>
    <w:rsid w:val="005747E0"/>
    <w:rsid w:val="005D6D9E"/>
    <w:rsid w:val="005E4232"/>
    <w:rsid w:val="006D38B9"/>
    <w:rsid w:val="007207FD"/>
    <w:rsid w:val="007511D1"/>
    <w:rsid w:val="00782B39"/>
    <w:rsid w:val="007B41BC"/>
    <w:rsid w:val="009B5185"/>
    <w:rsid w:val="009E256A"/>
    <w:rsid w:val="00A4162B"/>
    <w:rsid w:val="00AE2A17"/>
    <w:rsid w:val="00B16569"/>
    <w:rsid w:val="00B242E4"/>
    <w:rsid w:val="00BF7D0E"/>
    <w:rsid w:val="00C47D00"/>
    <w:rsid w:val="00CA3BED"/>
    <w:rsid w:val="00D15B20"/>
    <w:rsid w:val="00D90327"/>
    <w:rsid w:val="00DA5228"/>
    <w:rsid w:val="00DD3F29"/>
    <w:rsid w:val="00DE29B9"/>
    <w:rsid w:val="00E36C95"/>
    <w:rsid w:val="00E44859"/>
    <w:rsid w:val="00E51578"/>
    <w:rsid w:val="00E912A5"/>
    <w:rsid w:val="00E92256"/>
    <w:rsid w:val="00EC004B"/>
    <w:rsid w:val="00F25DA9"/>
    <w:rsid w:val="00F468FC"/>
    <w:rsid w:val="00F663D3"/>
    <w:rsid w:val="00FB1105"/>
    <w:rsid w:val="00FD4C14"/>
    <w:rsid w:val="00FF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08745"/>
  <w15:docId w15:val="{3F521A48-9066-4755-8311-79A8E1BB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00" w:hanging="281"/>
      <w:outlineLvl w:val="0"/>
    </w:pPr>
    <w:rPr>
      <w:sz w:val="27"/>
      <w:szCs w:val="27"/>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6569"/>
    <w:pPr>
      <w:ind w:left="720"/>
      <w:contextualSpacing/>
    </w:pPr>
  </w:style>
  <w:style w:type="character" w:styleId="HTMLCode">
    <w:name w:val="HTML Code"/>
    <w:basedOn w:val="DefaultParagraphFont"/>
    <w:uiPriority w:val="99"/>
    <w:semiHidden/>
    <w:unhideWhenUsed/>
    <w:rsid w:val="00E51578"/>
    <w:rPr>
      <w:rFonts w:ascii="Courier New" w:eastAsia="Times New Roman" w:hAnsi="Courier New" w:cs="Courier New"/>
      <w:sz w:val="20"/>
      <w:szCs w:val="20"/>
    </w:rPr>
  </w:style>
  <w:style w:type="paragraph" w:styleId="NormalWeb">
    <w:name w:val="Normal (Web)"/>
    <w:basedOn w:val="Normal"/>
    <w:uiPriority w:val="99"/>
    <w:semiHidden/>
    <w:unhideWhenUsed/>
    <w:rsid w:val="00E51578"/>
    <w:pPr>
      <w:widowControl/>
      <w:spacing w:before="100" w:beforeAutospacing="1" w:after="100" w:afterAutospacing="1"/>
    </w:pPr>
    <w:rPr>
      <w:sz w:val="24"/>
      <w:szCs w:val="24"/>
    </w:rPr>
  </w:style>
  <w:style w:type="character" w:styleId="Strong">
    <w:name w:val="Strong"/>
    <w:basedOn w:val="DefaultParagraphFont"/>
    <w:uiPriority w:val="22"/>
    <w:qFormat/>
    <w:rsid w:val="00414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20460">
      <w:bodyDiv w:val="1"/>
      <w:marLeft w:val="0"/>
      <w:marRight w:val="0"/>
      <w:marTop w:val="0"/>
      <w:marBottom w:val="0"/>
      <w:divBdr>
        <w:top w:val="none" w:sz="0" w:space="0" w:color="auto"/>
        <w:left w:val="none" w:sz="0" w:space="0" w:color="auto"/>
        <w:bottom w:val="none" w:sz="0" w:space="0" w:color="auto"/>
        <w:right w:val="none" w:sz="0" w:space="0" w:color="auto"/>
      </w:divBdr>
    </w:div>
    <w:div w:id="434057411">
      <w:bodyDiv w:val="1"/>
      <w:marLeft w:val="0"/>
      <w:marRight w:val="0"/>
      <w:marTop w:val="0"/>
      <w:marBottom w:val="0"/>
      <w:divBdr>
        <w:top w:val="none" w:sz="0" w:space="0" w:color="auto"/>
        <w:left w:val="none" w:sz="0" w:space="0" w:color="auto"/>
        <w:bottom w:val="none" w:sz="0" w:space="0" w:color="auto"/>
        <w:right w:val="none" w:sz="0" w:space="0" w:color="auto"/>
      </w:divBdr>
    </w:div>
    <w:div w:id="921261478">
      <w:bodyDiv w:val="1"/>
      <w:marLeft w:val="0"/>
      <w:marRight w:val="0"/>
      <w:marTop w:val="0"/>
      <w:marBottom w:val="0"/>
      <w:divBdr>
        <w:top w:val="none" w:sz="0" w:space="0" w:color="auto"/>
        <w:left w:val="none" w:sz="0" w:space="0" w:color="auto"/>
        <w:bottom w:val="none" w:sz="0" w:space="0" w:color="auto"/>
        <w:right w:val="none" w:sz="0" w:space="0" w:color="auto"/>
      </w:divBdr>
    </w:div>
    <w:div w:id="1509902048">
      <w:bodyDiv w:val="1"/>
      <w:marLeft w:val="0"/>
      <w:marRight w:val="0"/>
      <w:marTop w:val="0"/>
      <w:marBottom w:val="0"/>
      <w:divBdr>
        <w:top w:val="none" w:sz="0" w:space="0" w:color="auto"/>
        <w:left w:val="none" w:sz="0" w:space="0" w:color="auto"/>
        <w:bottom w:val="none" w:sz="0" w:space="0" w:color="auto"/>
        <w:right w:val="none" w:sz="0" w:space="0" w:color="auto"/>
      </w:divBdr>
    </w:div>
    <w:div w:id="176163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10.png"/><Relationship Id="rId17" Type="http://schemas.openxmlformats.org/officeDocument/2006/relationships/image" Target="media/image6.png"/><Relationship Id="rId25"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7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30.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2.png"/><Relationship Id="rId27" Type="http://schemas.openxmlformats.org/officeDocument/2006/relationships/image" Target="media/image1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12</Pages>
  <Words>1782</Words>
  <Characters>10162</Characters>
  <Application>Microsoft Office Word</Application>
  <DocSecurity>0</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patel</cp:lastModifiedBy>
  <cp:revision>56</cp:revision>
  <dcterms:created xsi:type="dcterms:W3CDTF">2024-03-14T13:48:00Z</dcterms:created>
  <dcterms:modified xsi:type="dcterms:W3CDTF">2024-03-14T21:48:00Z</dcterms:modified>
</cp:coreProperties>
</file>