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6A076" w14:textId="77777777" w:rsidR="0097465F" w:rsidRDefault="0097465F">
      <w:pPr>
        <w:pBdr>
          <w:top w:val="nil"/>
          <w:left w:val="nil"/>
          <w:bottom w:val="nil"/>
          <w:right w:val="nil"/>
          <w:between w:val="nil"/>
        </w:pBdr>
        <w:rPr>
          <w:color w:val="000000"/>
          <w:sz w:val="20"/>
          <w:szCs w:val="20"/>
        </w:rPr>
      </w:pPr>
    </w:p>
    <w:p w14:paraId="19A69D8B" w14:textId="77777777" w:rsidR="0097465F" w:rsidRDefault="0097465F">
      <w:pPr>
        <w:pBdr>
          <w:top w:val="nil"/>
          <w:left w:val="nil"/>
          <w:bottom w:val="nil"/>
          <w:right w:val="nil"/>
          <w:between w:val="nil"/>
        </w:pBdr>
        <w:rPr>
          <w:color w:val="000000"/>
          <w:sz w:val="20"/>
          <w:szCs w:val="20"/>
        </w:rPr>
      </w:pPr>
    </w:p>
    <w:p w14:paraId="27F6ACB2" w14:textId="77777777" w:rsidR="0097465F" w:rsidRDefault="0097465F">
      <w:pPr>
        <w:pBdr>
          <w:top w:val="nil"/>
          <w:left w:val="nil"/>
          <w:bottom w:val="nil"/>
          <w:right w:val="nil"/>
          <w:between w:val="nil"/>
        </w:pBdr>
        <w:rPr>
          <w:color w:val="000000"/>
          <w:sz w:val="20"/>
          <w:szCs w:val="20"/>
        </w:rPr>
      </w:pPr>
    </w:p>
    <w:p w14:paraId="3D4C0247" w14:textId="77777777" w:rsidR="0097465F" w:rsidRDefault="0097465F">
      <w:pPr>
        <w:pBdr>
          <w:top w:val="nil"/>
          <w:left w:val="nil"/>
          <w:bottom w:val="nil"/>
          <w:right w:val="nil"/>
          <w:between w:val="nil"/>
        </w:pBdr>
        <w:rPr>
          <w:color w:val="000000"/>
          <w:sz w:val="20"/>
          <w:szCs w:val="20"/>
        </w:rPr>
      </w:pPr>
    </w:p>
    <w:p w14:paraId="280040ED" w14:textId="77777777" w:rsidR="0097465F" w:rsidRDefault="0097465F">
      <w:pPr>
        <w:pBdr>
          <w:top w:val="nil"/>
          <w:left w:val="nil"/>
          <w:bottom w:val="nil"/>
          <w:right w:val="nil"/>
          <w:between w:val="nil"/>
        </w:pBdr>
        <w:rPr>
          <w:color w:val="000000"/>
          <w:sz w:val="20"/>
          <w:szCs w:val="20"/>
        </w:rPr>
      </w:pPr>
    </w:p>
    <w:p w14:paraId="2CC7837D" w14:textId="77777777" w:rsidR="0097465F" w:rsidRDefault="0097465F">
      <w:pPr>
        <w:pBdr>
          <w:top w:val="nil"/>
          <w:left w:val="nil"/>
          <w:bottom w:val="nil"/>
          <w:right w:val="nil"/>
          <w:between w:val="nil"/>
        </w:pBdr>
        <w:rPr>
          <w:color w:val="000000"/>
          <w:sz w:val="20"/>
          <w:szCs w:val="20"/>
        </w:rPr>
      </w:pPr>
    </w:p>
    <w:p w14:paraId="7D0C1F82" w14:textId="77777777" w:rsidR="0097465F" w:rsidRDefault="0097465F">
      <w:pPr>
        <w:pBdr>
          <w:top w:val="nil"/>
          <w:left w:val="nil"/>
          <w:bottom w:val="nil"/>
          <w:right w:val="nil"/>
          <w:between w:val="nil"/>
        </w:pBdr>
        <w:rPr>
          <w:color w:val="000000"/>
          <w:sz w:val="20"/>
          <w:szCs w:val="20"/>
        </w:rPr>
      </w:pPr>
    </w:p>
    <w:p w14:paraId="5521BAE8" w14:textId="77777777" w:rsidR="0097465F" w:rsidRDefault="0097465F">
      <w:pPr>
        <w:pBdr>
          <w:top w:val="nil"/>
          <w:left w:val="nil"/>
          <w:bottom w:val="nil"/>
          <w:right w:val="nil"/>
          <w:between w:val="nil"/>
        </w:pBdr>
        <w:rPr>
          <w:color w:val="000000"/>
          <w:sz w:val="20"/>
          <w:szCs w:val="20"/>
        </w:rPr>
      </w:pPr>
    </w:p>
    <w:p w14:paraId="0A0C39B7" w14:textId="77777777" w:rsidR="0097465F" w:rsidRDefault="0097465F">
      <w:pPr>
        <w:pBdr>
          <w:top w:val="nil"/>
          <w:left w:val="nil"/>
          <w:bottom w:val="nil"/>
          <w:right w:val="nil"/>
          <w:between w:val="nil"/>
        </w:pBdr>
        <w:rPr>
          <w:color w:val="000000"/>
          <w:sz w:val="20"/>
          <w:szCs w:val="20"/>
        </w:rPr>
      </w:pPr>
    </w:p>
    <w:p w14:paraId="120ED662" w14:textId="77777777" w:rsidR="0097465F" w:rsidRDefault="0097465F">
      <w:pPr>
        <w:pBdr>
          <w:top w:val="nil"/>
          <w:left w:val="nil"/>
          <w:bottom w:val="nil"/>
          <w:right w:val="nil"/>
          <w:between w:val="nil"/>
        </w:pBdr>
        <w:rPr>
          <w:color w:val="000000"/>
          <w:sz w:val="20"/>
          <w:szCs w:val="20"/>
        </w:rPr>
      </w:pPr>
    </w:p>
    <w:p w14:paraId="5E432A38" w14:textId="77777777" w:rsidR="0097465F" w:rsidRDefault="0097465F">
      <w:pPr>
        <w:pBdr>
          <w:top w:val="nil"/>
          <w:left w:val="nil"/>
          <w:bottom w:val="nil"/>
          <w:right w:val="nil"/>
          <w:between w:val="nil"/>
        </w:pBdr>
        <w:rPr>
          <w:color w:val="000000"/>
          <w:sz w:val="20"/>
          <w:szCs w:val="20"/>
        </w:rPr>
      </w:pPr>
    </w:p>
    <w:p w14:paraId="51B77E29" w14:textId="77777777" w:rsidR="0097465F" w:rsidRDefault="0097465F">
      <w:pPr>
        <w:pBdr>
          <w:top w:val="nil"/>
          <w:left w:val="nil"/>
          <w:bottom w:val="nil"/>
          <w:right w:val="nil"/>
          <w:between w:val="nil"/>
        </w:pBdr>
        <w:rPr>
          <w:color w:val="000000"/>
          <w:sz w:val="20"/>
          <w:szCs w:val="20"/>
        </w:rPr>
      </w:pPr>
    </w:p>
    <w:p w14:paraId="076FC03E" w14:textId="77777777" w:rsidR="0097465F" w:rsidRDefault="0097465F">
      <w:pPr>
        <w:pBdr>
          <w:top w:val="nil"/>
          <w:left w:val="nil"/>
          <w:bottom w:val="nil"/>
          <w:right w:val="nil"/>
          <w:between w:val="nil"/>
        </w:pBdr>
        <w:rPr>
          <w:color w:val="000000"/>
          <w:sz w:val="20"/>
          <w:szCs w:val="20"/>
        </w:rPr>
      </w:pPr>
    </w:p>
    <w:p w14:paraId="652EB9BA" w14:textId="77777777" w:rsidR="0097465F" w:rsidRDefault="0097465F">
      <w:pPr>
        <w:pBdr>
          <w:top w:val="nil"/>
          <w:left w:val="nil"/>
          <w:bottom w:val="nil"/>
          <w:right w:val="nil"/>
          <w:between w:val="nil"/>
        </w:pBdr>
        <w:rPr>
          <w:color w:val="000000"/>
          <w:sz w:val="20"/>
          <w:szCs w:val="20"/>
        </w:rPr>
      </w:pPr>
    </w:p>
    <w:p w14:paraId="4C97FF0B" w14:textId="77777777" w:rsidR="0097465F" w:rsidRDefault="0097465F">
      <w:pPr>
        <w:pBdr>
          <w:top w:val="nil"/>
          <w:left w:val="nil"/>
          <w:bottom w:val="nil"/>
          <w:right w:val="nil"/>
          <w:between w:val="nil"/>
        </w:pBdr>
        <w:rPr>
          <w:color w:val="000000"/>
          <w:sz w:val="20"/>
          <w:szCs w:val="20"/>
        </w:rPr>
      </w:pPr>
    </w:p>
    <w:p w14:paraId="7E20271A" w14:textId="77777777" w:rsidR="0097465F" w:rsidRDefault="0097465F">
      <w:pPr>
        <w:pBdr>
          <w:top w:val="nil"/>
          <w:left w:val="nil"/>
          <w:bottom w:val="nil"/>
          <w:right w:val="nil"/>
          <w:between w:val="nil"/>
        </w:pBdr>
        <w:rPr>
          <w:color w:val="000000"/>
          <w:sz w:val="20"/>
          <w:szCs w:val="20"/>
        </w:rPr>
      </w:pPr>
    </w:p>
    <w:p w14:paraId="3289160B" w14:textId="77777777" w:rsidR="0097465F" w:rsidRDefault="0097465F">
      <w:pPr>
        <w:pBdr>
          <w:top w:val="nil"/>
          <w:left w:val="nil"/>
          <w:bottom w:val="nil"/>
          <w:right w:val="nil"/>
          <w:between w:val="nil"/>
        </w:pBdr>
        <w:rPr>
          <w:color w:val="000000"/>
          <w:sz w:val="20"/>
          <w:szCs w:val="20"/>
        </w:rPr>
      </w:pPr>
    </w:p>
    <w:p w14:paraId="501F78BD" w14:textId="77777777" w:rsidR="0097465F" w:rsidRDefault="0097465F">
      <w:pPr>
        <w:pBdr>
          <w:top w:val="nil"/>
          <w:left w:val="nil"/>
          <w:bottom w:val="nil"/>
          <w:right w:val="nil"/>
          <w:between w:val="nil"/>
        </w:pBdr>
        <w:rPr>
          <w:color w:val="000000"/>
          <w:sz w:val="20"/>
          <w:szCs w:val="20"/>
        </w:rPr>
      </w:pPr>
    </w:p>
    <w:p w14:paraId="6267D535" w14:textId="77777777" w:rsidR="0097465F" w:rsidRDefault="0097465F">
      <w:pPr>
        <w:pBdr>
          <w:top w:val="nil"/>
          <w:left w:val="nil"/>
          <w:bottom w:val="nil"/>
          <w:right w:val="nil"/>
          <w:between w:val="nil"/>
        </w:pBdr>
        <w:rPr>
          <w:color w:val="000000"/>
          <w:sz w:val="20"/>
          <w:szCs w:val="20"/>
        </w:rPr>
      </w:pPr>
    </w:p>
    <w:p w14:paraId="446B3755" w14:textId="77777777" w:rsidR="0097465F" w:rsidRDefault="0097465F">
      <w:pPr>
        <w:pBdr>
          <w:top w:val="nil"/>
          <w:left w:val="nil"/>
          <w:bottom w:val="nil"/>
          <w:right w:val="nil"/>
          <w:between w:val="nil"/>
        </w:pBdr>
        <w:rPr>
          <w:color w:val="000000"/>
          <w:sz w:val="20"/>
          <w:szCs w:val="20"/>
        </w:rPr>
      </w:pPr>
    </w:p>
    <w:p w14:paraId="603692FD" w14:textId="77777777" w:rsidR="0097465F" w:rsidRDefault="0097465F">
      <w:pPr>
        <w:pBdr>
          <w:top w:val="nil"/>
          <w:left w:val="nil"/>
          <w:bottom w:val="nil"/>
          <w:right w:val="nil"/>
          <w:between w:val="nil"/>
        </w:pBdr>
        <w:spacing w:before="5"/>
        <w:rPr>
          <w:color w:val="000000"/>
          <w:sz w:val="20"/>
          <w:szCs w:val="20"/>
        </w:rPr>
      </w:pPr>
    </w:p>
    <w:p w14:paraId="28B1EF52" w14:textId="77777777" w:rsidR="0097465F" w:rsidRDefault="00BE6BC8">
      <w:pPr>
        <w:pBdr>
          <w:top w:val="nil"/>
          <w:left w:val="nil"/>
          <w:bottom w:val="nil"/>
          <w:right w:val="nil"/>
          <w:between w:val="nil"/>
        </w:pBdr>
        <w:ind w:left="1656"/>
        <w:rPr>
          <w:color w:val="000000"/>
          <w:sz w:val="20"/>
          <w:szCs w:val="20"/>
        </w:rPr>
        <w:sectPr w:rsidR="0097465F" w:rsidSect="00D63C10">
          <w:headerReference w:type="even" r:id="rId7"/>
          <w:headerReference w:type="default" r:id="rId8"/>
          <w:footerReference w:type="default" r:id="rId9"/>
          <w:headerReference w:type="first" r:id="rId10"/>
          <w:pgSz w:w="12240" w:h="15840"/>
          <w:pgMar w:top="1320" w:right="1120" w:bottom="920" w:left="1100" w:header="751" w:footer="725" w:gutter="0"/>
          <w:pgNumType w:start="1"/>
          <w:cols w:space="720"/>
        </w:sectPr>
      </w:pPr>
      <w:r>
        <w:rPr>
          <w:noProof/>
        </w:rPr>
        <mc:AlternateContent>
          <mc:Choice Requires="wps">
            <w:drawing>
              <wp:anchor distT="0" distB="0" distL="114300" distR="114300" simplePos="0" relativeHeight="251658240" behindDoc="0" locked="0" layoutInCell="1" hidden="0" allowOverlap="1" wp14:anchorId="698032E9" wp14:editId="762DF6B9">
                <wp:simplePos x="0" y="0"/>
                <wp:positionH relativeFrom="column">
                  <wp:posOffset>50801</wp:posOffset>
                </wp:positionH>
                <wp:positionV relativeFrom="paragraph">
                  <wp:posOffset>0</wp:posOffset>
                </wp:positionV>
                <wp:extent cx="6324600" cy="1276350"/>
                <wp:effectExtent l="0" t="0" r="0" b="0"/>
                <wp:wrapNone/>
                <wp:docPr id="8" name="Rectangle 8"/>
                <wp:cNvGraphicFramePr/>
                <a:graphic xmlns:a="http://schemas.openxmlformats.org/drawingml/2006/main">
                  <a:graphicData uri="http://schemas.microsoft.com/office/word/2010/wordprocessingShape">
                    <wps:wsp>
                      <wps:cNvSpPr/>
                      <wps:spPr>
                        <a:xfrm>
                          <a:off x="2188463" y="3146588"/>
                          <a:ext cx="6315075" cy="1266825"/>
                        </a:xfrm>
                        <a:prstGeom prst="rect">
                          <a:avLst/>
                        </a:prstGeom>
                        <a:noFill/>
                        <a:ln w="9525" cap="flat" cmpd="sng">
                          <a:solidFill>
                            <a:srgbClr val="000000"/>
                          </a:solidFill>
                          <a:prstDash val="solid"/>
                          <a:miter lim="800000"/>
                          <a:headEnd type="none" w="sm" len="sm"/>
                          <a:tailEnd type="none" w="sm" len="sm"/>
                        </a:ln>
                      </wps:spPr>
                      <wps:txbx>
                        <w:txbxContent>
                          <w:p w14:paraId="4CE500A0" w14:textId="77777777" w:rsidR="0097465F" w:rsidRDefault="0097465F">
                            <w:pPr>
                              <w:spacing w:before="3"/>
                              <w:textDirection w:val="btLr"/>
                            </w:pPr>
                          </w:p>
                          <w:p w14:paraId="0855D6C7" w14:textId="77777777" w:rsidR="0097465F" w:rsidRDefault="00BE6BC8">
                            <w:pPr>
                              <w:ind w:left="143" w:firstLine="143"/>
                              <w:textDirection w:val="btLr"/>
                            </w:pPr>
                            <w:r>
                              <w:rPr>
                                <w:b/>
                                <w:color w:val="000000"/>
                                <w:sz w:val="28"/>
                              </w:rPr>
                              <w:t>Experiment No. 6</w:t>
                            </w:r>
                          </w:p>
                          <w:p w14:paraId="601D4797" w14:textId="77777777" w:rsidR="0097465F" w:rsidRDefault="0097465F">
                            <w:pPr>
                              <w:textDirection w:val="btLr"/>
                            </w:pPr>
                          </w:p>
                          <w:p w14:paraId="5E5047A4" w14:textId="77777777" w:rsidR="0097465F" w:rsidRDefault="0097465F">
                            <w:pPr>
                              <w:spacing w:before="237"/>
                              <w:ind w:left="143" w:firstLine="143"/>
                              <w:textDirection w:val="btLr"/>
                            </w:pPr>
                          </w:p>
                        </w:txbxContent>
                      </wps:txbx>
                      <wps:bodyPr spcFirstLastPara="1" wrap="square" lIns="0" tIns="0" rIns="0" bIns="0" anchor="t" anchorCtr="0">
                        <a:noAutofit/>
                      </wps:bodyPr>
                    </wps:wsp>
                  </a:graphicData>
                </a:graphic>
              </wp:anchor>
            </w:drawing>
          </mc:Choice>
          <mc:Fallback>
            <w:pict>
              <v:rect w14:anchorId="698032E9" id="Rectangle 8" o:spid="_x0000_s1026" style="position:absolute;left:0;text-align:left;margin-left:4pt;margin-top:0;width:498pt;height:10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" filled="f">
                <v:stroke startarrowwidth="narrow" startarrowlength="short" endarrowwidth="narrow" endarrowlength="short"/>
                <v:textbox inset="0,0,0,0">
                  <w:txbxContent>
                    <w:p w14:paraId="4CE500A0" w14:textId="77777777" w:rsidR="0097465F" w:rsidRDefault="0097465F">
                      <w:pPr>
                        <w:spacing w:before="3"/>
                        <w:textDirection w:val="btLr"/>
                      </w:pPr>
                    </w:p>
                    <w:p w14:paraId="0855D6C7" w14:textId="77777777" w:rsidR="0097465F" w:rsidRDefault="00BE6BC8">
                      <w:pPr>
                        <w:ind w:left="143" w:firstLine="143"/>
                        <w:textDirection w:val="btLr"/>
                      </w:pPr>
                      <w:r>
                        <w:rPr>
                          <w:b/>
                          <w:color w:val="000000"/>
                          <w:sz w:val="28"/>
                        </w:rPr>
                        <w:t>Experiment No. 6</w:t>
                      </w:r>
                    </w:p>
                    <w:p w14:paraId="601D4797" w14:textId="77777777" w:rsidR="0097465F" w:rsidRDefault="0097465F">
                      <w:pPr>
                        <w:textDirection w:val="btLr"/>
                      </w:pPr>
                    </w:p>
                    <w:p w14:paraId="5E5047A4" w14:textId="77777777" w:rsidR="0097465F" w:rsidRDefault="0097465F">
                      <w:pPr>
                        <w:spacing w:before="237"/>
                        <w:ind w:left="143" w:firstLine="143"/>
                        <w:textDirection w:val="btLr"/>
                      </w:pPr>
                    </w:p>
                  </w:txbxContent>
                </v:textbox>
              </v:rect>
            </w:pict>
          </mc:Fallback>
        </mc:AlternateContent>
      </w:r>
    </w:p>
    <w:p w14:paraId="4D36D67C" w14:textId="77777777" w:rsidR="0097465F" w:rsidRDefault="0097465F">
      <w:pPr>
        <w:tabs>
          <w:tab w:val="left" w:pos="3941"/>
          <w:tab w:val="left" w:pos="7543"/>
        </w:tabs>
        <w:spacing w:before="160" w:after="8" w:line="460" w:lineRule="auto"/>
        <w:ind w:left="340" w:right="97"/>
        <w:rPr>
          <w:b/>
          <w:sz w:val="24"/>
          <w:szCs w:val="24"/>
        </w:rPr>
      </w:pPr>
    </w:p>
    <w:p w14:paraId="4BCF27A4" w14:textId="77777777" w:rsidR="0097465F" w:rsidRDefault="0097465F">
      <w:pPr>
        <w:tabs>
          <w:tab w:val="left" w:pos="3941"/>
          <w:tab w:val="left" w:pos="7543"/>
        </w:tabs>
        <w:spacing w:before="160" w:after="8" w:line="460" w:lineRule="auto"/>
        <w:ind w:left="340" w:right="97"/>
        <w:rPr>
          <w:b/>
          <w:sz w:val="24"/>
          <w:szCs w:val="24"/>
        </w:rPr>
      </w:pPr>
    </w:p>
    <w:p w14:paraId="65309B30" w14:textId="77777777" w:rsidR="0097465F" w:rsidRDefault="0097465F">
      <w:pPr>
        <w:tabs>
          <w:tab w:val="left" w:pos="3941"/>
          <w:tab w:val="left" w:pos="7543"/>
        </w:tabs>
        <w:spacing w:before="160" w:after="8" w:line="460" w:lineRule="auto"/>
        <w:ind w:left="340" w:right="97"/>
        <w:rPr>
          <w:b/>
          <w:sz w:val="24"/>
          <w:szCs w:val="24"/>
        </w:rPr>
      </w:pPr>
    </w:p>
    <w:p w14:paraId="14BE6DC3" w14:textId="77777777" w:rsidR="0097465F" w:rsidRDefault="0097465F">
      <w:pPr>
        <w:tabs>
          <w:tab w:val="left" w:pos="3941"/>
          <w:tab w:val="left" w:pos="7543"/>
        </w:tabs>
        <w:spacing w:before="160" w:after="8" w:line="460" w:lineRule="auto"/>
        <w:ind w:left="340" w:right="97"/>
        <w:rPr>
          <w:b/>
          <w:sz w:val="24"/>
          <w:szCs w:val="24"/>
        </w:rPr>
      </w:pPr>
    </w:p>
    <w:p w14:paraId="688585D7" w14:textId="77777777" w:rsidR="0097465F" w:rsidRDefault="0097465F">
      <w:pPr>
        <w:tabs>
          <w:tab w:val="left" w:pos="3941"/>
          <w:tab w:val="left" w:pos="7543"/>
        </w:tabs>
        <w:spacing w:before="160" w:after="8" w:line="460" w:lineRule="auto"/>
        <w:ind w:left="340" w:right="97"/>
        <w:rPr>
          <w:b/>
          <w:sz w:val="24"/>
          <w:szCs w:val="24"/>
        </w:rPr>
      </w:pPr>
    </w:p>
    <w:p w14:paraId="656C6531" w14:textId="77777777" w:rsidR="0097465F" w:rsidRDefault="0097465F">
      <w:pPr>
        <w:tabs>
          <w:tab w:val="left" w:pos="3941"/>
          <w:tab w:val="left" w:pos="7543"/>
        </w:tabs>
        <w:spacing w:before="160" w:after="8" w:line="460" w:lineRule="auto"/>
        <w:ind w:left="340" w:right="97"/>
        <w:rPr>
          <w:b/>
          <w:sz w:val="24"/>
          <w:szCs w:val="24"/>
        </w:rPr>
      </w:pPr>
    </w:p>
    <w:p w14:paraId="0A72EBB6" w14:textId="77777777" w:rsidR="0097465F" w:rsidRDefault="0097465F">
      <w:pPr>
        <w:tabs>
          <w:tab w:val="left" w:pos="3941"/>
          <w:tab w:val="left" w:pos="7543"/>
        </w:tabs>
        <w:spacing w:before="160" w:after="8" w:line="460" w:lineRule="auto"/>
        <w:ind w:left="340" w:right="97"/>
        <w:rPr>
          <w:b/>
          <w:sz w:val="24"/>
          <w:szCs w:val="24"/>
        </w:rPr>
      </w:pPr>
    </w:p>
    <w:p w14:paraId="2E981673" w14:textId="77777777" w:rsidR="00340D91" w:rsidRDefault="00340D91">
      <w:pPr>
        <w:tabs>
          <w:tab w:val="left" w:pos="3941"/>
          <w:tab w:val="left" w:pos="7543"/>
        </w:tabs>
        <w:spacing w:before="160" w:after="8" w:line="460" w:lineRule="auto"/>
        <w:ind w:left="340" w:right="97"/>
        <w:rPr>
          <w:b/>
          <w:sz w:val="24"/>
          <w:szCs w:val="24"/>
        </w:rPr>
      </w:pPr>
    </w:p>
    <w:p w14:paraId="1BA1F858" w14:textId="77777777" w:rsidR="00340D91" w:rsidRDefault="00340D91">
      <w:pPr>
        <w:tabs>
          <w:tab w:val="left" w:pos="3941"/>
          <w:tab w:val="left" w:pos="7543"/>
        </w:tabs>
        <w:spacing w:before="160" w:after="8" w:line="460" w:lineRule="auto"/>
        <w:ind w:left="340" w:right="97"/>
        <w:rPr>
          <w:b/>
          <w:sz w:val="24"/>
          <w:szCs w:val="24"/>
        </w:rPr>
      </w:pPr>
    </w:p>
    <w:p w14:paraId="2FC11525" w14:textId="77777777" w:rsidR="00340D91" w:rsidRDefault="00340D91">
      <w:pPr>
        <w:tabs>
          <w:tab w:val="left" w:pos="3941"/>
          <w:tab w:val="left" w:pos="7543"/>
        </w:tabs>
        <w:spacing w:before="160" w:after="8" w:line="460" w:lineRule="auto"/>
        <w:ind w:left="340" w:right="97"/>
        <w:rPr>
          <w:b/>
          <w:sz w:val="24"/>
          <w:szCs w:val="24"/>
        </w:rPr>
      </w:pPr>
    </w:p>
    <w:p w14:paraId="1D5509BB" w14:textId="77777777" w:rsidR="00340D91" w:rsidRDefault="00340D91">
      <w:pPr>
        <w:tabs>
          <w:tab w:val="left" w:pos="3941"/>
          <w:tab w:val="left" w:pos="7543"/>
        </w:tabs>
        <w:spacing w:before="160" w:after="8" w:line="460" w:lineRule="auto"/>
        <w:ind w:left="340" w:right="97"/>
        <w:rPr>
          <w:b/>
          <w:sz w:val="24"/>
          <w:szCs w:val="24"/>
        </w:rPr>
      </w:pPr>
    </w:p>
    <w:p w14:paraId="262C1A74" w14:textId="77777777" w:rsidR="00340D91" w:rsidRDefault="00340D91" w:rsidP="00340D91">
      <w:pPr>
        <w:tabs>
          <w:tab w:val="left" w:pos="3941"/>
          <w:tab w:val="left" w:pos="7543"/>
        </w:tabs>
        <w:spacing w:before="160" w:after="8" w:line="460" w:lineRule="auto"/>
        <w:ind w:right="97"/>
        <w:rPr>
          <w:b/>
          <w:sz w:val="24"/>
          <w:szCs w:val="24"/>
        </w:rPr>
      </w:pPr>
    </w:p>
    <w:p w14:paraId="75C94F99" w14:textId="77777777" w:rsidR="0097465F" w:rsidRDefault="0097465F">
      <w:pPr>
        <w:tabs>
          <w:tab w:val="left" w:pos="3941"/>
          <w:tab w:val="left" w:pos="7543"/>
        </w:tabs>
        <w:spacing w:before="160" w:after="8" w:line="460" w:lineRule="auto"/>
        <w:ind w:left="340" w:right="97"/>
        <w:rPr>
          <w:b/>
          <w:sz w:val="24"/>
          <w:szCs w:val="24"/>
        </w:rPr>
      </w:pPr>
    </w:p>
    <w:p w14:paraId="2BCBDD5C" w14:textId="15F165AB" w:rsidR="0097465F" w:rsidRDefault="00340D91" w:rsidP="00340D91">
      <w:pPr>
        <w:tabs>
          <w:tab w:val="left" w:pos="3941"/>
          <w:tab w:val="left" w:pos="7543"/>
        </w:tabs>
        <w:spacing w:before="160" w:after="8" w:line="460" w:lineRule="auto"/>
        <w:ind w:right="97"/>
        <w:rPr>
          <w:b/>
          <w:sz w:val="24"/>
          <w:szCs w:val="24"/>
        </w:rPr>
      </w:pPr>
      <w:r>
        <w:rPr>
          <w:b/>
          <w:sz w:val="24"/>
          <w:szCs w:val="24"/>
        </w:rPr>
        <w:lastRenderedPageBreak/>
        <w:t xml:space="preserve">      </w:t>
      </w:r>
      <w:r w:rsidR="00BE6BC8">
        <w:rPr>
          <w:b/>
          <w:sz w:val="24"/>
          <w:szCs w:val="24"/>
        </w:rPr>
        <w:t>Batch:</w:t>
      </w:r>
      <w:r w:rsidR="00F83E0A">
        <w:rPr>
          <w:b/>
          <w:sz w:val="24"/>
          <w:szCs w:val="24"/>
        </w:rPr>
        <w:t>A2</w:t>
      </w:r>
      <w:r w:rsidR="00BE6BC8">
        <w:rPr>
          <w:b/>
          <w:sz w:val="24"/>
          <w:szCs w:val="24"/>
        </w:rPr>
        <w:tab/>
        <w:t>Roll No.:</w:t>
      </w:r>
      <w:r w:rsidR="00F83E0A">
        <w:rPr>
          <w:b/>
          <w:sz w:val="24"/>
          <w:szCs w:val="24"/>
        </w:rPr>
        <w:t>16010421073</w:t>
      </w:r>
      <w:r w:rsidR="00BE6BC8">
        <w:rPr>
          <w:b/>
          <w:sz w:val="24"/>
          <w:szCs w:val="24"/>
        </w:rPr>
        <w:tab/>
        <w:t>Experiment No.:6</w:t>
      </w:r>
    </w:p>
    <w:p w14:paraId="46F7CB4B" w14:textId="77777777" w:rsidR="0097465F" w:rsidRDefault="00BE6BC8">
      <w:pPr>
        <w:tabs>
          <w:tab w:val="left" w:pos="3941"/>
          <w:tab w:val="left" w:pos="7543"/>
        </w:tabs>
        <w:ind w:left="340" w:right="97"/>
        <w:rPr>
          <w:sz w:val="24"/>
          <w:szCs w:val="24"/>
        </w:rPr>
      </w:pPr>
      <w:r>
        <w:rPr>
          <w:b/>
          <w:sz w:val="24"/>
          <w:szCs w:val="24"/>
        </w:rPr>
        <w:t xml:space="preserve">Aim: </w:t>
      </w:r>
      <w:r>
        <w:rPr>
          <w:sz w:val="24"/>
          <w:szCs w:val="24"/>
        </w:rPr>
        <w:t>Conducting recon with OSINT tools.</w:t>
      </w:r>
    </w:p>
    <w:p w14:paraId="2B3ED0EB" w14:textId="77777777" w:rsidR="0097465F" w:rsidRDefault="0097465F">
      <w:pPr>
        <w:tabs>
          <w:tab w:val="left" w:pos="3941"/>
          <w:tab w:val="left" w:pos="7543"/>
        </w:tabs>
        <w:ind w:left="340" w:right="97"/>
        <w:rPr>
          <w:sz w:val="23"/>
          <w:szCs w:val="23"/>
        </w:rPr>
      </w:pPr>
    </w:p>
    <w:p w14:paraId="23E18497" w14:textId="77777777" w:rsidR="0097465F" w:rsidRDefault="00BE6BC8">
      <w:pPr>
        <w:pBdr>
          <w:top w:val="nil"/>
          <w:left w:val="nil"/>
          <w:bottom w:val="nil"/>
          <w:right w:val="nil"/>
          <w:between w:val="nil"/>
        </w:pBdr>
        <w:spacing w:line="20" w:lineRule="auto"/>
        <w:ind w:left="370"/>
        <w:rPr>
          <w:color w:val="000000"/>
          <w:sz w:val="2"/>
          <w:szCs w:val="2"/>
        </w:rPr>
      </w:pPr>
      <w:r>
        <w:rPr>
          <w:noProof/>
          <w:color w:val="000000"/>
          <w:sz w:val="2"/>
          <w:szCs w:val="2"/>
        </w:rPr>
        <mc:AlternateContent>
          <mc:Choice Requires="wpg">
            <w:drawing>
              <wp:inline distT="0" distB="0" distL="0" distR="0" wp14:anchorId="5C5F0E7E" wp14:editId="45BBD835">
                <wp:extent cx="5638800" cy="6350"/>
                <wp:effectExtent l="0" t="0" r="0" b="0"/>
                <wp:docPr id="4" name="Group 4"/>
                <wp:cNvGraphicFramePr/>
                <a:graphic xmlns:a="http://schemas.openxmlformats.org/drawingml/2006/main">
                  <a:graphicData uri="http://schemas.microsoft.com/office/word/2010/wordprocessingGroup">
                    <wpg:wgp>
                      <wpg:cNvGrpSpPr/>
                      <wpg:grpSpPr>
                        <a:xfrm>
                          <a:off x="0" y="0"/>
                          <a:ext cx="5638800" cy="6350"/>
                          <a:chOff x="2526600" y="3775225"/>
                          <a:chExt cx="5638800" cy="9550"/>
                        </a:xfrm>
                      </wpg:grpSpPr>
                      <wpg:grpSp>
                        <wpg:cNvPr id="633784640" name="Group 633784640"/>
                        <wpg:cNvGrpSpPr/>
                        <wpg:grpSpPr>
                          <a:xfrm>
                            <a:off x="2526600" y="3776825"/>
                            <a:ext cx="5638800" cy="3175"/>
                            <a:chOff x="0" y="0"/>
                            <a:chExt cx="8880" cy="5"/>
                          </a:xfrm>
                        </wpg:grpSpPr>
                        <wps:wsp>
                          <wps:cNvPr id="1851867243" name="Rectangle 1851867243"/>
                          <wps:cNvSpPr/>
                          <wps:spPr>
                            <a:xfrm>
                              <a:off x="0" y="0"/>
                              <a:ext cx="8875" cy="0"/>
                            </a:xfrm>
                            <a:prstGeom prst="rect">
                              <a:avLst/>
                            </a:prstGeom>
                            <a:noFill/>
                            <a:ln>
                              <a:noFill/>
                            </a:ln>
                          </wps:spPr>
                          <wps:txbx>
                            <w:txbxContent>
                              <w:p w14:paraId="534470CA" w14:textId="77777777" w:rsidR="0097465F" w:rsidRDefault="0097465F">
                                <w:pPr>
                                  <w:textDirection w:val="btLr"/>
                                </w:pPr>
                              </w:p>
                            </w:txbxContent>
                          </wps:txbx>
                          <wps:bodyPr spcFirstLastPara="1" wrap="square" lIns="91425" tIns="91425" rIns="91425" bIns="91425" anchor="ctr" anchorCtr="0">
                            <a:noAutofit/>
                          </wps:bodyPr>
                        </wps:wsp>
                        <wps:wsp>
                          <wps:cNvPr id="173587649" name="Straight Arrow Connector 173587649"/>
                          <wps:cNvCnPr/>
                          <wps:spPr>
                            <a:xfrm>
                              <a:off x="0" y="5"/>
                              <a:ext cx="8880"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inline>
            </w:drawing>
          </mc:Choice>
          <mc:Fallback>
            <w:pict>
              <v:group w14:anchorId="5C5F0E7E" id="Group 4" o:spid="_x0000_s1027" style="width:444pt;height:.5pt;mso-position-horizontal-relative:char;mso-position-vertical-relative:line" coordorigin="25266,37752" coordsize="5638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">
                <v:group id="Group 633784640" o:spid="_x0000_s1028" style="position:absolute;left:25266;top:37768;width:56388;height:32" coordsize="88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">
                  <v:rect id="Rectangle 1851867243" o:spid="_x0000_s1029" style="position:absolute;width:8875;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" filled="f" stroked="f">
                    <v:textbox inset="2.53958mm,2.53958mm,2.53958mm,2.53958mm">
                      <w:txbxContent>
                        <w:p w14:paraId="534470CA" w14:textId="77777777" w:rsidR="0097465F" w:rsidRDefault="0097465F">
                          <w:pPr>
                            <w:textDirection w:val="btLr"/>
                          </w:pPr>
                        </w:p>
                      </w:txbxContent>
                    </v:textbox>
                  </v:rect>
                  <v:shapetype id="_x0000_t32" coordsize="21600,21600" o:spt="32" o:oned="t" path="m,l21600,21600e" filled="f">
                    <v:path arrowok="t" fillok="f" o:connecttype="none"/>
                    <o:lock v:ext="edit" shapetype="t"/>
                  </v:shapetype>
                  <v:shape id="Straight Arrow Connector 173587649" o:spid="_x0000_s1030" type="#_x0000_t32" style="position:absolute;top:5;width:8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"/>
                </v:group>
                <w10:anchorlock/>
              </v:group>
            </w:pict>
          </mc:Fallback>
        </mc:AlternateContent>
      </w:r>
    </w:p>
    <w:p w14:paraId="1DA857B2" w14:textId="77777777" w:rsidR="0097465F" w:rsidRDefault="00BE6BC8">
      <w:pPr>
        <w:spacing w:before="233"/>
        <w:ind w:left="340"/>
        <w:rPr>
          <w:sz w:val="24"/>
          <w:szCs w:val="24"/>
        </w:rPr>
      </w:pPr>
      <w:r>
        <w:rPr>
          <w:b/>
          <w:sz w:val="24"/>
          <w:szCs w:val="24"/>
        </w:rPr>
        <w:t xml:space="preserve">Resources needed: </w:t>
      </w:r>
      <w:r>
        <w:rPr>
          <w:sz w:val="24"/>
          <w:szCs w:val="24"/>
        </w:rPr>
        <w:t>OSINT Framework, Maltego, The OSINT Curious Project, Shodan, SpiderFoot, theHarvester, Recon-ng, Websites like public records databases, business registries, and government databases</w:t>
      </w:r>
    </w:p>
    <w:p w14:paraId="5E38FC0A" w14:textId="77777777" w:rsidR="0097465F" w:rsidRDefault="00BE6BC8">
      <w:pPr>
        <w:pBdr>
          <w:top w:val="nil"/>
          <w:left w:val="nil"/>
          <w:bottom w:val="nil"/>
          <w:right w:val="nil"/>
          <w:between w:val="nil"/>
        </w:pBdr>
        <w:spacing w:before="9"/>
        <w:rPr>
          <w:color w:val="000000"/>
          <w:sz w:val="21"/>
          <w:szCs w:val="21"/>
        </w:rPr>
      </w:pPr>
      <w:r>
        <w:rPr>
          <w:noProof/>
        </w:rPr>
        <mc:AlternateContent>
          <mc:Choice Requires="wps">
            <w:drawing>
              <wp:anchor distT="0" distB="0" distL="0" distR="0" simplePos="0" relativeHeight="251659264" behindDoc="0" locked="0" layoutInCell="1" hidden="0" allowOverlap="1" wp14:anchorId="52623A53" wp14:editId="1D647086">
                <wp:simplePos x="0" y="0"/>
                <wp:positionH relativeFrom="column">
                  <wp:posOffset>215900</wp:posOffset>
                </wp:positionH>
                <wp:positionV relativeFrom="paragraph">
                  <wp:posOffset>165100</wp:posOffset>
                </wp:positionV>
                <wp:extent cx="5638800" cy="12700"/>
                <wp:effectExtent l="0" t="0" r="0" b="0"/>
                <wp:wrapTopAndBottom distT="0" distB="0"/>
                <wp:docPr id="9" name="Freeform: Shape 9"/>
                <wp:cNvGraphicFramePr/>
                <a:graphic xmlns:a="http://schemas.openxmlformats.org/drawingml/2006/main">
                  <a:graphicData uri="http://schemas.microsoft.com/office/word/2010/wordprocessingShape">
                    <wps:wsp>
                      <wps:cNvSpPr/>
                      <wps:spPr>
                        <a:xfrm>
                          <a:off x="2526600" y="3779365"/>
                          <a:ext cx="5638800" cy="1270"/>
                        </a:xfrm>
                        <a:custGeom>
                          <a:avLst/>
                          <a:gdLst/>
                          <a:ahLst/>
                          <a:cxnLst/>
                          <a:rect l="l" t="t" r="r" b="b"/>
                          <a:pathLst>
                            <a:path w="8880" h="120000" extrusionOk="0">
                              <a:moveTo>
                                <a:pt x="0" y="0"/>
                              </a:moveTo>
                              <a:lnTo>
                                <a:pt x="888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w14:anchorId="6CC23612" id="Freeform: Shape 9" o:spid="_x0000_s1026" style="position:absolute;margin-left:17pt;margin-top:13pt;width:444pt;height:1pt;z-index:251659264;visibility:visible;mso-wrap-style:square;mso-wrap-distance-left:0;mso-wrap-distance-top:0;mso-wrap-distance-right:0;mso-wrap-distance-bottom:0;mso-position-horizontal:absolute;mso-position-horizontal-relative:text;mso-position-vertical:absolute;mso-position-vertical-relative:text;v-text-anchor:middle" coordsize="8880,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" path="m,l8880,e" filled="f">
                <v:path arrowok="t" o:extrusionok="f"/>
                <w10:wrap type="topAndBottom"/>
              </v:shape>
            </w:pict>
          </mc:Fallback>
        </mc:AlternateContent>
      </w:r>
    </w:p>
    <w:p w14:paraId="4B29E433" w14:textId="77777777" w:rsidR="0097465F" w:rsidRDefault="00BE6BC8">
      <w:pPr>
        <w:spacing w:before="179" w:line="273" w:lineRule="auto"/>
        <w:ind w:left="340"/>
        <w:rPr>
          <w:b/>
          <w:sz w:val="24"/>
          <w:szCs w:val="24"/>
        </w:rPr>
      </w:pPr>
      <w:bookmarkStart w:id="0" w:name="gjdgxs" w:colFirst="0" w:colLast="0"/>
      <w:bookmarkEnd w:id="0"/>
      <w:r>
        <w:rPr>
          <w:b/>
          <w:sz w:val="24"/>
          <w:szCs w:val="24"/>
        </w:rPr>
        <w:t>Pre Lab/ Prior Concepts:</w:t>
      </w:r>
    </w:p>
    <w:p w14:paraId="212446D4" w14:textId="77777777" w:rsidR="0097465F" w:rsidRDefault="00BE6BC8">
      <w:pPr>
        <w:pBdr>
          <w:top w:val="nil"/>
          <w:left w:val="nil"/>
          <w:bottom w:val="nil"/>
          <w:right w:val="nil"/>
          <w:between w:val="nil"/>
        </w:pBdr>
        <w:spacing w:line="273" w:lineRule="auto"/>
        <w:ind w:left="340"/>
        <w:jc w:val="both"/>
        <w:rPr>
          <w:color w:val="000000"/>
          <w:sz w:val="24"/>
          <w:szCs w:val="24"/>
        </w:rPr>
      </w:pPr>
      <w:r>
        <w:rPr>
          <w:color w:val="000000"/>
          <w:sz w:val="24"/>
          <w:szCs w:val="24"/>
        </w:rPr>
        <w:t>Students should know the Definition of OSINT, Legal and Ethical Considerations, Scope and Objectives, Public vs. Private Information, Tool Familiarity, Target Profiling, Understanding Search Operators, and Social Engineering Awareness.</w:t>
      </w:r>
    </w:p>
    <w:p w14:paraId="07BE05BD" w14:textId="77777777" w:rsidR="0097465F" w:rsidRDefault="0097465F">
      <w:pPr>
        <w:pBdr>
          <w:top w:val="nil"/>
          <w:left w:val="nil"/>
          <w:bottom w:val="nil"/>
          <w:right w:val="nil"/>
          <w:between w:val="nil"/>
        </w:pBdr>
        <w:spacing w:before="4"/>
        <w:rPr>
          <w:color w:val="000000"/>
          <w:sz w:val="23"/>
          <w:szCs w:val="23"/>
        </w:rPr>
      </w:pPr>
    </w:p>
    <w:p w14:paraId="1FEEEB85" w14:textId="77777777" w:rsidR="0097465F" w:rsidRDefault="00BE6BC8">
      <w:pPr>
        <w:spacing w:line="273" w:lineRule="auto"/>
        <w:ind w:left="340"/>
        <w:rPr>
          <w:sz w:val="24"/>
          <w:szCs w:val="24"/>
        </w:rPr>
      </w:pPr>
      <w:bookmarkStart w:id="1" w:name="30j0zll" w:colFirst="0" w:colLast="0"/>
      <w:bookmarkEnd w:id="1"/>
      <w:r>
        <w:rPr>
          <w:b/>
          <w:sz w:val="24"/>
          <w:szCs w:val="24"/>
        </w:rPr>
        <w:t>Theory:</w:t>
      </w:r>
    </w:p>
    <w:p w14:paraId="2BCE0836" w14:textId="77777777" w:rsidR="0097465F" w:rsidRDefault="00BE6BC8">
      <w:pPr>
        <w:pBdr>
          <w:top w:val="nil"/>
          <w:left w:val="nil"/>
          <w:bottom w:val="nil"/>
          <w:right w:val="nil"/>
          <w:between w:val="nil"/>
        </w:pBdr>
        <w:spacing w:line="273" w:lineRule="auto"/>
        <w:ind w:left="340"/>
        <w:jc w:val="both"/>
        <w:rPr>
          <w:color w:val="000000"/>
          <w:sz w:val="24"/>
          <w:szCs w:val="24"/>
        </w:rPr>
      </w:pPr>
      <w:r>
        <w:rPr>
          <w:color w:val="000000"/>
          <w:sz w:val="24"/>
          <w:szCs w:val="24"/>
        </w:rPr>
        <w:t>Open Source Intelligence (OSINT) is a critical facet of cybersecurity that involves collecting and analyzing publicly available information to gain insights into the online presence of individuals, organizations, or entities. Conducting reconnaissance with OSINT tools is a strategic process that unveils digital footprints, providing valuable data for threat intelligence, security assessments, and investigations.</w:t>
      </w:r>
    </w:p>
    <w:p w14:paraId="1A1DD09E" w14:textId="77777777" w:rsidR="0097465F" w:rsidRDefault="0097465F">
      <w:pPr>
        <w:pBdr>
          <w:top w:val="nil"/>
          <w:left w:val="nil"/>
          <w:bottom w:val="nil"/>
          <w:right w:val="nil"/>
          <w:between w:val="nil"/>
        </w:pBdr>
        <w:spacing w:line="273" w:lineRule="auto"/>
        <w:ind w:left="340"/>
        <w:jc w:val="both"/>
        <w:rPr>
          <w:color w:val="000000"/>
          <w:sz w:val="24"/>
          <w:szCs w:val="24"/>
        </w:rPr>
      </w:pPr>
    </w:p>
    <w:p w14:paraId="04D8FE71" w14:textId="77777777" w:rsidR="0097465F" w:rsidRDefault="00BE6BC8">
      <w:pPr>
        <w:pBdr>
          <w:top w:val="nil"/>
          <w:left w:val="nil"/>
          <w:bottom w:val="nil"/>
          <w:right w:val="nil"/>
          <w:between w:val="nil"/>
        </w:pBdr>
        <w:spacing w:line="273" w:lineRule="auto"/>
        <w:ind w:left="340"/>
        <w:jc w:val="both"/>
        <w:rPr>
          <w:color w:val="000000"/>
          <w:sz w:val="24"/>
          <w:szCs w:val="24"/>
        </w:rPr>
      </w:pPr>
      <w:r>
        <w:rPr>
          <w:b/>
          <w:color w:val="000000"/>
          <w:sz w:val="24"/>
          <w:szCs w:val="24"/>
        </w:rPr>
        <w:t>Understanding OSINT:</w:t>
      </w:r>
      <w:r>
        <w:rPr>
          <w:color w:val="000000"/>
          <w:sz w:val="24"/>
          <w:szCs w:val="24"/>
        </w:rPr>
        <w:t xml:space="preserve"> OSINT leverages publicly accessible information from social media, online forums, public records, and other openly available platforms. The key objective is to aggregate and analyze data to create a comprehensive profile of the target.</w:t>
      </w:r>
    </w:p>
    <w:p w14:paraId="13A5DBA4" w14:textId="77777777" w:rsidR="0097465F" w:rsidRDefault="0097465F">
      <w:pPr>
        <w:pBdr>
          <w:top w:val="nil"/>
          <w:left w:val="nil"/>
          <w:bottom w:val="nil"/>
          <w:right w:val="nil"/>
          <w:between w:val="nil"/>
        </w:pBdr>
        <w:spacing w:line="273" w:lineRule="auto"/>
        <w:ind w:left="340"/>
        <w:jc w:val="both"/>
        <w:rPr>
          <w:color w:val="000000"/>
          <w:sz w:val="24"/>
          <w:szCs w:val="24"/>
        </w:rPr>
      </w:pPr>
    </w:p>
    <w:p w14:paraId="5CE7EAF5" w14:textId="77777777" w:rsidR="0097465F" w:rsidRDefault="00BE6BC8">
      <w:pPr>
        <w:pBdr>
          <w:top w:val="nil"/>
          <w:left w:val="nil"/>
          <w:bottom w:val="nil"/>
          <w:right w:val="nil"/>
          <w:between w:val="nil"/>
        </w:pBdr>
        <w:spacing w:line="273" w:lineRule="auto"/>
        <w:ind w:left="340"/>
        <w:jc w:val="both"/>
        <w:rPr>
          <w:color w:val="000000"/>
          <w:sz w:val="24"/>
          <w:szCs w:val="24"/>
        </w:rPr>
      </w:pPr>
      <w:r>
        <w:rPr>
          <w:b/>
          <w:color w:val="000000"/>
          <w:sz w:val="24"/>
          <w:szCs w:val="24"/>
        </w:rPr>
        <w:t>Legal and Ethical Considerations:</w:t>
      </w:r>
      <w:r>
        <w:rPr>
          <w:color w:val="000000"/>
          <w:sz w:val="24"/>
          <w:szCs w:val="24"/>
        </w:rPr>
        <w:t xml:space="preserve"> Responsible conduct is paramount when engaging in OSINT activities. Practitioners must operate within legal boundaries and adhere to ethical standards, respecting privacy and avoiding any activities that might violate laws or infringe on individuals' rights.</w:t>
      </w:r>
    </w:p>
    <w:p w14:paraId="482DA4AD" w14:textId="77777777" w:rsidR="0097465F" w:rsidRDefault="0097465F">
      <w:pPr>
        <w:pBdr>
          <w:top w:val="nil"/>
          <w:left w:val="nil"/>
          <w:bottom w:val="nil"/>
          <w:right w:val="nil"/>
          <w:between w:val="nil"/>
        </w:pBdr>
        <w:spacing w:line="273" w:lineRule="auto"/>
        <w:ind w:left="340"/>
        <w:jc w:val="both"/>
        <w:rPr>
          <w:color w:val="000000"/>
          <w:sz w:val="24"/>
          <w:szCs w:val="24"/>
        </w:rPr>
      </w:pPr>
    </w:p>
    <w:p w14:paraId="1A135B5D" w14:textId="77777777" w:rsidR="0097465F" w:rsidRDefault="00BE6BC8">
      <w:pPr>
        <w:pBdr>
          <w:top w:val="nil"/>
          <w:left w:val="nil"/>
          <w:bottom w:val="nil"/>
          <w:right w:val="nil"/>
          <w:between w:val="nil"/>
        </w:pBdr>
        <w:spacing w:line="273" w:lineRule="auto"/>
        <w:ind w:left="340"/>
        <w:jc w:val="both"/>
        <w:rPr>
          <w:color w:val="000000"/>
          <w:sz w:val="24"/>
          <w:szCs w:val="24"/>
        </w:rPr>
      </w:pPr>
      <w:r>
        <w:rPr>
          <w:b/>
          <w:color w:val="000000"/>
          <w:sz w:val="24"/>
          <w:szCs w:val="24"/>
        </w:rPr>
        <w:t>Scope and Objectives:</w:t>
      </w:r>
      <w:r>
        <w:rPr>
          <w:color w:val="000000"/>
          <w:sz w:val="24"/>
          <w:szCs w:val="24"/>
        </w:rPr>
        <w:t xml:space="preserve"> Defining the scope and objectives of OSINT activities is crucial. Whether it's gathering information about a potential threat, assessing the security posture of an organization, or investigating a specific incident, clear goals guide the reconnaissance process and ensure that efforts are focused and purposeful.</w:t>
      </w:r>
    </w:p>
    <w:p w14:paraId="73A4C271" w14:textId="77777777" w:rsidR="0097465F" w:rsidRDefault="0097465F">
      <w:pPr>
        <w:pBdr>
          <w:top w:val="nil"/>
          <w:left w:val="nil"/>
          <w:bottom w:val="nil"/>
          <w:right w:val="nil"/>
          <w:between w:val="nil"/>
        </w:pBdr>
        <w:spacing w:line="273" w:lineRule="auto"/>
        <w:ind w:left="340"/>
        <w:jc w:val="both"/>
        <w:rPr>
          <w:color w:val="000000"/>
          <w:sz w:val="24"/>
          <w:szCs w:val="24"/>
        </w:rPr>
      </w:pPr>
    </w:p>
    <w:p w14:paraId="12C46A15" w14:textId="77777777" w:rsidR="0097465F" w:rsidRDefault="00BE6BC8">
      <w:pPr>
        <w:pBdr>
          <w:top w:val="nil"/>
          <w:left w:val="nil"/>
          <w:bottom w:val="nil"/>
          <w:right w:val="nil"/>
          <w:between w:val="nil"/>
        </w:pBdr>
        <w:spacing w:line="273" w:lineRule="auto"/>
        <w:ind w:left="340"/>
        <w:jc w:val="both"/>
        <w:rPr>
          <w:color w:val="000000"/>
          <w:sz w:val="24"/>
          <w:szCs w:val="24"/>
        </w:rPr>
      </w:pPr>
      <w:r>
        <w:rPr>
          <w:b/>
          <w:color w:val="000000"/>
          <w:sz w:val="24"/>
          <w:szCs w:val="24"/>
        </w:rPr>
        <w:t>Tools of the Trade:</w:t>
      </w:r>
      <w:r>
        <w:rPr>
          <w:color w:val="000000"/>
          <w:sz w:val="24"/>
          <w:szCs w:val="24"/>
        </w:rPr>
        <w:t xml:space="preserve"> Various OSINT tools facilitate the collection and analysis of information. Tools like Maltego, Shodan, theHarvester, and SpiderFoot automate data gathering, helping analysts visualize relationships between different data points and uncover hidden connections.</w:t>
      </w:r>
    </w:p>
    <w:p w14:paraId="14265304" w14:textId="77777777" w:rsidR="0097465F" w:rsidRDefault="0097465F">
      <w:pPr>
        <w:pBdr>
          <w:top w:val="nil"/>
          <w:left w:val="nil"/>
          <w:bottom w:val="nil"/>
          <w:right w:val="nil"/>
          <w:between w:val="nil"/>
        </w:pBdr>
        <w:spacing w:line="273" w:lineRule="auto"/>
        <w:ind w:left="340"/>
        <w:jc w:val="both"/>
        <w:rPr>
          <w:color w:val="000000"/>
          <w:sz w:val="24"/>
          <w:szCs w:val="24"/>
        </w:rPr>
      </w:pPr>
    </w:p>
    <w:p w14:paraId="1D4B7A73" w14:textId="77777777" w:rsidR="0097465F" w:rsidRDefault="00BE6BC8">
      <w:pPr>
        <w:pBdr>
          <w:top w:val="nil"/>
          <w:left w:val="nil"/>
          <w:bottom w:val="nil"/>
          <w:right w:val="nil"/>
          <w:between w:val="nil"/>
        </w:pBdr>
        <w:spacing w:line="273" w:lineRule="auto"/>
        <w:ind w:left="340"/>
        <w:jc w:val="both"/>
        <w:rPr>
          <w:color w:val="000000"/>
          <w:sz w:val="24"/>
          <w:szCs w:val="24"/>
        </w:rPr>
      </w:pPr>
      <w:r>
        <w:rPr>
          <w:b/>
          <w:color w:val="000000"/>
          <w:sz w:val="24"/>
          <w:szCs w:val="24"/>
        </w:rPr>
        <w:t>Information Validation:</w:t>
      </w:r>
      <w:r>
        <w:rPr>
          <w:color w:val="000000"/>
          <w:sz w:val="24"/>
          <w:szCs w:val="24"/>
        </w:rPr>
        <w:t xml:space="preserve"> One of the critical aspects of OSINT is validating the obtained information. Analysts must employ techniques to verify the data's accuracy, relevance, and timeliness. Validation ensures that decisions based on OSINT findings are sound and reliable.</w:t>
      </w:r>
    </w:p>
    <w:p w14:paraId="73A557E1" w14:textId="77777777" w:rsidR="0097465F" w:rsidRDefault="0097465F">
      <w:pPr>
        <w:pBdr>
          <w:top w:val="nil"/>
          <w:left w:val="nil"/>
          <w:bottom w:val="nil"/>
          <w:right w:val="nil"/>
          <w:between w:val="nil"/>
        </w:pBdr>
        <w:spacing w:line="273" w:lineRule="auto"/>
        <w:ind w:left="340"/>
        <w:jc w:val="both"/>
        <w:rPr>
          <w:color w:val="000000"/>
          <w:sz w:val="24"/>
          <w:szCs w:val="24"/>
        </w:rPr>
      </w:pPr>
    </w:p>
    <w:p w14:paraId="2929453B" w14:textId="77777777" w:rsidR="0097465F" w:rsidRDefault="00BE6BC8">
      <w:pPr>
        <w:pBdr>
          <w:top w:val="nil"/>
          <w:left w:val="nil"/>
          <w:bottom w:val="nil"/>
          <w:right w:val="nil"/>
          <w:between w:val="nil"/>
        </w:pBdr>
        <w:spacing w:line="273" w:lineRule="auto"/>
        <w:ind w:left="340"/>
        <w:jc w:val="both"/>
        <w:rPr>
          <w:color w:val="000000"/>
          <w:sz w:val="24"/>
          <w:szCs w:val="24"/>
        </w:rPr>
      </w:pPr>
      <w:r>
        <w:rPr>
          <w:b/>
          <w:color w:val="000000"/>
          <w:sz w:val="24"/>
          <w:szCs w:val="24"/>
        </w:rPr>
        <w:t>Target Profiling:</w:t>
      </w:r>
      <w:r>
        <w:rPr>
          <w:color w:val="000000"/>
          <w:sz w:val="24"/>
          <w:szCs w:val="24"/>
        </w:rPr>
        <w:t xml:space="preserve"> OSINT enables the creation of detailed profiles of targets. Whether it's an </w:t>
      </w:r>
      <w:r>
        <w:rPr>
          <w:color w:val="000000"/>
          <w:sz w:val="24"/>
          <w:szCs w:val="24"/>
        </w:rPr>
        <w:lastRenderedPageBreak/>
        <w:t>individual, a company, or a threat actor, profiling involves collecting data about online activities, affiliations, interests, and potential vulnerabilities. This information aids in risk assessment and strategic decision-making.</w:t>
      </w:r>
    </w:p>
    <w:p w14:paraId="2F51B0E4" w14:textId="77777777" w:rsidR="0097465F" w:rsidRDefault="00BE6BC8">
      <w:pPr>
        <w:pBdr>
          <w:top w:val="nil"/>
          <w:left w:val="nil"/>
          <w:bottom w:val="nil"/>
          <w:right w:val="nil"/>
          <w:between w:val="nil"/>
        </w:pBdr>
        <w:spacing w:line="273" w:lineRule="auto"/>
        <w:ind w:left="340"/>
        <w:jc w:val="both"/>
        <w:rPr>
          <w:color w:val="000000"/>
          <w:sz w:val="24"/>
          <w:szCs w:val="24"/>
        </w:rPr>
      </w:pPr>
      <w:r>
        <w:rPr>
          <w:b/>
          <w:color w:val="000000"/>
          <w:sz w:val="24"/>
          <w:szCs w:val="24"/>
        </w:rPr>
        <w:t>_______________________</w:t>
      </w:r>
    </w:p>
    <w:p w14:paraId="6BFBE71A" w14:textId="77777777" w:rsidR="0097465F" w:rsidRDefault="0097465F">
      <w:pPr>
        <w:pBdr>
          <w:top w:val="nil"/>
          <w:left w:val="nil"/>
          <w:bottom w:val="nil"/>
          <w:right w:val="nil"/>
          <w:between w:val="nil"/>
        </w:pBdr>
        <w:spacing w:line="273" w:lineRule="auto"/>
        <w:ind w:left="340"/>
        <w:jc w:val="both"/>
        <w:rPr>
          <w:color w:val="000000"/>
          <w:sz w:val="24"/>
          <w:szCs w:val="24"/>
        </w:rPr>
      </w:pPr>
    </w:p>
    <w:p w14:paraId="39DDCD34" w14:textId="77777777" w:rsidR="0097465F" w:rsidRDefault="0097465F">
      <w:pPr>
        <w:pBdr>
          <w:top w:val="nil"/>
          <w:left w:val="nil"/>
          <w:bottom w:val="nil"/>
          <w:right w:val="nil"/>
          <w:between w:val="nil"/>
        </w:pBdr>
        <w:spacing w:line="273" w:lineRule="auto"/>
        <w:ind w:left="340"/>
        <w:jc w:val="both"/>
        <w:rPr>
          <w:color w:val="000000"/>
          <w:sz w:val="24"/>
          <w:szCs w:val="24"/>
        </w:rPr>
      </w:pPr>
    </w:p>
    <w:p w14:paraId="0D160801" w14:textId="77777777" w:rsidR="0097465F" w:rsidRDefault="00BE6BC8">
      <w:pPr>
        <w:pBdr>
          <w:top w:val="nil"/>
          <w:left w:val="nil"/>
          <w:bottom w:val="nil"/>
          <w:right w:val="nil"/>
          <w:between w:val="nil"/>
        </w:pBdr>
        <w:spacing w:line="273" w:lineRule="auto"/>
        <w:ind w:left="340"/>
        <w:jc w:val="both"/>
        <w:rPr>
          <w:b/>
          <w:color w:val="000000"/>
          <w:sz w:val="24"/>
          <w:szCs w:val="24"/>
        </w:rPr>
      </w:pPr>
      <w:bookmarkStart w:id="2" w:name="1fob9te" w:colFirst="0" w:colLast="0"/>
      <w:bookmarkEnd w:id="2"/>
      <w:r>
        <w:rPr>
          <w:b/>
          <w:color w:val="000000"/>
          <w:sz w:val="24"/>
          <w:szCs w:val="24"/>
        </w:rPr>
        <w:t>Procedure:</w:t>
      </w:r>
    </w:p>
    <w:p w14:paraId="213DC61D" w14:textId="77777777" w:rsidR="0097465F" w:rsidRDefault="00BE6BC8">
      <w:pPr>
        <w:pBdr>
          <w:top w:val="nil"/>
          <w:left w:val="nil"/>
          <w:bottom w:val="nil"/>
          <w:right w:val="nil"/>
          <w:between w:val="nil"/>
        </w:pBdr>
        <w:spacing w:line="273" w:lineRule="auto"/>
        <w:ind w:left="340"/>
        <w:jc w:val="both"/>
        <w:rPr>
          <w:color w:val="000000"/>
          <w:sz w:val="24"/>
          <w:szCs w:val="24"/>
        </w:rPr>
      </w:pPr>
      <w:r>
        <w:rPr>
          <w:color w:val="000000"/>
          <w:sz w:val="24"/>
          <w:szCs w:val="24"/>
        </w:rPr>
        <w:t>Procedure for Conducting Reconnaissance with OSINT Tools</w:t>
      </w:r>
    </w:p>
    <w:p w14:paraId="59E5FF68" w14:textId="77777777" w:rsidR="0097465F" w:rsidRDefault="00BE6BC8">
      <w:pPr>
        <w:pBdr>
          <w:top w:val="nil"/>
          <w:left w:val="nil"/>
          <w:bottom w:val="nil"/>
          <w:right w:val="nil"/>
          <w:between w:val="nil"/>
        </w:pBdr>
        <w:spacing w:line="273" w:lineRule="auto"/>
        <w:ind w:left="340"/>
        <w:jc w:val="both"/>
        <w:rPr>
          <w:color w:val="000000"/>
          <w:sz w:val="24"/>
          <w:szCs w:val="24"/>
        </w:rPr>
      </w:pPr>
      <w:r>
        <w:rPr>
          <w:color w:val="000000"/>
          <w:sz w:val="24"/>
          <w:szCs w:val="24"/>
        </w:rPr>
        <w:t>Conducting reconnaissance with Open Source Intelligence (OSINT) tools involves systematically gathering and analyzing publicly available information to uncover digital insights. Here's a step-by-step procedure for conducting OSINT reconnaissance:</w:t>
      </w:r>
    </w:p>
    <w:p w14:paraId="67840D73" w14:textId="77777777" w:rsidR="0097465F" w:rsidRDefault="00BE6BC8">
      <w:pPr>
        <w:pBdr>
          <w:top w:val="nil"/>
          <w:left w:val="nil"/>
          <w:bottom w:val="nil"/>
          <w:right w:val="nil"/>
          <w:between w:val="nil"/>
        </w:pBdr>
        <w:spacing w:line="273" w:lineRule="auto"/>
        <w:ind w:left="340"/>
        <w:jc w:val="both"/>
        <w:rPr>
          <w:color w:val="000000"/>
          <w:sz w:val="24"/>
          <w:szCs w:val="24"/>
        </w:rPr>
      </w:pPr>
      <w:r>
        <w:rPr>
          <w:b/>
          <w:color w:val="000000"/>
          <w:sz w:val="24"/>
          <w:szCs w:val="24"/>
        </w:rPr>
        <w:t>Step 1: Define Scope and Objectives:</w:t>
      </w:r>
      <w:r>
        <w:rPr>
          <w:color w:val="000000"/>
          <w:sz w:val="24"/>
          <w:szCs w:val="24"/>
        </w:rPr>
        <w:t xml:space="preserve"> Clearly define the scope and objectives of OSINT activities. Determine the specific information to seek and the goals of reconnaissance. Whether it's profiling an individual, assessing an organization's online presence, or gathering threat intelligence, a well-defined scope guides the process.</w:t>
      </w:r>
    </w:p>
    <w:p w14:paraId="5004D85B" w14:textId="77777777" w:rsidR="0097465F" w:rsidRDefault="00BE6BC8">
      <w:pPr>
        <w:pBdr>
          <w:top w:val="nil"/>
          <w:left w:val="nil"/>
          <w:bottom w:val="nil"/>
          <w:right w:val="nil"/>
          <w:between w:val="nil"/>
        </w:pBdr>
        <w:spacing w:line="273" w:lineRule="auto"/>
        <w:ind w:left="340"/>
        <w:jc w:val="both"/>
        <w:rPr>
          <w:color w:val="000000"/>
          <w:sz w:val="24"/>
          <w:szCs w:val="24"/>
        </w:rPr>
      </w:pPr>
      <w:r>
        <w:rPr>
          <w:b/>
          <w:color w:val="000000"/>
          <w:sz w:val="24"/>
          <w:szCs w:val="24"/>
        </w:rPr>
        <w:t>Step 2: Identify Target:</w:t>
      </w:r>
      <w:r>
        <w:rPr>
          <w:color w:val="000000"/>
          <w:sz w:val="24"/>
          <w:szCs w:val="24"/>
        </w:rPr>
        <w:t xml:space="preserve"> Identify the target for reconnaissance. This could be an individual, an organization, or a specific topic of interest. Understanding the target helps tailor OSINT efforts to gather relevant information.</w:t>
      </w:r>
    </w:p>
    <w:p w14:paraId="64ED0442" w14:textId="77777777" w:rsidR="0097465F" w:rsidRDefault="00BE6BC8">
      <w:pPr>
        <w:pBdr>
          <w:top w:val="nil"/>
          <w:left w:val="nil"/>
          <w:bottom w:val="nil"/>
          <w:right w:val="nil"/>
          <w:between w:val="nil"/>
        </w:pBdr>
        <w:spacing w:line="273" w:lineRule="auto"/>
        <w:ind w:left="340"/>
        <w:jc w:val="both"/>
        <w:rPr>
          <w:color w:val="000000"/>
          <w:sz w:val="24"/>
          <w:szCs w:val="24"/>
        </w:rPr>
      </w:pPr>
      <w:r>
        <w:rPr>
          <w:b/>
          <w:color w:val="000000"/>
          <w:sz w:val="24"/>
          <w:szCs w:val="24"/>
        </w:rPr>
        <w:t>Step 3: Select OSINT Tools:</w:t>
      </w:r>
      <w:r>
        <w:rPr>
          <w:color w:val="000000"/>
          <w:sz w:val="24"/>
          <w:szCs w:val="24"/>
        </w:rPr>
        <w:t xml:space="preserve"> Choose appropriate OSINT tools based on the nature of target and objectives. Common OSINT tools include:</w:t>
      </w:r>
    </w:p>
    <w:p w14:paraId="73C932B6" w14:textId="77777777" w:rsidR="0097465F" w:rsidRDefault="00BE6BC8">
      <w:pPr>
        <w:numPr>
          <w:ilvl w:val="0"/>
          <w:numId w:val="2"/>
        </w:numPr>
        <w:pBdr>
          <w:top w:val="nil"/>
          <w:left w:val="nil"/>
          <w:bottom w:val="nil"/>
          <w:right w:val="nil"/>
          <w:between w:val="nil"/>
        </w:pBdr>
        <w:spacing w:line="273" w:lineRule="auto"/>
        <w:jc w:val="both"/>
      </w:pPr>
      <w:r>
        <w:rPr>
          <w:color w:val="000000"/>
          <w:sz w:val="24"/>
          <w:szCs w:val="24"/>
        </w:rPr>
        <w:t>Maltego: For visualizing relationships between different data points.</w:t>
      </w:r>
    </w:p>
    <w:p w14:paraId="08AB6F0D" w14:textId="77777777" w:rsidR="0097465F" w:rsidRDefault="00BE6BC8">
      <w:pPr>
        <w:numPr>
          <w:ilvl w:val="0"/>
          <w:numId w:val="2"/>
        </w:numPr>
        <w:pBdr>
          <w:top w:val="nil"/>
          <w:left w:val="nil"/>
          <w:bottom w:val="nil"/>
          <w:right w:val="nil"/>
          <w:between w:val="nil"/>
        </w:pBdr>
        <w:spacing w:line="273" w:lineRule="auto"/>
        <w:jc w:val="both"/>
      </w:pPr>
      <w:r>
        <w:rPr>
          <w:color w:val="000000"/>
          <w:sz w:val="24"/>
          <w:szCs w:val="24"/>
        </w:rPr>
        <w:t>Shodan: To search for internet-connected devices.</w:t>
      </w:r>
    </w:p>
    <w:p w14:paraId="33CFEDCF" w14:textId="77777777" w:rsidR="0097465F" w:rsidRDefault="00BE6BC8">
      <w:pPr>
        <w:numPr>
          <w:ilvl w:val="0"/>
          <w:numId w:val="2"/>
        </w:numPr>
        <w:pBdr>
          <w:top w:val="nil"/>
          <w:left w:val="nil"/>
          <w:bottom w:val="nil"/>
          <w:right w:val="nil"/>
          <w:between w:val="nil"/>
        </w:pBdr>
        <w:spacing w:line="273" w:lineRule="auto"/>
        <w:jc w:val="both"/>
      </w:pPr>
      <w:r>
        <w:rPr>
          <w:color w:val="000000"/>
          <w:sz w:val="24"/>
          <w:szCs w:val="24"/>
        </w:rPr>
        <w:t>theHarvester: For email and domain information gathering.</w:t>
      </w:r>
    </w:p>
    <w:p w14:paraId="4AE2FEDB" w14:textId="77777777" w:rsidR="0097465F" w:rsidRDefault="00BE6BC8">
      <w:pPr>
        <w:numPr>
          <w:ilvl w:val="0"/>
          <w:numId w:val="2"/>
        </w:numPr>
        <w:pBdr>
          <w:top w:val="nil"/>
          <w:left w:val="nil"/>
          <w:bottom w:val="nil"/>
          <w:right w:val="nil"/>
          <w:between w:val="nil"/>
        </w:pBdr>
        <w:spacing w:line="273" w:lineRule="auto"/>
        <w:jc w:val="both"/>
      </w:pPr>
      <w:r>
        <w:rPr>
          <w:color w:val="000000"/>
          <w:sz w:val="24"/>
          <w:szCs w:val="24"/>
        </w:rPr>
        <w:t>SpiderFoot: An OSINT automation tool for comprehensive data collection.</w:t>
      </w:r>
    </w:p>
    <w:p w14:paraId="0157FD8A" w14:textId="77777777" w:rsidR="0097465F" w:rsidRDefault="0097465F">
      <w:pPr>
        <w:pBdr>
          <w:top w:val="nil"/>
          <w:left w:val="nil"/>
          <w:bottom w:val="nil"/>
          <w:right w:val="nil"/>
          <w:between w:val="nil"/>
        </w:pBdr>
        <w:spacing w:line="273" w:lineRule="auto"/>
        <w:ind w:left="284"/>
        <w:jc w:val="both"/>
        <w:rPr>
          <w:color w:val="000000"/>
          <w:sz w:val="24"/>
          <w:szCs w:val="24"/>
        </w:rPr>
      </w:pPr>
    </w:p>
    <w:p w14:paraId="27A652C7" w14:textId="77777777" w:rsidR="0097465F" w:rsidRDefault="00BE6BC8">
      <w:pPr>
        <w:pBdr>
          <w:top w:val="nil"/>
          <w:left w:val="nil"/>
          <w:bottom w:val="nil"/>
          <w:right w:val="nil"/>
          <w:between w:val="nil"/>
        </w:pBdr>
        <w:spacing w:line="273" w:lineRule="auto"/>
        <w:ind w:left="340"/>
        <w:jc w:val="both"/>
        <w:rPr>
          <w:color w:val="000000"/>
          <w:sz w:val="24"/>
          <w:szCs w:val="24"/>
        </w:rPr>
      </w:pPr>
      <w:r>
        <w:rPr>
          <w:b/>
          <w:color w:val="000000"/>
          <w:sz w:val="24"/>
          <w:szCs w:val="24"/>
        </w:rPr>
        <w:t>Step 4: Craft Search Queries:</w:t>
      </w:r>
      <w:r>
        <w:rPr>
          <w:color w:val="000000"/>
          <w:sz w:val="24"/>
          <w:szCs w:val="24"/>
        </w:rPr>
        <w:t xml:space="preserve"> Create specific search queries or tasks based on the information gathered and the chosen OSINT tools. Craft queries that leverage the functionalities of the selected tools to obtain relevant results.</w:t>
      </w:r>
    </w:p>
    <w:p w14:paraId="32C26640" w14:textId="77777777" w:rsidR="0097465F" w:rsidRDefault="00BE6BC8">
      <w:pPr>
        <w:pBdr>
          <w:top w:val="nil"/>
          <w:left w:val="nil"/>
          <w:bottom w:val="nil"/>
          <w:right w:val="nil"/>
          <w:between w:val="nil"/>
        </w:pBdr>
        <w:spacing w:line="273" w:lineRule="auto"/>
        <w:ind w:left="340"/>
        <w:jc w:val="both"/>
        <w:rPr>
          <w:color w:val="000000"/>
          <w:sz w:val="24"/>
          <w:szCs w:val="24"/>
        </w:rPr>
      </w:pPr>
      <w:r>
        <w:rPr>
          <w:b/>
          <w:color w:val="000000"/>
          <w:sz w:val="24"/>
          <w:szCs w:val="24"/>
        </w:rPr>
        <w:t>Step 5: Execute OSINT Tools:</w:t>
      </w:r>
      <w:r>
        <w:rPr>
          <w:color w:val="000000"/>
          <w:sz w:val="24"/>
          <w:szCs w:val="24"/>
        </w:rPr>
        <w:t xml:space="preserve"> Execute the chosen OSINT tools and queries to collect information. Use tools to search for data across various sources, including social media platforms, online forums, public records, and websites.</w:t>
      </w:r>
    </w:p>
    <w:p w14:paraId="66D96EF1" w14:textId="77777777" w:rsidR="0097465F" w:rsidRDefault="00BE6BC8">
      <w:pPr>
        <w:pBdr>
          <w:top w:val="nil"/>
          <w:left w:val="nil"/>
          <w:bottom w:val="nil"/>
          <w:right w:val="nil"/>
          <w:between w:val="nil"/>
        </w:pBdr>
        <w:spacing w:line="273" w:lineRule="auto"/>
        <w:ind w:left="340"/>
        <w:jc w:val="both"/>
        <w:rPr>
          <w:color w:val="000000"/>
          <w:sz w:val="24"/>
          <w:szCs w:val="24"/>
        </w:rPr>
      </w:pPr>
      <w:r>
        <w:rPr>
          <w:b/>
          <w:color w:val="000000"/>
          <w:sz w:val="24"/>
          <w:szCs w:val="24"/>
        </w:rPr>
        <w:t>Step 6: Validate Information:</w:t>
      </w:r>
      <w:r>
        <w:rPr>
          <w:color w:val="000000"/>
          <w:sz w:val="24"/>
          <w:szCs w:val="24"/>
        </w:rPr>
        <w:t xml:space="preserve"> Validate the collected information's accuracy, relevance, and timeliness. Cross-reference data obtained from different sources to ensure consistency and reliability. Validation is crucial to avoid relying on misinformation.</w:t>
      </w:r>
    </w:p>
    <w:p w14:paraId="3E81F2E6" w14:textId="77777777" w:rsidR="0097465F" w:rsidRDefault="00BE6BC8">
      <w:pPr>
        <w:pBdr>
          <w:top w:val="nil"/>
          <w:left w:val="nil"/>
          <w:bottom w:val="nil"/>
          <w:right w:val="nil"/>
          <w:between w:val="nil"/>
        </w:pBdr>
        <w:spacing w:line="273" w:lineRule="auto"/>
        <w:ind w:left="340"/>
        <w:jc w:val="both"/>
        <w:rPr>
          <w:color w:val="000000"/>
          <w:sz w:val="24"/>
          <w:szCs w:val="24"/>
        </w:rPr>
      </w:pPr>
      <w:r>
        <w:rPr>
          <w:b/>
          <w:color w:val="000000"/>
          <w:sz w:val="24"/>
          <w:szCs w:val="24"/>
        </w:rPr>
        <w:t>Step 7: Analyze and Correlate Data:</w:t>
      </w:r>
      <w:r>
        <w:rPr>
          <w:color w:val="000000"/>
          <w:sz w:val="24"/>
          <w:szCs w:val="24"/>
        </w:rPr>
        <w:t xml:space="preserve"> Analyze the gathered data for meaningful insights. Correlate different data points to create a comprehensive profile of the target. Look for patterns, connections, and potential areas of interest.</w:t>
      </w:r>
    </w:p>
    <w:p w14:paraId="1A502D89" w14:textId="77777777" w:rsidR="0097465F" w:rsidRDefault="0097465F">
      <w:pPr>
        <w:pBdr>
          <w:top w:val="nil"/>
          <w:left w:val="nil"/>
          <w:bottom w:val="nil"/>
          <w:right w:val="nil"/>
          <w:between w:val="nil"/>
        </w:pBdr>
        <w:spacing w:line="273" w:lineRule="auto"/>
        <w:ind w:left="340"/>
        <w:jc w:val="both"/>
        <w:rPr>
          <w:color w:val="000000"/>
          <w:sz w:val="24"/>
          <w:szCs w:val="24"/>
        </w:rPr>
      </w:pPr>
    </w:p>
    <w:p w14:paraId="10EF9B4B" w14:textId="77777777" w:rsidR="0097465F" w:rsidRDefault="00BE6BC8">
      <w:pPr>
        <w:pBdr>
          <w:top w:val="nil"/>
          <w:left w:val="nil"/>
          <w:bottom w:val="nil"/>
          <w:right w:val="nil"/>
          <w:between w:val="nil"/>
        </w:pBdr>
        <w:spacing w:line="273" w:lineRule="auto"/>
        <w:ind w:left="340"/>
        <w:jc w:val="both"/>
        <w:rPr>
          <w:color w:val="000000"/>
          <w:sz w:val="24"/>
          <w:szCs w:val="24"/>
        </w:rPr>
      </w:pPr>
      <w:r>
        <w:rPr>
          <w:color w:val="000000"/>
          <w:sz w:val="24"/>
          <w:szCs w:val="24"/>
        </w:rPr>
        <w:t>____________________________________________________________________________</w:t>
      </w:r>
    </w:p>
    <w:p w14:paraId="53253A67" w14:textId="77777777" w:rsidR="0097465F" w:rsidRDefault="0097465F">
      <w:pPr>
        <w:pBdr>
          <w:top w:val="nil"/>
          <w:left w:val="nil"/>
          <w:bottom w:val="nil"/>
          <w:right w:val="nil"/>
          <w:between w:val="nil"/>
        </w:pBdr>
        <w:spacing w:line="273" w:lineRule="auto"/>
        <w:ind w:left="284"/>
        <w:jc w:val="both"/>
        <w:rPr>
          <w:b/>
          <w:color w:val="000000"/>
          <w:sz w:val="24"/>
          <w:szCs w:val="24"/>
        </w:rPr>
      </w:pPr>
    </w:p>
    <w:p w14:paraId="68D6129B" w14:textId="77777777" w:rsidR="00340D91" w:rsidRDefault="00340D91">
      <w:pPr>
        <w:pBdr>
          <w:top w:val="nil"/>
          <w:left w:val="nil"/>
          <w:bottom w:val="nil"/>
          <w:right w:val="nil"/>
          <w:between w:val="nil"/>
        </w:pBdr>
        <w:spacing w:line="273" w:lineRule="auto"/>
        <w:ind w:left="340"/>
        <w:jc w:val="both"/>
        <w:rPr>
          <w:b/>
          <w:color w:val="000000"/>
          <w:sz w:val="24"/>
          <w:szCs w:val="24"/>
        </w:rPr>
      </w:pPr>
    </w:p>
    <w:p w14:paraId="7794BB11" w14:textId="77777777" w:rsidR="00340D91" w:rsidRDefault="00340D91">
      <w:pPr>
        <w:pBdr>
          <w:top w:val="nil"/>
          <w:left w:val="nil"/>
          <w:bottom w:val="nil"/>
          <w:right w:val="nil"/>
          <w:between w:val="nil"/>
        </w:pBdr>
        <w:spacing w:line="273" w:lineRule="auto"/>
        <w:ind w:left="340"/>
        <w:jc w:val="both"/>
        <w:rPr>
          <w:b/>
          <w:color w:val="000000"/>
          <w:sz w:val="24"/>
          <w:szCs w:val="24"/>
        </w:rPr>
      </w:pPr>
    </w:p>
    <w:p w14:paraId="1FD9778F" w14:textId="77777777" w:rsidR="00340D91" w:rsidRDefault="00340D91">
      <w:pPr>
        <w:pBdr>
          <w:top w:val="nil"/>
          <w:left w:val="nil"/>
          <w:bottom w:val="nil"/>
          <w:right w:val="nil"/>
          <w:between w:val="nil"/>
        </w:pBdr>
        <w:spacing w:line="273" w:lineRule="auto"/>
        <w:ind w:left="340"/>
        <w:jc w:val="both"/>
        <w:rPr>
          <w:b/>
          <w:color w:val="000000"/>
          <w:sz w:val="24"/>
          <w:szCs w:val="24"/>
        </w:rPr>
      </w:pPr>
    </w:p>
    <w:p w14:paraId="563E570F" w14:textId="77777777" w:rsidR="0097465F" w:rsidRDefault="00BE6BC8">
      <w:pPr>
        <w:pBdr>
          <w:top w:val="nil"/>
          <w:left w:val="nil"/>
          <w:bottom w:val="nil"/>
          <w:right w:val="nil"/>
          <w:between w:val="nil"/>
        </w:pBdr>
        <w:spacing w:line="273" w:lineRule="auto"/>
        <w:ind w:left="340"/>
        <w:jc w:val="both"/>
        <w:rPr>
          <w:b/>
          <w:color w:val="000000"/>
          <w:sz w:val="24"/>
          <w:szCs w:val="24"/>
        </w:rPr>
      </w:pPr>
      <w:r>
        <w:rPr>
          <w:b/>
          <w:color w:val="000000"/>
          <w:sz w:val="24"/>
          <w:szCs w:val="24"/>
        </w:rPr>
        <w:lastRenderedPageBreak/>
        <w:t xml:space="preserve">Output (Code with result Snapshot) </w:t>
      </w:r>
    </w:p>
    <w:p w14:paraId="3AAC076C" w14:textId="77777777" w:rsidR="00930B49" w:rsidRDefault="00930B49">
      <w:pPr>
        <w:pBdr>
          <w:top w:val="nil"/>
          <w:left w:val="nil"/>
          <w:bottom w:val="nil"/>
          <w:right w:val="nil"/>
          <w:between w:val="nil"/>
        </w:pBdr>
        <w:spacing w:line="273" w:lineRule="auto"/>
        <w:ind w:left="340"/>
        <w:jc w:val="both"/>
        <w:rPr>
          <w:b/>
          <w:color w:val="000000"/>
          <w:sz w:val="24"/>
          <w:szCs w:val="24"/>
        </w:rPr>
      </w:pPr>
    </w:p>
    <w:p w14:paraId="0E96156F" w14:textId="53F7853E" w:rsidR="00930B49" w:rsidRDefault="00930B49">
      <w:pPr>
        <w:pBdr>
          <w:top w:val="nil"/>
          <w:left w:val="nil"/>
          <w:bottom w:val="nil"/>
          <w:right w:val="nil"/>
          <w:between w:val="nil"/>
        </w:pBdr>
        <w:spacing w:line="273" w:lineRule="auto"/>
        <w:ind w:left="340"/>
        <w:jc w:val="both"/>
        <w:rPr>
          <w:b/>
          <w:color w:val="000000"/>
          <w:sz w:val="24"/>
          <w:szCs w:val="24"/>
        </w:rPr>
      </w:pPr>
      <w:r>
        <w:rPr>
          <w:b/>
          <w:color w:val="000000"/>
          <w:sz w:val="24"/>
          <w:szCs w:val="24"/>
        </w:rPr>
        <w:t>OSINT Frame</w:t>
      </w:r>
      <w:r w:rsidR="0021161A">
        <w:rPr>
          <w:b/>
          <w:color w:val="000000"/>
          <w:sz w:val="24"/>
          <w:szCs w:val="24"/>
        </w:rPr>
        <w:t>work</w:t>
      </w:r>
      <w:r>
        <w:rPr>
          <w:b/>
          <w:color w:val="000000"/>
          <w:sz w:val="24"/>
          <w:szCs w:val="24"/>
        </w:rPr>
        <w:t xml:space="preserve"> where we are going to use</w:t>
      </w:r>
      <w:r w:rsidR="0021161A">
        <w:rPr>
          <w:b/>
          <w:color w:val="000000"/>
          <w:sz w:val="24"/>
          <w:szCs w:val="24"/>
        </w:rPr>
        <w:t xml:space="preserve"> OSINT Tool username.</w:t>
      </w:r>
      <w:r>
        <w:rPr>
          <w:b/>
          <w:color w:val="000000"/>
          <w:sz w:val="24"/>
          <w:szCs w:val="24"/>
        </w:rPr>
        <w:t xml:space="preserve"> </w:t>
      </w:r>
    </w:p>
    <w:p w14:paraId="74CC7081" w14:textId="77777777" w:rsidR="00340D91" w:rsidRDefault="00340D91">
      <w:pPr>
        <w:pBdr>
          <w:top w:val="nil"/>
          <w:left w:val="nil"/>
          <w:bottom w:val="nil"/>
          <w:right w:val="nil"/>
          <w:between w:val="nil"/>
        </w:pBdr>
        <w:spacing w:line="273" w:lineRule="auto"/>
        <w:ind w:left="340"/>
        <w:jc w:val="both"/>
        <w:rPr>
          <w:b/>
          <w:color w:val="000000"/>
          <w:sz w:val="24"/>
          <w:szCs w:val="24"/>
        </w:rPr>
      </w:pPr>
    </w:p>
    <w:p w14:paraId="307AABF3" w14:textId="4CE03CA9" w:rsidR="00930B49" w:rsidRDefault="00930B49">
      <w:pPr>
        <w:pBdr>
          <w:top w:val="nil"/>
          <w:left w:val="nil"/>
          <w:bottom w:val="nil"/>
          <w:right w:val="nil"/>
          <w:between w:val="nil"/>
        </w:pBdr>
        <w:spacing w:line="273" w:lineRule="auto"/>
        <w:ind w:left="340"/>
        <w:jc w:val="both"/>
        <w:rPr>
          <w:b/>
          <w:color w:val="000000"/>
          <w:sz w:val="24"/>
          <w:szCs w:val="24"/>
        </w:rPr>
      </w:pPr>
      <w:r w:rsidRPr="00C06DDA">
        <w:rPr>
          <w:b/>
          <w:noProof/>
          <w:color w:val="000000"/>
          <w:sz w:val="24"/>
          <w:szCs w:val="24"/>
        </w:rPr>
        <w:drawing>
          <wp:inline distT="0" distB="0" distL="0" distR="0" wp14:anchorId="51840662" wp14:editId="7B6EBE38">
            <wp:extent cx="6362700" cy="3189605"/>
            <wp:effectExtent l="0" t="0" r="0" b="0"/>
            <wp:docPr id="123885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50948" name=""/>
                    <pic:cNvPicPr/>
                  </pic:nvPicPr>
                  <pic:blipFill>
                    <a:blip r:embed="rId11"/>
                    <a:stretch>
                      <a:fillRect/>
                    </a:stretch>
                  </pic:blipFill>
                  <pic:spPr>
                    <a:xfrm>
                      <a:off x="0" y="0"/>
                      <a:ext cx="6362700" cy="3189605"/>
                    </a:xfrm>
                    <a:prstGeom prst="rect">
                      <a:avLst/>
                    </a:prstGeom>
                  </pic:spPr>
                </pic:pic>
              </a:graphicData>
            </a:graphic>
          </wp:inline>
        </w:drawing>
      </w:r>
    </w:p>
    <w:p w14:paraId="5E71C139" w14:textId="77777777" w:rsidR="00106166" w:rsidRDefault="00106166" w:rsidP="00106166">
      <w:pPr>
        <w:ind w:left="340"/>
        <w:rPr>
          <w:b/>
          <w:color w:val="000000"/>
          <w:sz w:val="24"/>
          <w:szCs w:val="24"/>
        </w:rPr>
      </w:pPr>
      <w:r>
        <w:rPr>
          <w:b/>
          <w:color w:val="000000"/>
          <w:sz w:val="24"/>
          <w:szCs w:val="24"/>
        </w:rPr>
        <w:t>Step 1: Define Scope and Objectives</w:t>
      </w:r>
    </w:p>
    <w:p w14:paraId="72EF99FC" w14:textId="32CB94EA" w:rsidR="00184DB5" w:rsidRPr="00184DB5" w:rsidRDefault="00184DB5" w:rsidP="00184DB5">
      <w:pPr>
        <w:ind w:left="360"/>
        <w:rPr>
          <w:sz w:val="24"/>
          <w:szCs w:val="24"/>
        </w:rPr>
      </w:pPr>
      <w:r w:rsidRPr="00184DB5">
        <w:rPr>
          <w:sz w:val="24"/>
          <w:szCs w:val="24"/>
        </w:rPr>
        <w:t>Search</w:t>
      </w:r>
      <w:r>
        <w:rPr>
          <w:sz w:val="24"/>
          <w:szCs w:val="24"/>
        </w:rPr>
        <w:t>ing</w:t>
      </w:r>
      <w:r w:rsidRPr="00184DB5">
        <w:rPr>
          <w:sz w:val="24"/>
          <w:szCs w:val="24"/>
        </w:rPr>
        <w:t xml:space="preserve"> for the username across various online platforms, social media sites, forums, and databases to gather information about the person's online presence and activity. </w:t>
      </w:r>
    </w:p>
    <w:p w14:paraId="24C93723" w14:textId="77777777" w:rsidR="0021161A" w:rsidRDefault="0021161A" w:rsidP="00106166">
      <w:pPr>
        <w:ind w:left="340"/>
        <w:rPr>
          <w:b/>
          <w:color w:val="000000"/>
          <w:sz w:val="24"/>
          <w:szCs w:val="24"/>
        </w:rPr>
      </w:pPr>
    </w:p>
    <w:p w14:paraId="4CB45948" w14:textId="77777777" w:rsidR="00930B49" w:rsidRDefault="00930B49" w:rsidP="00106166">
      <w:pPr>
        <w:ind w:left="340"/>
        <w:rPr>
          <w:b/>
          <w:color w:val="000000"/>
          <w:sz w:val="24"/>
          <w:szCs w:val="24"/>
        </w:rPr>
      </w:pPr>
    </w:p>
    <w:p w14:paraId="01CA51E0" w14:textId="5C5FC22F" w:rsidR="00930B49" w:rsidRDefault="00930B49" w:rsidP="00106166">
      <w:pPr>
        <w:ind w:left="340"/>
        <w:rPr>
          <w:b/>
          <w:color w:val="000000"/>
          <w:sz w:val="24"/>
          <w:szCs w:val="24"/>
        </w:rPr>
      </w:pPr>
    </w:p>
    <w:p w14:paraId="1C8399A9" w14:textId="77777777" w:rsidR="00106166" w:rsidRDefault="00106166" w:rsidP="00106166">
      <w:pPr>
        <w:ind w:left="340"/>
      </w:pPr>
    </w:p>
    <w:p w14:paraId="6204F09C" w14:textId="728F724D" w:rsidR="00340D91" w:rsidRDefault="00106166" w:rsidP="00340D91">
      <w:pPr>
        <w:ind w:left="340"/>
        <w:rPr>
          <w:b/>
          <w:color w:val="000000"/>
          <w:sz w:val="24"/>
          <w:szCs w:val="24"/>
        </w:rPr>
      </w:pPr>
      <w:r>
        <w:rPr>
          <w:b/>
          <w:color w:val="000000"/>
          <w:sz w:val="24"/>
          <w:szCs w:val="24"/>
        </w:rPr>
        <w:t>Step 2: Identify Target</w:t>
      </w:r>
    </w:p>
    <w:p w14:paraId="5EFB2E09" w14:textId="6B32825D" w:rsidR="0021161A" w:rsidRDefault="0021161A" w:rsidP="00106166">
      <w:pPr>
        <w:ind w:left="340"/>
        <w:rPr>
          <w:b/>
          <w:color w:val="000000"/>
          <w:sz w:val="24"/>
          <w:szCs w:val="24"/>
        </w:rPr>
      </w:pPr>
      <w:r w:rsidRPr="005656F6">
        <w:rPr>
          <w:b/>
          <w:noProof/>
          <w:color w:val="000000"/>
          <w:sz w:val="24"/>
          <w:szCs w:val="24"/>
        </w:rPr>
        <w:drawing>
          <wp:inline distT="0" distB="0" distL="0" distR="0" wp14:anchorId="0BC00CEB" wp14:editId="7D42F6D0">
            <wp:extent cx="6362700" cy="3060065"/>
            <wp:effectExtent l="0" t="0" r="0" b="6985"/>
            <wp:docPr id="1258862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62066" name=""/>
                    <pic:cNvPicPr/>
                  </pic:nvPicPr>
                  <pic:blipFill>
                    <a:blip r:embed="rId12"/>
                    <a:stretch>
                      <a:fillRect/>
                    </a:stretch>
                  </pic:blipFill>
                  <pic:spPr>
                    <a:xfrm>
                      <a:off x="0" y="0"/>
                      <a:ext cx="6362700" cy="3060065"/>
                    </a:xfrm>
                    <a:prstGeom prst="rect">
                      <a:avLst/>
                    </a:prstGeom>
                  </pic:spPr>
                </pic:pic>
              </a:graphicData>
            </a:graphic>
          </wp:inline>
        </w:drawing>
      </w:r>
    </w:p>
    <w:p w14:paraId="131F2259" w14:textId="77777777" w:rsidR="0021161A" w:rsidRDefault="0021161A" w:rsidP="00106166">
      <w:pPr>
        <w:ind w:left="340"/>
      </w:pPr>
    </w:p>
    <w:p w14:paraId="442D1FC2" w14:textId="77777777" w:rsidR="00106166" w:rsidRDefault="00106166" w:rsidP="00106166">
      <w:pPr>
        <w:ind w:left="340"/>
        <w:rPr>
          <w:b/>
          <w:color w:val="000000"/>
          <w:sz w:val="24"/>
          <w:szCs w:val="24"/>
        </w:rPr>
      </w:pPr>
      <w:r>
        <w:rPr>
          <w:b/>
          <w:color w:val="000000"/>
          <w:sz w:val="24"/>
          <w:szCs w:val="24"/>
        </w:rPr>
        <w:lastRenderedPageBreak/>
        <w:t>Step 3: Select OSINT Tools</w:t>
      </w:r>
    </w:p>
    <w:p w14:paraId="62B5413F" w14:textId="77777777" w:rsidR="002A1991" w:rsidRDefault="002A1991" w:rsidP="00106166">
      <w:pPr>
        <w:ind w:left="340"/>
        <w:rPr>
          <w:b/>
          <w:color w:val="000000"/>
          <w:sz w:val="24"/>
          <w:szCs w:val="24"/>
        </w:rPr>
      </w:pPr>
    </w:p>
    <w:p w14:paraId="59E5D5E0" w14:textId="22DF762A" w:rsidR="002A1991" w:rsidRPr="002A1991" w:rsidRDefault="002A1991" w:rsidP="002A1991">
      <w:pPr>
        <w:pStyle w:val="ListParagraph"/>
        <w:numPr>
          <w:ilvl w:val="0"/>
          <w:numId w:val="4"/>
        </w:numPr>
        <w:rPr>
          <w:b/>
          <w:color w:val="000000"/>
          <w:sz w:val="24"/>
          <w:szCs w:val="24"/>
        </w:rPr>
      </w:pPr>
      <w:r w:rsidRPr="002A1991">
        <w:rPr>
          <w:b/>
          <w:color w:val="000000"/>
          <w:sz w:val="24"/>
          <w:szCs w:val="24"/>
        </w:rPr>
        <w:t>OSINT Tools used in data gathering are ‘have I been pwned’ for email breach.</w:t>
      </w:r>
    </w:p>
    <w:p w14:paraId="0C3B6F0E" w14:textId="77777777" w:rsidR="002A1991" w:rsidRDefault="002A1991" w:rsidP="00106166">
      <w:pPr>
        <w:ind w:left="340"/>
        <w:rPr>
          <w:b/>
          <w:color w:val="000000"/>
          <w:sz w:val="24"/>
          <w:szCs w:val="24"/>
        </w:rPr>
      </w:pPr>
    </w:p>
    <w:p w14:paraId="173B5472" w14:textId="3A2B6277" w:rsidR="002A1991" w:rsidRDefault="002A1991" w:rsidP="00106166">
      <w:pPr>
        <w:ind w:left="340"/>
      </w:pPr>
      <w:r w:rsidRPr="002A1991">
        <w:rPr>
          <w:noProof/>
        </w:rPr>
        <w:drawing>
          <wp:inline distT="0" distB="0" distL="0" distR="0" wp14:anchorId="2D6D4181" wp14:editId="5376B646">
            <wp:extent cx="5943600" cy="28352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35275"/>
                    </a:xfrm>
                    <a:prstGeom prst="rect">
                      <a:avLst/>
                    </a:prstGeom>
                  </pic:spPr>
                </pic:pic>
              </a:graphicData>
            </a:graphic>
          </wp:inline>
        </w:drawing>
      </w:r>
    </w:p>
    <w:p w14:paraId="5F201479" w14:textId="77A186D0" w:rsidR="002A1991" w:rsidRDefault="002A1991" w:rsidP="00106166">
      <w:pPr>
        <w:ind w:left="340"/>
      </w:pPr>
      <w:r w:rsidRPr="002A1991">
        <w:rPr>
          <w:noProof/>
        </w:rPr>
        <w:drawing>
          <wp:inline distT="0" distB="0" distL="0" distR="0" wp14:anchorId="0ABDC7C9" wp14:editId="2DA624FD">
            <wp:extent cx="5943600" cy="2848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48610"/>
                    </a:xfrm>
                    <a:prstGeom prst="rect">
                      <a:avLst/>
                    </a:prstGeom>
                  </pic:spPr>
                </pic:pic>
              </a:graphicData>
            </a:graphic>
          </wp:inline>
        </w:drawing>
      </w:r>
    </w:p>
    <w:p w14:paraId="126AD228" w14:textId="77777777" w:rsidR="002A1991" w:rsidRDefault="002A1991" w:rsidP="00106166">
      <w:pPr>
        <w:ind w:left="340"/>
      </w:pPr>
    </w:p>
    <w:p w14:paraId="12283A7C" w14:textId="77777777" w:rsidR="00106166" w:rsidRDefault="00106166" w:rsidP="00106166">
      <w:pPr>
        <w:ind w:left="340"/>
        <w:rPr>
          <w:b/>
          <w:color w:val="000000"/>
          <w:sz w:val="24"/>
          <w:szCs w:val="24"/>
        </w:rPr>
      </w:pPr>
      <w:r>
        <w:rPr>
          <w:b/>
          <w:color w:val="000000"/>
          <w:sz w:val="24"/>
          <w:szCs w:val="24"/>
        </w:rPr>
        <w:t>Step 4: Craft Search Queries:</w:t>
      </w:r>
    </w:p>
    <w:p w14:paraId="5F4D69CD" w14:textId="1D950605" w:rsidR="008467D0" w:rsidRDefault="008467D0" w:rsidP="00106166">
      <w:pPr>
        <w:ind w:left="340"/>
        <w:rPr>
          <w:b/>
          <w:color w:val="000000"/>
          <w:sz w:val="24"/>
          <w:szCs w:val="24"/>
        </w:rPr>
      </w:pPr>
      <w:r>
        <w:rPr>
          <w:b/>
          <w:color w:val="000000"/>
          <w:sz w:val="24"/>
          <w:szCs w:val="24"/>
        </w:rPr>
        <w:t>Using User Search.org</w:t>
      </w:r>
    </w:p>
    <w:p w14:paraId="28290429" w14:textId="2411E4BF" w:rsidR="008467D0" w:rsidRDefault="008467D0" w:rsidP="00106166">
      <w:pPr>
        <w:ind w:left="340"/>
        <w:rPr>
          <w:b/>
          <w:color w:val="000000"/>
          <w:sz w:val="24"/>
          <w:szCs w:val="24"/>
        </w:rPr>
      </w:pPr>
      <w:r w:rsidRPr="008467D0">
        <w:rPr>
          <w:b/>
          <w:color w:val="000000"/>
          <w:sz w:val="24"/>
          <w:szCs w:val="24"/>
        </w:rPr>
        <w:lastRenderedPageBreak/>
        <w:drawing>
          <wp:inline distT="0" distB="0" distL="0" distR="0" wp14:anchorId="5D812B6E" wp14:editId="03DB45A3">
            <wp:extent cx="6362700" cy="3159760"/>
            <wp:effectExtent l="0" t="0" r="0" b="2540"/>
            <wp:docPr id="1962240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40145" name=""/>
                    <pic:cNvPicPr/>
                  </pic:nvPicPr>
                  <pic:blipFill>
                    <a:blip r:embed="rId15"/>
                    <a:stretch>
                      <a:fillRect/>
                    </a:stretch>
                  </pic:blipFill>
                  <pic:spPr>
                    <a:xfrm>
                      <a:off x="0" y="0"/>
                      <a:ext cx="6362700" cy="3159760"/>
                    </a:xfrm>
                    <a:prstGeom prst="rect">
                      <a:avLst/>
                    </a:prstGeom>
                  </pic:spPr>
                </pic:pic>
              </a:graphicData>
            </a:graphic>
          </wp:inline>
        </w:drawing>
      </w:r>
    </w:p>
    <w:p w14:paraId="5DC62D3F" w14:textId="610B1A17" w:rsidR="008467D0" w:rsidRDefault="009A7F53" w:rsidP="00106166">
      <w:pPr>
        <w:ind w:left="340"/>
        <w:rPr>
          <w:b/>
          <w:color w:val="000000"/>
          <w:sz w:val="24"/>
          <w:szCs w:val="24"/>
        </w:rPr>
      </w:pPr>
      <w:r w:rsidRPr="009A7F53">
        <w:rPr>
          <w:b/>
          <w:color w:val="000000"/>
          <w:sz w:val="24"/>
          <w:szCs w:val="24"/>
        </w:rPr>
        <w:drawing>
          <wp:inline distT="0" distB="0" distL="0" distR="0" wp14:anchorId="01F4BBCD" wp14:editId="70414001">
            <wp:extent cx="6362700" cy="3509010"/>
            <wp:effectExtent l="0" t="0" r="0" b="0"/>
            <wp:docPr id="1742756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56732" name=""/>
                    <pic:cNvPicPr/>
                  </pic:nvPicPr>
                  <pic:blipFill>
                    <a:blip r:embed="rId16"/>
                    <a:stretch>
                      <a:fillRect/>
                    </a:stretch>
                  </pic:blipFill>
                  <pic:spPr>
                    <a:xfrm>
                      <a:off x="0" y="0"/>
                      <a:ext cx="6362700" cy="3509010"/>
                    </a:xfrm>
                    <a:prstGeom prst="rect">
                      <a:avLst/>
                    </a:prstGeom>
                  </pic:spPr>
                </pic:pic>
              </a:graphicData>
            </a:graphic>
          </wp:inline>
        </w:drawing>
      </w:r>
    </w:p>
    <w:p w14:paraId="6CD66024" w14:textId="3C66CD15" w:rsidR="004D49F7" w:rsidRDefault="004D49F7" w:rsidP="00106166">
      <w:pPr>
        <w:ind w:left="340"/>
        <w:rPr>
          <w:b/>
          <w:color w:val="000000"/>
          <w:sz w:val="24"/>
          <w:szCs w:val="24"/>
        </w:rPr>
      </w:pPr>
      <w:r w:rsidRPr="004D49F7">
        <w:rPr>
          <w:b/>
          <w:color w:val="000000"/>
          <w:sz w:val="24"/>
          <w:szCs w:val="24"/>
        </w:rPr>
        <w:drawing>
          <wp:inline distT="0" distB="0" distL="0" distR="0" wp14:anchorId="4ED67ACA" wp14:editId="205F051C">
            <wp:extent cx="6362700" cy="1580515"/>
            <wp:effectExtent l="0" t="0" r="0" b="635"/>
            <wp:docPr id="179380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09934" name=""/>
                    <pic:cNvPicPr/>
                  </pic:nvPicPr>
                  <pic:blipFill>
                    <a:blip r:embed="rId17"/>
                    <a:stretch>
                      <a:fillRect/>
                    </a:stretch>
                  </pic:blipFill>
                  <pic:spPr>
                    <a:xfrm>
                      <a:off x="0" y="0"/>
                      <a:ext cx="6362700" cy="1580515"/>
                    </a:xfrm>
                    <a:prstGeom prst="rect">
                      <a:avLst/>
                    </a:prstGeom>
                  </pic:spPr>
                </pic:pic>
              </a:graphicData>
            </a:graphic>
          </wp:inline>
        </w:drawing>
      </w:r>
    </w:p>
    <w:p w14:paraId="5E94ED92" w14:textId="77777777" w:rsidR="002A1991" w:rsidRDefault="002A1991" w:rsidP="00106166">
      <w:pPr>
        <w:ind w:left="340"/>
      </w:pPr>
    </w:p>
    <w:p w14:paraId="2C5854D4" w14:textId="77777777" w:rsidR="00106166" w:rsidRDefault="00106166" w:rsidP="00106166">
      <w:pPr>
        <w:ind w:left="340"/>
        <w:rPr>
          <w:color w:val="000000"/>
          <w:sz w:val="24"/>
          <w:szCs w:val="24"/>
        </w:rPr>
      </w:pPr>
      <w:r>
        <w:rPr>
          <w:b/>
          <w:color w:val="000000"/>
          <w:sz w:val="24"/>
          <w:szCs w:val="24"/>
        </w:rPr>
        <w:t>Step 5: Execute OSINT Tools:</w:t>
      </w:r>
      <w:r>
        <w:rPr>
          <w:color w:val="000000"/>
          <w:sz w:val="24"/>
          <w:szCs w:val="24"/>
        </w:rPr>
        <w:t xml:space="preserve"> </w:t>
      </w:r>
    </w:p>
    <w:p w14:paraId="36F5326C" w14:textId="05F36FE6" w:rsidR="00962BC8" w:rsidRDefault="00962BC8" w:rsidP="00106166">
      <w:pPr>
        <w:ind w:left="340"/>
        <w:rPr>
          <w:color w:val="000000"/>
          <w:sz w:val="24"/>
          <w:szCs w:val="24"/>
        </w:rPr>
      </w:pPr>
      <w:r w:rsidRPr="00962BC8">
        <w:rPr>
          <w:color w:val="000000"/>
          <w:sz w:val="24"/>
          <w:szCs w:val="24"/>
        </w:rPr>
        <w:lastRenderedPageBreak/>
        <w:drawing>
          <wp:inline distT="0" distB="0" distL="0" distR="0" wp14:anchorId="671870FE" wp14:editId="29B60907">
            <wp:extent cx="6362700" cy="3339465"/>
            <wp:effectExtent l="0" t="0" r="0" b="0"/>
            <wp:docPr id="95948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82254" name=""/>
                    <pic:cNvPicPr/>
                  </pic:nvPicPr>
                  <pic:blipFill>
                    <a:blip r:embed="rId18"/>
                    <a:stretch>
                      <a:fillRect/>
                    </a:stretch>
                  </pic:blipFill>
                  <pic:spPr>
                    <a:xfrm>
                      <a:off x="0" y="0"/>
                      <a:ext cx="6362700" cy="3339465"/>
                    </a:xfrm>
                    <a:prstGeom prst="rect">
                      <a:avLst/>
                    </a:prstGeom>
                  </pic:spPr>
                </pic:pic>
              </a:graphicData>
            </a:graphic>
          </wp:inline>
        </w:drawing>
      </w:r>
    </w:p>
    <w:p w14:paraId="2E84ABFE" w14:textId="77777777" w:rsidR="003F41C8" w:rsidRDefault="003F41C8" w:rsidP="00106166">
      <w:pPr>
        <w:ind w:left="340"/>
      </w:pPr>
    </w:p>
    <w:p w14:paraId="53BB222E" w14:textId="77777777" w:rsidR="00106166" w:rsidRDefault="00106166" w:rsidP="00106166">
      <w:pPr>
        <w:ind w:left="340"/>
        <w:rPr>
          <w:color w:val="000000"/>
          <w:sz w:val="24"/>
          <w:szCs w:val="24"/>
        </w:rPr>
      </w:pPr>
      <w:r>
        <w:rPr>
          <w:b/>
          <w:color w:val="000000"/>
          <w:sz w:val="24"/>
          <w:szCs w:val="24"/>
        </w:rPr>
        <w:t>Step 6: Validate Information:</w:t>
      </w:r>
      <w:r>
        <w:rPr>
          <w:color w:val="000000"/>
          <w:sz w:val="24"/>
          <w:szCs w:val="24"/>
        </w:rPr>
        <w:t xml:space="preserve"> </w:t>
      </w:r>
    </w:p>
    <w:p w14:paraId="3E8190C1" w14:textId="4F96A6A8" w:rsidR="004D49F7" w:rsidRDefault="004D49F7" w:rsidP="00106166">
      <w:pPr>
        <w:ind w:left="340"/>
        <w:rPr>
          <w:color w:val="000000"/>
          <w:sz w:val="24"/>
          <w:szCs w:val="24"/>
        </w:rPr>
      </w:pPr>
      <w:r>
        <w:rPr>
          <w:color w:val="000000"/>
          <w:sz w:val="24"/>
          <w:szCs w:val="24"/>
        </w:rPr>
        <w:t xml:space="preserve">Validating for dominos </w:t>
      </w:r>
      <w:r w:rsidR="003F41C8">
        <w:rPr>
          <w:color w:val="000000"/>
          <w:sz w:val="24"/>
          <w:szCs w:val="24"/>
        </w:rPr>
        <w:t>account data breach .</w:t>
      </w:r>
    </w:p>
    <w:p w14:paraId="355F3F98" w14:textId="77777777" w:rsidR="004C1E50" w:rsidRDefault="004C1E50" w:rsidP="00106166">
      <w:pPr>
        <w:ind w:left="340"/>
        <w:rPr>
          <w:color w:val="000000"/>
          <w:sz w:val="24"/>
          <w:szCs w:val="24"/>
        </w:rPr>
      </w:pPr>
    </w:p>
    <w:p w14:paraId="7B2C4560" w14:textId="77777777" w:rsidR="004C1E50" w:rsidRDefault="004C1E50" w:rsidP="00106166">
      <w:pPr>
        <w:ind w:left="340"/>
        <w:rPr>
          <w:color w:val="000000"/>
          <w:sz w:val="24"/>
          <w:szCs w:val="24"/>
        </w:rPr>
      </w:pPr>
    </w:p>
    <w:p w14:paraId="47CF44D3" w14:textId="7092FB50" w:rsidR="00A6623D" w:rsidRDefault="004C1E50" w:rsidP="00106166">
      <w:pPr>
        <w:ind w:left="340"/>
      </w:pPr>
      <w:r>
        <w:rPr>
          <w:noProof/>
        </w:rPr>
        <w:drawing>
          <wp:inline distT="0" distB="0" distL="0" distR="0" wp14:anchorId="0DFB4CE3" wp14:editId="477FA4A2">
            <wp:extent cx="5959997" cy="2819400"/>
            <wp:effectExtent l="0" t="0" r="3175" b="0"/>
            <wp:docPr id="6282006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1713" cy="2820212"/>
                    </a:xfrm>
                    <a:prstGeom prst="rect">
                      <a:avLst/>
                    </a:prstGeom>
                    <a:noFill/>
                    <a:ln>
                      <a:noFill/>
                    </a:ln>
                  </pic:spPr>
                </pic:pic>
              </a:graphicData>
            </a:graphic>
          </wp:inline>
        </w:drawing>
      </w:r>
    </w:p>
    <w:p w14:paraId="4D1B1E65" w14:textId="77777777" w:rsidR="00106166" w:rsidRDefault="00106166" w:rsidP="00106166">
      <w:pPr>
        <w:ind w:left="340"/>
      </w:pPr>
      <w:r>
        <w:rPr>
          <w:b/>
          <w:color w:val="000000"/>
          <w:sz w:val="24"/>
          <w:szCs w:val="24"/>
        </w:rPr>
        <w:t>Step 7: Analyze and Correlate Data:</w:t>
      </w:r>
      <w:r>
        <w:rPr>
          <w:color w:val="000000"/>
          <w:sz w:val="24"/>
          <w:szCs w:val="24"/>
        </w:rPr>
        <w:t xml:space="preserve"> </w:t>
      </w:r>
    </w:p>
    <w:p w14:paraId="15399E11" w14:textId="77777777" w:rsidR="00106166" w:rsidRDefault="00106166">
      <w:pPr>
        <w:pBdr>
          <w:top w:val="nil"/>
          <w:left w:val="nil"/>
          <w:bottom w:val="nil"/>
          <w:right w:val="nil"/>
          <w:between w:val="nil"/>
        </w:pBdr>
        <w:spacing w:line="273" w:lineRule="auto"/>
        <w:ind w:left="340"/>
        <w:jc w:val="both"/>
        <w:rPr>
          <w:b/>
          <w:color w:val="000000"/>
          <w:sz w:val="24"/>
          <w:szCs w:val="24"/>
        </w:rPr>
      </w:pPr>
    </w:p>
    <w:p w14:paraId="073878C4" w14:textId="77777777" w:rsidR="00463C0B" w:rsidRDefault="00463C0B">
      <w:pPr>
        <w:pBdr>
          <w:top w:val="nil"/>
          <w:left w:val="nil"/>
          <w:bottom w:val="nil"/>
          <w:right w:val="nil"/>
          <w:between w:val="nil"/>
        </w:pBdr>
        <w:spacing w:line="273" w:lineRule="auto"/>
        <w:ind w:left="340"/>
        <w:jc w:val="both"/>
        <w:rPr>
          <w:b/>
          <w:color w:val="000000"/>
          <w:sz w:val="24"/>
          <w:szCs w:val="24"/>
        </w:rPr>
      </w:pPr>
    </w:p>
    <w:p w14:paraId="1E204ED5" w14:textId="77777777" w:rsidR="00463C0B" w:rsidRDefault="00463C0B">
      <w:pPr>
        <w:pBdr>
          <w:top w:val="nil"/>
          <w:left w:val="nil"/>
          <w:bottom w:val="nil"/>
          <w:right w:val="nil"/>
          <w:between w:val="nil"/>
        </w:pBdr>
        <w:spacing w:line="273" w:lineRule="auto"/>
        <w:ind w:left="340"/>
        <w:jc w:val="both"/>
        <w:rPr>
          <w:b/>
          <w:color w:val="000000"/>
          <w:sz w:val="24"/>
          <w:szCs w:val="24"/>
        </w:rPr>
      </w:pPr>
    </w:p>
    <w:p w14:paraId="4CD5C6B6" w14:textId="6AC29EC6" w:rsidR="00463C0B" w:rsidRDefault="00463C0B">
      <w:pPr>
        <w:pBdr>
          <w:top w:val="nil"/>
          <w:left w:val="nil"/>
          <w:bottom w:val="nil"/>
          <w:right w:val="nil"/>
          <w:between w:val="nil"/>
        </w:pBdr>
        <w:spacing w:line="273" w:lineRule="auto"/>
        <w:ind w:left="340"/>
        <w:jc w:val="both"/>
        <w:rPr>
          <w:b/>
          <w:color w:val="000000"/>
          <w:sz w:val="24"/>
          <w:szCs w:val="24"/>
        </w:rPr>
      </w:pPr>
    </w:p>
    <w:p w14:paraId="029FE8C8" w14:textId="77777777" w:rsidR="005656F6" w:rsidRDefault="005656F6">
      <w:pPr>
        <w:pBdr>
          <w:top w:val="nil"/>
          <w:left w:val="nil"/>
          <w:bottom w:val="nil"/>
          <w:right w:val="nil"/>
          <w:between w:val="nil"/>
        </w:pBdr>
        <w:spacing w:line="273" w:lineRule="auto"/>
        <w:ind w:left="340"/>
        <w:jc w:val="both"/>
        <w:rPr>
          <w:b/>
          <w:color w:val="000000"/>
          <w:sz w:val="24"/>
          <w:szCs w:val="24"/>
        </w:rPr>
      </w:pPr>
    </w:p>
    <w:p w14:paraId="06C418F3" w14:textId="282A5C63" w:rsidR="005656F6" w:rsidRDefault="005656F6">
      <w:pPr>
        <w:pBdr>
          <w:top w:val="nil"/>
          <w:left w:val="nil"/>
          <w:bottom w:val="nil"/>
          <w:right w:val="nil"/>
          <w:between w:val="nil"/>
        </w:pBdr>
        <w:spacing w:line="273" w:lineRule="auto"/>
        <w:ind w:left="340"/>
        <w:jc w:val="both"/>
        <w:rPr>
          <w:b/>
          <w:color w:val="000000"/>
          <w:sz w:val="24"/>
          <w:szCs w:val="24"/>
        </w:rPr>
      </w:pPr>
    </w:p>
    <w:p w14:paraId="309ECBE4" w14:textId="77777777" w:rsidR="0097465F" w:rsidRDefault="0097465F">
      <w:pPr>
        <w:pBdr>
          <w:top w:val="nil"/>
          <w:left w:val="nil"/>
          <w:bottom w:val="nil"/>
          <w:right w:val="nil"/>
          <w:between w:val="nil"/>
        </w:pBdr>
        <w:spacing w:line="273" w:lineRule="auto"/>
        <w:ind w:left="340"/>
        <w:jc w:val="both"/>
        <w:rPr>
          <w:color w:val="000000"/>
          <w:sz w:val="24"/>
          <w:szCs w:val="24"/>
        </w:rPr>
      </w:pPr>
    </w:p>
    <w:p w14:paraId="6FF481BC" w14:textId="77777777" w:rsidR="0097465F" w:rsidRDefault="00BE6BC8">
      <w:pPr>
        <w:pBdr>
          <w:top w:val="nil"/>
          <w:left w:val="nil"/>
          <w:bottom w:val="nil"/>
          <w:right w:val="nil"/>
          <w:between w:val="nil"/>
        </w:pBdr>
        <w:spacing w:before="8"/>
        <w:rPr>
          <w:b/>
          <w:color w:val="000000"/>
          <w:sz w:val="24"/>
          <w:szCs w:val="24"/>
        </w:rPr>
      </w:pPr>
      <w:r>
        <w:rPr>
          <w:b/>
          <w:color w:val="000000"/>
          <w:sz w:val="24"/>
          <w:szCs w:val="24"/>
        </w:rPr>
        <w:lastRenderedPageBreak/>
        <w:t>Post Lab Questions: -</w:t>
      </w:r>
    </w:p>
    <w:p w14:paraId="122203A8" w14:textId="77777777" w:rsidR="0097465F" w:rsidRDefault="0097465F">
      <w:pPr>
        <w:spacing w:line="297" w:lineRule="auto"/>
      </w:pPr>
    </w:p>
    <w:p w14:paraId="3DF30F56" w14:textId="77777777" w:rsidR="0097465F" w:rsidRPr="00E6796C" w:rsidRDefault="00BE6BC8">
      <w:pPr>
        <w:widowControl/>
        <w:numPr>
          <w:ilvl w:val="0"/>
          <w:numId w:val="1"/>
        </w:numPr>
        <w:tabs>
          <w:tab w:val="left" w:pos="720"/>
        </w:tabs>
        <w:spacing w:line="237" w:lineRule="auto"/>
        <w:ind w:left="720" w:hanging="360"/>
        <w:jc w:val="both"/>
        <w:rPr>
          <w:b/>
          <w:bCs/>
          <w:color w:val="454545"/>
          <w:sz w:val="24"/>
          <w:szCs w:val="24"/>
        </w:rPr>
      </w:pPr>
      <w:r w:rsidRPr="00E6796C">
        <w:rPr>
          <w:b/>
          <w:bCs/>
          <w:color w:val="454545"/>
          <w:sz w:val="24"/>
          <w:szCs w:val="24"/>
        </w:rPr>
        <w:t>Evaluate the effectiveness of the OSINT tools used in the reconnaissance. Which tools proved most valuable, and how did they contribute to achieving the defined objectives?</w:t>
      </w:r>
    </w:p>
    <w:p w14:paraId="6E77B344" w14:textId="77777777" w:rsidR="00E6796C" w:rsidRPr="007E3BAE" w:rsidRDefault="00E6796C" w:rsidP="00E6796C">
      <w:pPr>
        <w:ind w:left="540"/>
        <w:rPr>
          <w:sz w:val="28"/>
          <w:szCs w:val="28"/>
        </w:rPr>
      </w:pPr>
      <w:r w:rsidRPr="00E6796C">
        <w:rPr>
          <w:b/>
          <w:bCs/>
          <w:color w:val="454545"/>
          <w:sz w:val="24"/>
          <w:szCs w:val="24"/>
        </w:rPr>
        <w:t>Ans:</w:t>
      </w:r>
      <w:r>
        <w:rPr>
          <w:color w:val="454545"/>
          <w:sz w:val="24"/>
          <w:szCs w:val="24"/>
        </w:rPr>
        <w:t xml:space="preserve"> </w:t>
      </w:r>
      <w:r w:rsidRPr="007E3BAE">
        <w:rPr>
          <w:sz w:val="28"/>
          <w:szCs w:val="28"/>
        </w:rPr>
        <w:t>When evaluating the effectiveness of OSINT tools used for username reconnaissance related to a specific person, here are some key points to consider:</w:t>
      </w:r>
    </w:p>
    <w:p w14:paraId="1BF80347" w14:textId="77777777" w:rsidR="00E6796C" w:rsidRPr="007E3BAE" w:rsidRDefault="00E6796C" w:rsidP="00E6796C">
      <w:pPr>
        <w:pStyle w:val="ListParagraph"/>
        <w:numPr>
          <w:ilvl w:val="0"/>
          <w:numId w:val="4"/>
        </w:numPr>
        <w:rPr>
          <w:b/>
          <w:bCs/>
          <w:sz w:val="28"/>
          <w:szCs w:val="28"/>
        </w:rPr>
      </w:pPr>
      <w:r w:rsidRPr="007E3BAE">
        <w:rPr>
          <w:b/>
          <w:bCs/>
          <w:sz w:val="28"/>
          <w:szCs w:val="28"/>
        </w:rPr>
        <w:t xml:space="preserve">Pipl.com </w:t>
      </w:r>
    </w:p>
    <w:p w14:paraId="01252F38" w14:textId="76C5C3DE" w:rsidR="00E6796C" w:rsidRPr="007E3BAE" w:rsidRDefault="00E6796C" w:rsidP="00E6796C">
      <w:pPr>
        <w:pStyle w:val="ListParagraph"/>
        <w:ind w:left="1060"/>
        <w:rPr>
          <w:sz w:val="28"/>
          <w:szCs w:val="28"/>
        </w:rPr>
      </w:pPr>
      <w:r w:rsidRPr="007E3BAE">
        <w:rPr>
          <w:sz w:val="28"/>
          <w:szCs w:val="28"/>
        </w:rPr>
        <w:t>This tool can be quite valuable as it aggregates data from various public sources and directories. For a username, it may reveal the real name, location, images and other details about the associated person. However, the depth of results can vary.</w:t>
      </w:r>
    </w:p>
    <w:p w14:paraId="0A912009" w14:textId="77777777" w:rsidR="00E6796C" w:rsidRPr="007E3BAE" w:rsidRDefault="00E6796C" w:rsidP="00E6796C">
      <w:pPr>
        <w:pStyle w:val="ListParagraph"/>
        <w:numPr>
          <w:ilvl w:val="0"/>
          <w:numId w:val="4"/>
        </w:numPr>
        <w:rPr>
          <w:sz w:val="28"/>
          <w:szCs w:val="28"/>
        </w:rPr>
      </w:pPr>
      <w:r w:rsidRPr="007E3BAE">
        <w:rPr>
          <w:b/>
          <w:bCs/>
          <w:sz w:val="28"/>
          <w:szCs w:val="28"/>
        </w:rPr>
        <w:t>Spokeo.com</w:t>
      </w:r>
      <w:r w:rsidRPr="007E3BAE">
        <w:rPr>
          <w:sz w:val="28"/>
          <w:szCs w:val="28"/>
        </w:rPr>
        <w:br/>
        <w:t>While designed more for physical address/phone searches, Spokeo can sometimes surface social media, online profiles and websites tied to a username which aids in identifying the person behind it.</w:t>
      </w:r>
    </w:p>
    <w:p w14:paraId="2C9806BE" w14:textId="77777777" w:rsidR="00E6796C" w:rsidRPr="007E3BAE" w:rsidRDefault="00E6796C" w:rsidP="00E6796C">
      <w:pPr>
        <w:pStyle w:val="ListParagraph"/>
        <w:numPr>
          <w:ilvl w:val="0"/>
          <w:numId w:val="4"/>
        </w:numPr>
        <w:rPr>
          <w:sz w:val="28"/>
          <w:szCs w:val="28"/>
        </w:rPr>
      </w:pPr>
      <w:r w:rsidRPr="007E3BAE">
        <w:rPr>
          <w:b/>
          <w:bCs/>
          <w:sz w:val="28"/>
          <w:szCs w:val="28"/>
        </w:rPr>
        <w:t>Webmix.ru</w:t>
      </w:r>
    </w:p>
    <w:p w14:paraId="33F7850F" w14:textId="3D53266E" w:rsidR="0097465F" w:rsidRDefault="00E6796C" w:rsidP="007E3BAE">
      <w:pPr>
        <w:pStyle w:val="ListParagraph"/>
        <w:ind w:left="1060"/>
        <w:rPr>
          <w:color w:val="454545"/>
          <w:sz w:val="24"/>
          <w:szCs w:val="24"/>
        </w:rPr>
      </w:pPr>
      <w:r w:rsidRPr="007E3BAE">
        <w:rPr>
          <w:sz w:val="28"/>
          <w:szCs w:val="28"/>
        </w:rPr>
        <w:t xml:space="preserve"> This Russian engine has proven effective for finding forum posts, blog comments, and other niche sources where a username is used, which can provide useful context about the person's interests and activities online.</w:t>
      </w:r>
    </w:p>
    <w:p w14:paraId="39B8669E" w14:textId="77777777" w:rsidR="0097465F" w:rsidRDefault="0097465F">
      <w:pPr>
        <w:widowControl/>
        <w:tabs>
          <w:tab w:val="left" w:pos="720"/>
        </w:tabs>
        <w:jc w:val="both"/>
        <w:rPr>
          <w:color w:val="454545"/>
          <w:sz w:val="24"/>
          <w:szCs w:val="24"/>
        </w:rPr>
      </w:pPr>
    </w:p>
    <w:p w14:paraId="724590E4" w14:textId="77777777" w:rsidR="0097465F" w:rsidRDefault="0097465F">
      <w:pPr>
        <w:widowControl/>
        <w:tabs>
          <w:tab w:val="left" w:pos="720"/>
        </w:tabs>
        <w:jc w:val="both"/>
        <w:rPr>
          <w:color w:val="454545"/>
          <w:sz w:val="24"/>
          <w:szCs w:val="24"/>
        </w:rPr>
      </w:pPr>
    </w:p>
    <w:p w14:paraId="71D45E55" w14:textId="77777777" w:rsidR="0097465F" w:rsidRDefault="0097465F">
      <w:pPr>
        <w:widowControl/>
        <w:tabs>
          <w:tab w:val="left" w:pos="720"/>
        </w:tabs>
        <w:jc w:val="both"/>
        <w:rPr>
          <w:color w:val="454545"/>
          <w:sz w:val="24"/>
          <w:szCs w:val="24"/>
        </w:rPr>
      </w:pPr>
    </w:p>
    <w:p w14:paraId="7B33C51B" w14:textId="77777777" w:rsidR="0097465F" w:rsidRPr="00E6796C" w:rsidRDefault="00BE6BC8">
      <w:pPr>
        <w:widowControl/>
        <w:numPr>
          <w:ilvl w:val="0"/>
          <w:numId w:val="1"/>
        </w:numPr>
        <w:tabs>
          <w:tab w:val="left" w:pos="720"/>
        </w:tabs>
        <w:spacing w:line="237" w:lineRule="auto"/>
        <w:ind w:left="720" w:hanging="360"/>
        <w:jc w:val="both"/>
        <w:rPr>
          <w:b/>
          <w:bCs/>
          <w:sz w:val="24"/>
          <w:szCs w:val="24"/>
        </w:rPr>
      </w:pPr>
      <w:r w:rsidRPr="00E6796C">
        <w:rPr>
          <w:b/>
          <w:bCs/>
          <w:color w:val="454545"/>
          <w:sz w:val="24"/>
          <w:szCs w:val="24"/>
        </w:rPr>
        <w:t>Assess your documentation practices. What information did you include in your records, and how would your documentation aid in analysis, reporting, or collaboration with other team members?</w:t>
      </w:r>
    </w:p>
    <w:p w14:paraId="690F5A6D" w14:textId="77777777" w:rsidR="007E3BAE" w:rsidRDefault="00E6796C" w:rsidP="007E3BAE">
      <w:pPr>
        <w:ind w:left="720"/>
        <w:rPr>
          <w:b/>
          <w:bCs/>
        </w:rPr>
      </w:pPr>
      <w:r w:rsidRPr="007E3BAE">
        <w:rPr>
          <w:b/>
          <w:bCs/>
        </w:rPr>
        <w:t>Ans:</w:t>
      </w:r>
    </w:p>
    <w:p w14:paraId="0EFBDFA4" w14:textId="3066A5BF" w:rsidR="007E3BAE" w:rsidRPr="007E3BAE" w:rsidRDefault="007E3BAE" w:rsidP="007E3BAE">
      <w:pPr>
        <w:pStyle w:val="ListParagraph"/>
        <w:numPr>
          <w:ilvl w:val="0"/>
          <w:numId w:val="6"/>
        </w:numPr>
        <w:rPr>
          <w:sz w:val="28"/>
          <w:szCs w:val="28"/>
        </w:rPr>
      </w:pPr>
      <w:r w:rsidRPr="007E3BAE">
        <w:rPr>
          <w:b/>
          <w:bCs/>
          <w:sz w:val="28"/>
          <w:szCs w:val="28"/>
        </w:rPr>
        <w:t>Description of Functionality:</w:t>
      </w:r>
      <w:r w:rsidRPr="007E3BAE">
        <w:rPr>
          <w:sz w:val="28"/>
          <w:szCs w:val="28"/>
        </w:rPr>
        <w:t xml:space="preserve"> A detailed explanation of what the tool does and its purpose, such as identifying and gathering information about a specific person based on their username.</w:t>
      </w:r>
    </w:p>
    <w:p w14:paraId="6FBF4A80" w14:textId="77777777" w:rsidR="007E3BAE" w:rsidRPr="007E3BAE" w:rsidRDefault="007E3BAE" w:rsidP="007E3BAE">
      <w:pPr>
        <w:pStyle w:val="ListParagraph"/>
        <w:numPr>
          <w:ilvl w:val="0"/>
          <w:numId w:val="6"/>
        </w:numPr>
        <w:rPr>
          <w:sz w:val="28"/>
          <w:szCs w:val="28"/>
        </w:rPr>
      </w:pPr>
      <w:r w:rsidRPr="007E3BAE">
        <w:rPr>
          <w:b/>
          <w:bCs/>
          <w:sz w:val="28"/>
          <w:szCs w:val="28"/>
        </w:rPr>
        <w:t>Technical Specifications:</w:t>
      </w:r>
      <w:r w:rsidRPr="007E3BAE">
        <w:rPr>
          <w:sz w:val="28"/>
          <w:szCs w:val="28"/>
        </w:rPr>
        <w:t xml:space="preserve"> Information on the technical aspects of the tool, including programming languages, frameworks, or libraries used, database structures, APIs utilized, and any other relevant technical details.</w:t>
      </w:r>
    </w:p>
    <w:p w14:paraId="189A0BFC" w14:textId="77777777" w:rsidR="007E3BAE" w:rsidRPr="007E3BAE" w:rsidRDefault="007E3BAE" w:rsidP="007E3BAE">
      <w:pPr>
        <w:pStyle w:val="ListParagraph"/>
        <w:numPr>
          <w:ilvl w:val="0"/>
          <w:numId w:val="6"/>
        </w:numPr>
        <w:rPr>
          <w:sz w:val="28"/>
          <w:szCs w:val="28"/>
        </w:rPr>
      </w:pPr>
      <w:r w:rsidRPr="007E3BAE">
        <w:rPr>
          <w:b/>
          <w:bCs/>
          <w:sz w:val="28"/>
          <w:szCs w:val="28"/>
        </w:rPr>
        <w:t>Data Sources:</w:t>
      </w:r>
      <w:r w:rsidRPr="007E3BAE">
        <w:rPr>
          <w:sz w:val="28"/>
          <w:szCs w:val="28"/>
        </w:rPr>
        <w:t xml:space="preserve"> Documentation on the sources of data the tool accesses or interacts with, such as social media platforms, public databases, or other online sources.</w:t>
      </w:r>
    </w:p>
    <w:p w14:paraId="0C1DA21C" w14:textId="68CA8335" w:rsidR="0097465F" w:rsidRPr="007E3BAE" w:rsidRDefault="0097465F" w:rsidP="007E3BAE"/>
    <w:p w14:paraId="67E0C50A" w14:textId="77777777" w:rsidR="0097465F" w:rsidRDefault="0097465F">
      <w:pPr>
        <w:widowControl/>
        <w:tabs>
          <w:tab w:val="left" w:pos="720"/>
        </w:tabs>
        <w:spacing w:line="237" w:lineRule="auto"/>
        <w:ind w:left="720"/>
        <w:jc w:val="both"/>
        <w:rPr>
          <w:color w:val="454545"/>
        </w:rPr>
      </w:pPr>
    </w:p>
    <w:p w14:paraId="34F40BAB" w14:textId="77777777" w:rsidR="0097465F" w:rsidRDefault="0097465F">
      <w:pPr>
        <w:widowControl/>
        <w:tabs>
          <w:tab w:val="left" w:pos="720"/>
        </w:tabs>
        <w:spacing w:line="237" w:lineRule="auto"/>
        <w:ind w:left="720"/>
        <w:jc w:val="both"/>
        <w:rPr>
          <w:color w:val="454545"/>
        </w:rPr>
      </w:pPr>
    </w:p>
    <w:p w14:paraId="11705C57" w14:textId="77777777" w:rsidR="0097465F" w:rsidRDefault="0097465F">
      <w:pPr>
        <w:widowControl/>
        <w:tabs>
          <w:tab w:val="left" w:pos="720"/>
        </w:tabs>
        <w:spacing w:line="237" w:lineRule="auto"/>
        <w:ind w:left="720"/>
        <w:jc w:val="both"/>
        <w:rPr>
          <w:color w:val="454545"/>
        </w:rPr>
      </w:pPr>
    </w:p>
    <w:p w14:paraId="1E933872" w14:textId="77777777" w:rsidR="0097465F" w:rsidRDefault="0097465F">
      <w:pPr>
        <w:widowControl/>
        <w:tabs>
          <w:tab w:val="left" w:pos="720"/>
        </w:tabs>
        <w:spacing w:line="237" w:lineRule="auto"/>
        <w:ind w:left="720"/>
        <w:jc w:val="both"/>
        <w:rPr>
          <w:color w:val="454545"/>
        </w:rPr>
      </w:pPr>
    </w:p>
    <w:p w14:paraId="10E921CB" w14:textId="77777777" w:rsidR="0097465F" w:rsidRDefault="0097465F">
      <w:pPr>
        <w:widowControl/>
        <w:tabs>
          <w:tab w:val="left" w:pos="720"/>
        </w:tabs>
        <w:spacing w:line="237" w:lineRule="auto"/>
        <w:jc w:val="both"/>
        <w:rPr>
          <w:color w:val="454545"/>
        </w:rPr>
      </w:pPr>
    </w:p>
    <w:p w14:paraId="5AC21AF2" w14:textId="77777777" w:rsidR="0097465F" w:rsidRDefault="0097465F">
      <w:pPr>
        <w:spacing w:before="220"/>
        <w:ind w:left="460"/>
        <w:rPr>
          <w:b/>
          <w:sz w:val="24"/>
          <w:szCs w:val="24"/>
        </w:rPr>
      </w:pPr>
    </w:p>
    <w:p w14:paraId="6390AA93" w14:textId="77777777" w:rsidR="0097465F" w:rsidRDefault="00BE6BC8">
      <w:pPr>
        <w:spacing w:before="220"/>
        <w:ind w:left="460"/>
        <w:rPr>
          <w:b/>
          <w:sz w:val="24"/>
          <w:szCs w:val="24"/>
        </w:rPr>
      </w:pPr>
      <w:r>
        <w:rPr>
          <w:b/>
          <w:sz w:val="24"/>
          <w:szCs w:val="24"/>
        </w:rPr>
        <w:t>______________________________________________________________________________</w:t>
      </w:r>
    </w:p>
    <w:p w14:paraId="4E4695EC" w14:textId="300A474C" w:rsidR="0097465F" w:rsidRDefault="00BE6BC8" w:rsidP="001E750E">
      <w:pPr>
        <w:spacing w:before="220"/>
        <w:ind w:left="460"/>
        <w:rPr>
          <w:color w:val="000000"/>
          <w:sz w:val="20"/>
          <w:szCs w:val="20"/>
        </w:rPr>
      </w:pPr>
      <w:r>
        <w:rPr>
          <w:b/>
          <w:sz w:val="24"/>
          <w:szCs w:val="24"/>
        </w:rPr>
        <w:lastRenderedPageBreak/>
        <w:t>Outcomes:</w:t>
      </w:r>
      <w:r w:rsidR="001E750E">
        <w:rPr>
          <w:b/>
          <w:sz w:val="24"/>
          <w:szCs w:val="24"/>
        </w:rPr>
        <w:t xml:space="preserve"> </w:t>
      </w:r>
      <w:r w:rsidR="00467F80" w:rsidRPr="00467F80">
        <w:rPr>
          <w:b/>
          <w:sz w:val="24"/>
          <w:szCs w:val="24"/>
        </w:rPr>
        <w:t>CO2 Comprehend purpose of Anonymity and Foot printing</w:t>
      </w:r>
    </w:p>
    <w:p w14:paraId="633F2E6A" w14:textId="79387F79" w:rsidR="0097465F" w:rsidRDefault="00BE6BC8" w:rsidP="001E750E">
      <w:pPr>
        <w:pBdr>
          <w:top w:val="nil"/>
          <w:left w:val="nil"/>
          <w:bottom w:val="nil"/>
          <w:right w:val="nil"/>
          <w:between w:val="nil"/>
        </w:pBdr>
        <w:spacing w:before="2"/>
        <w:rPr>
          <w:b/>
          <w:sz w:val="24"/>
          <w:szCs w:val="24"/>
        </w:rPr>
      </w:pPr>
      <w:r>
        <w:rPr>
          <w:noProof/>
        </w:rPr>
        <mc:AlternateContent>
          <mc:Choice Requires="wps">
            <w:drawing>
              <wp:anchor distT="0" distB="0" distL="0" distR="0" simplePos="0" relativeHeight="251663360" behindDoc="0" locked="0" layoutInCell="1" hidden="0" allowOverlap="1" wp14:anchorId="0068E9F7" wp14:editId="53E463B3">
                <wp:simplePos x="0" y="0"/>
                <wp:positionH relativeFrom="column">
                  <wp:posOffset>292100</wp:posOffset>
                </wp:positionH>
                <wp:positionV relativeFrom="paragraph">
                  <wp:posOffset>88900</wp:posOffset>
                </wp:positionV>
                <wp:extent cx="5181600" cy="12700"/>
                <wp:effectExtent l="0" t="0" r="0" b="0"/>
                <wp:wrapTopAndBottom distT="0" distB="0"/>
                <wp:docPr id="11" name="Freeform: Shape 11"/>
                <wp:cNvGraphicFramePr/>
                <a:graphic xmlns:a="http://schemas.openxmlformats.org/drawingml/2006/main">
                  <a:graphicData uri="http://schemas.microsoft.com/office/word/2010/wordprocessingShape">
                    <wps:wsp>
                      <wps:cNvSpPr/>
                      <wps:spPr>
                        <a:xfrm>
                          <a:off x="2755200" y="3779365"/>
                          <a:ext cx="5181600" cy="1270"/>
                        </a:xfrm>
                        <a:custGeom>
                          <a:avLst/>
                          <a:gdLst/>
                          <a:ahLst/>
                          <a:cxnLst/>
                          <a:rect l="l" t="t" r="r" b="b"/>
                          <a:pathLst>
                            <a:path w="8160" h="120000" extrusionOk="0">
                              <a:moveTo>
                                <a:pt x="0" y="0"/>
                              </a:moveTo>
                              <a:lnTo>
                                <a:pt x="8160" y="0"/>
                              </a:lnTo>
                            </a:path>
                          </a:pathLst>
                        </a:custGeom>
                        <a:noFill/>
                        <a:ln w="960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w14:anchorId="195CAAB5" id="Freeform: Shape 11" o:spid="_x0000_s1026" style="position:absolute;margin-left:23pt;margin-top:7pt;width:408pt;height:1pt;z-index:251663360;visibility:visible;mso-wrap-style:square;mso-wrap-distance-left:0;mso-wrap-distance-top:0;mso-wrap-distance-right:0;mso-wrap-distance-bottom:0;mso-position-horizontal:absolute;mso-position-horizontal-relative:text;mso-position-vertical:absolute;mso-position-vertical-relative:text;v-text-anchor:middle" coordsize="8160,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" path="m,l8160,e" filled="f" strokeweight=".26667mm">
                <v:path arrowok="t" o:extrusionok="f"/>
                <w10:wrap type="topAndBottom"/>
              </v:shape>
            </w:pict>
          </mc:Fallback>
        </mc:AlternateContent>
      </w:r>
      <w:r>
        <w:rPr>
          <w:b/>
          <w:sz w:val="24"/>
          <w:szCs w:val="24"/>
        </w:rPr>
        <w:t>Conclusion: (Conclusion to be based on the objectives and outcomes achieved)</w:t>
      </w:r>
    </w:p>
    <w:p w14:paraId="09E479FE" w14:textId="688A40D6" w:rsidR="0097465F" w:rsidRDefault="00BA2988">
      <w:pPr>
        <w:pBdr>
          <w:top w:val="nil"/>
          <w:left w:val="nil"/>
          <w:bottom w:val="nil"/>
          <w:right w:val="nil"/>
          <w:between w:val="nil"/>
        </w:pBdr>
        <w:rPr>
          <w:color w:val="000000"/>
          <w:sz w:val="26"/>
          <w:szCs w:val="26"/>
        </w:rPr>
      </w:pPr>
      <w:r>
        <w:rPr>
          <w:color w:val="000000"/>
          <w:sz w:val="26"/>
          <w:szCs w:val="26"/>
        </w:rPr>
        <w:t xml:space="preserve">Successfully conducted recon for a particular username </w:t>
      </w:r>
      <w:r w:rsidR="00693432">
        <w:rPr>
          <w:color w:val="000000"/>
          <w:sz w:val="26"/>
          <w:szCs w:val="26"/>
        </w:rPr>
        <w:t>along with data breaches</w:t>
      </w:r>
      <w:r w:rsidR="00F930CC">
        <w:rPr>
          <w:color w:val="000000"/>
          <w:sz w:val="26"/>
          <w:szCs w:val="26"/>
        </w:rPr>
        <w:t>.</w:t>
      </w:r>
    </w:p>
    <w:p w14:paraId="1D28C4D1" w14:textId="77777777" w:rsidR="0097465F" w:rsidRDefault="0097465F">
      <w:pPr>
        <w:pBdr>
          <w:top w:val="nil"/>
          <w:left w:val="nil"/>
          <w:bottom w:val="nil"/>
          <w:right w:val="nil"/>
          <w:between w:val="nil"/>
        </w:pBdr>
        <w:rPr>
          <w:color w:val="000000"/>
          <w:sz w:val="26"/>
          <w:szCs w:val="26"/>
        </w:rPr>
      </w:pPr>
    </w:p>
    <w:p w14:paraId="40133A9A" w14:textId="77777777" w:rsidR="0097465F" w:rsidRDefault="0097465F">
      <w:pPr>
        <w:pBdr>
          <w:top w:val="nil"/>
          <w:left w:val="nil"/>
          <w:bottom w:val="nil"/>
          <w:right w:val="nil"/>
          <w:between w:val="nil"/>
        </w:pBdr>
        <w:rPr>
          <w:color w:val="000000"/>
          <w:sz w:val="26"/>
          <w:szCs w:val="26"/>
        </w:rPr>
      </w:pPr>
    </w:p>
    <w:p w14:paraId="3CBBF405" w14:textId="77777777" w:rsidR="0097465F" w:rsidRDefault="0097465F">
      <w:pPr>
        <w:pBdr>
          <w:top w:val="nil"/>
          <w:left w:val="nil"/>
          <w:bottom w:val="nil"/>
          <w:right w:val="nil"/>
          <w:between w:val="nil"/>
        </w:pBdr>
        <w:rPr>
          <w:color w:val="000000"/>
          <w:sz w:val="26"/>
          <w:szCs w:val="26"/>
        </w:rPr>
      </w:pPr>
    </w:p>
    <w:p w14:paraId="118D4800" w14:textId="77777777" w:rsidR="0097465F" w:rsidRDefault="0097465F">
      <w:pPr>
        <w:pBdr>
          <w:top w:val="nil"/>
          <w:left w:val="nil"/>
          <w:bottom w:val="nil"/>
          <w:right w:val="nil"/>
          <w:between w:val="nil"/>
        </w:pBdr>
        <w:rPr>
          <w:color w:val="000000"/>
          <w:sz w:val="26"/>
          <w:szCs w:val="26"/>
        </w:rPr>
      </w:pPr>
    </w:p>
    <w:p w14:paraId="740FD5DA" w14:textId="77777777" w:rsidR="0097465F" w:rsidRDefault="00BE6BC8">
      <w:pPr>
        <w:pBdr>
          <w:top w:val="nil"/>
          <w:left w:val="nil"/>
          <w:bottom w:val="nil"/>
          <w:right w:val="nil"/>
          <w:between w:val="nil"/>
        </w:pBdr>
        <w:spacing w:before="6"/>
        <w:rPr>
          <w:color w:val="000000"/>
          <w:sz w:val="20"/>
          <w:szCs w:val="20"/>
        </w:rPr>
      </w:pPr>
      <w:bookmarkStart w:id="3" w:name="_3znysh7" w:colFirst="0" w:colLast="0"/>
      <w:bookmarkEnd w:id="3"/>
      <w:r>
        <w:rPr>
          <w:color w:val="000000"/>
          <w:sz w:val="20"/>
          <w:szCs w:val="20"/>
        </w:rPr>
        <w:t xml:space="preserve">        _______________________________________________________________________________________________</w:t>
      </w:r>
    </w:p>
    <w:p w14:paraId="1E8C12B2" w14:textId="77777777" w:rsidR="0097465F" w:rsidRDefault="00BE6BC8">
      <w:pPr>
        <w:spacing w:line="513" w:lineRule="auto"/>
        <w:ind w:left="460" w:right="5476"/>
        <w:rPr>
          <w:b/>
          <w:sz w:val="21"/>
          <w:szCs w:val="21"/>
        </w:rPr>
      </w:pPr>
      <w:bookmarkStart w:id="4" w:name="2et92p0" w:colFirst="0" w:colLast="0"/>
      <w:bookmarkEnd w:id="4"/>
      <w:r>
        <w:rPr>
          <w:b/>
          <w:sz w:val="24"/>
          <w:szCs w:val="24"/>
        </w:rPr>
        <w:t>Signature of faculty in charge with date References:</w:t>
      </w:r>
      <w:r>
        <w:rPr>
          <w:noProof/>
        </w:rPr>
        <mc:AlternateContent>
          <mc:Choice Requires="wps">
            <w:drawing>
              <wp:anchor distT="0" distB="0" distL="0" distR="0" simplePos="0" relativeHeight="251664384" behindDoc="1" locked="0" layoutInCell="1" hidden="0" allowOverlap="1" wp14:anchorId="7BD1A1FE" wp14:editId="34407EF1">
                <wp:simplePos x="0" y="0"/>
                <wp:positionH relativeFrom="column">
                  <wp:posOffset>292100</wp:posOffset>
                </wp:positionH>
                <wp:positionV relativeFrom="paragraph">
                  <wp:posOffset>330200</wp:posOffset>
                </wp:positionV>
                <wp:extent cx="571500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2488500" y="3780000"/>
                          <a:ext cx="5715000" cy="0"/>
                        </a:xfrm>
                        <a:prstGeom prst="straightConnector1">
                          <a:avLst/>
                        </a:prstGeom>
                        <a:noFill/>
                        <a:ln w="9600" cap="flat" cmpd="sng">
                          <a:solidFill>
                            <a:srgbClr val="000000"/>
                          </a:solidFill>
                          <a:prstDash val="solid"/>
                          <a:round/>
                          <a:headEnd type="none" w="med" len="med"/>
                          <a:tailEnd type="none" w="med" len="med"/>
                        </a:ln>
                      </wps:spPr>
                      <wps:bodyPr/>
                    </wps:wsp>
                  </a:graphicData>
                </a:graphic>
              </wp:anchor>
            </w:drawing>
          </mc:Choice>
          <mc:Fallback>
            <w:pict>
              <v:shape w14:anchorId="67D79492" id="Straight Arrow Connector 2" o:spid="_x0000_s1026" type="#_x0000_t32" style="position:absolute;margin-left:23pt;margin-top:26pt;width:450pt;height:1pt;z-index:-25165209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" strokeweight=".26667mm"/>
            </w:pict>
          </mc:Fallback>
        </mc:AlternateContent>
      </w:r>
    </w:p>
    <w:p w14:paraId="7EB5EBEF" w14:textId="77777777" w:rsidR="0097465F" w:rsidRDefault="00BE6BC8">
      <w:pPr>
        <w:numPr>
          <w:ilvl w:val="0"/>
          <w:numId w:val="3"/>
        </w:numPr>
        <w:pBdr>
          <w:top w:val="nil"/>
          <w:left w:val="nil"/>
          <w:bottom w:val="nil"/>
          <w:right w:val="nil"/>
          <w:between w:val="nil"/>
        </w:pBdr>
        <w:tabs>
          <w:tab w:val="left" w:pos="621"/>
        </w:tabs>
        <w:spacing w:line="246" w:lineRule="auto"/>
        <w:ind w:left="709" w:right="701"/>
      </w:pPr>
      <w:r>
        <w:rPr>
          <w:color w:val="000000"/>
        </w:rPr>
        <w:t>https://securitytrails.com/blog/osint-tools</w:t>
      </w:r>
    </w:p>
    <w:p w14:paraId="242935A6" w14:textId="77777777" w:rsidR="0097465F" w:rsidRDefault="00BE6BC8">
      <w:pPr>
        <w:numPr>
          <w:ilvl w:val="0"/>
          <w:numId w:val="3"/>
        </w:numPr>
        <w:pBdr>
          <w:top w:val="nil"/>
          <w:left w:val="nil"/>
          <w:bottom w:val="nil"/>
          <w:right w:val="nil"/>
          <w:between w:val="nil"/>
        </w:pBdr>
        <w:tabs>
          <w:tab w:val="left" w:pos="621"/>
        </w:tabs>
        <w:spacing w:line="246" w:lineRule="auto"/>
        <w:ind w:left="709" w:right="701"/>
      </w:pPr>
      <w:r>
        <w:rPr>
          <w:color w:val="000000"/>
        </w:rPr>
        <w:t>https://www.codecademy.com/article/passive-active-reconnaissance</w:t>
      </w:r>
    </w:p>
    <w:p w14:paraId="5BFBE4AA" w14:textId="77777777" w:rsidR="0097465F" w:rsidRDefault="00BE6BC8">
      <w:pPr>
        <w:numPr>
          <w:ilvl w:val="0"/>
          <w:numId w:val="3"/>
        </w:numPr>
        <w:pBdr>
          <w:top w:val="nil"/>
          <w:left w:val="nil"/>
          <w:bottom w:val="nil"/>
          <w:right w:val="nil"/>
          <w:between w:val="nil"/>
        </w:pBdr>
        <w:tabs>
          <w:tab w:val="left" w:pos="621"/>
        </w:tabs>
        <w:spacing w:line="246" w:lineRule="auto"/>
        <w:ind w:left="709" w:right="701"/>
      </w:pPr>
      <w:r>
        <w:rPr>
          <w:color w:val="000000"/>
        </w:rPr>
        <w:t>https://www.csnp.org/post/using-osint-reconnaissance-to-protect-your-organization</w:t>
      </w:r>
    </w:p>
    <w:sectPr w:rsidR="0097465F">
      <w:type w:val="continuous"/>
      <w:pgSz w:w="12240" w:h="15840"/>
      <w:pgMar w:top="1320" w:right="1120" w:bottom="920" w:left="1100" w:header="751" w:footer="7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51345" w14:textId="77777777" w:rsidR="00BE6BC8" w:rsidRDefault="00BE6BC8">
      <w:r>
        <w:separator/>
      </w:r>
    </w:p>
  </w:endnote>
  <w:endnote w:type="continuationSeparator" w:id="0">
    <w:p w14:paraId="0CD507B8" w14:textId="77777777" w:rsidR="00BE6BC8" w:rsidRDefault="00BE6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FA74D" w14:textId="77777777" w:rsidR="0097465F" w:rsidRDefault="00BE6BC8">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6704" behindDoc="1" locked="0" layoutInCell="1" hidden="0" allowOverlap="1" wp14:anchorId="0A235DF1" wp14:editId="09D79529">
              <wp:simplePos x="0" y="0"/>
              <wp:positionH relativeFrom="column">
                <wp:posOffset>1816100</wp:posOffset>
              </wp:positionH>
              <wp:positionV relativeFrom="paragraph">
                <wp:posOffset>9448800</wp:posOffset>
              </wp:positionV>
              <wp:extent cx="2935605" cy="232162"/>
              <wp:effectExtent l="0" t="0" r="0" b="0"/>
              <wp:wrapNone/>
              <wp:docPr id="7" name="Rectangle 7"/>
              <wp:cNvGraphicFramePr/>
              <a:graphic xmlns:a="http://schemas.openxmlformats.org/drawingml/2006/main">
                <a:graphicData uri="http://schemas.microsoft.com/office/word/2010/wordprocessingShape">
                  <wps:wsp>
                    <wps:cNvSpPr/>
                    <wps:spPr>
                      <a:xfrm>
                        <a:off x="3882960" y="3668682"/>
                        <a:ext cx="2926080" cy="222637"/>
                      </a:xfrm>
                      <a:prstGeom prst="rect">
                        <a:avLst/>
                      </a:prstGeom>
                      <a:noFill/>
                      <a:ln>
                        <a:noFill/>
                      </a:ln>
                    </wps:spPr>
                    <wps:txbx>
                      <w:txbxContent>
                        <w:p w14:paraId="6F2AD0F3" w14:textId="77777777" w:rsidR="0097465F" w:rsidRDefault="00BE6BC8">
                          <w:pPr>
                            <w:spacing w:before="12"/>
                            <w:ind w:left="20" w:firstLine="20"/>
                            <w:textDirection w:val="btLr"/>
                          </w:pPr>
                          <w:r>
                            <w:rPr>
                              <w:color w:val="000000"/>
                              <w:sz w:val="18"/>
                            </w:rPr>
                            <w:t>(A Constituent College of Somaiya Vidyavihar University)</w:t>
                          </w:r>
                        </w:p>
                      </w:txbxContent>
                    </wps:txbx>
                    <wps:bodyPr spcFirstLastPara="1" wrap="square" lIns="0" tIns="0" rIns="0" bIns="0" anchor="t" anchorCtr="0">
                      <a:noAutofit/>
                    </wps:bodyPr>
                  </wps:wsp>
                </a:graphicData>
              </a:graphic>
            </wp:anchor>
          </w:drawing>
        </mc:Choice>
        <mc:Fallback>
          <w:pict>
            <v:rect w14:anchorId="0A235DF1" id="Rectangle 7" o:spid="_x0000_s1032" style="position:absolute;margin-left:143pt;margin-top:744pt;width:231.15pt;height:18.3pt;z-index:-2516597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" filled="f" stroked="f">
              <v:textbox inset="0,0,0,0">
                <w:txbxContent>
                  <w:p w14:paraId="6F2AD0F3" w14:textId="77777777" w:rsidR="0097465F" w:rsidRDefault="00BE6BC8">
                    <w:pPr>
                      <w:spacing w:before="12"/>
                      <w:ind w:left="20" w:firstLine="20"/>
                      <w:textDirection w:val="btLr"/>
                    </w:pPr>
                    <w:r>
                      <w:rPr>
                        <w:color w:val="000000"/>
                        <w:sz w:val="18"/>
                      </w:rPr>
                      <w:t>(A Constituent College of Somaiya Vidyavihar University)</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260E0" w14:textId="77777777" w:rsidR="00BE6BC8" w:rsidRDefault="00BE6BC8">
      <w:r>
        <w:separator/>
      </w:r>
    </w:p>
  </w:footnote>
  <w:footnote w:type="continuationSeparator" w:id="0">
    <w:p w14:paraId="33FC070A" w14:textId="77777777" w:rsidR="00BE6BC8" w:rsidRDefault="00BE6B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3C2EC" w14:textId="77777777" w:rsidR="0097465F" w:rsidRDefault="00F930CC">
    <w:pPr>
      <w:pBdr>
        <w:top w:val="nil"/>
        <w:left w:val="nil"/>
        <w:bottom w:val="nil"/>
        <w:right w:val="nil"/>
        <w:between w:val="nil"/>
      </w:pBdr>
      <w:tabs>
        <w:tab w:val="center" w:pos="4513"/>
        <w:tab w:val="right" w:pos="9026"/>
      </w:tabs>
      <w:rPr>
        <w:color w:val="000000"/>
      </w:rPr>
    </w:pPr>
    <w:r>
      <w:rPr>
        <w:color w:val="000000"/>
      </w:rPr>
      <w:pict w14:anchorId="0B67FE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alt="" style="position:absolute;margin-left:0;margin-top:0;width:108.75pt;height:159.75pt;z-index:-251656704;mso-position-horizontal:center;mso-position-horizontal-relative:margin;mso-position-vertical:center;mso-position-vertical-relative:margin">
          <v:imagedata r:id="rId1" o:title="image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CF768" w14:textId="77777777" w:rsidR="0097465F" w:rsidRDefault="00F930CC">
    <w:pPr>
      <w:pBdr>
        <w:top w:val="nil"/>
        <w:left w:val="nil"/>
        <w:bottom w:val="nil"/>
        <w:right w:val="nil"/>
        <w:between w:val="nil"/>
      </w:pBdr>
      <w:spacing w:line="14" w:lineRule="auto"/>
      <w:rPr>
        <w:color w:val="000000"/>
        <w:sz w:val="20"/>
        <w:szCs w:val="20"/>
      </w:rPr>
    </w:pPr>
    <w:r>
      <w:rPr>
        <w:color w:val="000000"/>
        <w:sz w:val="24"/>
        <w:szCs w:val="24"/>
      </w:rPr>
      <w:pict w14:anchorId="2FA323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alt="" style="position:absolute;margin-left:0;margin-top:0;width:108.75pt;height:159.75pt;z-index:-251658752;mso-position-horizontal:center;mso-position-horizontal-relative:margin;mso-position-vertical:center;mso-position-vertical-relative:margin">
          <v:imagedata r:id="rId1" o:title="image1"/>
          <w10:wrap anchorx="margin" anchory="margin"/>
        </v:shape>
      </w:pict>
    </w:r>
    <w:r w:rsidR="00BE6BC8">
      <w:rPr>
        <w:noProof/>
        <w:color w:val="000000"/>
        <w:sz w:val="24"/>
        <w:szCs w:val="24"/>
      </w:rPr>
      <mc:AlternateContent>
        <mc:Choice Requires="wps">
          <w:drawing>
            <wp:anchor distT="0" distB="0" distL="0" distR="0" simplePos="0" relativeHeight="251655680" behindDoc="1" locked="0" layoutInCell="1" hidden="0" allowOverlap="1" wp14:anchorId="209B4C22" wp14:editId="00C46A01">
              <wp:simplePos x="0" y="0"/>
              <wp:positionH relativeFrom="page">
                <wp:posOffset>4357688</wp:posOffset>
              </wp:positionH>
              <wp:positionV relativeFrom="page">
                <wp:posOffset>461963</wp:posOffset>
              </wp:positionV>
              <wp:extent cx="2522220" cy="190500"/>
              <wp:effectExtent l="0" t="0" r="0" b="0"/>
              <wp:wrapNone/>
              <wp:docPr id="1" name="Rectangle 1"/>
              <wp:cNvGraphicFramePr/>
              <a:graphic xmlns:a="http://schemas.openxmlformats.org/drawingml/2006/main">
                <a:graphicData uri="http://schemas.microsoft.com/office/word/2010/wordprocessingShape">
                  <wps:wsp>
                    <wps:cNvSpPr/>
                    <wps:spPr>
                      <a:xfrm>
                        <a:off x="4089653" y="3689513"/>
                        <a:ext cx="2512695" cy="180975"/>
                      </a:xfrm>
                      <a:prstGeom prst="rect">
                        <a:avLst/>
                      </a:prstGeom>
                      <a:noFill/>
                      <a:ln>
                        <a:noFill/>
                      </a:ln>
                    </wps:spPr>
                    <wps:txbx>
                      <w:txbxContent>
                        <w:p w14:paraId="569F6302" w14:textId="77777777" w:rsidR="0097465F" w:rsidRDefault="00BE6BC8">
                          <w:pPr>
                            <w:spacing w:before="20"/>
                            <w:ind w:left="20" w:firstLine="20"/>
                            <w:textDirection w:val="btLr"/>
                          </w:pPr>
                          <w:r>
                            <w:rPr>
                              <w:rFonts w:ascii="Calibri" w:eastAsia="Calibri" w:hAnsi="Calibri" w:cs="Calibri"/>
                              <w:color w:val="000000"/>
                            </w:rPr>
                            <w:t>KJSCE/IT/TYBTECH/SEMVI/VAPT/2023-24</w:t>
                          </w:r>
                        </w:p>
                      </w:txbxContent>
                    </wps:txbx>
                    <wps:bodyPr spcFirstLastPara="1" wrap="square" lIns="0" tIns="0" rIns="0" bIns="0" anchor="t" anchorCtr="0">
                      <a:noAutofit/>
                    </wps:bodyPr>
                  </wps:wsp>
                </a:graphicData>
              </a:graphic>
            </wp:anchor>
          </w:drawing>
        </mc:Choice>
        <mc:Fallback>
          <w:pict>
            <v:rect w14:anchorId="209B4C22" id="Rectangle 1" o:spid="_x0000_s1031" style="position:absolute;margin-left:343.15pt;margin-top:36.4pt;width:198.6pt;height:15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" filled="f" stroked="f">
              <v:textbox inset="0,0,0,0">
                <w:txbxContent>
                  <w:p w14:paraId="569F6302" w14:textId="77777777" w:rsidR="0097465F" w:rsidRDefault="00BE6BC8">
                    <w:pPr>
                      <w:spacing w:before="20"/>
                      <w:ind w:left="20" w:firstLine="20"/>
                      <w:textDirection w:val="btLr"/>
                    </w:pPr>
                    <w:r>
                      <w:rPr>
                        <w:rFonts w:ascii="Calibri" w:eastAsia="Calibri" w:hAnsi="Calibri" w:cs="Calibri"/>
                        <w:color w:val="000000"/>
                      </w:rPr>
                      <w:t>KJSCE/IT/TYBTECH/SEMVI/VAPT/2023-24</w:t>
                    </w: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42502" w14:textId="77777777" w:rsidR="0097465F" w:rsidRDefault="00F930CC">
    <w:pPr>
      <w:pBdr>
        <w:top w:val="nil"/>
        <w:left w:val="nil"/>
        <w:bottom w:val="nil"/>
        <w:right w:val="nil"/>
        <w:between w:val="nil"/>
      </w:pBdr>
      <w:tabs>
        <w:tab w:val="center" w:pos="4513"/>
        <w:tab w:val="right" w:pos="9026"/>
      </w:tabs>
      <w:rPr>
        <w:color w:val="000000"/>
      </w:rPr>
    </w:pPr>
    <w:r>
      <w:rPr>
        <w:color w:val="000000"/>
      </w:rPr>
      <w:pict w14:anchorId="2E820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alt="" style="position:absolute;margin-left:0;margin-top:0;width:108.75pt;height:159.75pt;z-index:-251657728;mso-position-horizontal:center;mso-position-horizontal-relative:margin;mso-position-vertical:center;mso-position-vertical-relative:margin">
          <v:imagedata r:id="rId1" o:title="image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E5E1A"/>
    <w:multiLevelType w:val="multilevel"/>
    <w:tmpl w:val="A74ED62A"/>
    <w:lvl w:ilvl="0">
      <w:start w:val="1"/>
      <w:numFmt w:val="decimal"/>
      <w:lvlText w:val="%1."/>
      <w:lvlJc w:val="left"/>
      <w:pPr>
        <w:ind w:left="340" w:hanging="280"/>
      </w:pPr>
      <w:rPr>
        <w:rFonts w:ascii="Times New Roman" w:eastAsia="Times New Roman" w:hAnsi="Times New Roman" w:cs="Times New Roman"/>
        <w:b w:val="0"/>
        <w:i w:val="0"/>
        <w:color w:val="454545"/>
        <w:sz w:val="24"/>
        <w:szCs w:val="24"/>
      </w:rPr>
    </w:lvl>
    <w:lvl w:ilvl="1">
      <w:numFmt w:val="bullet"/>
      <w:lvlText w:val="•"/>
      <w:lvlJc w:val="left"/>
      <w:pPr>
        <w:ind w:left="1308" w:hanging="280"/>
      </w:pPr>
    </w:lvl>
    <w:lvl w:ilvl="2">
      <w:numFmt w:val="bullet"/>
      <w:lvlText w:val="•"/>
      <w:lvlJc w:val="left"/>
      <w:pPr>
        <w:ind w:left="2276" w:hanging="280"/>
      </w:pPr>
    </w:lvl>
    <w:lvl w:ilvl="3">
      <w:numFmt w:val="bullet"/>
      <w:lvlText w:val="•"/>
      <w:lvlJc w:val="left"/>
      <w:pPr>
        <w:ind w:left="3244" w:hanging="280"/>
      </w:pPr>
    </w:lvl>
    <w:lvl w:ilvl="4">
      <w:numFmt w:val="bullet"/>
      <w:lvlText w:val="•"/>
      <w:lvlJc w:val="left"/>
      <w:pPr>
        <w:ind w:left="4212" w:hanging="280"/>
      </w:pPr>
    </w:lvl>
    <w:lvl w:ilvl="5">
      <w:numFmt w:val="bullet"/>
      <w:lvlText w:val="•"/>
      <w:lvlJc w:val="left"/>
      <w:pPr>
        <w:ind w:left="5180" w:hanging="280"/>
      </w:pPr>
    </w:lvl>
    <w:lvl w:ilvl="6">
      <w:numFmt w:val="bullet"/>
      <w:lvlText w:val="•"/>
      <w:lvlJc w:val="left"/>
      <w:pPr>
        <w:ind w:left="6148" w:hanging="280"/>
      </w:pPr>
    </w:lvl>
    <w:lvl w:ilvl="7">
      <w:numFmt w:val="bullet"/>
      <w:lvlText w:val="•"/>
      <w:lvlJc w:val="left"/>
      <w:pPr>
        <w:ind w:left="7116" w:hanging="280"/>
      </w:pPr>
    </w:lvl>
    <w:lvl w:ilvl="8">
      <w:numFmt w:val="bullet"/>
      <w:lvlText w:val="•"/>
      <w:lvlJc w:val="left"/>
      <w:pPr>
        <w:ind w:left="8084" w:hanging="280"/>
      </w:pPr>
    </w:lvl>
  </w:abstractNum>
  <w:abstractNum w:abstractNumId="1" w15:restartNumberingAfterBreak="0">
    <w:nsid w:val="1CF22672"/>
    <w:multiLevelType w:val="multilevel"/>
    <w:tmpl w:val="1B62D55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34137F66"/>
    <w:multiLevelType w:val="multilevel"/>
    <w:tmpl w:val="9926F0DE"/>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3" w15:restartNumberingAfterBreak="0">
    <w:nsid w:val="3E6D2E49"/>
    <w:multiLevelType w:val="hybridMultilevel"/>
    <w:tmpl w:val="E3A01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9AF259A"/>
    <w:multiLevelType w:val="multilevel"/>
    <w:tmpl w:val="63B6C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1C42B79"/>
    <w:multiLevelType w:val="hybridMultilevel"/>
    <w:tmpl w:val="AE207558"/>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num w:numId="1" w16cid:durableId="614603251">
    <w:abstractNumId w:val="1"/>
  </w:num>
  <w:num w:numId="2" w16cid:durableId="28840730">
    <w:abstractNumId w:val="2"/>
  </w:num>
  <w:num w:numId="3" w16cid:durableId="1573126624">
    <w:abstractNumId w:val="0"/>
  </w:num>
  <w:num w:numId="4" w16cid:durableId="909577646">
    <w:abstractNumId w:val="5"/>
  </w:num>
  <w:num w:numId="5" w16cid:durableId="1036201473">
    <w:abstractNumId w:val="4"/>
  </w:num>
  <w:num w:numId="6" w16cid:durableId="6655946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465F"/>
    <w:rsid w:val="00106166"/>
    <w:rsid w:val="001412EF"/>
    <w:rsid w:val="00184DB5"/>
    <w:rsid w:val="001E750E"/>
    <w:rsid w:val="0021161A"/>
    <w:rsid w:val="002202D6"/>
    <w:rsid w:val="002A1991"/>
    <w:rsid w:val="00340D91"/>
    <w:rsid w:val="003F41C8"/>
    <w:rsid w:val="00463C0B"/>
    <w:rsid w:val="00467F80"/>
    <w:rsid w:val="004C1E50"/>
    <w:rsid w:val="004D49F7"/>
    <w:rsid w:val="00503158"/>
    <w:rsid w:val="005656F6"/>
    <w:rsid w:val="005962F3"/>
    <w:rsid w:val="00693432"/>
    <w:rsid w:val="007E3BAE"/>
    <w:rsid w:val="008467D0"/>
    <w:rsid w:val="008532A1"/>
    <w:rsid w:val="00930B49"/>
    <w:rsid w:val="00962BC8"/>
    <w:rsid w:val="0097465F"/>
    <w:rsid w:val="009A7F53"/>
    <w:rsid w:val="00A6623D"/>
    <w:rsid w:val="00BA2988"/>
    <w:rsid w:val="00BE6BC8"/>
    <w:rsid w:val="00C06DDA"/>
    <w:rsid w:val="00C329D7"/>
    <w:rsid w:val="00D63C10"/>
    <w:rsid w:val="00E6796C"/>
    <w:rsid w:val="00F83E0A"/>
    <w:rsid w:val="00F930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9451CF5"/>
  <w15:docId w15:val="{8B4F7B07-B94C-41E7-B48E-51FF4080B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500" w:hanging="281"/>
      <w:outlineLvl w:val="0"/>
    </w:pPr>
    <w:rPr>
      <w:sz w:val="27"/>
      <w:szCs w:val="27"/>
    </w:rPr>
  </w:style>
  <w:style w:type="paragraph" w:styleId="Heading2">
    <w:name w:val="heading 2"/>
    <w:basedOn w:val="Normal"/>
    <w:next w:val="Normal"/>
    <w:uiPriority w:val="9"/>
    <w:semiHidden/>
    <w:unhideWhenUsed/>
    <w:qFormat/>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340D91"/>
    <w:rPr>
      <w:rFonts w:ascii="Tahoma" w:hAnsi="Tahoma" w:cs="Tahoma"/>
      <w:sz w:val="16"/>
      <w:szCs w:val="16"/>
    </w:rPr>
  </w:style>
  <w:style w:type="character" w:customStyle="1" w:styleId="BalloonTextChar">
    <w:name w:val="Balloon Text Char"/>
    <w:basedOn w:val="DefaultParagraphFont"/>
    <w:link w:val="BalloonText"/>
    <w:uiPriority w:val="99"/>
    <w:semiHidden/>
    <w:rsid w:val="00340D91"/>
    <w:rPr>
      <w:rFonts w:ascii="Tahoma" w:hAnsi="Tahoma" w:cs="Tahoma"/>
      <w:sz w:val="16"/>
      <w:szCs w:val="16"/>
    </w:rPr>
  </w:style>
  <w:style w:type="paragraph" w:styleId="ListParagraph">
    <w:name w:val="List Paragraph"/>
    <w:basedOn w:val="Normal"/>
    <w:uiPriority w:val="34"/>
    <w:qFormat/>
    <w:rsid w:val="002A1991"/>
    <w:pPr>
      <w:ind w:left="720"/>
      <w:contextualSpacing/>
    </w:pPr>
  </w:style>
  <w:style w:type="paragraph" w:customStyle="1" w:styleId="whitespace-pre-wrap">
    <w:name w:val="whitespace-pre-wrap"/>
    <w:basedOn w:val="Normal"/>
    <w:rsid w:val="00E6796C"/>
    <w:pPr>
      <w:widowControl/>
      <w:spacing w:before="100" w:beforeAutospacing="1" w:after="100" w:afterAutospacing="1"/>
    </w:pPr>
    <w:rPr>
      <w:sz w:val="24"/>
      <w:szCs w:val="24"/>
    </w:rPr>
  </w:style>
  <w:style w:type="character" w:styleId="Strong">
    <w:name w:val="Strong"/>
    <w:basedOn w:val="DefaultParagraphFont"/>
    <w:uiPriority w:val="22"/>
    <w:qFormat/>
    <w:rsid w:val="00E6796C"/>
    <w:rPr>
      <w:b/>
      <w:bCs/>
    </w:rPr>
  </w:style>
  <w:style w:type="paragraph" w:styleId="NormalWeb">
    <w:name w:val="Normal (Web)"/>
    <w:basedOn w:val="Normal"/>
    <w:uiPriority w:val="99"/>
    <w:semiHidden/>
    <w:unhideWhenUsed/>
    <w:rsid w:val="007E3BAE"/>
    <w:pPr>
      <w:widowControl/>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830351">
      <w:bodyDiv w:val="1"/>
      <w:marLeft w:val="0"/>
      <w:marRight w:val="0"/>
      <w:marTop w:val="0"/>
      <w:marBottom w:val="0"/>
      <w:divBdr>
        <w:top w:val="none" w:sz="0" w:space="0" w:color="auto"/>
        <w:left w:val="none" w:sz="0" w:space="0" w:color="auto"/>
        <w:bottom w:val="none" w:sz="0" w:space="0" w:color="auto"/>
        <w:right w:val="none" w:sz="0" w:space="0" w:color="auto"/>
      </w:divBdr>
    </w:div>
    <w:div w:id="593902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eader" Target="header3.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3107</TotalTime>
  <Pages>9</Pages>
  <Words>1230</Words>
  <Characters>7014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keyur patel</cp:lastModifiedBy>
  <cp:revision>27</cp:revision>
  <dcterms:created xsi:type="dcterms:W3CDTF">2024-03-30T10:52:00Z</dcterms:created>
  <dcterms:modified xsi:type="dcterms:W3CDTF">2024-04-18T23:00:00Z</dcterms:modified>
</cp:coreProperties>
</file>