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 HO -DL -1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 Number: </w:t>
        <w:tab/>
        <w:t xml:space="preserve">16010421073</w:t>
        <w:tab/>
        <w:tab/>
        <w:tab/>
        <w:tab/>
        <w:t xml:space="preserve">                   </w:t>
        <w:tab/>
        <w:t xml:space="preserve">Experiment Number: 7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Keyur Patel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the Experiment: Recurrent Neural Network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Import Requisite Libraries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LSTM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Load any time series dataset.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'https://raw.githubusercontent.com/jbrownlee/Datasets/master/airline-passengers.csv'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Pre-process and visualize the dataset.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'Airline Passengers Dataset'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step=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Form the Training and Testing Data.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.values.reshape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scaler = MinMaxScaler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feature_range=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scaled_data = scaler.fit_transform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+ 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y.append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+ 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time_steps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= create_dataset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scaled_data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Reshape input to be [samples, time steps, features]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 = X_train.reshape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X_train.shape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X_test = X_test.reshape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X_test.shape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X_test.shape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Develop and train the model.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LSTM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units=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return_sequences=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LSTM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units=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the predictions for training and testing data.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train_predict = 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test_predict = 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train_predict = scaler.inverse_transform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test_predict = scaler.inverse_transform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 Prediction'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*time_steps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'Test Prediction'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'Airline Passengers Prediction'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630" w:hanging="63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0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Pre-process and visualize the dataset.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7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Develop and train the model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  <w:drawing>
          <wp:inline distB="114300" distT="114300" distL="114300" distR="114300">
            <wp:extent cx="5731200" cy="461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  <w:rtl w:val="0"/>
        </w:rPr>
        <w:t xml:space="preserve">Plot the predictions for training and testing data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  <w:drawing>
          <wp:inline distB="114300" distT="114300" distL="114300" distR="114300">
            <wp:extent cx="5731200" cy="66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0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 Lab Question- Answers (If Any):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Differentiate between recurrent Neural Network and Feedforward Neural Network.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0.6589787709245"/>
        <w:gridCol w:w="2808.227263921967"/>
        <w:gridCol w:w="4166.625568330732"/>
        <w:tblGridChange w:id="0">
          <w:tblGrid>
            <w:gridCol w:w="2050.6589787709245"/>
            <w:gridCol w:w="2808.227263921967"/>
            <w:gridCol w:w="4166.625568330732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Feedforward Neural Network (FNN)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Recurrent Neural Network (RNN)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Information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Unidirectional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Bidirectional (through time)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Feedback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(Loops/cycles)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explicit memory of past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Maintains memory of past inputs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Fixed input size, output depends only on current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input size, output depends on both current and past inputs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Suitable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 data like images, static classification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Sequential data like time series, natural language processing, speech recognition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Architecture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Simpler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complex architecture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Difficulty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Generally easier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challenging due to vanishing/exploding gradients, and long-term dependencies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Computationally Efficient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efficient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efficient, especially for long sequences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recognition,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series prediction, language modeling, translation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What are the problems associated with RNN.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Recurrent Neural Networks (RNNs) are powerful tools for handling sequential data, but they also come with several challenges: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Vanishing and Exploding Gradients: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RNNs suffer from the vanishing or exploding gradient problem during training.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occurs when gradients either diminish to zero or explode to extremely large  values as they are back-propagated through time. It can hinder the training process, especially for long sequences.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Difficulty in Capturing Long-Term Dependencies: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Traditional RNN architectures struggle to capture dependencies across long sequences.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because the influence of early inputs diminishes rapidly as it propagates through time due to the recurrent nature of the network.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result, RNNs may not effectively model long-range dependencies in sequential data.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Instability: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RNNs are more prone to training instability compared to other architectures like feedforward networks.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dynamics of the recurrent connections can lead to oscillations or chaotic behavior during training, making convergence difficult.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bottom w:color="000000" w:space="0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CO: 4 Underhand the essentials of Recurrent and Recursive Nets.</w:t>
      </w:r>
    </w:p>
    <w:p w:rsidR="00000000" w:rsidDel="00000000" w:rsidP="00000000" w:rsidRDefault="00000000" w:rsidRPr="00000000" w14:paraId="00000093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 Thus we successfully implemented recurrent neural networks.</w:t>
      </w:r>
    </w:p>
    <w:p w:rsidR="00000000" w:rsidDel="00000000" w:rsidP="00000000" w:rsidRDefault="00000000" w:rsidRPr="00000000" w14:paraId="00000095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after="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9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KJSCE/IT/TY BTECH/SEM VI/DL (H)/2023-24</w: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9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