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180"/>
      </w:tblGrid>
      <w:tr w:rsidR="002E2B45" w:rsidTr="0004585B">
        <w:tc>
          <w:tcPr>
            <w:tcW w:w="828" w:type="dxa"/>
          </w:tcPr>
          <w:p w:rsidR="002E2B45" w:rsidRDefault="002E2B45"/>
        </w:tc>
        <w:tc>
          <w:tcPr>
            <w:tcW w:w="9180" w:type="dxa"/>
          </w:tcPr>
          <w:p w:rsidR="002E2B45" w:rsidRPr="002E2B45" w:rsidRDefault="004A3005" w:rsidP="004A3005">
            <w:pPr>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getHeaderNames() getHeader() Example</w:t>
            </w:r>
          </w:p>
        </w:tc>
      </w:tr>
      <w:tr w:rsidR="002E2B45" w:rsidTr="0004585B">
        <w:tc>
          <w:tcPr>
            <w:tcW w:w="828" w:type="dxa"/>
          </w:tcPr>
          <w:p w:rsidR="002E2B45" w:rsidRDefault="002E2B45"/>
        </w:tc>
        <w:tc>
          <w:tcPr>
            <w:tcW w:w="9180" w:type="dxa"/>
          </w:tcPr>
          <w:p w:rsidR="002E2B45" w:rsidRDefault="002E2B45"/>
        </w:tc>
      </w:tr>
      <w:tr w:rsidR="0005700C" w:rsidTr="0004585B">
        <w:tc>
          <w:tcPr>
            <w:tcW w:w="828" w:type="dxa"/>
          </w:tcPr>
          <w:p w:rsidR="0005700C" w:rsidRDefault="0005700C" w:rsidP="004A3005">
            <w:pPr>
              <w:pStyle w:val="ListParagraph"/>
              <w:numPr>
                <w:ilvl w:val="0"/>
                <w:numId w:val="3"/>
              </w:numPr>
              <w:jc w:val="center"/>
            </w:pPr>
          </w:p>
        </w:tc>
        <w:tc>
          <w:tcPr>
            <w:tcW w:w="9180" w:type="dxa"/>
          </w:tcPr>
          <w:p w:rsidR="0005700C" w:rsidRPr="004A3005" w:rsidRDefault="004A3005" w:rsidP="004A3005">
            <w:pPr>
              <w:pStyle w:val="Heading6"/>
              <w:spacing w:before="0"/>
              <w:outlineLvl w:val="5"/>
              <w:rPr>
                <w:rFonts w:ascii="Times New Roman" w:hAnsi="Times New Roman" w:cs="Times New Roman"/>
                <w:b/>
                <w:i w:val="0"/>
                <w:color w:val="auto"/>
                <w:sz w:val="28"/>
                <w:szCs w:val="28"/>
              </w:rPr>
            </w:pPr>
            <w:r w:rsidRPr="004A3005">
              <w:rPr>
                <w:rFonts w:ascii="Times New Roman" w:hAnsi="Times New Roman" w:cs="Times New Roman"/>
                <w:b/>
                <w:i w:val="0"/>
                <w:color w:val="auto"/>
                <w:sz w:val="28"/>
                <w:szCs w:val="28"/>
              </w:rPr>
              <w:t>Retrieve Header Information with getHeaderNames() getHeader()</w:t>
            </w:r>
          </w:p>
        </w:tc>
      </w:tr>
      <w:tr w:rsidR="0005700C" w:rsidTr="0004585B">
        <w:tc>
          <w:tcPr>
            <w:tcW w:w="828" w:type="dxa"/>
          </w:tcPr>
          <w:p w:rsidR="0005700C" w:rsidRDefault="0005700C"/>
        </w:tc>
        <w:tc>
          <w:tcPr>
            <w:tcW w:w="9180" w:type="dxa"/>
          </w:tcPr>
          <w:p w:rsidR="0005700C" w:rsidRPr="00D94F36" w:rsidRDefault="000E0888">
            <w:pPr>
              <w:rPr>
                <w:rFonts w:ascii="Times New Roman" w:hAnsi="Times New Roman" w:cs="Times New Roman"/>
                <w:sz w:val="24"/>
                <w:szCs w:val="24"/>
              </w:rPr>
            </w:pPr>
            <w:r w:rsidRPr="00D94F36">
              <w:rPr>
                <w:rFonts w:ascii="Times New Roman" w:hAnsi="Times New Roman" w:cs="Times New Roman"/>
                <w:sz w:val="24"/>
                <w:szCs w:val="24"/>
              </w:rPr>
              <w:t xml:space="preserve">When a client clicks a hyper link or a submit button, we know that the data entered by the user in the Form fields is sent to server and is the default behavior of </w:t>
            </w:r>
            <w:r w:rsidRPr="00D94F36">
              <w:rPr>
                <w:rStyle w:val="Strong"/>
                <w:rFonts w:ascii="Times New Roman" w:hAnsi="Times New Roman" w:cs="Times New Roman"/>
                <w:b w:val="0"/>
                <w:sz w:val="24"/>
                <w:szCs w:val="24"/>
              </w:rPr>
              <w:t>submit</w:t>
            </w:r>
            <w:r w:rsidRPr="00D94F36">
              <w:rPr>
                <w:rFonts w:ascii="Times New Roman" w:hAnsi="Times New Roman" w:cs="Times New Roman"/>
                <w:sz w:val="24"/>
                <w:szCs w:val="24"/>
              </w:rPr>
              <w:t xml:space="preserve"> button. Ofcourse, right. But along with a lot of extra information goes to server on the name of </w:t>
            </w:r>
            <w:r w:rsidRPr="00D94F36">
              <w:rPr>
                <w:rStyle w:val="Strong"/>
                <w:rFonts w:ascii="Times New Roman" w:hAnsi="Times New Roman" w:cs="Times New Roman"/>
                <w:b w:val="0"/>
                <w:sz w:val="24"/>
                <w:szCs w:val="24"/>
              </w:rPr>
              <w:t>headers (attached to request object)</w:t>
            </w:r>
            <w:r w:rsidRPr="00D94F36">
              <w:rPr>
                <w:rFonts w:ascii="Times New Roman" w:hAnsi="Times New Roman" w:cs="Times New Roman"/>
                <w:sz w:val="24"/>
                <w:szCs w:val="24"/>
              </w:rPr>
              <w:t xml:space="preserve"> like what </w:t>
            </w:r>
            <w:r w:rsidRPr="00D94F36">
              <w:rPr>
                <w:rStyle w:val="Strong"/>
                <w:rFonts w:ascii="Times New Roman" w:hAnsi="Times New Roman" w:cs="Times New Roman"/>
                <w:b w:val="0"/>
                <w:sz w:val="24"/>
                <w:szCs w:val="24"/>
              </w:rPr>
              <w:t>browser</w:t>
            </w:r>
            <w:r w:rsidRPr="00D94F36">
              <w:rPr>
                <w:rFonts w:ascii="Times New Roman" w:hAnsi="Times New Roman" w:cs="Times New Roman"/>
                <w:sz w:val="24"/>
                <w:szCs w:val="24"/>
              </w:rPr>
              <w:t xml:space="preserve"> client is using, its</w:t>
            </w:r>
            <w:r w:rsidRPr="00D94F36">
              <w:rPr>
                <w:rStyle w:val="Strong"/>
                <w:rFonts w:ascii="Times New Roman" w:hAnsi="Times New Roman" w:cs="Times New Roman"/>
                <w:sz w:val="24"/>
                <w:szCs w:val="24"/>
              </w:rPr>
              <w:t xml:space="preserve"> </w:t>
            </w:r>
            <w:r w:rsidRPr="00D94F36">
              <w:rPr>
                <w:rStyle w:val="Strong"/>
                <w:rFonts w:ascii="Times New Roman" w:hAnsi="Times New Roman" w:cs="Times New Roman"/>
                <w:b w:val="0"/>
                <w:sz w:val="24"/>
                <w:szCs w:val="24"/>
              </w:rPr>
              <w:t>supported languages</w:t>
            </w:r>
            <w:r w:rsidRPr="00D94F36">
              <w:rPr>
                <w:rFonts w:ascii="Times New Roman" w:hAnsi="Times New Roman" w:cs="Times New Roman"/>
                <w:sz w:val="24"/>
                <w:szCs w:val="24"/>
              </w:rPr>
              <w:t xml:space="preserve"> etc. Servlet Programmer can know this extra information using </w:t>
            </w:r>
            <w:r w:rsidRPr="00D94F36">
              <w:rPr>
                <w:rStyle w:val="Strong"/>
                <w:rFonts w:ascii="Times New Roman" w:hAnsi="Times New Roman" w:cs="Times New Roman"/>
                <w:b w:val="0"/>
                <w:sz w:val="24"/>
                <w:szCs w:val="24"/>
              </w:rPr>
              <w:t>getHeaderNames() getHeader()</w:t>
            </w:r>
            <w:r w:rsidRPr="00D94F36">
              <w:rPr>
                <w:rStyle w:val="Strong"/>
                <w:rFonts w:ascii="Times New Roman" w:hAnsi="Times New Roman" w:cs="Times New Roman"/>
                <w:sz w:val="24"/>
                <w:szCs w:val="24"/>
              </w:rPr>
              <w:t xml:space="preserve"> </w:t>
            </w:r>
            <w:r w:rsidRPr="00D94F36">
              <w:rPr>
                <w:rFonts w:ascii="Times New Roman" w:hAnsi="Times New Roman" w:cs="Times New Roman"/>
                <w:sz w:val="24"/>
                <w:szCs w:val="24"/>
              </w:rPr>
              <w:t>methods of HttpServletRequest interface.</w:t>
            </w:r>
          </w:p>
        </w:tc>
      </w:tr>
      <w:tr w:rsidR="0005700C" w:rsidTr="0004585B">
        <w:tc>
          <w:tcPr>
            <w:tcW w:w="828" w:type="dxa"/>
          </w:tcPr>
          <w:p w:rsidR="0005700C" w:rsidRDefault="0005700C"/>
        </w:tc>
        <w:tc>
          <w:tcPr>
            <w:tcW w:w="9180" w:type="dxa"/>
          </w:tcPr>
          <w:p w:rsidR="0005700C" w:rsidRPr="00D94F36" w:rsidRDefault="000E0888">
            <w:pPr>
              <w:rPr>
                <w:rFonts w:ascii="Times New Roman" w:hAnsi="Times New Roman" w:cs="Times New Roman"/>
                <w:sz w:val="24"/>
                <w:szCs w:val="24"/>
              </w:rPr>
            </w:pPr>
            <w:r w:rsidRPr="00D94F36">
              <w:rPr>
                <w:rFonts w:ascii="Times New Roman" w:hAnsi="Times New Roman" w:cs="Times New Roman"/>
                <w:sz w:val="24"/>
                <w:szCs w:val="24"/>
              </w:rPr>
              <w:t xml:space="preserve">The methods used are </w:t>
            </w:r>
            <w:r w:rsidRPr="00D94F36">
              <w:rPr>
                <w:rStyle w:val="Strong"/>
                <w:rFonts w:ascii="Times New Roman" w:hAnsi="Times New Roman" w:cs="Times New Roman"/>
                <w:b w:val="0"/>
                <w:sz w:val="24"/>
                <w:szCs w:val="24"/>
              </w:rPr>
              <w:t>getHeaderNames() getHeader()</w:t>
            </w:r>
            <w:r w:rsidRPr="00D94F36">
              <w:rPr>
                <w:rFonts w:ascii="Times New Roman" w:hAnsi="Times New Roman" w:cs="Times New Roman"/>
                <w:sz w:val="24"/>
                <w:szCs w:val="24"/>
              </w:rPr>
              <w:t xml:space="preserve"> defined in </w:t>
            </w:r>
            <w:r w:rsidRPr="00D94F36">
              <w:rPr>
                <w:rStyle w:val="Strong"/>
                <w:rFonts w:ascii="Times New Roman" w:hAnsi="Times New Roman" w:cs="Times New Roman"/>
                <w:b w:val="0"/>
                <w:sz w:val="24"/>
                <w:szCs w:val="24"/>
              </w:rPr>
              <w:t>javax.servlet.http.HttpServletRequest</w:t>
            </w:r>
            <w:r w:rsidRPr="00D94F36">
              <w:rPr>
                <w:rFonts w:ascii="Times New Roman" w:hAnsi="Times New Roman" w:cs="Times New Roman"/>
                <w:sz w:val="24"/>
                <w:szCs w:val="24"/>
              </w:rPr>
              <w:t xml:space="preserve"> interface.</w:t>
            </w:r>
          </w:p>
        </w:tc>
      </w:tr>
      <w:tr w:rsidR="00A30FF4" w:rsidTr="0004585B">
        <w:tc>
          <w:tcPr>
            <w:tcW w:w="828" w:type="dxa"/>
          </w:tcPr>
          <w:p w:rsidR="00A30FF4" w:rsidRDefault="00A30FF4"/>
        </w:tc>
        <w:tc>
          <w:tcPr>
            <w:tcW w:w="9180" w:type="dxa"/>
          </w:tcPr>
          <w:p w:rsidR="00A30FF4" w:rsidRPr="00A30FF4" w:rsidRDefault="00A30FF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p>
        </w:tc>
      </w:tr>
      <w:tr w:rsidR="00A30FF4" w:rsidTr="0004585B">
        <w:tc>
          <w:tcPr>
            <w:tcW w:w="828" w:type="dxa"/>
          </w:tcPr>
          <w:p w:rsidR="00A30FF4" w:rsidRDefault="00A30FF4" w:rsidP="009B3EE3">
            <w:pPr>
              <w:pStyle w:val="ListParagraph"/>
              <w:numPr>
                <w:ilvl w:val="0"/>
                <w:numId w:val="4"/>
              </w:numPr>
              <w:jc w:val="center"/>
            </w:pPr>
          </w:p>
        </w:tc>
        <w:tc>
          <w:tcPr>
            <w:tcW w:w="9180" w:type="dxa"/>
          </w:tcPr>
          <w:p w:rsidR="00A30FF4" w:rsidRPr="009B3EE3" w:rsidRDefault="009B3EE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8"/>
                <w:szCs w:val="28"/>
              </w:rPr>
            </w:pPr>
            <w:r w:rsidRPr="009B3EE3">
              <w:rPr>
                <w:rStyle w:val="Strong"/>
                <w:rFonts w:ascii="Times New Roman" w:hAnsi="Times New Roman" w:cs="Times New Roman"/>
                <w:sz w:val="28"/>
                <w:szCs w:val="28"/>
              </w:rPr>
              <w:t>Let us see first what Servlet API says about these methods:</w:t>
            </w:r>
          </w:p>
        </w:tc>
      </w:tr>
      <w:tr w:rsidR="009E1A7F" w:rsidTr="0004585B">
        <w:tc>
          <w:tcPr>
            <w:tcW w:w="828" w:type="dxa"/>
          </w:tcPr>
          <w:p w:rsidR="009E1A7F" w:rsidRDefault="009E1A7F"/>
        </w:tc>
        <w:tc>
          <w:tcPr>
            <w:tcW w:w="9180" w:type="dxa"/>
          </w:tcPr>
          <w:p w:rsidR="009E1A7F" w:rsidRDefault="009E1A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sz w:val="20"/>
              </w:rPr>
            </w:pPr>
          </w:p>
        </w:tc>
      </w:tr>
      <w:tr w:rsidR="009E1A7F" w:rsidTr="0004585B">
        <w:tc>
          <w:tcPr>
            <w:tcW w:w="828" w:type="dxa"/>
          </w:tcPr>
          <w:p w:rsidR="009E1A7F" w:rsidRPr="00D94F36" w:rsidRDefault="00D94F36" w:rsidP="00D94F36">
            <w:pPr>
              <w:jc w:val="center"/>
              <w:rPr>
                <w:rFonts w:ascii="Times New Roman" w:hAnsi="Times New Roman" w:cs="Times New Roman"/>
                <w:sz w:val="24"/>
                <w:szCs w:val="24"/>
              </w:rPr>
            </w:pPr>
            <w:r w:rsidRPr="00D94F36">
              <w:rPr>
                <w:rFonts w:ascii="Times New Roman" w:hAnsi="Times New Roman" w:cs="Times New Roman"/>
                <w:sz w:val="24"/>
                <w:szCs w:val="24"/>
              </w:rPr>
              <w:t>1.</w:t>
            </w:r>
          </w:p>
        </w:tc>
        <w:tc>
          <w:tcPr>
            <w:tcW w:w="9180" w:type="dxa"/>
          </w:tcPr>
          <w:p w:rsidR="009E1A7F" w:rsidRPr="00D94F36" w:rsidRDefault="00D94F36"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D94F36">
              <w:rPr>
                <w:rStyle w:val="Strong"/>
                <w:rFonts w:ascii="Times New Roman" w:hAnsi="Times New Roman" w:cs="Times New Roman"/>
                <w:b w:val="0"/>
                <w:sz w:val="24"/>
                <w:szCs w:val="24"/>
              </w:rPr>
              <w:t>Enumeration getHeaderNames()</w:t>
            </w:r>
          </w:p>
        </w:tc>
      </w:tr>
      <w:tr w:rsidR="009E1A7F" w:rsidTr="0004585B">
        <w:trPr>
          <w:trHeight w:val="377"/>
        </w:trPr>
        <w:tc>
          <w:tcPr>
            <w:tcW w:w="828" w:type="dxa"/>
          </w:tcPr>
          <w:p w:rsidR="009E1A7F" w:rsidRDefault="009E1A7F"/>
        </w:tc>
        <w:tc>
          <w:tcPr>
            <w:tcW w:w="9180" w:type="dxa"/>
          </w:tcPr>
          <w:p w:rsidR="009E1A7F" w:rsidRPr="00D94F36" w:rsidRDefault="00D94F36"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D94F36">
              <w:rPr>
                <w:rFonts w:ascii="Times New Roman" w:hAnsi="Times New Roman" w:cs="Times New Roman"/>
                <w:sz w:val="24"/>
                <w:szCs w:val="24"/>
              </w:rPr>
              <w:t>Returns an enumeration of all the header names this request contains. If the request has no headers, this method returns an empty enumeration.</w:t>
            </w:r>
          </w:p>
        </w:tc>
      </w:tr>
      <w:tr w:rsidR="009E1A7F" w:rsidTr="0004585B">
        <w:tc>
          <w:tcPr>
            <w:tcW w:w="828" w:type="dxa"/>
          </w:tcPr>
          <w:p w:rsidR="009E1A7F" w:rsidRDefault="009E1A7F"/>
        </w:tc>
        <w:tc>
          <w:tcPr>
            <w:tcW w:w="9180" w:type="dxa"/>
          </w:tcPr>
          <w:p w:rsidR="009E1A7F" w:rsidRPr="00D94F36" w:rsidRDefault="00D94F36"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D94F36">
              <w:rPr>
                <w:rFonts w:ascii="Times New Roman" w:hAnsi="Times New Roman" w:cs="Times New Roman"/>
                <w:sz w:val="24"/>
                <w:szCs w:val="24"/>
              </w:rPr>
              <w:t>Some servlet containers do not allow servlets to access headers using this method, in which case this method returns null.</w:t>
            </w:r>
          </w:p>
        </w:tc>
      </w:tr>
      <w:tr w:rsidR="009E1A7F" w:rsidTr="0004585B">
        <w:tc>
          <w:tcPr>
            <w:tcW w:w="828" w:type="dxa"/>
          </w:tcPr>
          <w:p w:rsidR="009E1A7F" w:rsidRPr="00D94F36" w:rsidRDefault="00D94F36" w:rsidP="00D94F36">
            <w:pPr>
              <w:jc w:val="center"/>
              <w:rPr>
                <w:rFonts w:ascii="Times New Roman" w:hAnsi="Times New Roman" w:cs="Times New Roman"/>
                <w:sz w:val="24"/>
                <w:szCs w:val="24"/>
              </w:rPr>
            </w:pPr>
            <w:r w:rsidRPr="00D94F36">
              <w:rPr>
                <w:rFonts w:ascii="Times New Roman" w:hAnsi="Times New Roman" w:cs="Times New Roman"/>
                <w:sz w:val="24"/>
                <w:szCs w:val="24"/>
              </w:rPr>
              <w:t>2.</w:t>
            </w:r>
          </w:p>
        </w:tc>
        <w:tc>
          <w:tcPr>
            <w:tcW w:w="9180" w:type="dxa"/>
          </w:tcPr>
          <w:p w:rsidR="009E1A7F" w:rsidRPr="00D94F36" w:rsidRDefault="00D94F36"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D94F36">
              <w:rPr>
                <w:rStyle w:val="Strong"/>
                <w:rFonts w:ascii="Times New Roman" w:hAnsi="Times New Roman" w:cs="Times New Roman"/>
                <w:b w:val="0"/>
                <w:sz w:val="24"/>
                <w:szCs w:val="24"/>
              </w:rPr>
              <w:t>String getHeader(String name)</w:t>
            </w:r>
          </w:p>
        </w:tc>
      </w:tr>
      <w:tr w:rsidR="009E1A7F" w:rsidTr="0004585B">
        <w:tc>
          <w:tcPr>
            <w:tcW w:w="828" w:type="dxa"/>
          </w:tcPr>
          <w:p w:rsidR="009E1A7F" w:rsidRDefault="009E1A7F" w:rsidP="00D94F36">
            <w:pPr>
              <w:jc w:val="center"/>
            </w:pPr>
          </w:p>
        </w:tc>
        <w:tc>
          <w:tcPr>
            <w:tcW w:w="9180" w:type="dxa"/>
          </w:tcPr>
          <w:p w:rsidR="009E1A7F" w:rsidRPr="00D94F36" w:rsidRDefault="00D94F36"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D94F36">
              <w:rPr>
                <w:rFonts w:ascii="Times New Roman" w:hAnsi="Times New Roman" w:cs="Times New Roman"/>
                <w:sz w:val="24"/>
                <w:szCs w:val="24"/>
              </w:rPr>
              <w:t>Returns the value of the specified request header as a String. If the request did not include a header of the specified name, this method returns null. If there are multiple headers with the same name, this method returns the first head in the request. The header name is case insensitive. You can use this method with any request header.</w:t>
            </w:r>
          </w:p>
        </w:tc>
      </w:tr>
      <w:tr w:rsidR="00560DAF" w:rsidTr="0004585B">
        <w:tc>
          <w:tcPr>
            <w:tcW w:w="828" w:type="dxa"/>
          </w:tcPr>
          <w:p w:rsidR="00560DAF" w:rsidRDefault="00560DAF"/>
        </w:tc>
        <w:tc>
          <w:tcPr>
            <w:tcW w:w="9180" w:type="dxa"/>
          </w:tcPr>
          <w:p w:rsidR="00560DAF" w:rsidRPr="009E1A7F" w:rsidRDefault="00560DA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560DAF" w:rsidTr="0004585B">
        <w:tc>
          <w:tcPr>
            <w:tcW w:w="828" w:type="dxa"/>
          </w:tcPr>
          <w:p w:rsidR="00560DAF" w:rsidRDefault="00560DAF" w:rsidP="00470D50">
            <w:pPr>
              <w:pStyle w:val="ListParagraph"/>
              <w:numPr>
                <w:ilvl w:val="0"/>
                <w:numId w:val="4"/>
              </w:numPr>
              <w:jc w:val="center"/>
            </w:pPr>
          </w:p>
        </w:tc>
        <w:tc>
          <w:tcPr>
            <w:tcW w:w="9180" w:type="dxa"/>
          </w:tcPr>
          <w:p w:rsidR="00560DAF" w:rsidRPr="00EA1133" w:rsidRDefault="00470D50" w:rsidP="00470D50">
            <w:pPr>
              <w:pStyle w:val="Heading6"/>
              <w:spacing w:before="0"/>
              <w:outlineLvl w:val="5"/>
              <w:rPr>
                <w:rFonts w:ascii="Times New Roman" w:hAnsi="Times New Roman" w:cs="Times New Roman"/>
                <w:b/>
                <w:i w:val="0"/>
                <w:color w:val="auto"/>
                <w:sz w:val="28"/>
                <w:szCs w:val="28"/>
              </w:rPr>
            </w:pPr>
            <w:r w:rsidRPr="00EA1133">
              <w:rPr>
                <w:rFonts w:ascii="Times New Roman" w:hAnsi="Times New Roman" w:cs="Times New Roman"/>
                <w:b/>
                <w:i w:val="0"/>
                <w:color w:val="auto"/>
                <w:sz w:val="28"/>
                <w:szCs w:val="28"/>
              </w:rPr>
              <w:t xml:space="preserve">Following code gives a very simple program of extracting header information from </w:t>
            </w:r>
            <w:r w:rsidRPr="00EA1133">
              <w:rPr>
                <w:rStyle w:val="Strong"/>
                <w:rFonts w:ascii="Times New Roman" w:hAnsi="Times New Roman" w:cs="Times New Roman"/>
                <w:b w:val="0"/>
                <w:bCs w:val="0"/>
                <w:i w:val="0"/>
                <w:color w:val="auto"/>
                <w:sz w:val="28"/>
                <w:szCs w:val="28"/>
              </w:rPr>
              <w:t>request</w:t>
            </w:r>
            <w:r w:rsidRPr="00EA1133">
              <w:rPr>
                <w:rFonts w:ascii="Times New Roman" w:hAnsi="Times New Roman" w:cs="Times New Roman"/>
                <w:b/>
                <w:i w:val="0"/>
                <w:color w:val="auto"/>
                <w:sz w:val="28"/>
                <w:szCs w:val="28"/>
              </w:rPr>
              <w:t xml:space="preserve"> object using getHeaderNames() getHeader().</w:t>
            </w:r>
          </w:p>
        </w:tc>
      </w:tr>
      <w:tr w:rsidR="00560DAF" w:rsidTr="0004585B">
        <w:tc>
          <w:tcPr>
            <w:tcW w:w="828" w:type="dxa"/>
          </w:tcPr>
          <w:p w:rsidR="00560DAF" w:rsidRDefault="00560DAF"/>
        </w:tc>
        <w:tc>
          <w:tcPr>
            <w:tcW w:w="9180" w:type="dxa"/>
          </w:tcPr>
          <w:p w:rsidR="00560DAF" w:rsidRPr="009E1A7F" w:rsidRDefault="00560DA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560DAF" w:rsidTr="0004585B">
        <w:tc>
          <w:tcPr>
            <w:tcW w:w="828" w:type="dxa"/>
          </w:tcPr>
          <w:p w:rsidR="00560DAF" w:rsidRDefault="00560DAF"/>
        </w:tc>
        <w:tc>
          <w:tcPr>
            <w:tcW w:w="9180" w:type="dxa"/>
          </w:tcPr>
          <w:p w:rsidR="00560DAF" w:rsidRPr="009F4647" w:rsidRDefault="000B0DB0"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noProof/>
                <w:sz w:val="24"/>
                <w:szCs w:val="24"/>
              </w:rPr>
            </w:pPr>
            <w:r w:rsidRPr="009F4647">
              <w:rPr>
                <w:rStyle w:val="Strong"/>
                <w:rFonts w:ascii="Times New Roman" w:hAnsi="Times New Roman" w:cs="Times New Roman"/>
                <w:b w:val="0"/>
                <w:sz w:val="24"/>
                <w:szCs w:val="24"/>
              </w:rPr>
              <w:t>Client HTML file: Headers.html</w:t>
            </w:r>
          </w:p>
        </w:tc>
      </w:tr>
      <w:tr w:rsidR="000A7EFD" w:rsidTr="0004585B">
        <w:tc>
          <w:tcPr>
            <w:tcW w:w="828" w:type="dxa"/>
          </w:tcPr>
          <w:p w:rsidR="000A7EFD" w:rsidRDefault="000A7EFD"/>
        </w:tc>
        <w:tc>
          <w:tcPr>
            <w:tcW w:w="9180" w:type="dxa"/>
          </w:tcPr>
          <w:p w:rsidR="000A7EFD" w:rsidRPr="009E1A7F" w:rsidRDefault="00610300"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5634990" cy="768843"/>
                  <wp:effectExtent l="19050" t="0" r="3810" b="0"/>
                  <wp:docPr id="21"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5631380" cy="768350"/>
                          </a:xfrm>
                          <a:prstGeom prst="rect">
                            <a:avLst/>
                          </a:prstGeom>
                        </pic:spPr>
                      </pic:pic>
                    </a:graphicData>
                  </a:graphic>
                </wp:inline>
              </w:drawing>
            </w:r>
          </w:p>
        </w:tc>
      </w:tr>
      <w:tr w:rsidR="00560DAF" w:rsidTr="0004585B">
        <w:tc>
          <w:tcPr>
            <w:tcW w:w="828" w:type="dxa"/>
          </w:tcPr>
          <w:p w:rsidR="00560DAF" w:rsidRDefault="00560DAF"/>
        </w:tc>
        <w:tc>
          <w:tcPr>
            <w:tcW w:w="9180" w:type="dxa"/>
          </w:tcPr>
          <w:p w:rsidR="00560DAF" w:rsidRPr="00610300" w:rsidRDefault="00610300"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noProof/>
                <w:sz w:val="24"/>
                <w:szCs w:val="24"/>
              </w:rPr>
            </w:pPr>
            <w:r w:rsidRPr="00610300">
              <w:rPr>
                <w:rStyle w:val="Strong"/>
                <w:rFonts w:ascii="Times New Roman" w:hAnsi="Times New Roman" w:cs="Times New Roman"/>
                <w:b w:val="0"/>
                <w:sz w:val="24"/>
                <w:szCs w:val="24"/>
              </w:rPr>
              <w:t>web.xml entry for Headers.java servlet</w:t>
            </w:r>
          </w:p>
        </w:tc>
      </w:tr>
      <w:tr w:rsidR="00560DAF" w:rsidTr="0004585B">
        <w:tc>
          <w:tcPr>
            <w:tcW w:w="828" w:type="dxa"/>
          </w:tcPr>
          <w:p w:rsidR="00560DAF" w:rsidRDefault="00560DAF"/>
        </w:tc>
        <w:tc>
          <w:tcPr>
            <w:tcW w:w="9180" w:type="dxa"/>
          </w:tcPr>
          <w:p w:rsidR="00560DAF" w:rsidRPr="009E1A7F" w:rsidRDefault="00610300"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5680710" cy="1325459"/>
                  <wp:effectExtent l="19050" t="0" r="0" b="0"/>
                  <wp:docPr id="22" name="Picture 2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677071" cy="1324610"/>
                          </a:xfrm>
                          <a:prstGeom prst="rect">
                            <a:avLst/>
                          </a:prstGeom>
                        </pic:spPr>
                      </pic:pic>
                    </a:graphicData>
                  </a:graphic>
                </wp:inline>
              </w:drawing>
            </w:r>
          </w:p>
        </w:tc>
      </w:tr>
      <w:tr w:rsidR="005C3869" w:rsidTr="0004585B">
        <w:tc>
          <w:tcPr>
            <w:tcW w:w="828" w:type="dxa"/>
          </w:tcPr>
          <w:p w:rsidR="005C3869" w:rsidRDefault="005C3869"/>
        </w:tc>
        <w:tc>
          <w:tcPr>
            <w:tcW w:w="9180" w:type="dxa"/>
          </w:tcPr>
          <w:p w:rsidR="005C3869" w:rsidRDefault="005C3869"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5C3869" w:rsidTr="0004585B">
        <w:tc>
          <w:tcPr>
            <w:tcW w:w="828" w:type="dxa"/>
          </w:tcPr>
          <w:p w:rsidR="005C3869" w:rsidRDefault="005C3869"/>
        </w:tc>
        <w:tc>
          <w:tcPr>
            <w:tcW w:w="9180" w:type="dxa"/>
          </w:tcPr>
          <w:p w:rsidR="005C3869" w:rsidRDefault="005C3869"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5C3869" w:rsidTr="0004585B">
        <w:tc>
          <w:tcPr>
            <w:tcW w:w="828" w:type="dxa"/>
          </w:tcPr>
          <w:p w:rsidR="005C3869" w:rsidRDefault="005C3869"/>
        </w:tc>
        <w:tc>
          <w:tcPr>
            <w:tcW w:w="9180" w:type="dxa"/>
          </w:tcPr>
          <w:p w:rsidR="005C3869" w:rsidRDefault="005C3869"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560DAF" w:rsidTr="0004585B">
        <w:tc>
          <w:tcPr>
            <w:tcW w:w="828" w:type="dxa"/>
          </w:tcPr>
          <w:p w:rsidR="00560DAF" w:rsidRDefault="00560DAF"/>
        </w:tc>
        <w:tc>
          <w:tcPr>
            <w:tcW w:w="9180" w:type="dxa"/>
          </w:tcPr>
          <w:p w:rsidR="00560DAF" w:rsidRPr="00A077D9" w:rsidRDefault="006D3027"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noProof/>
                <w:sz w:val="24"/>
                <w:szCs w:val="24"/>
              </w:rPr>
            </w:pPr>
            <w:r w:rsidRPr="00A077D9">
              <w:rPr>
                <w:rStyle w:val="Strong"/>
                <w:rFonts w:ascii="Times New Roman" w:hAnsi="Times New Roman" w:cs="Times New Roman"/>
                <w:b w:val="0"/>
                <w:sz w:val="24"/>
                <w:szCs w:val="24"/>
              </w:rPr>
              <w:t>Server Servlet File: Headers.java</w:t>
            </w:r>
          </w:p>
        </w:tc>
      </w:tr>
      <w:tr w:rsidR="00560DAF" w:rsidTr="0004585B">
        <w:tc>
          <w:tcPr>
            <w:tcW w:w="828" w:type="dxa"/>
          </w:tcPr>
          <w:p w:rsidR="00560DAF" w:rsidRDefault="00560DAF"/>
        </w:tc>
        <w:tc>
          <w:tcPr>
            <w:tcW w:w="9180" w:type="dxa"/>
          </w:tcPr>
          <w:p w:rsidR="00560DAF" w:rsidRPr="00560DAF" w:rsidRDefault="006D3027"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drawing>
                <wp:inline distT="0" distB="0" distL="0" distR="0">
                  <wp:extent cx="5680710" cy="2628900"/>
                  <wp:effectExtent l="19050" t="0" r="0" b="0"/>
                  <wp:docPr id="23" name="Picture 2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5680710" cy="2628900"/>
                          </a:xfrm>
                          <a:prstGeom prst="rect">
                            <a:avLst/>
                          </a:prstGeom>
                        </pic:spPr>
                      </pic:pic>
                    </a:graphicData>
                  </a:graphic>
                </wp:inline>
              </w:drawing>
            </w:r>
          </w:p>
        </w:tc>
      </w:tr>
      <w:tr w:rsidR="00560DAF" w:rsidTr="0004585B">
        <w:tc>
          <w:tcPr>
            <w:tcW w:w="828" w:type="dxa"/>
          </w:tcPr>
          <w:p w:rsidR="00560DAF" w:rsidRDefault="00560DAF"/>
        </w:tc>
        <w:tc>
          <w:tcPr>
            <w:tcW w:w="9180" w:type="dxa"/>
          </w:tcPr>
          <w:p w:rsidR="00560DAF" w:rsidRPr="00560DAF" w:rsidRDefault="006D3027"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5627370" cy="1394460"/>
                  <wp:effectExtent l="19050" t="0" r="0" b="0"/>
                  <wp:docPr id="24" name="Picture 2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5629933" cy="1395095"/>
                          </a:xfrm>
                          <a:prstGeom prst="rect">
                            <a:avLst/>
                          </a:prstGeom>
                        </pic:spPr>
                      </pic:pic>
                    </a:graphicData>
                  </a:graphic>
                </wp:inline>
              </w:drawing>
            </w:r>
          </w:p>
        </w:tc>
      </w:tr>
      <w:tr w:rsidR="00560DAF" w:rsidTr="0004585B">
        <w:tc>
          <w:tcPr>
            <w:tcW w:w="828" w:type="dxa"/>
          </w:tcPr>
          <w:p w:rsidR="00560DAF" w:rsidRDefault="00560DAF"/>
        </w:tc>
        <w:tc>
          <w:tcPr>
            <w:tcW w:w="9180" w:type="dxa"/>
          </w:tcPr>
          <w:p w:rsidR="00560DAF" w:rsidRDefault="008818C7"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5627370" cy="838200"/>
                  <wp:effectExtent l="19050" t="0" r="0" b="0"/>
                  <wp:docPr id="25" name="Picture 2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5635896" cy="839470"/>
                          </a:xfrm>
                          <a:prstGeom prst="rect">
                            <a:avLst/>
                          </a:prstGeom>
                        </pic:spPr>
                      </pic:pic>
                    </a:graphicData>
                  </a:graphic>
                </wp:inline>
              </w:drawing>
            </w:r>
          </w:p>
        </w:tc>
      </w:tr>
      <w:tr w:rsidR="00560DAF" w:rsidTr="0004585B">
        <w:tc>
          <w:tcPr>
            <w:tcW w:w="828" w:type="dxa"/>
          </w:tcPr>
          <w:p w:rsidR="00560DAF" w:rsidRDefault="00560DAF"/>
        </w:tc>
        <w:tc>
          <w:tcPr>
            <w:tcW w:w="9180" w:type="dxa"/>
          </w:tcPr>
          <w:p w:rsidR="00560DAF" w:rsidRPr="00A077D9" w:rsidRDefault="005B7220"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A077D9">
              <w:rPr>
                <w:rFonts w:ascii="Times New Roman" w:hAnsi="Times New Roman" w:cs="Times New Roman"/>
                <w:sz w:val="24"/>
                <w:szCs w:val="24"/>
              </w:rPr>
              <w:t xml:space="preserve">The </w:t>
            </w:r>
            <w:r w:rsidRPr="00A077D9">
              <w:rPr>
                <w:rStyle w:val="Strong"/>
                <w:rFonts w:ascii="Times New Roman" w:hAnsi="Times New Roman" w:cs="Times New Roman"/>
                <w:sz w:val="24"/>
                <w:szCs w:val="24"/>
              </w:rPr>
              <w:t>getHeaderNames()</w:t>
            </w:r>
            <w:r w:rsidRPr="00A077D9">
              <w:rPr>
                <w:rFonts w:ascii="Times New Roman" w:hAnsi="Times New Roman" w:cs="Times New Roman"/>
                <w:sz w:val="24"/>
                <w:szCs w:val="24"/>
              </w:rPr>
              <w:t xml:space="preserve"> method of HttpServletRequest returns an object of </w:t>
            </w:r>
            <w:hyperlink r:id="rId12" w:history="1">
              <w:r w:rsidRPr="00A077D9">
                <w:rPr>
                  <w:rStyle w:val="Hyperlink"/>
                  <w:rFonts w:ascii="Times New Roman" w:hAnsi="Times New Roman" w:cs="Times New Roman"/>
                  <w:sz w:val="24"/>
                  <w:szCs w:val="24"/>
                </w:rPr>
                <w:t>Enumeration</w:t>
              </w:r>
            </w:hyperlink>
            <w:r w:rsidRPr="00A077D9">
              <w:rPr>
                <w:rFonts w:ascii="Times New Roman" w:hAnsi="Times New Roman" w:cs="Times New Roman"/>
                <w:sz w:val="24"/>
                <w:szCs w:val="24"/>
              </w:rPr>
              <w:t xml:space="preserve">. The Enumeration object </w:t>
            </w:r>
            <w:r w:rsidRPr="00A077D9">
              <w:rPr>
                <w:rStyle w:val="Strong"/>
                <w:rFonts w:ascii="Times New Roman" w:hAnsi="Times New Roman" w:cs="Times New Roman"/>
                <w:sz w:val="24"/>
                <w:szCs w:val="24"/>
              </w:rPr>
              <w:t>e</w:t>
            </w:r>
            <w:r w:rsidRPr="00A077D9">
              <w:rPr>
                <w:rFonts w:ascii="Times New Roman" w:hAnsi="Times New Roman" w:cs="Times New Roman"/>
                <w:sz w:val="24"/>
                <w:szCs w:val="24"/>
              </w:rPr>
              <w:t xml:space="preserve"> contains all the header names but not their associated values. In the code, value associated with each header is read and printed.</w:t>
            </w:r>
          </w:p>
        </w:tc>
      </w:tr>
      <w:tr w:rsidR="00560DAF" w:rsidTr="0004585B">
        <w:tc>
          <w:tcPr>
            <w:tcW w:w="828" w:type="dxa"/>
          </w:tcPr>
          <w:p w:rsidR="00560DAF" w:rsidRDefault="00560DAF"/>
        </w:tc>
        <w:tc>
          <w:tcPr>
            <w:tcW w:w="9180" w:type="dxa"/>
          </w:tcPr>
          <w:p w:rsidR="00560DAF" w:rsidRDefault="005B7220"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noProof/>
              </w:rPr>
              <w:drawing>
                <wp:inline distT="0" distB="0" distL="0" distR="0">
                  <wp:extent cx="5627370" cy="1082040"/>
                  <wp:effectExtent l="19050" t="0" r="0" b="0"/>
                  <wp:docPr id="26" name="Picture 2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5627370" cy="1082040"/>
                          </a:xfrm>
                          <a:prstGeom prst="rect">
                            <a:avLst/>
                          </a:prstGeom>
                        </pic:spPr>
                      </pic:pic>
                    </a:graphicData>
                  </a:graphic>
                </wp:inline>
              </w:drawing>
            </w:r>
          </w:p>
        </w:tc>
      </w:tr>
      <w:tr w:rsidR="0068452D" w:rsidTr="0004585B">
        <w:tc>
          <w:tcPr>
            <w:tcW w:w="828" w:type="dxa"/>
          </w:tcPr>
          <w:p w:rsidR="0068452D" w:rsidRDefault="0068452D"/>
        </w:tc>
        <w:tc>
          <w:tcPr>
            <w:tcW w:w="9180" w:type="dxa"/>
          </w:tcPr>
          <w:p w:rsidR="0068452D" w:rsidRPr="00DA1E23" w:rsidRDefault="00424F4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DA1E23">
              <w:rPr>
                <w:rFonts w:ascii="Times New Roman" w:hAnsi="Times New Roman" w:cs="Times New Roman"/>
                <w:sz w:val="24"/>
                <w:szCs w:val="24"/>
              </w:rPr>
              <w:t xml:space="preserve">The </w:t>
            </w:r>
            <w:r w:rsidRPr="00DA1E23">
              <w:rPr>
                <w:rStyle w:val="Strong"/>
                <w:rFonts w:ascii="Times New Roman" w:hAnsi="Times New Roman" w:cs="Times New Roman"/>
                <w:sz w:val="24"/>
                <w:szCs w:val="24"/>
              </w:rPr>
              <w:t xml:space="preserve">getHeaderNames() </w:t>
            </w:r>
            <w:r w:rsidRPr="00DA1E23">
              <w:rPr>
                <w:rFonts w:ascii="Times New Roman" w:hAnsi="Times New Roman" w:cs="Times New Roman"/>
                <w:sz w:val="24"/>
                <w:szCs w:val="24"/>
              </w:rPr>
              <w:t xml:space="preserve">returns the header names in the form of strings. For this reason, the object returned by </w:t>
            </w:r>
            <w:r w:rsidRPr="00DA1E23">
              <w:rPr>
                <w:rStyle w:val="Strong"/>
                <w:rFonts w:ascii="Times New Roman" w:hAnsi="Times New Roman" w:cs="Times New Roman"/>
                <w:sz w:val="24"/>
                <w:szCs w:val="24"/>
              </w:rPr>
              <w:t xml:space="preserve">nextElement() </w:t>
            </w:r>
            <w:r w:rsidRPr="00DA1E23">
              <w:rPr>
                <w:rFonts w:ascii="Times New Roman" w:hAnsi="Times New Roman" w:cs="Times New Roman"/>
                <w:sz w:val="24"/>
                <w:szCs w:val="24"/>
              </w:rPr>
              <w:t xml:space="preserve">is casted to String. Pass the header name "name" to </w:t>
            </w:r>
            <w:r w:rsidRPr="00DA1E23">
              <w:rPr>
                <w:rStyle w:val="Strong"/>
                <w:rFonts w:ascii="Times New Roman" w:hAnsi="Times New Roman" w:cs="Times New Roman"/>
                <w:sz w:val="24"/>
                <w:szCs w:val="24"/>
              </w:rPr>
              <w:t xml:space="preserve">getHeader() </w:t>
            </w:r>
            <w:r w:rsidRPr="00DA1E23">
              <w:rPr>
                <w:rFonts w:ascii="Times New Roman" w:hAnsi="Times New Roman" w:cs="Times New Roman"/>
                <w:sz w:val="24"/>
                <w:szCs w:val="24"/>
              </w:rPr>
              <w:t>and the method returns the associated value as a string. In the while loop, with each iteration, one header name and its value are printed. Observe the output screen.</w:t>
            </w:r>
          </w:p>
        </w:tc>
      </w:tr>
      <w:tr w:rsidR="00560DAF" w:rsidTr="0004585B">
        <w:tc>
          <w:tcPr>
            <w:tcW w:w="828" w:type="dxa"/>
          </w:tcPr>
          <w:p w:rsidR="00560DAF" w:rsidRDefault="00560DAF"/>
        </w:tc>
        <w:tc>
          <w:tcPr>
            <w:tcW w:w="9180" w:type="dxa"/>
          </w:tcPr>
          <w:p w:rsidR="00560DAF" w:rsidRPr="0068452D" w:rsidRDefault="00424F4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680710" cy="1280160"/>
                  <wp:effectExtent l="19050" t="0" r="0" b="0"/>
                  <wp:docPr id="27" name="Picture 2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stretch>
                            <a:fillRect/>
                          </a:stretch>
                        </pic:blipFill>
                        <pic:spPr>
                          <a:xfrm>
                            <a:off x="0" y="0"/>
                            <a:ext cx="5686346" cy="1281430"/>
                          </a:xfrm>
                          <a:prstGeom prst="rect">
                            <a:avLst/>
                          </a:prstGeom>
                        </pic:spPr>
                      </pic:pic>
                    </a:graphicData>
                  </a:graphic>
                </wp:inline>
              </w:drawing>
            </w:r>
          </w:p>
        </w:tc>
      </w:tr>
      <w:tr w:rsidR="0068452D" w:rsidTr="0004585B">
        <w:tc>
          <w:tcPr>
            <w:tcW w:w="828" w:type="dxa"/>
          </w:tcPr>
          <w:p w:rsidR="0068452D" w:rsidRDefault="0068452D"/>
        </w:tc>
        <w:tc>
          <w:tcPr>
            <w:tcW w:w="9180" w:type="dxa"/>
          </w:tcPr>
          <w:p w:rsidR="0068452D" w:rsidRPr="00DA1E23" w:rsidRDefault="00DA1E2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DA1E23">
              <w:rPr>
                <w:rFonts w:ascii="Times New Roman" w:hAnsi="Times New Roman" w:cs="Times New Roman"/>
                <w:sz w:val="24"/>
                <w:szCs w:val="24"/>
              </w:rPr>
              <w:t>Client HTML Screen with a Hyperlink</w:t>
            </w:r>
          </w:p>
        </w:tc>
      </w:tr>
      <w:tr w:rsidR="004677A0" w:rsidTr="0004585B">
        <w:tc>
          <w:tcPr>
            <w:tcW w:w="828" w:type="dxa"/>
          </w:tcPr>
          <w:p w:rsidR="004677A0" w:rsidRDefault="004677A0"/>
        </w:tc>
        <w:tc>
          <w:tcPr>
            <w:tcW w:w="9180" w:type="dxa"/>
          </w:tcPr>
          <w:p w:rsidR="004677A0" w:rsidRDefault="00DA1E2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680710" cy="3573780"/>
                  <wp:effectExtent l="19050" t="0" r="0" b="0"/>
                  <wp:docPr id="28" name="Picture 2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stretch>
                            <a:fillRect/>
                          </a:stretch>
                        </pic:blipFill>
                        <pic:spPr>
                          <a:xfrm>
                            <a:off x="0" y="0"/>
                            <a:ext cx="5682729" cy="3575050"/>
                          </a:xfrm>
                          <a:prstGeom prst="rect">
                            <a:avLst/>
                          </a:prstGeom>
                        </pic:spPr>
                      </pic:pic>
                    </a:graphicData>
                  </a:graphic>
                </wp:inline>
              </w:drawing>
            </w:r>
          </w:p>
        </w:tc>
      </w:tr>
      <w:tr w:rsidR="000A7EFD" w:rsidTr="0004585B">
        <w:tc>
          <w:tcPr>
            <w:tcW w:w="828" w:type="dxa"/>
          </w:tcPr>
          <w:p w:rsidR="000A7EFD" w:rsidRDefault="000A7EFD"/>
        </w:tc>
        <w:tc>
          <w:tcPr>
            <w:tcW w:w="9180" w:type="dxa"/>
          </w:tcPr>
          <w:p w:rsidR="000A7EFD" w:rsidRPr="00DA1E23" w:rsidRDefault="00DA1E2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noProof/>
                <w:sz w:val="24"/>
                <w:szCs w:val="24"/>
              </w:rPr>
            </w:pPr>
            <w:r w:rsidRPr="00DA1E23">
              <w:rPr>
                <w:rFonts w:ascii="Times New Roman" w:hAnsi="Times New Roman" w:cs="Times New Roman"/>
                <w:sz w:val="24"/>
                <w:szCs w:val="24"/>
              </w:rPr>
              <w:t>In the above screenshot, the first column of table gives the header names and the second column gives the values associated with each header.</w:t>
            </w:r>
          </w:p>
        </w:tc>
      </w:tr>
      <w:tr w:rsidR="00EA1133" w:rsidTr="0004585B">
        <w:tc>
          <w:tcPr>
            <w:tcW w:w="828" w:type="dxa"/>
          </w:tcPr>
          <w:p w:rsidR="00EA1133" w:rsidRDefault="00EA1133"/>
        </w:tc>
        <w:tc>
          <w:tcPr>
            <w:tcW w:w="9180" w:type="dxa"/>
          </w:tcPr>
          <w:p w:rsidR="00EA1133" w:rsidRPr="00DA1E23" w:rsidRDefault="00EA113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tc>
      </w:tr>
      <w:tr w:rsidR="000A7EFD" w:rsidTr="0004585B">
        <w:tc>
          <w:tcPr>
            <w:tcW w:w="828" w:type="dxa"/>
          </w:tcPr>
          <w:p w:rsidR="000A7EFD" w:rsidRDefault="000A7EFD" w:rsidP="00033DD9">
            <w:pPr>
              <w:pStyle w:val="ListParagraph"/>
              <w:numPr>
                <w:ilvl w:val="0"/>
                <w:numId w:val="4"/>
              </w:numPr>
              <w:jc w:val="center"/>
            </w:pPr>
          </w:p>
        </w:tc>
        <w:tc>
          <w:tcPr>
            <w:tcW w:w="9180" w:type="dxa"/>
          </w:tcPr>
          <w:p w:rsidR="000A7EFD" w:rsidRPr="00EA1133" w:rsidRDefault="00DA1E2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noProof/>
                <w:sz w:val="28"/>
                <w:szCs w:val="28"/>
              </w:rPr>
            </w:pPr>
            <w:r w:rsidRPr="00EA1133">
              <w:rPr>
                <w:rFonts w:ascii="Times New Roman" w:hAnsi="Times New Roman" w:cs="Times New Roman"/>
                <w:b/>
                <w:sz w:val="28"/>
                <w:szCs w:val="28"/>
              </w:rPr>
              <w:t>Following list gives the meaning of each header name.</w:t>
            </w:r>
          </w:p>
        </w:tc>
      </w:tr>
      <w:tr w:rsidR="00EA1133" w:rsidTr="0004585B">
        <w:tc>
          <w:tcPr>
            <w:tcW w:w="828" w:type="dxa"/>
          </w:tcPr>
          <w:p w:rsidR="00EA1133" w:rsidRDefault="00EA1133" w:rsidP="00EA1133">
            <w:pPr>
              <w:pStyle w:val="ListParagraph"/>
            </w:pPr>
          </w:p>
        </w:tc>
        <w:tc>
          <w:tcPr>
            <w:tcW w:w="9180" w:type="dxa"/>
          </w:tcPr>
          <w:p w:rsidR="00EA1133" w:rsidRPr="00EA1133" w:rsidRDefault="00EA113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8"/>
                <w:szCs w:val="28"/>
              </w:rPr>
            </w:pPr>
          </w:p>
        </w:tc>
      </w:tr>
      <w:tr w:rsidR="004677A0" w:rsidTr="0004585B">
        <w:tc>
          <w:tcPr>
            <w:tcW w:w="828" w:type="dxa"/>
          </w:tcPr>
          <w:p w:rsidR="004677A0" w:rsidRPr="008A3468" w:rsidRDefault="004C0FD2" w:rsidP="004C0FD2">
            <w:pPr>
              <w:jc w:val="center"/>
              <w:rPr>
                <w:rFonts w:ascii="Times New Roman" w:hAnsi="Times New Roman" w:cs="Times New Roman"/>
                <w:sz w:val="24"/>
                <w:szCs w:val="24"/>
              </w:rPr>
            </w:pPr>
            <w:r w:rsidRPr="008A3468">
              <w:rPr>
                <w:rFonts w:ascii="Times New Roman" w:hAnsi="Times New Roman" w:cs="Times New Roman"/>
                <w:sz w:val="24"/>
                <w:szCs w:val="24"/>
              </w:rPr>
              <w:t>1.</w:t>
            </w:r>
          </w:p>
        </w:tc>
        <w:tc>
          <w:tcPr>
            <w:tcW w:w="9180" w:type="dxa"/>
          </w:tcPr>
          <w:p w:rsidR="004677A0" w:rsidRPr="008A3468" w:rsidRDefault="004C0FD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8A3468">
              <w:rPr>
                <w:rFonts w:ascii="Times New Roman" w:hAnsi="Times New Roman" w:cs="Times New Roman"/>
                <w:sz w:val="24"/>
                <w:szCs w:val="24"/>
              </w:rPr>
              <w:t>host</w:t>
            </w:r>
          </w:p>
        </w:tc>
      </w:tr>
      <w:tr w:rsidR="00ED1EB4" w:rsidTr="0004585B">
        <w:tc>
          <w:tcPr>
            <w:tcW w:w="828" w:type="dxa"/>
          </w:tcPr>
          <w:p w:rsidR="00ED1EB4" w:rsidRPr="008A3468" w:rsidRDefault="00ED1EB4">
            <w:pPr>
              <w:rPr>
                <w:rFonts w:ascii="Times New Roman" w:hAnsi="Times New Roman" w:cs="Times New Roman"/>
                <w:sz w:val="24"/>
                <w:szCs w:val="24"/>
              </w:rPr>
            </w:pPr>
          </w:p>
        </w:tc>
        <w:tc>
          <w:tcPr>
            <w:tcW w:w="9180" w:type="dxa"/>
          </w:tcPr>
          <w:p w:rsidR="00ED1EB4" w:rsidRPr="008A3468" w:rsidRDefault="004C0FD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8A3468">
              <w:rPr>
                <w:rFonts w:ascii="Times New Roman" w:hAnsi="Times New Roman" w:cs="Times New Roman"/>
                <w:sz w:val="24"/>
                <w:szCs w:val="24"/>
              </w:rPr>
              <w:t xml:space="preserve">This header gives the host (server) </w:t>
            </w:r>
            <w:r w:rsidRPr="008A3468">
              <w:rPr>
                <w:rStyle w:val="Strong"/>
                <w:rFonts w:ascii="Times New Roman" w:hAnsi="Times New Roman" w:cs="Times New Roman"/>
                <w:sz w:val="24"/>
                <w:szCs w:val="24"/>
              </w:rPr>
              <w:t>name and port number</w:t>
            </w:r>
            <w:r w:rsidRPr="008A3468">
              <w:rPr>
                <w:rFonts w:ascii="Times New Roman" w:hAnsi="Times New Roman" w:cs="Times New Roman"/>
                <w:sz w:val="24"/>
                <w:szCs w:val="24"/>
              </w:rPr>
              <w:t xml:space="preserve"> as written in the URL (in ACTION attribute).</w:t>
            </w:r>
          </w:p>
        </w:tc>
      </w:tr>
      <w:tr w:rsidR="00ED1EB4" w:rsidTr="0004585B">
        <w:tc>
          <w:tcPr>
            <w:tcW w:w="828" w:type="dxa"/>
          </w:tcPr>
          <w:p w:rsidR="00ED1EB4" w:rsidRPr="008A3468" w:rsidRDefault="004C0FD2" w:rsidP="004C0FD2">
            <w:pPr>
              <w:jc w:val="center"/>
              <w:rPr>
                <w:rFonts w:ascii="Times New Roman" w:hAnsi="Times New Roman" w:cs="Times New Roman"/>
                <w:sz w:val="24"/>
                <w:szCs w:val="24"/>
              </w:rPr>
            </w:pPr>
            <w:r w:rsidRPr="008A3468">
              <w:rPr>
                <w:rFonts w:ascii="Times New Roman" w:hAnsi="Times New Roman" w:cs="Times New Roman"/>
                <w:sz w:val="24"/>
                <w:szCs w:val="24"/>
              </w:rPr>
              <w:t>2.</w:t>
            </w:r>
          </w:p>
        </w:tc>
        <w:tc>
          <w:tcPr>
            <w:tcW w:w="9180" w:type="dxa"/>
          </w:tcPr>
          <w:p w:rsidR="00ED1EB4" w:rsidRPr="008A3468" w:rsidRDefault="004C0FD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noProof/>
                <w:sz w:val="24"/>
                <w:szCs w:val="24"/>
              </w:rPr>
            </w:pPr>
            <w:r w:rsidRPr="008A3468">
              <w:rPr>
                <w:rFonts w:ascii="Times New Roman" w:hAnsi="Times New Roman" w:cs="Times New Roman"/>
                <w:noProof/>
                <w:sz w:val="24"/>
                <w:szCs w:val="24"/>
              </w:rPr>
              <w:t>connection</w:t>
            </w:r>
          </w:p>
        </w:tc>
      </w:tr>
      <w:tr w:rsidR="00ED1EB4" w:rsidTr="0004585B">
        <w:tc>
          <w:tcPr>
            <w:tcW w:w="828" w:type="dxa"/>
          </w:tcPr>
          <w:p w:rsidR="00ED1EB4" w:rsidRPr="008A3468" w:rsidRDefault="00ED1EB4">
            <w:pPr>
              <w:rPr>
                <w:rFonts w:ascii="Times New Roman" w:hAnsi="Times New Roman" w:cs="Times New Roman"/>
                <w:sz w:val="24"/>
                <w:szCs w:val="24"/>
              </w:rPr>
            </w:pPr>
          </w:p>
        </w:tc>
        <w:tc>
          <w:tcPr>
            <w:tcW w:w="9180" w:type="dxa"/>
          </w:tcPr>
          <w:p w:rsidR="00ED1EB4" w:rsidRPr="008A3468" w:rsidRDefault="004C0FD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noProof/>
                <w:sz w:val="24"/>
                <w:szCs w:val="24"/>
              </w:rPr>
            </w:pPr>
            <w:r w:rsidRPr="008A3468">
              <w:rPr>
                <w:rFonts w:ascii="Times New Roman" w:hAnsi="Times New Roman" w:cs="Times New Roman"/>
                <w:sz w:val="24"/>
                <w:szCs w:val="24"/>
              </w:rPr>
              <w:t xml:space="preserve">It specifies whether the client’s browser can handle the </w:t>
            </w:r>
            <w:r w:rsidRPr="008A3468">
              <w:rPr>
                <w:rStyle w:val="Strong"/>
                <w:rFonts w:ascii="Times New Roman" w:hAnsi="Times New Roman" w:cs="Times New Roman"/>
                <w:sz w:val="24"/>
                <w:szCs w:val="24"/>
              </w:rPr>
              <w:t>persistent HTTP connections</w:t>
            </w:r>
            <w:r w:rsidRPr="008A3468">
              <w:rPr>
                <w:rFonts w:ascii="Times New Roman" w:hAnsi="Times New Roman" w:cs="Times New Roman"/>
                <w:sz w:val="24"/>
                <w:szCs w:val="24"/>
              </w:rPr>
              <w:t xml:space="preserve">. "keep-alive" indicates that the browser can handle persistent connections. </w:t>
            </w:r>
            <w:r w:rsidRPr="008A3468">
              <w:rPr>
                <w:rStyle w:val="Strong"/>
                <w:rFonts w:ascii="Times New Roman" w:hAnsi="Times New Roman" w:cs="Times New Roman"/>
                <w:sz w:val="24"/>
                <w:szCs w:val="24"/>
              </w:rPr>
              <w:t>On a persistent connection, the browser can retrieve multiple files on a single request (or single connection)</w:t>
            </w:r>
            <w:r w:rsidRPr="008A3468">
              <w:rPr>
                <w:rFonts w:ascii="Times New Roman" w:hAnsi="Times New Roman" w:cs="Times New Roman"/>
                <w:sz w:val="24"/>
                <w:szCs w:val="24"/>
              </w:rPr>
              <w:t>.</w:t>
            </w:r>
          </w:p>
        </w:tc>
      </w:tr>
      <w:tr w:rsidR="00ED1EB4" w:rsidTr="0004585B">
        <w:tc>
          <w:tcPr>
            <w:tcW w:w="828" w:type="dxa"/>
          </w:tcPr>
          <w:p w:rsidR="00ED1EB4" w:rsidRPr="008A3468" w:rsidRDefault="004C0FD2" w:rsidP="004C0FD2">
            <w:pPr>
              <w:jc w:val="center"/>
              <w:rPr>
                <w:rFonts w:ascii="Times New Roman" w:hAnsi="Times New Roman" w:cs="Times New Roman"/>
                <w:sz w:val="24"/>
                <w:szCs w:val="24"/>
              </w:rPr>
            </w:pPr>
            <w:r w:rsidRPr="008A3468">
              <w:rPr>
                <w:rFonts w:ascii="Times New Roman" w:hAnsi="Times New Roman" w:cs="Times New Roman"/>
                <w:sz w:val="24"/>
                <w:szCs w:val="24"/>
              </w:rPr>
              <w:t>3.</w:t>
            </w:r>
          </w:p>
        </w:tc>
        <w:tc>
          <w:tcPr>
            <w:tcW w:w="9180" w:type="dxa"/>
          </w:tcPr>
          <w:p w:rsidR="00ED1EB4" w:rsidRPr="008A3468" w:rsidRDefault="004C0FD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noProof/>
                <w:sz w:val="24"/>
                <w:szCs w:val="24"/>
              </w:rPr>
            </w:pPr>
            <w:r w:rsidRPr="008A3468">
              <w:rPr>
                <w:rFonts w:ascii="Times New Roman" w:hAnsi="Times New Roman" w:cs="Times New Roman"/>
                <w:noProof/>
                <w:sz w:val="24"/>
                <w:szCs w:val="24"/>
              </w:rPr>
              <w:t>accept</w:t>
            </w:r>
          </w:p>
        </w:tc>
      </w:tr>
      <w:tr w:rsidR="00ED1EB4" w:rsidTr="0004585B">
        <w:tc>
          <w:tcPr>
            <w:tcW w:w="828" w:type="dxa"/>
          </w:tcPr>
          <w:p w:rsidR="00ED1EB4" w:rsidRPr="008A3468" w:rsidRDefault="00ED1EB4">
            <w:pPr>
              <w:rPr>
                <w:rFonts w:ascii="Times New Roman" w:hAnsi="Times New Roman" w:cs="Times New Roman"/>
                <w:sz w:val="24"/>
                <w:szCs w:val="24"/>
              </w:rPr>
            </w:pPr>
          </w:p>
        </w:tc>
        <w:tc>
          <w:tcPr>
            <w:tcW w:w="9180" w:type="dxa"/>
          </w:tcPr>
          <w:p w:rsidR="00ED1EB4" w:rsidRPr="008A3468" w:rsidRDefault="004C0FD2" w:rsidP="0015385E">
            <w:pPr>
              <w:spacing w:before="100" w:beforeAutospacing="1" w:after="100" w:afterAutospacing="1"/>
              <w:rPr>
                <w:rFonts w:ascii="Times New Roman" w:eastAsia="Times New Roman" w:hAnsi="Times New Roman" w:cs="Times New Roman"/>
                <w:sz w:val="24"/>
                <w:szCs w:val="24"/>
              </w:rPr>
            </w:pPr>
            <w:r w:rsidRPr="008A3468">
              <w:rPr>
                <w:rFonts w:ascii="Times New Roman" w:hAnsi="Times New Roman" w:cs="Times New Roman"/>
                <w:sz w:val="24"/>
                <w:szCs w:val="24"/>
              </w:rPr>
              <w:t xml:space="preserve">This header informs the Server (or Servlet) what </w:t>
            </w:r>
            <w:r w:rsidRPr="008A3468">
              <w:rPr>
                <w:rStyle w:val="Strong"/>
                <w:rFonts w:ascii="Times New Roman" w:hAnsi="Times New Roman" w:cs="Times New Roman"/>
                <w:sz w:val="24"/>
                <w:szCs w:val="24"/>
              </w:rPr>
              <w:t>MIME</w:t>
            </w:r>
            <w:r w:rsidRPr="008A3468">
              <w:rPr>
                <w:rFonts w:ascii="Times New Roman" w:hAnsi="Times New Roman" w:cs="Times New Roman"/>
                <w:sz w:val="24"/>
                <w:szCs w:val="24"/>
              </w:rPr>
              <w:t xml:space="preserve"> types (like </w:t>
            </w:r>
            <w:r w:rsidRPr="008A3468">
              <w:rPr>
                <w:rStyle w:val="Strong"/>
                <w:rFonts w:ascii="Times New Roman" w:hAnsi="Times New Roman" w:cs="Times New Roman"/>
                <w:sz w:val="24"/>
                <w:szCs w:val="24"/>
              </w:rPr>
              <w:t>text/html</w:t>
            </w:r>
            <w:r w:rsidRPr="008A3468">
              <w:rPr>
                <w:rFonts w:ascii="Times New Roman" w:hAnsi="Times New Roman" w:cs="Times New Roman"/>
                <w:sz w:val="24"/>
                <w:szCs w:val="24"/>
              </w:rPr>
              <w:t xml:space="preserve">, </w:t>
            </w:r>
            <w:r w:rsidRPr="008A3468">
              <w:rPr>
                <w:rStyle w:val="Strong"/>
                <w:rFonts w:ascii="Times New Roman" w:hAnsi="Times New Roman" w:cs="Times New Roman"/>
                <w:sz w:val="24"/>
                <w:szCs w:val="24"/>
              </w:rPr>
              <w:t>image/gif</w:t>
            </w:r>
            <w:r w:rsidRPr="008A3468">
              <w:rPr>
                <w:rFonts w:ascii="Times New Roman" w:hAnsi="Times New Roman" w:cs="Times New Roman"/>
                <w:sz w:val="24"/>
                <w:szCs w:val="24"/>
              </w:rPr>
              <w:t xml:space="preserve"> etc.) the browser supports (so that the Servlet can send response in the supported MIME type only).</w:t>
            </w:r>
          </w:p>
        </w:tc>
      </w:tr>
      <w:tr w:rsidR="0015385E" w:rsidTr="0004585B">
        <w:tc>
          <w:tcPr>
            <w:tcW w:w="828" w:type="dxa"/>
          </w:tcPr>
          <w:p w:rsidR="0015385E" w:rsidRPr="008A3468" w:rsidRDefault="004C0FD2" w:rsidP="004C0FD2">
            <w:pPr>
              <w:jc w:val="center"/>
              <w:rPr>
                <w:rFonts w:ascii="Times New Roman" w:hAnsi="Times New Roman" w:cs="Times New Roman"/>
                <w:sz w:val="24"/>
                <w:szCs w:val="24"/>
              </w:rPr>
            </w:pPr>
            <w:r w:rsidRPr="008A3468">
              <w:rPr>
                <w:rFonts w:ascii="Times New Roman" w:hAnsi="Times New Roman" w:cs="Times New Roman"/>
                <w:sz w:val="24"/>
                <w:szCs w:val="24"/>
              </w:rPr>
              <w:lastRenderedPageBreak/>
              <w:t>4.</w:t>
            </w:r>
          </w:p>
        </w:tc>
        <w:tc>
          <w:tcPr>
            <w:tcW w:w="9180" w:type="dxa"/>
          </w:tcPr>
          <w:p w:rsidR="0015385E" w:rsidRPr="008A3468" w:rsidRDefault="004C0FD2" w:rsidP="00ED1EB4">
            <w:pPr>
              <w:rPr>
                <w:rFonts w:ascii="Times New Roman" w:eastAsia="Times New Roman" w:hAnsi="Times New Roman" w:cs="Times New Roman"/>
                <w:sz w:val="24"/>
                <w:szCs w:val="24"/>
              </w:rPr>
            </w:pPr>
            <w:r w:rsidRPr="008A3468">
              <w:rPr>
                <w:rFonts w:ascii="Times New Roman" w:eastAsia="Times New Roman" w:hAnsi="Times New Roman" w:cs="Times New Roman"/>
                <w:sz w:val="24"/>
                <w:szCs w:val="24"/>
              </w:rPr>
              <w:t>user-agent</w:t>
            </w:r>
          </w:p>
        </w:tc>
      </w:tr>
      <w:tr w:rsidR="004C0FD2" w:rsidTr="0004585B">
        <w:tc>
          <w:tcPr>
            <w:tcW w:w="828" w:type="dxa"/>
          </w:tcPr>
          <w:p w:rsidR="004C0FD2" w:rsidRPr="008A3468" w:rsidRDefault="004C0FD2" w:rsidP="004C0FD2">
            <w:pPr>
              <w:jc w:val="center"/>
              <w:rPr>
                <w:rFonts w:ascii="Times New Roman" w:hAnsi="Times New Roman" w:cs="Times New Roman"/>
                <w:sz w:val="24"/>
                <w:szCs w:val="24"/>
              </w:rPr>
            </w:pPr>
          </w:p>
        </w:tc>
        <w:tc>
          <w:tcPr>
            <w:tcW w:w="9180" w:type="dxa"/>
          </w:tcPr>
          <w:p w:rsidR="004C0FD2" w:rsidRPr="008A3468" w:rsidRDefault="008A3468" w:rsidP="00ED1EB4">
            <w:pPr>
              <w:rPr>
                <w:rFonts w:ascii="Times New Roman" w:eastAsia="Times New Roman" w:hAnsi="Times New Roman" w:cs="Times New Roman"/>
                <w:sz w:val="24"/>
                <w:szCs w:val="24"/>
              </w:rPr>
            </w:pPr>
            <w:r w:rsidRPr="008A3468">
              <w:rPr>
                <w:rFonts w:ascii="Times New Roman" w:hAnsi="Times New Roman" w:cs="Times New Roman"/>
                <w:sz w:val="24"/>
                <w:szCs w:val="24"/>
              </w:rPr>
              <w:t xml:space="preserve">Returns the </w:t>
            </w:r>
            <w:r w:rsidRPr="008A3468">
              <w:rPr>
                <w:rStyle w:val="Strong"/>
                <w:rFonts w:ascii="Times New Roman" w:hAnsi="Times New Roman" w:cs="Times New Roman"/>
                <w:sz w:val="24"/>
                <w:szCs w:val="24"/>
              </w:rPr>
              <w:t>name of the browser and its version</w:t>
            </w:r>
            <w:r w:rsidRPr="008A3468">
              <w:rPr>
                <w:rFonts w:ascii="Times New Roman" w:hAnsi="Times New Roman" w:cs="Times New Roman"/>
                <w:sz w:val="24"/>
                <w:szCs w:val="24"/>
              </w:rPr>
              <w:t xml:space="preserve"> etc. This information is used by the Servlet to send data specific to that browser. Suppose, the Servlet would like to send &lt;MARQUEE&gt; tag and if client is having Netscape Navigator browser (which does not support MARQUEE tag), it does not send and instead it may send the same information in &lt;BLINK&gt; tag supported by Netscape. Or a Servlet sends a response to the browser that requires an </w:t>
            </w:r>
            <w:r w:rsidRPr="008A3468">
              <w:rPr>
                <w:rStyle w:val="Strong"/>
                <w:rFonts w:ascii="Times New Roman" w:hAnsi="Times New Roman" w:cs="Times New Roman"/>
                <w:sz w:val="24"/>
                <w:szCs w:val="24"/>
              </w:rPr>
              <w:t>ActiveX control</w:t>
            </w:r>
            <w:r w:rsidRPr="008A3468">
              <w:rPr>
                <w:rFonts w:ascii="Times New Roman" w:hAnsi="Times New Roman" w:cs="Times New Roman"/>
                <w:sz w:val="24"/>
                <w:szCs w:val="24"/>
              </w:rPr>
              <w:t xml:space="preserve"> which the browser may not have. Microsoft IE version 4 does not come with </w:t>
            </w:r>
            <w:r w:rsidRPr="008A3468">
              <w:rPr>
                <w:rStyle w:val="Strong"/>
                <w:rFonts w:ascii="Times New Roman" w:hAnsi="Times New Roman" w:cs="Times New Roman"/>
                <w:sz w:val="24"/>
                <w:szCs w:val="24"/>
              </w:rPr>
              <w:t>ActiveX</w:t>
            </w:r>
            <w:r w:rsidRPr="008A3468">
              <w:rPr>
                <w:rFonts w:ascii="Times New Roman" w:hAnsi="Times New Roman" w:cs="Times New Roman"/>
                <w:sz w:val="24"/>
                <w:szCs w:val="24"/>
              </w:rPr>
              <w:t xml:space="preserve"> controls supported by version 5. For this reason, the Servlet requires the</w:t>
            </w:r>
            <w:r w:rsidRPr="008A3468">
              <w:rPr>
                <w:rStyle w:val="Strong"/>
                <w:rFonts w:ascii="Times New Roman" w:hAnsi="Times New Roman" w:cs="Times New Roman"/>
                <w:sz w:val="24"/>
                <w:szCs w:val="24"/>
              </w:rPr>
              <w:t xml:space="preserve"> user-agent</w:t>
            </w:r>
            <w:r w:rsidRPr="008A3468">
              <w:rPr>
                <w:rFonts w:ascii="Times New Roman" w:hAnsi="Times New Roman" w:cs="Times New Roman"/>
                <w:sz w:val="24"/>
                <w:szCs w:val="24"/>
              </w:rPr>
              <w:t xml:space="preserve"> information.</w:t>
            </w:r>
          </w:p>
        </w:tc>
      </w:tr>
      <w:tr w:rsidR="008A3468" w:rsidTr="0004585B">
        <w:tc>
          <w:tcPr>
            <w:tcW w:w="828" w:type="dxa"/>
          </w:tcPr>
          <w:p w:rsidR="008A3468" w:rsidRPr="008A3468" w:rsidRDefault="008A3468" w:rsidP="004C0FD2">
            <w:pPr>
              <w:jc w:val="center"/>
              <w:rPr>
                <w:rFonts w:ascii="Times New Roman" w:hAnsi="Times New Roman" w:cs="Times New Roman"/>
                <w:sz w:val="24"/>
                <w:szCs w:val="24"/>
              </w:rPr>
            </w:pPr>
            <w:r w:rsidRPr="008A3468">
              <w:rPr>
                <w:rFonts w:ascii="Times New Roman" w:hAnsi="Times New Roman" w:cs="Times New Roman"/>
                <w:sz w:val="24"/>
                <w:szCs w:val="24"/>
              </w:rPr>
              <w:t>5.</w:t>
            </w:r>
          </w:p>
        </w:tc>
        <w:tc>
          <w:tcPr>
            <w:tcW w:w="9180" w:type="dxa"/>
          </w:tcPr>
          <w:p w:rsidR="008A3468" w:rsidRPr="008A3468" w:rsidRDefault="008A3468" w:rsidP="00ED1EB4">
            <w:pPr>
              <w:rPr>
                <w:rFonts w:ascii="Times New Roman" w:hAnsi="Times New Roman" w:cs="Times New Roman"/>
                <w:sz w:val="24"/>
                <w:szCs w:val="24"/>
              </w:rPr>
            </w:pPr>
            <w:r w:rsidRPr="008A3468">
              <w:rPr>
                <w:rFonts w:ascii="Times New Roman" w:hAnsi="Times New Roman" w:cs="Times New Roman"/>
                <w:sz w:val="24"/>
                <w:szCs w:val="24"/>
              </w:rPr>
              <w:t>accept-encoding</w:t>
            </w:r>
          </w:p>
        </w:tc>
      </w:tr>
      <w:tr w:rsidR="008A3468" w:rsidTr="0004585B">
        <w:tc>
          <w:tcPr>
            <w:tcW w:w="828" w:type="dxa"/>
          </w:tcPr>
          <w:p w:rsidR="008A3468" w:rsidRPr="008A3468" w:rsidRDefault="008A3468" w:rsidP="004C0FD2">
            <w:pPr>
              <w:jc w:val="center"/>
              <w:rPr>
                <w:rFonts w:ascii="Times New Roman" w:hAnsi="Times New Roman" w:cs="Times New Roman"/>
                <w:sz w:val="24"/>
                <w:szCs w:val="24"/>
              </w:rPr>
            </w:pPr>
          </w:p>
        </w:tc>
        <w:tc>
          <w:tcPr>
            <w:tcW w:w="9180" w:type="dxa"/>
          </w:tcPr>
          <w:p w:rsidR="008A3468" w:rsidRPr="008A3468" w:rsidRDefault="008A3468" w:rsidP="00ED1EB4">
            <w:pPr>
              <w:rPr>
                <w:rFonts w:ascii="Times New Roman" w:hAnsi="Times New Roman" w:cs="Times New Roman"/>
                <w:sz w:val="24"/>
                <w:szCs w:val="24"/>
              </w:rPr>
            </w:pPr>
            <w:r w:rsidRPr="008A3468">
              <w:rPr>
                <w:rFonts w:ascii="Times New Roman" w:hAnsi="Times New Roman" w:cs="Times New Roman"/>
                <w:sz w:val="24"/>
                <w:szCs w:val="24"/>
              </w:rPr>
              <w:t xml:space="preserve">This header tells the Servlet what type of </w:t>
            </w:r>
            <w:r w:rsidRPr="008A3468">
              <w:rPr>
                <w:rStyle w:val="Strong"/>
                <w:rFonts w:ascii="Times New Roman" w:hAnsi="Times New Roman" w:cs="Times New Roman"/>
                <w:sz w:val="24"/>
                <w:szCs w:val="24"/>
              </w:rPr>
              <w:t>compression algorithms</w:t>
            </w:r>
            <w:r w:rsidRPr="008A3468">
              <w:rPr>
                <w:rFonts w:ascii="Times New Roman" w:hAnsi="Times New Roman" w:cs="Times New Roman"/>
                <w:sz w:val="24"/>
                <w:szCs w:val="24"/>
              </w:rPr>
              <w:t xml:space="preserve"> are supported by the browser like </w:t>
            </w:r>
            <w:r w:rsidRPr="008A3468">
              <w:rPr>
                <w:rStyle w:val="Strong"/>
                <w:rFonts w:ascii="Times New Roman" w:hAnsi="Times New Roman" w:cs="Times New Roman"/>
                <w:sz w:val="24"/>
                <w:szCs w:val="24"/>
              </w:rPr>
              <w:t>gzip</w:t>
            </w:r>
            <w:r w:rsidRPr="008A3468">
              <w:rPr>
                <w:rFonts w:ascii="Times New Roman" w:hAnsi="Times New Roman" w:cs="Times New Roman"/>
                <w:sz w:val="24"/>
                <w:szCs w:val="24"/>
              </w:rPr>
              <w:t xml:space="preserve"> etc. so that Servlet sends an appropriate compressed file to the browser.</w:t>
            </w:r>
          </w:p>
        </w:tc>
      </w:tr>
      <w:tr w:rsidR="008A3468" w:rsidTr="0004585B">
        <w:tc>
          <w:tcPr>
            <w:tcW w:w="828" w:type="dxa"/>
          </w:tcPr>
          <w:p w:rsidR="008A3468" w:rsidRPr="008A3468" w:rsidRDefault="008A3468" w:rsidP="004C0FD2">
            <w:pPr>
              <w:jc w:val="center"/>
              <w:rPr>
                <w:rFonts w:ascii="Times New Roman" w:hAnsi="Times New Roman" w:cs="Times New Roman"/>
                <w:sz w:val="24"/>
                <w:szCs w:val="24"/>
              </w:rPr>
            </w:pPr>
            <w:r w:rsidRPr="008A3468">
              <w:rPr>
                <w:rFonts w:ascii="Times New Roman" w:hAnsi="Times New Roman" w:cs="Times New Roman"/>
                <w:sz w:val="24"/>
                <w:szCs w:val="24"/>
              </w:rPr>
              <w:t>6.</w:t>
            </w:r>
          </w:p>
        </w:tc>
        <w:tc>
          <w:tcPr>
            <w:tcW w:w="9180" w:type="dxa"/>
          </w:tcPr>
          <w:p w:rsidR="008A3468" w:rsidRPr="008A3468" w:rsidRDefault="008A3468" w:rsidP="00ED1EB4">
            <w:pPr>
              <w:rPr>
                <w:rFonts w:ascii="Times New Roman" w:hAnsi="Times New Roman" w:cs="Times New Roman"/>
                <w:sz w:val="24"/>
                <w:szCs w:val="24"/>
              </w:rPr>
            </w:pPr>
            <w:r w:rsidRPr="008A3468">
              <w:rPr>
                <w:rFonts w:ascii="Times New Roman" w:hAnsi="Times New Roman" w:cs="Times New Roman"/>
                <w:sz w:val="24"/>
                <w:szCs w:val="24"/>
              </w:rPr>
              <w:t>Accept-language</w:t>
            </w:r>
          </w:p>
        </w:tc>
      </w:tr>
      <w:tr w:rsidR="008A3468" w:rsidTr="0004585B">
        <w:tc>
          <w:tcPr>
            <w:tcW w:w="828" w:type="dxa"/>
          </w:tcPr>
          <w:p w:rsidR="008A3468" w:rsidRPr="008A3468" w:rsidRDefault="008A3468" w:rsidP="004C0FD2">
            <w:pPr>
              <w:jc w:val="center"/>
              <w:rPr>
                <w:rFonts w:ascii="Times New Roman" w:hAnsi="Times New Roman" w:cs="Times New Roman"/>
                <w:sz w:val="24"/>
                <w:szCs w:val="24"/>
              </w:rPr>
            </w:pPr>
          </w:p>
        </w:tc>
        <w:tc>
          <w:tcPr>
            <w:tcW w:w="9180" w:type="dxa"/>
          </w:tcPr>
          <w:p w:rsidR="008A3468" w:rsidRPr="008A3468" w:rsidRDefault="008A3468" w:rsidP="00ED1EB4">
            <w:pPr>
              <w:rPr>
                <w:rFonts w:ascii="Times New Roman" w:hAnsi="Times New Roman" w:cs="Times New Roman"/>
                <w:sz w:val="24"/>
                <w:szCs w:val="24"/>
              </w:rPr>
            </w:pPr>
            <w:r w:rsidRPr="008A3468">
              <w:rPr>
                <w:rFonts w:ascii="Times New Roman" w:hAnsi="Times New Roman" w:cs="Times New Roman"/>
                <w:sz w:val="24"/>
                <w:szCs w:val="24"/>
              </w:rPr>
              <w:t xml:space="preserve">This informs the Server that what </w:t>
            </w:r>
            <w:r w:rsidRPr="008A3468">
              <w:rPr>
                <w:rStyle w:val="Strong"/>
                <w:rFonts w:ascii="Times New Roman" w:hAnsi="Times New Roman" w:cs="Times New Roman"/>
                <w:sz w:val="24"/>
                <w:szCs w:val="24"/>
              </w:rPr>
              <w:t xml:space="preserve">type of languages the browser support </w:t>
            </w:r>
            <w:r w:rsidRPr="008A3468">
              <w:rPr>
                <w:rFonts w:ascii="Times New Roman" w:hAnsi="Times New Roman" w:cs="Times New Roman"/>
                <w:sz w:val="24"/>
                <w:szCs w:val="24"/>
              </w:rPr>
              <w:t xml:space="preserve">like English, Spanish or Japanese etc., so that the Servlet may send response in other languages supported by the browser. Java and Servlets support </w:t>
            </w:r>
            <w:r w:rsidRPr="008A3468">
              <w:rPr>
                <w:rStyle w:val="Strong"/>
                <w:rFonts w:ascii="Times New Roman" w:hAnsi="Times New Roman" w:cs="Times New Roman"/>
                <w:sz w:val="24"/>
                <w:szCs w:val="24"/>
              </w:rPr>
              <w:t>Internationalization</w:t>
            </w:r>
            <w:r w:rsidRPr="008A3468">
              <w:rPr>
                <w:rFonts w:ascii="Times New Roman" w:hAnsi="Times New Roman" w:cs="Times New Roman"/>
                <w:sz w:val="24"/>
                <w:szCs w:val="24"/>
              </w:rPr>
              <w:t>.</w:t>
            </w:r>
          </w:p>
        </w:tc>
      </w:tr>
    </w:tbl>
    <w:p w:rsidR="00492E81" w:rsidRDefault="00492E81"/>
    <w:sectPr w:rsidR="00492E81" w:rsidSect="00492E8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E29" w:rsidRDefault="00674E29" w:rsidP="0004585B">
      <w:pPr>
        <w:spacing w:after="0" w:line="240" w:lineRule="auto"/>
      </w:pPr>
      <w:r>
        <w:separator/>
      </w:r>
    </w:p>
  </w:endnote>
  <w:endnote w:type="continuationSeparator" w:id="0">
    <w:p w:rsidR="00674E29" w:rsidRDefault="00674E29" w:rsidP="00045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85B" w:rsidRDefault="0004585B">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E29" w:rsidRDefault="00674E29" w:rsidP="0004585B">
      <w:pPr>
        <w:spacing w:after="0" w:line="240" w:lineRule="auto"/>
      </w:pPr>
      <w:r>
        <w:separator/>
      </w:r>
    </w:p>
  </w:footnote>
  <w:footnote w:type="continuationSeparator" w:id="0">
    <w:p w:rsidR="00674E29" w:rsidRDefault="00674E29" w:rsidP="000458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85B" w:rsidRDefault="0004585B">
    <w:pPr>
      <w:pStyle w:val="Header"/>
    </w:pPr>
    <w:r>
      <w:t>&lt;Example4Sure&gt;</w:t>
    </w:r>
    <w:r>
      <w:ptab w:relativeTo="margin" w:alignment="center" w:leader="none"/>
    </w:r>
    <w:r>
      <w:ptab w:relativeTo="margin" w:alignment="right" w:leader="none"/>
    </w:r>
    <w:r>
      <w:t>Java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26963"/>
    <w:rsid w:val="00033DD9"/>
    <w:rsid w:val="0004585B"/>
    <w:rsid w:val="0005700C"/>
    <w:rsid w:val="000A7EFD"/>
    <w:rsid w:val="000B0DB0"/>
    <w:rsid w:val="000E0888"/>
    <w:rsid w:val="00141C9D"/>
    <w:rsid w:val="0015385E"/>
    <w:rsid w:val="002C402E"/>
    <w:rsid w:val="002E2B45"/>
    <w:rsid w:val="00305088"/>
    <w:rsid w:val="00346BBA"/>
    <w:rsid w:val="003735A1"/>
    <w:rsid w:val="00424F4F"/>
    <w:rsid w:val="004677A0"/>
    <w:rsid w:val="00470D50"/>
    <w:rsid w:val="00492E81"/>
    <w:rsid w:val="004A3005"/>
    <w:rsid w:val="004C0FD2"/>
    <w:rsid w:val="00560DAF"/>
    <w:rsid w:val="005B7220"/>
    <w:rsid w:val="005C3869"/>
    <w:rsid w:val="00610300"/>
    <w:rsid w:val="00674E29"/>
    <w:rsid w:val="0068452D"/>
    <w:rsid w:val="006D3027"/>
    <w:rsid w:val="008818C7"/>
    <w:rsid w:val="008A3468"/>
    <w:rsid w:val="00985C19"/>
    <w:rsid w:val="009B3EE3"/>
    <w:rsid w:val="009B49FE"/>
    <w:rsid w:val="009E1A7F"/>
    <w:rsid w:val="009F4647"/>
    <w:rsid w:val="00A077D9"/>
    <w:rsid w:val="00A30FF4"/>
    <w:rsid w:val="00AE50A3"/>
    <w:rsid w:val="00B127C2"/>
    <w:rsid w:val="00B76A39"/>
    <w:rsid w:val="00D94F36"/>
    <w:rsid w:val="00DA1E23"/>
    <w:rsid w:val="00EA1133"/>
    <w:rsid w:val="00ED1EB4"/>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semiHidden/>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semiHidden/>
    <w:unhideWhenUsed/>
    <w:rsid w:val="000458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585B"/>
  </w:style>
  <w:style w:type="paragraph" w:styleId="Footer">
    <w:name w:val="footer"/>
    <w:basedOn w:val="Normal"/>
    <w:link w:val="FooterChar"/>
    <w:uiPriority w:val="99"/>
    <w:semiHidden/>
    <w:unhideWhenUsed/>
    <w:rsid w:val="000458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585B"/>
  </w:style>
</w:styles>
</file>

<file path=word/webSettings.xml><?xml version="1.0" encoding="utf-8"?>
<w:webSettings xmlns:r="http://schemas.openxmlformats.org/officeDocument/2006/relationships" xmlns:w="http://schemas.openxmlformats.org/wordprocessingml/2006/main">
  <w:divs>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ay2java.com/collections/enumeration-interfa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cp:lastPrinted>2016-07-27T11:47:00Z</cp:lastPrinted>
  <dcterms:created xsi:type="dcterms:W3CDTF">2016-05-24T13:27:00Z</dcterms:created>
  <dcterms:modified xsi:type="dcterms:W3CDTF">2016-07-27T11:48:00Z</dcterms:modified>
</cp:coreProperties>
</file>