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774"/>
        <w:gridCol w:w="3563"/>
      </w:tblGrid>
      <w:tr w:rsidR="00F46F54" w:rsidRPr="00F46F54" w14:paraId="555B6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54D1B" w14:textId="77777777" w:rsidR="00F46F54" w:rsidRPr="00F46F54" w:rsidRDefault="00F46F54" w:rsidP="00F46F54">
            <w:pPr>
              <w:rPr>
                <w:b/>
                <w:bCs/>
              </w:rPr>
            </w:pPr>
            <w:r w:rsidRPr="00F46F5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6BE371" w14:textId="77777777" w:rsidR="00F46F54" w:rsidRPr="00F46F54" w:rsidRDefault="00F46F54" w:rsidP="00F46F54">
            <w:pPr>
              <w:rPr>
                <w:b/>
                <w:bCs/>
              </w:rPr>
            </w:pPr>
            <w:r w:rsidRPr="00F46F54">
              <w:rPr>
                <w:b/>
                <w:bCs/>
              </w:rPr>
              <w:t>Excel Dashboard</w:t>
            </w:r>
          </w:p>
        </w:tc>
        <w:tc>
          <w:tcPr>
            <w:tcW w:w="0" w:type="auto"/>
            <w:vAlign w:val="center"/>
            <w:hideMark/>
          </w:tcPr>
          <w:p w14:paraId="28014FB4" w14:textId="77777777" w:rsidR="00F46F54" w:rsidRPr="00F46F54" w:rsidRDefault="00F46F54" w:rsidP="00F46F54">
            <w:pPr>
              <w:rPr>
                <w:b/>
                <w:bCs/>
              </w:rPr>
            </w:pPr>
            <w:r w:rsidRPr="00F46F54">
              <w:rPr>
                <w:b/>
                <w:bCs/>
              </w:rPr>
              <w:t>Power BI Dashboard</w:t>
            </w:r>
          </w:p>
        </w:tc>
      </w:tr>
      <w:tr w:rsidR="00F46F54" w:rsidRPr="00F46F54" w14:paraId="4EB0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51D2" w14:textId="77777777" w:rsidR="00F46F54" w:rsidRPr="00F46F54" w:rsidRDefault="00F46F54" w:rsidP="00F46F54">
            <w:r w:rsidRPr="00F46F54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8EFB5D7" w14:textId="77777777" w:rsidR="00F46F54" w:rsidRPr="00F46F54" w:rsidRDefault="00F46F54" w:rsidP="00F46F54">
            <w:r w:rsidRPr="00F46F54">
              <w:t>Excel is mainly spreadsheet-based and works well with manually maintained tables and formulas.</w:t>
            </w:r>
          </w:p>
        </w:tc>
        <w:tc>
          <w:tcPr>
            <w:tcW w:w="0" w:type="auto"/>
            <w:vAlign w:val="center"/>
            <w:hideMark/>
          </w:tcPr>
          <w:p w14:paraId="0F1FB6B3" w14:textId="77777777" w:rsidR="00F46F54" w:rsidRPr="00F46F54" w:rsidRDefault="00F46F54" w:rsidP="00F46F54">
            <w:r w:rsidRPr="00F46F54">
              <w:t xml:space="preserve">Power BI is designed for importing, transforming and </w:t>
            </w:r>
            <w:proofErr w:type="spellStart"/>
            <w:r w:rsidRPr="00F46F54">
              <w:t>analyzing</w:t>
            </w:r>
            <w:proofErr w:type="spellEnd"/>
            <w:r w:rsidRPr="00F46F54">
              <w:t xml:space="preserve"> data from multiple sources.</w:t>
            </w:r>
          </w:p>
        </w:tc>
      </w:tr>
      <w:tr w:rsidR="00F46F54" w:rsidRPr="00F46F54" w14:paraId="70A2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E619" w14:textId="77777777" w:rsidR="00F46F54" w:rsidRPr="00F46F54" w:rsidRDefault="00F46F54" w:rsidP="00F46F54">
            <w:r w:rsidRPr="00F46F54">
              <w:rPr>
                <w:b/>
                <w:bCs/>
              </w:rPr>
              <w:t>Data Relationships</w:t>
            </w:r>
          </w:p>
        </w:tc>
        <w:tc>
          <w:tcPr>
            <w:tcW w:w="0" w:type="auto"/>
            <w:vAlign w:val="center"/>
            <w:hideMark/>
          </w:tcPr>
          <w:p w14:paraId="58AD4DE2" w14:textId="77777777" w:rsidR="00F46F54" w:rsidRPr="00F46F54" w:rsidRDefault="00F46F54" w:rsidP="00F46F54">
            <w:r w:rsidRPr="00F46F54">
              <w:t>Relationships and analysis can be done, but workflows often rely on formulas, PivotTables and Power Pivot.</w:t>
            </w:r>
          </w:p>
        </w:tc>
        <w:tc>
          <w:tcPr>
            <w:tcW w:w="0" w:type="auto"/>
            <w:vAlign w:val="center"/>
            <w:hideMark/>
          </w:tcPr>
          <w:p w14:paraId="0B91BA3C" w14:textId="77777777" w:rsidR="00F46F54" w:rsidRPr="00F46F54" w:rsidRDefault="00F46F54" w:rsidP="00F46F54">
            <w:r w:rsidRPr="00F46F54">
              <w:t>Power BI provides a dedicated Model View for creating and managing relationships between tables.</w:t>
            </w:r>
          </w:p>
        </w:tc>
      </w:tr>
      <w:tr w:rsidR="00F46F54" w:rsidRPr="00F46F54" w14:paraId="05CA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B18B" w14:textId="77777777" w:rsidR="00F46F54" w:rsidRPr="00F46F54" w:rsidRDefault="00F46F54" w:rsidP="00F46F54">
            <w:r w:rsidRPr="00F46F54">
              <w:rPr>
                <w:b/>
                <w:bCs/>
              </w:rPr>
              <w:t>Interactivity &amp; Visualization</w:t>
            </w:r>
          </w:p>
        </w:tc>
        <w:tc>
          <w:tcPr>
            <w:tcW w:w="0" w:type="auto"/>
            <w:vAlign w:val="center"/>
            <w:hideMark/>
          </w:tcPr>
          <w:p w14:paraId="1DDBD187" w14:textId="77777777" w:rsidR="00F46F54" w:rsidRPr="00F46F54" w:rsidRDefault="00F46F54" w:rsidP="00F46F54">
            <w:r w:rsidRPr="00F46F54">
              <w:t>Excel dashboards use charts, PivotTables, slicers and formulas.</w:t>
            </w:r>
          </w:p>
        </w:tc>
        <w:tc>
          <w:tcPr>
            <w:tcW w:w="0" w:type="auto"/>
            <w:vAlign w:val="center"/>
            <w:hideMark/>
          </w:tcPr>
          <w:p w14:paraId="1501EC15" w14:textId="77777777" w:rsidR="00F46F54" w:rsidRPr="00F46F54" w:rsidRDefault="00F46F54" w:rsidP="00F46F54">
            <w:r w:rsidRPr="00F46F54">
              <w:t>Power BI provides highly interactive visuals, filters, slicers and cross-filtering between visuals.</w:t>
            </w:r>
          </w:p>
        </w:tc>
      </w:tr>
    </w:tbl>
    <w:p w14:paraId="36AFF03E" w14:textId="77777777" w:rsidR="00242CC0" w:rsidRPr="00F46F54" w:rsidRDefault="00242CC0" w:rsidP="00F46F54"/>
    <w:sectPr w:rsidR="00242CC0" w:rsidRPr="00F46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54"/>
    <w:rsid w:val="00242CC0"/>
    <w:rsid w:val="005103E6"/>
    <w:rsid w:val="00770F56"/>
    <w:rsid w:val="0087322D"/>
    <w:rsid w:val="00F4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BEF9"/>
  <w15:chartTrackingRefBased/>
  <w15:docId w15:val="{DE560A75-2CC9-4053-9E6E-67E06D4A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 devani</dc:creator>
  <cp:keywords/>
  <dc:description/>
  <cp:lastModifiedBy>keyu devani</cp:lastModifiedBy>
  <cp:revision>1</cp:revision>
  <dcterms:created xsi:type="dcterms:W3CDTF">2026-09-18T14:04:00Z</dcterms:created>
  <dcterms:modified xsi:type="dcterms:W3CDTF">2026-09-18T14:05:00Z</dcterms:modified>
</cp:coreProperties>
</file>