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अथातो महाचतुष्पादमध्यायं व्याख्यास्यामः||१|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इति ह स्माह भगवानात्रेयः||२||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चतुष्पादं षोडशकलं भेषजमिति भिषजो भाषन्ते, यदुक्तं पूर्वाध्याये षोडशगुणमिति, तद्भेषजं युक्तियुक्तमलमारोग्यायेति भगवान् पुनर्वसुरात्रेयः||३||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नेति मैत्रेयः, किं कारणं? दृश्यन्ते ह्यातुराः केचिदुपकरणवन्तश्च परिचारकसम्पन्नाश्चात्मवन्तश्च कुशलैश्च भिषग्भिरनुष्ठिताः [१] समुत्तिष्ठमानाः, तथायुक्ताश्चापरे म्रियमाणाः; तस्माद्भेषजमकिञ्चित्करं भवति, तद्यथा- श्वभ्रे सरसि च प्रसिक्तमल्पमुदकं, नद्यां वा स्यन्दमानायां पांसुधाने वा पांसुमुष्टिः प्रकीर्ण इति; तथाऽपरे दृश्यन्तेऽनुपकरणाश्चापरिचारकाश्चानात्मवन्तश्चाकुशलैश्च भिषग्भिरनुष्ठिताः समुत्तिष्ठमानाः, तथायुक्ता म्रियमाणाश्चापरे|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यतश्च प्रतिकुर्वन् सिध्यति, प्रतिकुर्वन् म्रियते; अप्रतिकुर्वन् सिध्यति, अप्रतिकुर्वन् म्रियते; ततश्चिन्त्यते भेषजमभेषजेनाविशिष्टमिति [२] ||४||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मैत्रेय [१] ! मिथ्या चिन्त्यत इत्यात्रेयः; किं कारणं, ये ह्यातुराः षोडशगुणसमुदितेनानेन भेषजेनोपपद्यमाना म्रियन्त इत्युक्तं तदनुपपन्नं, न हि भेषजसाध्यानां व्याधीनां भेषजमकारणं भवति; ये पुनरातुराः केवलाद्भेषजादृते समुत्तिष्ठन्ते, न तेषां सम्पूर्णभेषजोपपादनाय समुत्थानविशेषो [२] नास्ति; यथा हि पतितं पुरुषं समर्थमुत्थानायोत्थापयन् पुरुषो बलमस्योपादध्यात्, स क्षिप्रतरमपरिक्लिष्ट एवोत्तिष्ठेत्, तद्वत् सम्पूर्णभेषजोपलम्भादातुराः; ये चातुराः केवलाद्भेषजादपि म्रियन्ते, न च सर्व एव ते भेषजोपपन्नाः समुत्तिष्ठेरन्, नहि सर्वे व्याधयो भवन्त्युपायसाध्याः, न चोपायसाध्यानां व्याधीनामनुपायेन सिद्धिरस्ति, न चासाध्यानां व्याधीनां भेषजसमुदायोऽयमस्ति [३] , न ह्यलं ज्ञानवान् भिषङ्मुमूर्षुमातुरमुत्थापयितुं; परीक्ष्यकारिणो हि कुशला भवन्ति, यथा हि योगज्ञोऽभ्यासनित्य इष्वासो धनुरादायेषुमस्यन्नातिविप्रकृष्टे महति काये नापराधवान् भवति, सम्पादयति चेष्टकार्यं, तथा भिषक् स्वगुणसम्पन्न उपकरणवान् वीक्ष्य कर्मारभमाणः साध्यरोगमनपराधः सम्पादयत्येवातुरमारोग्येण; तस्मान्न भेषजमभेषजेनाविशिष्टं भवति||५||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इदं च [१] नः प्रत्यक्षं- यदनातुरेण भेषजेनातुरं चिकित्सामः [२] , क्षाममक्षामेण, कृशं च दुर्बलमाप्याययामः, स्थूलं मेदस्विनमपतर्पयामः, शीतेनोष्णाभिभूतमुपचरामः, शीताभिभूतमुष्णेन, न्यूनान् धातून् पूरयामः, व्यतिरिक्तान् ह्रासयामः, व्याधीन् मूलविपर्ययेणोपचरन्तः सम्यक् प्रकृतौ स्थापयामः; तेषां नस्तथा कुर्वतामयं भेषजसमुदायः कान्ततमो भवति||६||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भवन्ति चात्र-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साध्यासाध्यविभागज्ञो ज्ञानपूर्वं चिकित्सकः|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काले चारभते कर्म यत्तत् साधयति ध्रुवम्||७||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अर्थविद्यायशोहानिमुपक्रोशमसङ्ग्रहम् [१] [२]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प्राप्नुयान्नियतं वैद्यो योऽसाध्यं समुपाचरेत्||८||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सुखसाध्यं मतं साध्यं कृच्छ्रसाध्यमथापि च|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द्विविधं चाप्यसाध्यं स्याद्याप्यं यच्चानुपक्रमम् [१] ||९||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साध्यानां त्रिविधश्चाल्पमध्यमोत्कृष्टतां प्रति|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विकल्पो, न त्वसाध्यानां नियतानां विकल्पना||१०||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हेतवः पूर्वरूपाणि रूपाण्यल्पानि यस्य च|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च तुल्यगुणो दूष्यो न दोषः प्रकृतिर्भवेत्||११||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 च कालगुणस्तुल्यो न देशो दुरुपक्रमः|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गतिरेका नवत्वं च रोगस्योपद्रवो न च||१२||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दोषश्चैकः समुत्पत्तौ देहः सर्वौषधक्षमः|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चतुष्पादोपपत्तिश्च सुखसाध्यस्य लक्षणम्||१३||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निमित्तपूर्वरूपाणां रूपाणां मध्यमे बले|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कालप्रकृतिदूष्याणां सामान्येऽन्यतमस्य च||१४||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गर्भिणीवृद्धबालानां [१] नात्युपद्रवपीडितम्|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शस्त्रक्षाराग्निकृत्यानामनवं कृच्छ्रदेशजम्||१५||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विद्यादेकपथं रोगं नातिपूर्णचतुष्पदम्|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द्विपथं नातिकालं वा कृच्छ्रसाध्यं द्विदोषजम्||१६||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शेषत्वादायुषो याप्यमसाध्यं पथ्यसेवया|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लब्धाल्पसुखमल्पेन हेतुनाऽऽशुप्रवर्तकम्||१७||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गम्भीरं बहुधातुस्थं मर्मसन्धिसमाश्रितम्|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नित्यानुशायिनं रोगं दीर्घकालमवस्थितम्||१८||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विद्याद्द्विदोषजं,...|१९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...तद्वत् प्रत्याख्येयं त्रिदोषजम्|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क्रियापथमतिक्रान्तं सर्वमार्गानुसारिणम्||१९||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औत्सुक्यारतिसम्मोहकरमिन्द्रियनाशनम्|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दुर्बलस्य सुसंवृद्धं व्याधिं सारिष्टमेव च||२०||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भिषजा प्राक् परीक्ष्यैवं विकाराणां स्वलक्षणम्|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पश्चात्कर्मसमारम्भः कार्यः साध्येषु धीमता||२१||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साध्यासाध्यविभागज्ञो यः सम्यक्प्रतिपत्तिमान्|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स मैत्रेयतुल्यानां मिथ्याबुद्धिं प्रकल्पयेत्||२२||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तत्र श्लोकौ-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इहौषधं पादगुणाः प्रभवो भेषजाश्रयः|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आत्रेयमैत्रेयमती मतिद्वैविध्यनिश्चयः||२३||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चतुर्विधविकल्पाश्च व्याधयः स्वस्वलक्षणाः|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उक्ता महाचतुष्पादे येष्वायत्तं भिषग्जितम्||२४||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इत्यग्निवेशकृते तन्त्रे चरकप्रतिसंस्कृते श्लोकस्थाने महाचतुष्पादो नाम दशमोऽध्यायः||१०||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