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3C" w:rsidRPr="004F5C3C" w:rsidRDefault="004F5C3C" w:rsidP="004F5C3C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aps/>
          <w:color w:val="333333"/>
          <w:spacing w:val="45"/>
          <w:kern w:val="36"/>
          <w:sz w:val="40"/>
          <w:szCs w:val="51"/>
        </w:rPr>
      </w:pPr>
      <w:r w:rsidRPr="004F5C3C">
        <w:rPr>
          <w:rFonts w:ascii="Georgia" w:eastAsia="Times New Roman" w:hAnsi="Georgia" w:cs="Times New Roman"/>
          <w:caps/>
          <w:color w:val="333333"/>
          <w:spacing w:val="45"/>
          <w:kern w:val="36"/>
          <w:sz w:val="40"/>
          <w:szCs w:val="51"/>
        </w:rPr>
        <w:t>KEYVAN </w:t>
      </w:r>
      <w:r w:rsidRPr="004F5C3C">
        <w:rPr>
          <w:rFonts w:ascii="Georgia" w:eastAsia="Times New Roman" w:hAnsi="Georgia" w:cs="Times New Roman"/>
          <w:caps/>
          <w:color w:val="333333"/>
          <w:spacing w:val="45"/>
          <w:kern w:val="36"/>
          <w:sz w:val="40"/>
          <w:szCs w:val="51"/>
        </w:rPr>
        <w:br/>
        <w:t>MIR MOHAMMAD SADEGHI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aps/>
          <w:color w:val="333333"/>
          <w:spacing w:val="30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aps/>
          <w:color w:val="333333"/>
          <w:spacing w:val="30"/>
          <w:sz w:val="24"/>
          <w:szCs w:val="35"/>
        </w:rPr>
        <w:t>AI/SOFTWARE ENGINEER</w:t>
      </w:r>
    </w:p>
    <w:p w:rsidR="004F5C3C" w:rsidRPr="004F5C3C" w:rsidRDefault="004F5C3C" w:rsidP="004F5C3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hyperlink r:id="rId5" w:history="1">
        <w:r w:rsidRPr="004F5C3C">
          <w:rPr>
            <w:rFonts w:ascii="Georgia" w:eastAsia="Times New Roman" w:hAnsi="Georgia" w:cs="Times New Roman"/>
            <w:color w:val="990003"/>
            <w:sz w:val="18"/>
            <w:szCs w:val="24"/>
            <w:u w:val="single"/>
          </w:rPr>
          <w:t>keyvan.m.sadeghi@gmail.com</w:t>
        </w:r>
      </w:hyperlink>
    </w:p>
    <w:p w:rsidR="004F5C3C" w:rsidRPr="004F5C3C" w:rsidRDefault="004F5C3C" w:rsidP="004F5C3C">
      <w:pPr>
        <w:shd w:val="clear" w:color="auto" w:fill="FFFFFF"/>
        <w:spacing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hyperlink r:id="rId6" w:history="1">
        <w:r w:rsidRPr="004F5C3C">
          <w:rPr>
            <w:rFonts w:ascii="Georgia" w:eastAsia="Times New Roman" w:hAnsi="Georgia" w:cs="Times New Roman"/>
            <w:color w:val="990003"/>
            <w:sz w:val="18"/>
            <w:szCs w:val="24"/>
            <w:u w:val="single"/>
          </w:rPr>
          <w:t>linkedin.com/in/</w:t>
        </w:r>
        <w:proofErr w:type="spellStart"/>
        <w:r w:rsidRPr="004F5C3C">
          <w:rPr>
            <w:rFonts w:ascii="Georgia" w:eastAsia="Times New Roman" w:hAnsi="Georgia" w:cs="Times New Roman"/>
            <w:color w:val="990003"/>
            <w:sz w:val="18"/>
            <w:szCs w:val="24"/>
            <w:u w:val="single"/>
          </w:rPr>
          <w:t>keyvansadeghi</w:t>
        </w:r>
        <w:proofErr w:type="spellEnd"/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Profile</w:t>
      </w:r>
    </w:p>
    <w:p w:rsidR="004F5C3C" w:rsidRPr="004F5C3C" w:rsidRDefault="004F5C3C" w:rsidP="004F5C3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444444"/>
          <w:sz w:val="20"/>
          <w:szCs w:val="28"/>
        </w:rPr>
      </w:pPr>
      <w:r w:rsidRPr="004F5C3C">
        <w:rPr>
          <w:rFonts w:ascii="Georgia" w:eastAsia="Times New Roman" w:hAnsi="Georgia" w:cs="Times New Roman"/>
          <w:color w:val="444444"/>
          <w:sz w:val="20"/>
          <w:szCs w:val="28"/>
        </w:rPr>
        <w:t>Male, born 1988, married, have no children, currently residing at Tehran/Iran, status: Iranian national</w:t>
      </w:r>
    </w:p>
    <w:p w:rsidR="004F5C3C" w:rsidRDefault="004F5C3C" w:rsidP="004F5C3C">
      <w:pPr>
        <w:shd w:val="clear" w:color="auto" w:fill="FFFFFF"/>
        <w:spacing w:line="270" w:lineRule="atLeast"/>
        <w:jc w:val="both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My passion is AI -- more specifically,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materialisation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of thinking machines. I've mainly served in </w:t>
      </w:r>
      <w:bookmarkStart w:id="0" w:name="_GoBack"/>
      <w:bookmarkEnd w:id="0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the capacity of technical lead and been responsible for replacing legacy systems/architectures with cutting (often bleeding) edge ones. I apply AI at scale, elevate businesses via creating added value by adopting machine intelligence. I've proven to be most effective providing the R&amp;D function in an agile setting, where novel ideas are transformed to tangible results and delivered in a timely fashion. I've tried hard to bridge the gap between day-to-day affairs of startups/enterprises and </w:t>
      </w:r>
      <w:r w:rsidRPr="004F5C3C">
        <w:rPr>
          <w:rFonts w:ascii="Georgia" w:eastAsia="Times New Roman" w:hAnsi="Georgia" w:cs="Times New Roman"/>
          <w:i/>
          <w:iCs/>
          <w:color w:val="444444"/>
          <w:sz w:val="14"/>
          <w:szCs w:val="20"/>
        </w:rPr>
        <w:t>futuristic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 AI software, with very little success. I've recently started blogging at </w:t>
      </w:r>
      <w:hyperlink r:id="rId7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Medium</w:t>
        </w:r>
      </w:hyperlink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.</w:t>
      </w:r>
    </w:p>
    <w:p w:rsidR="004F5C3C" w:rsidRDefault="004F5C3C" w:rsidP="004F5C3C">
      <w:pPr>
        <w:shd w:val="clear" w:color="auto" w:fill="FFFFFF"/>
        <w:spacing w:line="270" w:lineRule="atLeast"/>
        <w:jc w:val="both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1C6877" w:rsidRPr="004F5C3C" w:rsidRDefault="001C6877" w:rsidP="004F5C3C">
      <w:pPr>
        <w:shd w:val="clear" w:color="auto" w:fill="FFFFFF"/>
        <w:spacing w:line="270" w:lineRule="atLeast"/>
        <w:jc w:val="both"/>
        <w:rPr>
          <w:rFonts w:ascii="Georgia" w:eastAsia="Times New Roman" w:hAnsi="Georgia" w:cs="Times New Roman"/>
          <w:color w:val="444444"/>
          <w:sz w:val="14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290"/>
      </w:tblGrid>
      <w:tr w:rsidR="004F5C3C" w:rsidTr="001C6877">
        <w:tc>
          <w:tcPr>
            <w:tcW w:w="3060" w:type="dxa"/>
          </w:tcPr>
          <w:p w:rsidR="004F5C3C" w:rsidRDefault="004F5C3C" w:rsidP="004F5C3C">
            <w:pPr>
              <w:shd w:val="clear" w:color="auto" w:fill="FFFFFF"/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  <w:t>Education</w:t>
            </w:r>
          </w:p>
        </w:tc>
        <w:tc>
          <w:tcPr>
            <w:tcW w:w="6290" w:type="dxa"/>
          </w:tcPr>
          <w:p w:rsidR="004F5C3C" w:rsidRPr="004F5C3C" w:rsidRDefault="004F5C3C" w:rsidP="004F5C3C">
            <w:pPr>
              <w:shd w:val="clear" w:color="auto" w:fill="FFFFFF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University of Southampton, UK</w:t>
            </w:r>
          </w:p>
          <w:p w:rsidR="004F5C3C" w:rsidRPr="004F5C3C" w:rsidRDefault="004F5C3C" w:rsidP="004F5C3C">
            <w:pPr>
              <w:shd w:val="clear" w:color="auto" w:fill="FFFFFF"/>
              <w:outlineLvl w:val="2"/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  <w:t xml:space="preserve">MSc in Artificial Intelligence with </w:t>
            </w:r>
            <w:proofErr w:type="spellStart"/>
            <w:r w:rsidRPr="004F5C3C"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  <w:t>Distiction</w:t>
            </w:r>
            <w:proofErr w:type="spellEnd"/>
            <w:r w:rsidRPr="004F5C3C">
              <w:rPr>
                <w:rFonts w:ascii="Georgia" w:eastAsia="Times New Roman" w:hAnsi="Georgia" w:cs="Times New Roman"/>
                <w:color w:val="333333"/>
                <w:sz w:val="18"/>
                <w:szCs w:val="24"/>
              </w:rPr>
              <w:t>, 2012</w:t>
            </w:r>
          </w:p>
        </w:tc>
      </w:tr>
    </w:tbl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1C6877" w:rsidRDefault="001C6877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Skills</w:t>
      </w: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C3C" w:rsidTr="004F5C3C">
        <w:tc>
          <w:tcPr>
            <w:tcW w:w="3116" w:type="dxa"/>
          </w:tcPr>
          <w:p w:rsidR="004F5C3C" w:rsidRPr="004F5C3C" w:rsidRDefault="004F5C3C" w:rsidP="004F5C3C">
            <w:pPr>
              <w:shd w:val="clear" w:color="auto" w:fill="FFFFFF"/>
              <w:spacing w:after="90"/>
              <w:ind w:right="150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Software Architecture</w:t>
            </w:r>
          </w:p>
          <w:p w:rsidR="004F5C3C" w:rsidRPr="004F5C3C" w:rsidRDefault="004F5C3C" w:rsidP="004F5C3C">
            <w:pPr>
              <w:shd w:val="clear" w:color="auto" w:fill="FFFFFF"/>
              <w:spacing w:line="270" w:lineRule="atLeast"/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</w:pPr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Half a decade of first-hand experience on adopting cutting edge software paradigms.</w:t>
            </w:r>
          </w:p>
        </w:tc>
        <w:tc>
          <w:tcPr>
            <w:tcW w:w="3117" w:type="dxa"/>
          </w:tcPr>
          <w:p w:rsidR="004F5C3C" w:rsidRPr="004F5C3C" w:rsidRDefault="004F5C3C" w:rsidP="004F5C3C">
            <w:pPr>
              <w:shd w:val="clear" w:color="auto" w:fill="FFFFFF"/>
              <w:spacing w:after="90"/>
              <w:ind w:right="150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Machine Learning</w:t>
            </w:r>
          </w:p>
          <w:p w:rsidR="004F5C3C" w:rsidRPr="004F5C3C" w:rsidRDefault="004F5C3C" w:rsidP="004F5C3C">
            <w:pPr>
              <w:shd w:val="clear" w:color="auto" w:fill="FFFFFF"/>
              <w:spacing w:line="270" w:lineRule="atLeast"/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</w:pPr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 xml:space="preserve">Applying ML to consumer-facing products. Played a role in the </w:t>
            </w:r>
            <w:proofErr w:type="spellStart"/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uprise</w:t>
            </w:r>
            <w:proofErr w:type="spellEnd"/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 xml:space="preserve"> of Tehran's top Big Data</w:t>
            </w:r>
            <w:r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 xml:space="preserve"> </w:t>
            </w:r>
            <w:hyperlink r:id="rId8" w:history="1">
              <w:r w:rsidRPr="004F5C3C">
                <w:rPr>
                  <w:rFonts w:ascii="Georgia" w:eastAsia="Times New Roman" w:hAnsi="Georgia" w:cs="Times New Roman"/>
                  <w:color w:val="990003"/>
                  <w:sz w:val="14"/>
                  <w:szCs w:val="20"/>
                  <w:u w:val="single"/>
                </w:rPr>
                <w:t>startup</w:t>
              </w:r>
            </w:hyperlink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.</w:t>
            </w:r>
          </w:p>
        </w:tc>
        <w:tc>
          <w:tcPr>
            <w:tcW w:w="3117" w:type="dxa"/>
          </w:tcPr>
          <w:p w:rsidR="004F5C3C" w:rsidRPr="004F5C3C" w:rsidRDefault="004F5C3C" w:rsidP="004F5C3C">
            <w:pPr>
              <w:shd w:val="clear" w:color="auto" w:fill="FFFFFF"/>
              <w:spacing w:after="90"/>
              <w:ind w:right="150"/>
              <w:outlineLvl w:val="1"/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color w:val="333333"/>
                <w:sz w:val="24"/>
                <w:szCs w:val="35"/>
              </w:rPr>
              <w:t>Open Source Contribution</w:t>
            </w:r>
          </w:p>
          <w:p w:rsidR="004F5C3C" w:rsidRPr="004F5C3C" w:rsidRDefault="004F5C3C" w:rsidP="004F5C3C">
            <w:pPr>
              <w:shd w:val="clear" w:color="auto" w:fill="FFFFFF"/>
              <w:spacing w:line="270" w:lineRule="atLeast"/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</w:pPr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Releasing most of the foundation of my work as OSS. </w:t>
            </w:r>
            <w:hyperlink r:id="rId9" w:history="1">
              <w:r w:rsidRPr="004F5C3C">
                <w:rPr>
                  <w:rFonts w:ascii="Georgia" w:eastAsia="Times New Roman" w:hAnsi="Georgia" w:cs="Times New Roman"/>
                  <w:color w:val="990003"/>
                  <w:sz w:val="14"/>
                  <w:szCs w:val="20"/>
                  <w:u w:val="single"/>
                </w:rPr>
                <w:t>Contributions</w:t>
              </w:r>
            </w:hyperlink>
            <w:r w:rsidRPr="004F5C3C">
              <w:rPr>
                <w:rFonts w:ascii="Georgia" w:eastAsia="Times New Roman" w:hAnsi="Georgia" w:cs="Times New Roman"/>
                <w:color w:val="444444"/>
                <w:sz w:val="14"/>
                <w:szCs w:val="20"/>
              </w:rPr>
              <w:t> to others.</w:t>
            </w:r>
          </w:p>
        </w:tc>
      </w:tr>
    </w:tbl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Technical</w:t>
      </w:r>
    </w:p>
    <w:p w:rsidR="00F30329" w:rsidRDefault="00F30329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C3C" w:rsidTr="004F5C3C">
        <w:tc>
          <w:tcPr>
            <w:tcW w:w="3116" w:type="dxa"/>
          </w:tcPr>
          <w:p w:rsidR="004F5C3C" w:rsidRPr="004F5C3C" w:rsidRDefault="004F5C3C" w:rsidP="004F5C3C">
            <w:pPr>
              <w:outlineLvl w:val="1"/>
              <w:rPr>
                <w:rFonts w:ascii="Georgia" w:eastAsia="Times New Roman" w:hAnsi="Georgia" w:cs="Times New Roman"/>
                <w:iCs/>
                <w:color w:val="333333"/>
                <w:sz w:val="24"/>
                <w:szCs w:val="35"/>
              </w:rPr>
            </w:pPr>
            <w:r w:rsidRPr="004F5C3C"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Python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Big Data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Containers</w:t>
            </w:r>
          </w:p>
        </w:tc>
      </w:tr>
      <w:tr w:rsidR="004F5C3C" w:rsidTr="004F5C3C">
        <w:tc>
          <w:tcPr>
            <w:tcW w:w="3116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JavaScript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Graph Database</w:t>
            </w:r>
          </w:p>
        </w:tc>
        <w:tc>
          <w:tcPr>
            <w:tcW w:w="3117" w:type="dxa"/>
          </w:tcPr>
          <w:p w:rsidR="004F5C3C" w:rsidRDefault="004F5C3C" w:rsidP="004F5C3C">
            <w:pPr>
              <w:outlineLvl w:val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35"/>
              </w:rPr>
            </w:pPr>
            <w:r>
              <w:rPr>
                <w:rFonts w:ascii="Georgia" w:eastAsia="Times New Roman" w:hAnsi="Georgia" w:cs="Times New Roman"/>
                <w:iCs/>
                <w:color w:val="333333"/>
                <w:sz w:val="16"/>
                <w:szCs w:val="35"/>
              </w:rPr>
              <w:t>Cloud</w:t>
            </w:r>
          </w:p>
        </w:tc>
      </w:tr>
    </w:tbl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F30329" w:rsidRPr="004F5C3C" w:rsidRDefault="00F30329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t>Experience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Mahan Airlines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Software Engineer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2017-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Development of fleet assignment/planning operational software.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Convinced the management to publish underlying UI web components as OSS.</w:t>
      </w:r>
    </w:p>
    <w:p w:rsidR="004F5C3C" w:rsidRDefault="004F5C3C" w:rsidP="001C6877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Helped with the establishment of Mahan's AI team.</w:t>
      </w:r>
      <w:r>
        <w:rPr>
          <w:rFonts w:ascii="Georgia" w:eastAsia="Times New Roman" w:hAnsi="Georgia" w:cs="Times New Roman"/>
          <w:color w:val="333333"/>
          <w:sz w:val="24"/>
          <w:szCs w:val="35"/>
        </w:rPr>
        <w:br w:type="page"/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lastRenderedPageBreak/>
        <w:t>MAPS Startup Studio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Technical Director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2015-2017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I joined "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Miras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Technologies International" who have 4 US patents in Big Data space, helped them with the product pivot right after the founder left. One of the top achievements was creation of a real-time predictive maintenance system on top of Apache Spark for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analysing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turbines for one a power station.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In my second year, I moved to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Satratech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(their E-Health startup) and helped with revamping the backend of the 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fldChar w:fldCharType="begin"/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instrText xml:space="preserve"> HYPERLINK "http://www.shafajoo.com/" </w:instrTex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fldChar w:fldCharType="separate"/>
      </w:r>
      <w:r w:rsidRPr="004F5C3C">
        <w:rPr>
          <w:rFonts w:ascii="Georgia" w:eastAsia="Times New Roman" w:hAnsi="Georgia" w:cs="Times New Roman"/>
          <w:color w:val="990003"/>
          <w:sz w:val="14"/>
          <w:szCs w:val="20"/>
          <w:u w:val="single"/>
        </w:rPr>
        <w:t>Shafajoo</w:t>
      </w:r>
      <w:proofErr w:type="spellEnd"/>
      <w:r w:rsidRPr="004F5C3C">
        <w:rPr>
          <w:rFonts w:ascii="Georgia" w:eastAsia="Times New Roman" w:hAnsi="Georgia" w:cs="Times New Roman"/>
          <w:color w:val="990003"/>
          <w:sz w:val="14"/>
          <w:szCs w:val="20"/>
          <w:u w:val="single"/>
        </w:rPr>
        <w:t xml:space="preserve"> platform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fldChar w:fldCharType="end"/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. Developed a Neo4j graph model for E-Health and created the </w:t>
      </w:r>
      <w:hyperlink r:id="rId10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koa-neo4j framework</w:t>
        </w:r>
      </w:hyperlink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 in the process.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My job involved regular meetings with MAPS' board, updating them on the current state of the 5 startups working there, bridging the vocabulary gap between technical and business people.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Azad University of Isfahan / </w:t>
      </w: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br/>
        <w:t>Isfahan science and technology town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Lecturer / Startup Co-Founder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2014-2015</w:t>
      </w:r>
    </w:p>
    <w:p w:rsidR="004F5C3C" w:rsidRPr="004F5C3C" w:rsidRDefault="004F5C3C" w:rsidP="004F5C3C">
      <w:pPr>
        <w:shd w:val="clear" w:color="auto" w:fill="FFFFFF"/>
        <w:spacing w:before="180" w:after="24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Teaching Foundations of AI to bachelor students.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Co-founded the "Cloud Computing Group" where we tried to offer IaaS and PaaS products to Iranian companies.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proofErr w:type="spellStart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 xml:space="preserve"> ITF project / </w:t>
      </w: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br/>
      </w:r>
      <w:proofErr w:type="spellStart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Novamente</w:t>
      </w:r>
      <w:proofErr w:type="spellEnd"/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 xml:space="preserve"> LLC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Project Associate / Freelance AI Developer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2012-2014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I joined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in the ITF project at their Hong Kong lab right after graduation. I </w:t>
      </w:r>
      <w:hyperlink r:id="rId11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participated</w:t>
        </w:r>
      </w:hyperlink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 in design and development of many sub-components of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. I continued working with Ben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Goertzel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on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OpenCog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as a contractor of Ben's company when I moved back to my home country. This collaboration has resulted in a number of publications.</w:t>
      </w:r>
    </w:p>
    <w:p w:rsidR="004F5C3C" w:rsidRDefault="004F5C3C">
      <w:pPr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br w:type="page"/>
      </w:r>
    </w:p>
    <w:p w:rsid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  <w:lastRenderedPageBreak/>
        <w:t>Publications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i/>
          <w:iCs/>
          <w:color w:val="333333"/>
          <w:sz w:val="24"/>
          <w:szCs w:val="35"/>
        </w:rPr>
      </w:pPr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FUZZ-IEEE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First Author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2014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Uncertain Interval Algebra via fuzzy/probabilistic modeling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2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IEEE Symposium on Computational </w:t>
      </w: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br/>
        <w:t>Intelligence for Human-like Intelligence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Team Paper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2013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The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CogPrime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Architecture for Embodied Artificial General Intelligence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3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AGI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Team Paper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2012</w:t>
      </w: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Pattern Mining for General Intelligence: The FISHGRAM Algorithm for Frequent and Interesting </w:t>
      </w:r>
      <w:proofErr w:type="spellStart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Subhypergraph</w:t>
      </w:r>
      <w:proofErr w:type="spellEnd"/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 xml:space="preserve"> Mining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4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Pr="004F5C3C" w:rsidRDefault="004F5C3C" w:rsidP="004F5C3C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24"/>
          <w:szCs w:val="35"/>
        </w:rPr>
      </w:pPr>
      <w:r w:rsidRPr="004F5C3C">
        <w:rPr>
          <w:rFonts w:ascii="Georgia" w:eastAsia="Times New Roman" w:hAnsi="Georgia" w:cs="Times New Roman"/>
          <w:color w:val="333333"/>
          <w:sz w:val="24"/>
          <w:szCs w:val="35"/>
        </w:rPr>
        <w:t>AGI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Team Paper</w:t>
      </w:r>
    </w:p>
    <w:p w:rsidR="004F5C3C" w:rsidRPr="004F5C3C" w:rsidRDefault="004F5C3C" w:rsidP="004F5C3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333333"/>
          <w:sz w:val="18"/>
          <w:szCs w:val="24"/>
        </w:rPr>
      </w:pPr>
      <w:r w:rsidRPr="004F5C3C">
        <w:rPr>
          <w:rFonts w:ascii="Georgia" w:eastAsia="Times New Roman" w:hAnsi="Georgia" w:cs="Times New Roman"/>
          <w:color w:val="333333"/>
          <w:sz w:val="18"/>
          <w:szCs w:val="24"/>
        </w:rPr>
        <w:t>2012</w:t>
      </w:r>
    </w:p>
    <w:p w:rsid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t>Syntax-Semantic Mapping for General Intelligence: Language Comprehension as Hypergraph Homomorphism, Language Generation as Constraint Satisfaction </w:t>
      </w:r>
      <w:r w:rsidRPr="004F5C3C">
        <w:rPr>
          <w:rFonts w:ascii="Georgia" w:eastAsia="Times New Roman" w:hAnsi="Georgia" w:cs="Times New Roman"/>
          <w:color w:val="444444"/>
          <w:sz w:val="14"/>
          <w:szCs w:val="20"/>
        </w:rPr>
        <w:br/>
      </w:r>
      <w:hyperlink r:id="rId15" w:history="1">
        <w:r w:rsidRPr="004F5C3C">
          <w:rPr>
            <w:rFonts w:ascii="Georgia" w:eastAsia="Times New Roman" w:hAnsi="Georgia" w:cs="Times New Roman"/>
            <w:color w:val="990003"/>
            <w:sz w:val="14"/>
            <w:szCs w:val="20"/>
            <w:u w:val="single"/>
          </w:rPr>
          <w:t>Link</w:t>
        </w:r>
      </w:hyperlink>
    </w:p>
    <w:p w:rsid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4F5C3C" w:rsidRPr="004F5C3C" w:rsidRDefault="004F5C3C" w:rsidP="004F5C3C">
      <w:pPr>
        <w:shd w:val="clear" w:color="auto" w:fill="FFFFFF"/>
        <w:spacing w:before="180" w:after="720" w:line="270" w:lineRule="atLeast"/>
        <w:rPr>
          <w:rFonts w:ascii="Georgia" w:eastAsia="Times New Roman" w:hAnsi="Georgia" w:cs="Times New Roman"/>
          <w:color w:val="444444"/>
          <w:sz w:val="14"/>
          <w:szCs w:val="20"/>
        </w:rPr>
      </w:pPr>
    </w:p>
    <w:p w:rsidR="00D759AE" w:rsidRPr="004F5C3C" w:rsidRDefault="004F5C3C" w:rsidP="004F5C3C">
      <w:pPr>
        <w:shd w:val="clear" w:color="auto" w:fill="FFFFFF"/>
        <w:spacing w:line="270" w:lineRule="atLeast"/>
        <w:jc w:val="center"/>
        <w:rPr>
          <w:rFonts w:ascii="Georgia" w:eastAsia="Times New Roman" w:hAnsi="Georgia" w:cs="Times New Roman"/>
          <w:color w:val="444444"/>
          <w:sz w:val="12"/>
          <w:szCs w:val="18"/>
        </w:rPr>
      </w:pPr>
      <w:r w:rsidRPr="004F5C3C">
        <w:rPr>
          <w:rFonts w:ascii="Georgia" w:eastAsia="Times New Roman" w:hAnsi="Georgia" w:cs="Times New Roman"/>
          <w:color w:val="444444"/>
          <w:sz w:val="12"/>
          <w:szCs w:val="18"/>
        </w:rPr>
        <w:t>Last updated Sept 2017 — </w:t>
      </w:r>
      <w:hyperlink r:id="rId16" w:history="1">
        <w:r w:rsidRPr="004F5C3C">
          <w:rPr>
            <w:rFonts w:ascii="Georgia" w:eastAsia="Times New Roman" w:hAnsi="Georgia" w:cs="Times New Roman"/>
            <w:color w:val="990003"/>
            <w:sz w:val="12"/>
            <w:szCs w:val="18"/>
            <w:u w:val="single"/>
          </w:rPr>
          <w:t>keyvan.m.sadeghi@gmail.com</w:t>
        </w:r>
      </w:hyperlink>
      <w:r w:rsidRPr="004F5C3C">
        <w:rPr>
          <w:rFonts w:ascii="Georgia" w:eastAsia="Times New Roman" w:hAnsi="Georgia" w:cs="Times New Roman"/>
          <w:color w:val="444444"/>
          <w:sz w:val="12"/>
          <w:szCs w:val="18"/>
        </w:rPr>
        <w:t> — (+98) - 913-327-2014</w:t>
      </w:r>
    </w:p>
    <w:sectPr w:rsidR="00D759AE" w:rsidRPr="004F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6EBA"/>
    <w:multiLevelType w:val="multilevel"/>
    <w:tmpl w:val="46E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95349"/>
    <w:multiLevelType w:val="multilevel"/>
    <w:tmpl w:val="DFE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A0ED5"/>
    <w:multiLevelType w:val="multilevel"/>
    <w:tmpl w:val="60FC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18"/>
    <w:rsid w:val="001C6877"/>
    <w:rsid w:val="004F5C3C"/>
    <w:rsid w:val="008A6E18"/>
    <w:rsid w:val="00D759AE"/>
    <w:rsid w:val="00F3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4ED"/>
  <w15:chartTrackingRefBased/>
  <w15:docId w15:val="{3E3F9390-12CF-4D95-8F8B-3C728957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5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5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5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5C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5C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5C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C3C"/>
    <w:rPr>
      <w:color w:val="0000FF"/>
      <w:u w:val="single"/>
    </w:rPr>
  </w:style>
  <w:style w:type="paragraph" w:customStyle="1" w:styleId="enlarge">
    <w:name w:val="enlarge"/>
    <w:basedOn w:val="Normal"/>
    <w:rsid w:val="004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tify">
    <w:name w:val="justify"/>
    <w:basedOn w:val="Normal"/>
    <w:rsid w:val="004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121">
          <w:marLeft w:val="0"/>
          <w:marRight w:val="0"/>
          <w:marTop w:val="600"/>
          <w:marBottom w:val="720"/>
          <w:divBdr>
            <w:top w:val="none" w:sz="0" w:space="0" w:color="auto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253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09955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005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497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1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8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12278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077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6433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0264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205076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7514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18534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77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CCCCC"/>
                        <w:right w:val="none" w:sz="0" w:space="0" w:color="auto"/>
                      </w:divBdr>
                      <w:divsChild>
                        <w:div w:id="19630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76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3246315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3687238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3596246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4109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67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20256723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027731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9632713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122218">
          <w:marLeft w:val="0"/>
          <w:marRight w:val="0"/>
          <w:marTop w:val="0"/>
          <w:marBottom w:val="48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s-tech.com/" TargetMode="External"/><Relationship Id="rId13" Type="http://schemas.openxmlformats.org/officeDocument/2006/relationships/hyperlink" Target="http://ieeexplore.ieee.org/document/661326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keyvan.sadeghi" TargetMode="External"/><Relationship Id="rId12" Type="http://schemas.openxmlformats.org/officeDocument/2006/relationships/hyperlink" Target="http://ieeexplore.ieee.org/document/689186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eyvan.m.sadeghi@gmail.com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yvansadeghi" TargetMode="External"/><Relationship Id="rId11" Type="http://schemas.openxmlformats.org/officeDocument/2006/relationships/hyperlink" Target="https://github.com/opencog/opencog/graphs/contributors" TargetMode="External"/><Relationship Id="rId5" Type="http://schemas.openxmlformats.org/officeDocument/2006/relationships/hyperlink" Target="mailto:keyvan.m.sadeghi@gmail.com" TargetMode="External"/><Relationship Id="rId15" Type="http://schemas.openxmlformats.org/officeDocument/2006/relationships/hyperlink" Target="https://link.springer.com/chapter/10.1007%2F978-3-642-35506-6_17" TargetMode="External"/><Relationship Id="rId10" Type="http://schemas.openxmlformats.org/officeDocument/2006/relationships/hyperlink" Target="https://github.com/assister-ai/koa-neo4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yvan-m-sadeghi" TargetMode="External"/><Relationship Id="rId14" Type="http://schemas.openxmlformats.org/officeDocument/2006/relationships/hyperlink" Target="https://link.springer.com/chapter/10.1007%2F978-3-642-35506-6_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Mirmohammadsadeghi</dc:creator>
  <cp:keywords/>
  <dc:description/>
  <cp:lastModifiedBy>Keivan Mirmohammadsadeghi</cp:lastModifiedBy>
  <cp:revision>4</cp:revision>
  <dcterms:created xsi:type="dcterms:W3CDTF">2017-09-12T07:41:00Z</dcterms:created>
  <dcterms:modified xsi:type="dcterms:W3CDTF">2017-09-12T07:48:00Z</dcterms:modified>
</cp:coreProperties>
</file>