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C7B7A6E" w14:textId="77777777" w:rsidR="00C74A0B" w:rsidRDefault="002D3381">
      <w:pPr>
        <w:pStyle w:val="1"/>
      </w:pPr>
      <w:bookmarkStart w:id="0" w:name="_Toc452679168"/>
      <w:r>
        <w:t xml:space="preserve">LM35 </w:t>
      </w:r>
      <w:bookmarkEnd w:id="0"/>
      <w:r>
        <w:t>Temperature Sensor Experiment</w:t>
      </w:r>
    </w:p>
    <w:p w14:paraId="2814D1B0" w14:textId="77777777" w:rsidR="00C74A0B" w:rsidRDefault="002D3381">
      <w:pPr>
        <w:pStyle w:val="20"/>
      </w:pPr>
      <w:r>
        <w:t>Introduction</w:t>
      </w:r>
    </w:p>
    <w:p w14:paraId="41BD0D00" w14:textId="77777777" w:rsidR="00C74A0B" w:rsidRDefault="002D3381">
      <w:pPr>
        <w:spacing w:line="360" w:lineRule="auto"/>
        <w:ind w:firstLine="420"/>
        <w:rPr>
          <w:rFonts w:asciiTheme="minorEastAsia" w:eastAsiaTheme="minorEastAsia" w:hAnsiTheme="minorEastAsia" w:cstheme="minorEastAsia"/>
          <w:szCs w:val="24"/>
        </w:rPr>
      </w:pPr>
      <w:r>
        <w:rPr>
          <w:rFonts w:asciiTheme="minorEastAsia" w:eastAsiaTheme="minorEastAsia" w:hAnsiTheme="minorEastAsia" w:cstheme="minorEastAsia" w:hint="eastAsia"/>
          <w:szCs w:val="24"/>
        </w:rPr>
        <w:t>Many scenarios in real life require temperature measurement</w:t>
      </w:r>
      <w:r>
        <w:rPr>
          <w:rFonts w:asciiTheme="minorEastAsia" w:eastAsiaTheme="minorEastAsia" w:hAnsiTheme="minorEastAsia" w:cstheme="minorEastAsia" w:hint="eastAsia"/>
          <w:szCs w:val="24"/>
        </w:rPr>
        <w:t>。</w:t>
      </w:r>
      <w:r>
        <w:rPr>
          <w:rFonts w:asciiTheme="minorEastAsia" w:eastAsiaTheme="minorEastAsia" w:hAnsiTheme="minorEastAsia" w:cstheme="minorEastAsia" w:hint="eastAsia"/>
          <w:szCs w:val="24"/>
        </w:rPr>
        <w:t xml:space="preserve">In order to obtain an accurate temperature, we need to use a temperature sensor to measure it. Mercury thermometers are used for body temperature measurement. </w:t>
      </w:r>
      <w:r>
        <w:rPr>
          <w:rFonts w:asciiTheme="minorEastAsia" w:eastAsiaTheme="minorEastAsia" w:hAnsiTheme="minorEastAsia" w:cstheme="minorEastAsia" w:hint="eastAsia"/>
          <w:b/>
          <w:bCs/>
          <w:szCs w:val="24"/>
        </w:rPr>
        <w:t>PT100/PT1000</w:t>
      </w:r>
      <w:r>
        <w:rPr>
          <w:rFonts w:asciiTheme="minorEastAsia" w:eastAsiaTheme="minorEastAsia" w:hAnsiTheme="minorEastAsia" w:cstheme="minorEastAsia" w:hint="eastAsia"/>
          <w:szCs w:val="24"/>
        </w:rPr>
        <w:t xml:space="preserve"> are normally used to mea</w:t>
      </w:r>
      <w:r>
        <w:rPr>
          <w:rFonts w:asciiTheme="minorEastAsia" w:eastAsiaTheme="minorEastAsia" w:hAnsiTheme="minorEastAsia" w:cstheme="minorEastAsia" w:hint="eastAsia"/>
          <w:szCs w:val="24"/>
        </w:rPr>
        <w:t xml:space="preserve">sure the temperature of industrial instruments. </w:t>
      </w:r>
      <w:r>
        <w:rPr>
          <w:rFonts w:asciiTheme="minorEastAsia" w:eastAsiaTheme="minorEastAsia" w:hAnsiTheme="minorEastAsia" w:cstheme="minorEastAsia" w:hint="eastAsia"/>
          <w:b/>
          <w:bCs/>
          <w:szCs w:val="24"/>
        </w:rPr>
        <w:t>LM35</w:t>
      </w:r>
      <w:r>
        <w:rPr>
          <w:rFonts w:asciiTheme="minorEastAsia" w:eastAsiaTheme="minorEastAsia" w:hAnsiTheme="minorEastAsia" w:cstheme="minorEastAsia" w:hint="eastAsia"/>
          <w:szCs w:val="24"/>
        </w:rPr>
        <w:t xml:space="preserve"> and </w:t>
      </w:r>
      <w:r>
        <w:rPr>
          <w:rFonts w:asciiTheme="minorEastAsia" w:eastAsiaTheme="minorEastAsia" w:hAnsiTheme="minorEastAsia" w:cstheme="minorEastAsia" w:hint="eastAsia"/>
          <w:b/>
          <w:bCs/>
          <w:szCs w:val="24"/>
        </w:rPr>
        <w:t>18B20</w:t>
      </w:r>
      <w:r>
        <w:rPr>
          <w:rFonts w:asciiTheme="minorEastAsia" w:eastAsiaTheme="minorEastAsia" w:hAnsiTheme="minorEastAsia" w:cstheme="minorEastAsia" w:hint="eastAsia"/>
          <w:szCs w:val="24"/>
        </w:rPr>
        <w:t xml:space="preserve"> are commonly used temperatures in daily life. This experiment will measure temperature based on </w:t>
      </w:r>
      <w:r>
        <w:rPr>
          <w:rFonts w:asciiTheme="minorEastAsia" w:eastAsiaTheme="minorEastAsia" w:hAnsiTheme="minorEastAsia" w:cstheme="minorEastAsia" w:hint="eastAsia"/>
          <w:b/>
          <w:bCs/>
          <w:szCs w:val="24"/>
        </w:rPr>
        <w:t>LM35</w:t>
      </w:r>
      <w:r>
        <w:rPr>
          <w:rFonts w:asciiTheme="minorEastAsia" w:eastAsiaTheme="minorEastAsia" w:hAnsiTheme="minorEastAsia" w:cstheme="minorEastAsia" w:hint="eastAsia"/>
          <w:szCs w:val="24"/>
        </w:rPr>
        <w:t>.</w:t>
      </w:r>
    </w:p>
    <w:p w14:paraId="0CA89E75" w14:textId="77777777" w:rsidR="00C74A0B" w:rsidRDefault="002D3381">
      <w:pPr>
        <w:spacing w:line="360" w:lineRule="auto"/>
        <w:ind w:firstLine="420"/>
        <w:jc w:val="center"/>
        <w:rPr>
          <w:rFonts w:eastAsiaTheme="minorEastAsia"/>
          <w:szCs w:val="24"/>
        </w:rPr>
      </w:pPr>
      <w:r>
        <w:rPr>
          <w:rFonts w:eastAsiaTheme="minorEastAsia"/>
          <w:noProof/>
          <w:szCs w:val="24"/>
        </w:rPr>
        <w:drawing>
          <wp:inline distT="0" distB="0" distL="0" distR="0" wp14:anchorId="719B6D55" wp14:editId="72BE5781">
            <wp:extent cx="2133600" cy="20955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33600" cy="2095500"/>
                    </a:xfrm>
                    <a:prstGeom prst="rect">
                      <a:avLst/>
                    </a:prstGeom>
                  </pic:spPr>
                </pic:pic>
              </a:graphicData>
            </a:graphic>
          </wp:inline>
        </w:drawing>
      </w:r>
      <w:r>
        <w:rPr>
          <w:rFonts w:eastAsiaTheme="minorEastAsia"/>
          <w:noProof/>
          <w:szCs w:val="24"/>
        </w:rPr>
        <w:drawing>
          <wp:inline distT="0" distB="0" distL="0" distR="0" wp14:anchorId="0B2FD2FF" wp14:editId="44BE401A">
            <wp:extent cx="2084705" cy="208470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3543" cy="2133543"/>
                    </a:xfrm>
                    <a:prstGeom prst="rect">
                      <a:avLst/>
                    </a:prstGeom>
                  </pic:spPr>
                </pic:pic>
              </a:graphicData>
            </a:graphic>
          </wp:inline>
        </w:drawing>
      </w:r>
      <w:r>
        <w:rPr>
          <w:rFonts w:eastAsiaTheme="minorEastAsia"/>
          <w:noProof/>
          <w:szCs w:val="24"/>
        </w:rPr>
        <w:drawing>
          <wp:inline distT="0" distB="0" distL="0" distR="0" wp14:anchorId="51ADF984" wp14:editId="1A4A0F27">
            <wp:extent cx="2533650" cy="2533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533650" cy="2533650"/>
                    </a:xfrm>
                    <a:prstGeom prst="rect">
                      <a:avLst/>
                    </a:prstGeom>
                  </pic:spPr>
                </pic:pic>
              </a:graphicData>
            </a:graphic>
          </wp:inline>
        </w:drawing>
      </w:r>
    </w:p>
    <w:p w14:paraId="3BD39FBB" w14:textId="77777777" w:rsidR="00C74A0B" w:rsidRDefault="002D3381">
      <w:pPr>
        <w:spacing w:line="360" w:lineRule="auto"/>
        <w:ind w:firstLine="420"/>
        <w:rPr>
          <w:rFonts w:eastAsiaTheme="minorEastAsia"/>
          <w:szCs w:val="24"/>
        </w:rPr>
      </w:pPr>
      <w:r>
        <w:rPr>
          <w:rFonts w:asciiTheme="minorEastAsia" w:eastAsiaTheme="minorEastAsia" w:hAnsiTheme="minorEastAsia" w:cstheme="minorEastAsia" w:hint="eastAsia"/>
          <w:b/>
          <w:bCs/>
          <w:szCs w:val="24"/>
        </w:rPr>
        <w:t>LM35</w:t>
      </w:r>
      <w:r>
        <w:rPr>
          <w:rFonts w:asciiTheme="minorEastAsia" w:eastAsiaTheme="minorEastAsia" w:hAnsiTheme="minorEastAsia" w:cstheme="minorEastAsia" w:hint="eastAsia"/>
          <w:szCs w:val="24"/>
        </w:rPr>
        <w:t xml:space="preserve"> is a temperature sensor consisted of a precision integrated circuit and its output</w:t>
      </w:r>
      <w:r>
        <w:rPr>
          <w:rFonts w:asciiTheme="minorEastAsia" w:eastAsiaTheme="minorEastAsia" w:hAnsiTheme="minorEastAsia" w:cstheme="minorEastAsia" w:hint="eastAsia"/>
          <w:szCs w:val="24"/>
        </w:rPr>
        <w:t xml:space="preserve"> voltage is linearly proportional to the Celsius temperature. Therefore, LM35 performance is much better than the absolute scale linear temperature sensor. The LM35 series sensor has been calibrated during production and the output voltage corresponds to t</w:t>
      </w:r>
      <w:r>
        <w:rPr>
          <w:rFonts w:asciiTheme="minorEastAsia" w:eastAsiaTheme="minorEastAsia" w:hAnsiTheme="minorEastAsia" w:cstheme="minorEastAsia" w:hint="eastAsia"/>
          <w:szCs w:val="24"/>
        </w:rPr>
        <w:t>he temperature in Celsius, so it is very convenient for users to use. The sen</w:t>
      </w:r>
      <w:r>
        <w:rPr>
          <w:rFonts w:ascii="宋体" w:eastAsia="宋体" w:hAnsi="宋体" w:cs="宋体"/>
          <w:szCs w:val="24"/>
        </w:rPr>
        <w:t xml:space="preserve">sitivity of LM35 series sensor </w:t>
      </w:r>
      <w:r>
        <w:rPr>
          <w:rFonts w:ascii="宋体" w:eastAsia="宋体" w:hAnsi="宋体" w:cs="宋体"/>
          <w:szCs w:val="24"/>
        </w:rPr>
        <w:lastRenderedPageBreak/>
        <w:t xml:space="preserve">is 10.0 mV/℃, the accuracy is 0.4℃-0.8℃ (temperature range of -55℃-+150℃), the reproducibility is high and the output impedance is low. </w:t>
      </w:r>
      <w:r>
        <w:rPr>
          <w:rFonts w:ascii="宋体" w:eastAsia="宋体" w:hAnsi="宋体" w:cs="宋体" w:hint="eastAsia"/>
          <w:szCs w:val="24"/>
        </w:rPr>
        <w:t xml:space="preserve">It can work </w:t>
      </w:r>
      <w:r>
        <w:rPr>
          <w:rFonts w:ascii="宋体" w:eastAsia="宋体" w:hAnsi="宋体" w:cs="宋体" w:hint="eastAsia"/>
          <w:szCs w:val="24"/>
        </w:rPr>
        <w:t>under single power supply or positive and negative power supply</w:t>
      </w:r>
      <w:r>
        <w:rPr>
          <w:rFonts w:ascii="宋体" w:eastAsia="宋体" w:hAnsi="宋体" w:cs="宋体"/>
          <w:szCs w:val="24"/>
        </w:rPr>
        <w:t xml:space="preserve"> </w:t>
      </w:r>
      <w:r>
        <w:rPr>
          <w:rFonts w:ascii="宋体" w:eastAsia="宋体" w:hAnsi="宋体" w:cs="宋体" w:hint="eastAsia"/>
          <w:szCs w:val="24"/>
        </w:rPr>
        <w:t xml:space="preserve">and </w:t>
      </w:r>
      <w:r>
        <w:rPr>
          <w:rFonts w:ascii="宋体" w:eastAsia="宋体" w:hAnsi="宋体" w:cs="宋体"/>
          <w:szCs w:val="24"/>
        </w:rPr>
        <w:t xml:space="preserve">it </w:t>
      </w:r>
      <w:r>
        <w:rPr>
          <w:rFonts w:ascii="宋体" w:eastAsia="宋体" w:hAnsi="宋体" w:cs="宋体" w:hint="eastAsia"/>
          <w:szCs w:val="24"/>
        </w:rPr>
        <w:t>has the following functions:</w:t>
      </w:r>
    </w:p>
    <w:p w14:paraId="40A3AFBC" w14:textId="77777777" w:rsidR="00C74A0B" w:rsidRDefault="002D3381">
      <w:pPr>
        <w:pStyle w:val="a"/>
        <w:numPr>
          <w:ilvl w:val="0"/>
          <w:numId w:val="3"/>
        </w:numPr>
        <w:ind w:left="1440"/>
      </w:pPr>
      <w:r>
        <w:rPr>
          <w:rFonts w:hint="eastAsia"/>
        </w:rPr>
        <w:t>Can be directly calibrated in degrees Celsius</w:t>
      </w:r>
    </w:p>
    <w:p w14:paraId="6299A13A" w14:textId="77777777" w:rsidR="00C74A0B" w:rsidRDefault="002D3381">
      <w:pPr>
        <w:pStyle w:val="a"/>
        <w:numPr>
          <w:ilvl w:val="0"/>
          <w:numId w:val="3"/>
        </w:numPr>
        <w:ind w:left="1440"/>
      </w:pPr>
      <w:r>
        <w:t>+ 10.0 mV /</w:t>
      </w:r>
      <w:r>
        <w:rPr>
          <w:rFonts w:hint="eastAsia"/>
        </w:rPr>
        <w:t>℃</w:t>
      </w:r>
      <w:r>
        <w:rPr>
          <w:rFonts w:hint="eastAsia"/>
        </w:rPr>
        <w:t>Linear scale</w:t>
      </w:r>
    </w:p>
    <w:p w14:paraId="3ACB176C" w14:textId="77777777" w:rsidR="00C74A0B" w:rsidRDefault="002D3381">
      <w:pPr>
        <w:pStyle w:val="a"/>
        <w:numPr>
          <w:ilvl w:val="0"/>
          <w:numId w:val="3"/>
        </w:numPr>
        <w:ind w:left="1440"/>
      </w:pPr>
      <w:r>
        <w:rPr>
          <w:rFonts w:hint="eastAsia"/>
        </w:rPr>
        <w:t xml:space="preserve">Can ensure the accuracy of </w:t>
      </w:r>
      <w:r>
        <w:t>0.5</w:t>
      </w:r>
      <w:r>
        <w:rPr>
          <w:rFonts w:hint="eastAsia"/>
        </w:rPr>
        <w:t>℃（</w:t>
      </w:r>
      <w:r>
        <w:t>25</w:t>
      </w:r>
      <w:r>
        <w:rPr>
          <w:rFonts w:hint="eastAsia"/>
        </w:rPr>
        <w:t>℃</w:t>
      </w:r>
      <w:r>
        <w:t>）</w:t>
      </w:r>
    </w:p>
    <w:p w14:paraId="1C4E4C8C" w14:textId="77777777" w:rsidR="00C74A0B" w:rsidRDefault="002D3381">
      <w:pPr>
        <w:pStyle w:val="a"/>
        <w:numPr>
          <w:ilvl w:val="0"/>
          <w:numId w:val="3"/>
        </w:numPr>
        <w:ind w:left="1440"/>
      </w:pPr>
      <w:r>
        <w:rPr>
          <w:rFonts w:hint="eastAsia"/>
        </w:rPr>
        <w:t>Operating temperature range is -55</w:t>
      </w:r>
      <w:r>
        <w:rPr>
          <w:rFonts w:hint="eastAsia"/>
        </w:rPr>
        <w:t>℃</w:t>
      </w:r>
      <w:r>
        <w:t>-</w:t>
      </w:r>
      <w:r>
        <w:rPr>
          <w:rFonts w:hint="eastAsia"/>
        </w:rPr>
        <w:t>+150</w:t>
      </w:r>
      <w:r>
        <w:rPr>
          <w:rFonts w:hint="eastAsia"/>
        </w:rPr>
        <w:t>℃</w:t>
      </w:r>
      <w:r>
        <w:rPr>
          <w:rFonts w:hint="eastAsia"/>
        </w:rPr>
        <w:t xml:space="preserve"> </w:t>
      </w:r>
    </w:p>
    <w:p w14:paraId="02DB6730" w14:textId="77777777" w:rsidR="00C74A0B" w:rsidRDefault="002D3381">
      <w:pPr>
        <w:pStyle w:val="a"/>
        <w:numPr>
          <w:ilvl w:val="0"/>
          <w:numId w:val="3"/>
        </w:numPr>
        <w:ind w:left="1440"/>
      </w:pPr>
      <w:r>
        <w:rPr>
          <w:rFonts w:hint="eastAsia"/>
        </w:rPr>
        <w:t>It ca</w:t>
      </w:r>
      <w:r>
        <w:rPr>
          <w:rFonts w:hint="eastAsia"/>
        </w:rPr>
        <w:t>n be used for long distances</w:t>
      </w:r>
    </w:p>
    <w:p w14:paraId="36124520" w14:textId="77777777" w:rsidR="00C74A0B" w:rsidRDefault="002D3381">
      <w:pPr>
        <w:pStyle w:val="a"/>
        <w:numPr>
          <w:ilvl w:val="0"/>
          <w:numId w:val="3"/>
        </w:numPr>
        <w:ind w:left="1440"/>
      </w:pPr>
      <w:r>
        <w:rPr>
          <w:rFonts w:hint="eastAsia"/>
        </w:rPr>
        <w:t>The operating voltage range is 4v</w:t>
      </w:r>
      <w:r>
        <w:t>-</w:t>
      </w:r>
      <w:r>
        <w:rPr>
          <w:rFonts w:hint="eastAsia"/>
        </w:rPr>
        <w:t>30v.</w:t>
      </w:r>
    </w:p>
    <w:p w14:paraId="75F2A84D" w14:textId="77777777" w:rsidR="00C74A0B" w:rsidRDefault="002D3381">
      <w:pPr>
        <w:pStyle w:val="a"/>
        <w:numPr>
          <w:ilvl w:val="0"/>
          <w:numId w:val="3"/>
        </w:numPr>
        <w:ind w:left="1440"/>
      </w:pPr>
      <w:r>
        <w:rPr>
          <w:rFonts w:hint="eastAsia"/>
        </w:rPr>
        <w:t>Low power consumption, less than 60 uA</w:t>
      </w:r>
      <w:r>
        <w:t>.</w:t>
      </w:r>
    </w:p>
    <w:p w14:paraId="792F9458" w14:textId="77777777" w:rsidR="00C74A0B" w:rsidRDefault="002D3381">
      <w:pPr>
        <w:pStyle w:val="a"/>
        <w:numPr>
          <w:ilvl w:val="0"/>
          <w:numId w:val="3"/>
        </w:numPr>
        <w:ind w:left="1440"/>
      </w:pPr>
      <w:r>
        <w:rPr>
          <w:rFonts w:hint="eastAsia"/>
        </w:rPr>
        <w:t>Low self-heating effect at rest temperature (0.08</w:t>
      </w:r>
      <w:r>
        <w:rPr>
          <w:rFonts w:hint="eastAsia"/>
        </w:rPr>
        <w:t>℃</w:t>
      </w:r>
      <w:r>
        <w:rPr>
          <w:rFonts w:hint="eastAsia"/>
        </w:rPr>
        <w:t>)</w:t>
      </w:r>
    </w:p>
    <w:p w14:paraId="315AF645" w14:textId="77777777" w:rsidR="00C74A0B" w:rsidRDefault="002D3381">
      <w:pPr>
        <w:pStyle w:val="a"/>
        <w:numPr>
          <w:ilvl w:val="0"/>
          <w:numId w:val="3"/>
        </w:numPr>
        <w:ind w:left="1440"/>
      </w:pPr>
      <w:r>
        <w:rPr>
          <w:rFonts w:hint="eastAsia"/>
        </w:rPr>
        <w:t xml:space="preserve">Nonlinear data is only </w:t>
      </w:r>
      <w:r>
        <w:rPr>
          <w:rFonts w:hint="eastAsia"/>
        </w:rPr>
        <w:t>±</w:t>
      </w:r>
      <w:r>
        <w:rPr>
          <w:rFonts w:hint="eastAsia"/>
        </w:rPr>
        <w:t>1/4</w:t>
      </w:r>
      <w:r>
        <w:rPr>
          <w:rFonts w:hint="eastAsia"/>
        </w:rPr>
        <w:t>℃</w:t>
      </w:r>
    </w:p>
    <w:p w14:paraId="09A68A1D" w14:textId="77777777" w:rsidR="00C74A0B" w:rsidRDefault="002D3381">
      <w:pPr>
        <w:pStyle w:val="a"/>
        <w:numPr>
          <w:ilvl w:val="0"/>
          <w:numId w:val="3"/>
        </w:numPr>
        <w:ind w:left="1440"/>
      </w:pPr>
      <w:r>
        <w:rPr>
          <w:rFonts w:hint="eastAsia"/>
        </w:rPr>
        <w:t>When passing 1mA current</w:t>
      </w:r>
      <w:r>
        <w:t xml:space="preserve"> and </w:t>
      </w:r>
      <w:r>
        <w:rPr>
          <w:rFonts w:hint="eastAsia"/>
        </w:rPr>
        <w:t>its output impedance is only 0.1</w:t>
      </w:r>
      <w:r>
        <w:rPr>
          <w:rFonts w:hint="eastAsia"/>
        </w:rPr>
        <w:t>Ω</w:t>
      </w:r>
      <w:r>
        <w:rPr>
          <w:rFonts w:hint="eastAsia"/>
        </w:rPr>
        <w:t>.</w:t>
      </w:r>
    </w:p>
    <w:p w14:paraId="550D343B" w14:textId="77777777" w:rsidR="00C74A0B" w:rsidRDefault="002D3381">
      <w:pPr>
        <w:pStyle w:val="20"/>
      </w:pPr>
      <w:r>
        <w:t>Exp</w:t>
      </w:r>
      <w:r>
        <w:t>erimental Principle</w:t>
      </w:r>
      <w:r>
        <w:rPr>
          <w:rFonts w:hint="eastAsia"/>
        </w:rPr>
        <w:t xml:space="preserve"> </w:t>
      </w:r>
    </w:p>
    <w:p w14:paraId="76999006" w14:textId="77777777" w:rsidR="00C74A0B" w:rsidRDefault="002D3381">
      <w:pPr>
        <w:spacing w:line="360" w:lineRule="auto"/>
        <w:ind w:firstLine="420"/>
        <w:rPr>
          <w:rFonts w:eastAsiaTheme="minorEastAsia"/>
          <w:szCs w:val="24"/>
        </w:rPr>
      </w:pPr>
      <w:r>
        <w:rPr>
          <w:rFonts w:asciiTheme="minorEastAsia" w:eastAsiaTheme="minorEastAsia" w:hAnsiTheme="minorEastAsia" w:cstheme="minorEastAsia" w:hint="eastAsia"/>
        </w:rPr>
        <w:t>Raspberry Pi collects the output value of LM35 every 1 second. First of, we obtain the actual voltage via an A/D analog-to-digital converter.</w:t>
      </w:r>
    </w:p>
    <w:p w14:paraId="7C373927" w14:textId="77777777" w:rsidR="00C74A0B" w:rsidRDefault="002D3381">
      <w:pPr>
        <w:ind w:firstLine="420"/>
        <w:rPr>
          <w:sz w:val="28"/>
          <w:szCs w:val="28"/>
        </w:rPr>
      </w:pPr>
      <w:r>
        <w:rPr>
          <w:rFonts w:hint="eastAsia"/>
          <w:sz w:val="28"/>
          <w:szCs w:val="28"/>
        </w:rPr>
        <w:object w:dxaOrig="1815" w:dyaOrig="675" w14:anchorId="26340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33.75pt" o:ole="">
            <v:imagedata r:id="rId11" o:title=""/>
          </v:shape>
          <o:OLEObject Type="Embed" ProgID="Equation.DSMT4" ShapeID="_x0000_i1025" DrawAspect="Content" ObjectID="_1666177532" r:id="rId12"/>
        </w:object>
      </w:r>
      <w:r>
        <w:rPr>
          <w:rFonts w:eastAsia="宋体" w:hint="eastAsia"/>
          <w:sz w:val="28"/>
          <w:szCs w:val="28"/>
        </w:rPr>
        <w:t>,</w:t>
      </w:r>
      <w:r>
        <w:rPr>
          <w:sz w:val="28"/>
          <w:szCs w:val="28"/>
        </w:rPr>
        <w:t xml:space="preserve"> V = Vad*5 / 1023 /10( 5V )</w:t>
      </w:r>
    </w:p>
    <w:p w14:paraId="6D987A7C" w14:textId="77777777" w:rsidR="00C74A0B" w:rsidRDefault="002D3381">
      <w:pPr>
        <w:spacing w:line="360" w:lineRule="auto"/>
        <w:ind w:firstLine="420"/>
        <w:rPr>
          <w:rFonts w:ascii="宋体" w:eastAsia="宋体" w:hAnsi="宋体" w:cs="宋体"/>
          <w:szCs w:val="24"/>
        </w:rPr>
      </w:pPr>
      <w:r>
        <w:rPr>
          <w:rFonts w:ascii="宋体" w:eastAsia="宋体" w:hAnsi="宋体" w:cs="宋体" w:hint="eastAsia"/>
          <w:szCs w:val="24"/>
        </w:rPr>
        <w:t xml:space="preserve">Secondly, according to the </w:t>
      </w:r>
      <w:r>
        <w:rPr>
          <w:rFonts w:ascii="宋体" w:eastAsia="宋体" w:hAnsi="宋体" w:cs="宋体" w:hint="eastAsia"/>
          <w:szCs w:val="24"/>
        </w:rPr>
        <w:t>accuracy of the LM35 sensor: Temp = Vad (V) * 100 (</w:t>
      </w:r>
      <w:r>
        <w:rPr>
          <w:rFonts w:ascii="宋体" w:eastAsia="宋体" w:hAnsi="宋体" w:cs="宋体" w:hint="eastAsia"/>
          <w:szCs w:val="24"/>
        </w:rPr>
        <w:t>℃</w:t>
      </w:r>
      <w:r>
        <w:rPr>
          <w:rFonts w:ascii="宋体" w:eastAsia="宋体" w:hAnsi="宋体" w:cs="宋体" w:hint="eastAsia"/>
          <w:szCs w:val="24"/>
        </w:rPr>
        <w:t>/V), we can get the corresponding temperature value.</w:t>
      </w:r>
    </w:p>
    <w:p w14:paraId="0D9FE7DA" w14:textId="77777777" w:rsidR="00C74A0B" w:rsidRDefault="002D3381">
      <w:pPr>
        <w:pStyle w:val="20"/>
      </w:pPr>
      <w:r>
        <w:t>Component List</w:t>
      </w:r>
    </w:p>
    <w:p w14:paraId="4A8E52F6" w14:textId="77777777" w:rsidR="00C74A0B" w:rsidRDefault="002D3381">
      <w:pPr>
        <w:pStyle w:val="2"/>
        <w:numPr>
          <w:ilvl w:val="0"/>
          <w:numId w:val="4"/>
        </w:numPr>
        <w:ind w:left="562" w:hanging="562"/>
        <w:rPr>
          <w:rFonts w:eastAsia="宋体"/>
        </w:rPr>
      </w:pPr>
      <w:r>
        <w:t>Raspberry Pi main board</w:t>
      </w:r>
    </w:p>
    <w:p w14:paraId="51118D1E" w14:textId="77777777" w:rsidR="00C74A0B" w:rsidRDefault="002D3381">
      <w:pPr>
        <w:pStyle w:val="2"/>
        <w:numPr>
          <w:ilvl w:val="0"/>
          <w:numId w:val="4"/>
        </w:numPr>
        <w:ind w:left="562" w:hanging="562"/>
        <w:rPr>
          <w:rFonts w:eastAsia="宋体"/>
        </w:rPr>
      </w:pPr>
      <w:r>
        <w:t>Raspberry Pi expansion board</w:t>
      </w:r>
    </w:p>
    <w:p w14:paraId="295FAB5D" w14:textId="77777777" w:rsidR="00C74A0B" w:rsidRDefault="002D3381">
      <w:pPr>
        <w:pStyle w:val="2"/>
        <w:numPr>
          <w:ilvl w:val="0"/>
          <w:numId w:val="4"/>
        </w:numPr>
        <w:ind w:left="562" w:hanging="562"/>
      </w:pPr>
      <w:r>
        <w:t>USB Data Cable</w:t>
      </w:r>
    </w:p>
    <w:p w14:paraId="563DE51A" w14:textId="77777777" w:rsidR="00C74A0B" w:rsidRDefault="002D3381">
      <w:pPr>
        <w:pStyle w:val="2"/>
        <w:numPr>
          <w:ilvl w:val="0"/>
          <w:numId w:val="4"/>
        </w:numPr>
        <w:ind w:left="562" w:hanging="562"/>
      </w:pPr>
      <w:r>
        <w:rPr>
          <w:rFonts w:hint="eastAsia"/>
        </w:rPr>
        <w:t>LM35</w:t>
      </w:r>
      <w:r>
        <w:t xml:space="preserve"> Temperature Sensor</w:t>
      </w:r>
      <w:r>
        <w:rPr>
          <w:rFonts w:eastAsiaTheme="minorEastAsia"/>
        </w:rPr>
        <w:t xml:space="preserve"> </w:t>
      </w:r>
      <w:r>
        <w:rPr>
          <w:rFonts w:hint="eastAsia"/>
        </w:rPr>
        <w:t>*1</w:t>
      </w:r>
    </w:p>
    <w:p w14:paraId="1F8AF9E1" w14:textId="77777777" w:rsidR="00C74A0B" w:rsidRDefault="002D3381">
      <w:pPr>
        <w:pStyle w:val="2"/>
        <w:numPr>
          <w:ilvl w:val="0"/>
          <w:numId w:val="4"/>
        </w:numPr>
        <w:ind w:left="562" w:hanging="562"/>
      </w:pPr>
      <w:r>
        <w:t>Several jumper wires</w:t>
      </w:r>
    </w:p>
    <w:p w14:paraId="31A0E1A4" w14:textId="77777777" w:rsidR="00C74A0B" w:rsidRDefault="00C74A0B">
      <w:pPr>
        <w:pStyle w:val="2"/>
        <w:numPr>
          <w:ilvl w:val="0"/>
          <w:numId w:val="0"/>
        </w:numPr>
        <w:ind w:left="562"/>
      </w:pPr>
    </w:p>
    <w:p w14:paraId="03FD0D33" w14:textId="77777777" w:rsidR="00C74A0B" w:rsidRDefault="002D3381">
      <w:pPr>
        <w:pStyle w:val="20"/>
      </w:pPr>
      <w:r>
        <w:t>Wiring</w:t>
      </w:r>
    </w:p>
    <w:tbl>
      <w:tblPr>
        <w:tblW w:w="5700" w:type="dxa"/>
        <w:jc w:val="center"/>
        <w:tblCellSpacing w:w="0" w:type="dxa"/>
        <w:tblBorders>
          <w:top w:val="single" w:sz="6" w:space="0" w:color="1E90FF"/>
          <w:left w:val="single" w:sz="6" w:space="0" w:color="1E90FF"/>
          <w:bottom w:val="single" w:sz="6" w:space="0" w:color="1E90FF"/>
          <w:right w:val="single" w:sz="6" w:space="0" w:color="1E90FF"/>
        </w:tblBorders>
        <w:tblLayout w:type="fixed"/>
        <w:tblCellMar>
          <w:left w:w="0" w:type="dxa"/>
          <w:right w:w="0" w:type="dxa"/>
        </w:tblCellMar>
        <w:tblLook w:val="04A0" w:firstRow="1" w:lastRow="0" w:firstColumn="1" w:lastColumn="0" w:noHBand="0" w:noVBand="1"/>
      </w:tblPr>
      <w:tblGrid>
        <w:gridCol w:w="2850"/>
        <w:gridCol w:w="2850"/>
      </w:tblGrid>
      <w:tr w:rsidR="00C74A0B" w14:paraId="2731789D" w14:textId="77777777">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14:paraId="1DF00EFC" w14:textId="77777777" w:rsidR="00C74A0B" w:rsidRDefault="002D3381">
            <w:pPr>
              <w:spacing w:before="100" w:beforeAutospacing="1" w:after="100" w:afterAutospacing="1"/>
              <w:jc w:val="center"/>
              <w:rPr>
                <w:rFonts w:eastAsia="宋体" w:cs="宋体"/>
              </w:rPr>
            </w:pPr>
            <w:r>
              <w:t>Raspberry Pi</w:t>
            </w:r>
            <w:r>
              <w:rPr>
                <w:rFonts w:eastAsia="宋体" w:cs="宋体" w:hint="eastAsia"/>
              </w:rPr>
              <w:t xml:space="preserve"> </w:t>
            </w:r>
          </w:p>
        </w:tc>
        <w:tc>
          <w:tcPr>
            <w:tcW w:w="2850" w:type="dxa"/>
            <w:tcBorders>
              <w:top w:val="outset" w:sz="6" w:space="0" w:color="auto"/>
              <w:left w:val="outset" w:sz="6" w:space="0" w:color="auto"/>
              <w:bottom w:val="outset" w:sz="6" w:space="0" w:color="auto"/>
              <w:right w:val="outset" w:sz="6" w:space="0" w:color="auto"/>
            </w:tcBorders>
            <w:vAlign w:val="center"/>
          </w:tcPr>
          <w:p w14:paraId="1D7B8888" w14:textId="77777777" w:rsidR="00C74A0B" w:rsidRDefault="002D3381">
            <w:pPr>
              <w:spacing w:before="100" w:beforeAutospacing="1" w:after="100" w:afterAutospacing="1"/>
              <w:jc w:val="center"/>
              <w:rPr>
                <w:rFonts w:eastAsia="宋体" w:cs="宋体"/>
              </w:rPr>
            </w:pPr>
            <w:r>
              <w:rPr>
                <w:rFonts w:eastAsiaTheme="minorEastAsia" w:cs="宋体"/>
              </w:rPr>
              <w:t>LM35</w:t>
            </w:r>
          </w:p>
        </w:tc>
      </w:tr>
      <w:tr w:rsidR="00C74A0B" w14:paraId="0DFD6076" w14:textId="77777777">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14:paraId="2FECE325" w14:textId="77777777" w:rsidR="00C74A0B" w:rsidRDefault="002D3381">
            <w:pPr>
              <w:spacing w:before="100" w:beforeAutospacing="1" w:after="100" w:afterAutospacing="1"/>
              <w:jc w:val="center"/>
              <w:rPr>
                <w:rFonts w:eastAsia="宋体" w:cs="宋体"/>
              </w:rPr>
            </w:pPr>
            <w:r>
              <w:rPr>
                <w:rFonts w:eastAsia="宋体" w:cs="宋体" w:hint="eastAsia"/>
              </w:rPr>
              <w:lastRenderedPageBreak/>
              <w:t>GND</w:t>
            </w:r>
          </w:p>
        </w:tc>
        <w:tc>
          <w:tcPr>
            <w:tcW w:w="2850" w:type="dxa"/>
            <w:tcBorders>
              <w:top w:val="outset" w:sz="6" w:space="0" w:color="auto"/>
              <w:left w:val="outset" w:sz="6" w:space="0" w:color="auto"/>
              <w:bottom w:val="outset" w:sz="6" w:space="0" w:color="auto"/>
              <w:right w:val="outset" w:sz="6" w:space="0" w:color="auto"/>
            </w:tcBorders>
            <w:vAlign w:val="center"/>
          </w:tcPr>
          <w:p w14:paraId="2DD2E08E" w14:textId="77777777" w:rsidR="00C74A0B" w:rsidRDefault="002D3381">
            <w:pPr>
              <w:spacing w:before="100" w:beforeAutospacing="1" w:after="100" w:afterAutospacing="1"/>
              <w:jc w:val="center"/>
              <w:rPr>
                <w:rFonts w:eastAsia="宋体" w:cs="宋体"/>
              </w:rPr>
            </w:pPr>
            <w:r>
              <w:rPr>
                <w:rFonts w:eastAsia="宋体" w:cs="宋体" w:hint="eastAsia"/>
              </w:rPr>
              <w:t>GND</w:t>
            </w:r>
          </w:p>
        </w:tc>
      </w:tr>
      <w:tr w:rsidR="00C74A0B" w14:paraId="46EB1183" w14:textId="77777777">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14:paraId="4C6A3D2C" w14:textId="77777777" w:rsidR="00C74A0B" w:rsidRDefault="002D3381">
            <w:pPr>
              <w:spacing w:before="100" w:beforeAutospacing="1" w:after="100" w:afterAutospacing="1"/>
              <w:jc w:val="center"/>
              <w:rPr>
                <w:rFonts w:eastAsia="宋体" w:cs="宋体"/>
              </w:rPr>
            </w:pPr>
            <w:r>
              <w:rPr>
                <w:rFonts w:eastAsia="宋体" w:cs="宋体" w:hint="eastAsia"/>
              </w:rPr>
              <w:t>VCC</w:t>
            </w:r>
          </w:p>
        </w:tc>
        <w:tc>
          <w:tcPr>
            <w:tcW w:w="2850" w:type="dxa"/>
            <w:tcBorders>
              <w:top w:val="outset" w:sz="6" w:space="0" w:color="auto"/>
              <w:left w:val="outset" w:sz="6" w:space="0" w:color="auto"/>
              <w:bottom w:val="outset" w:sz="6" w:space="0" w:color="auto"/>
              <w:right w:val="outset" w:sz="6" w:space="0" w:color="auto"/>
            </w:tcBorders>
            <w:vAlign w:val="center"/>
          </w:tcPr>
          <w:p w14:paraId="22B9A491" w14:textId="77777777" w:rsidR="00C74A0B" w:rsidRDefault="002D3381">
            <w:pPr>
              <w:spacing w:before="100" w:beforeAutospacing="1" w:after="100" w:afterAutospacing="1"/>
              <w:jc w:val="center"/>
              <w:rPr>
                <w:rFonts w:eastAsia="宋体" w:cs="宋体"/>
              </w:rPr>
            </w:pPr>
            <w:r>
              <w:rPr>
                <w:rFonts w:eastAsia="宋体" w:cs="宋体" w:hint="eastAsia"/>
              </w:rPr>
              <w:t>VCC</w:t>
            </w:r>
          </w:p>
        </w:tc>
      </w:tr>
      <w:tr w:rsidR="00C74A0B" w14:paraId="10B3F7EF" w14:textId="77777777">
        <w:trPr>
          <w:tblCellSpacing w:w="0" w:type="dxa"/>
          <w:jc w:val="center"/>
        </w:trPr>
        <w:tc>
          <w:tcPr>
            <w:tcW w:w="2850" w:type="dxa"/>
            <w:tcBorders>
              <w:top w:val="outset" w:sz="6" w:space="0" w:color="auto"/>
              <w:left w:val="outset" w:sz="6" w:space="0" w:color="auto"/>
              <w:bottom w:val="outset" w:sz="6" w:space="0" w:color="auto"/>
              <w:right w:val="outset" w:sz="6" w:space="0" w:color="auto"/>
            </w:tcBorders>
            <w:vAlign w:val="center"/>
          </w:tcPr>
          <w:p w14:paraId="430BA954" w14:textId="77777777" w:rsidR="00C74A0B" w:rsidRDefault="002D3381">
            <w:pPr>
              <w:spacing w:before="100" w:beforeAutospacing="1" w:after="100" w:afterAutospacing="1"/>
              <w:jc w:val="center"/>
              <w:rPr>
                <w:rFonts w:eastAsia="宋体" w:cs="宋体"/>
              </w:rPr>
            </w:pPr>
            <w:r>
              <w:rPr>
                <w:rFonts w:eastAsia="宋体" w:cs="宋体"/>
              </w:rPr>
              <w:t>A0</w:t>
            </w:r>
          </w:p>
        </w:tc>
        <w:tc>
          <w:tcPr>
            <w:tcW w:w="2850" w:type="dxa"/>
            <w:tcBorders>
              <w:top w:val="outset" w:sz="6" w:space="0" w:color="auto"/>
              <w:left w:val="outset" w:sz="6" w:space="0" w:color="auto"/>
              <w:bottom w:val="outset" w:sz="6" w:space="0" w:color="auto"/>
              <w:right w:val="outset" w:sz="6" w:space="0" w:color="auto"/>
            </w:tcBorders>
            <w:vAlign w:val="center"/>
          </w:tcPr>
          <w:p w14:paraId="316BD415" w14:textId="77777777" w:rsidR="00C74A0B" w:rsidRDefault="002D3381">
            <w:pPr>
              <w:spacing w:before="100" w:beforeAutospacing="1" w:after="100" w:afterAutospacing="1"/>
              <w:jc w:val="center"/>
              <w:rPr>
                <w:rFonts w:eastAsia="宋体" w:cs="宋体"/>
              </w:rPr>
            </w:pPr>
            <w:r>
              <w:rPr>
                <w:rFonts w:eastAsia="宋体" w:cs="宋体" w:hint="eastAsia"/>
              </w:rPr>
              <w:t>DATE</w:t>
            </w:r>
            <w:r>
              <w:rPr>
                <w:rFonts w:eastAsia="宋体" w:cs="宋体" w:hint="eastAsia"/>
              </w:rPr>
              <w:t>（</w:t>
            </w:r>
            <w:r>
              <w:rPr>
                <w:rFonts w:eastAsia="宋体" w:cs="宋体" w:hint="eastAsia"/>
              </w:rPr>
              <w:t>OUT</w:t>
            </w:r>
            <w:r>
              <w:rPr>
                <w:rFonts w:eastAsia="宋体" w:cs="宋体" w:hint="eastAsia"/>
              </w:rPr>
              <w:t>）</w:t>
            </w:r>
          </w:p>
        </w:tc>
      </w:tr>
    </w:tbl>
    <w:p w14:paraId="633B382E" w14:textId="77777777" w:rsidR="00C74A0B" w:rsidRDefault="002D3381">
      <w:pPr>
        <w:rPr>
          <w:rFonts w:eastAsiaTheme="minorEastAsia"/>
        </w:rPr>
      </w:pPr>
      <w:r>
        <w:rPr>
          <w:noProof/>
        </w:rPr>
        <w:drawing>
          <wp:inline distT="0" distB="0" distL="0" distR="0" wp14:anchorId="353B206A" wp14:editId="385750E2">
            <wp:extent cx="6645910" cy="3386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6645910" cy="3386455"/>
                    </a:xfrm>
                    <a:prstGeom prst="rect">
                      <a:avLst/>
                    </a:prstGeom>
                  </pic:spPr>
                </pic:pic>
              </a:graphicData>
            </a:graphic>
          </wp:inline>
        </w:drawing>
      </w:r>
    </w:p>
    <w:p w14:paraId="71E72AED" w14:textId="77777777" w:rsidR="00C74A0B" w:rsidRDefault="002D3381">
      <w:pPr>
        <w:spacing w:after="62"/>
        <w:jc w:val="center"/>
        <w:rPr>
          <w:rFonts w:eastAsia="宋体" w:cs="Times New Roman"/>
          <w:bCs/>
          <w:color w:val="2B2B2B"/>
          <w:sz w:val="28"/>
          <w:szCs w:val="28"/>
          <w:shd w:val="clear" w:color="auto" w:fill="F8F8F8"/>
        </w:rPr>
      </w:pPr>
      <w:r>
        <w:rPr>
          <w:rFonts w:eastAsia="宋体" w:cs="Times New Roman"/>
          <w:bCs/>
          <w:noProof/>
          <w:color w:val="2B2B2B"/>
          <w:sz w:val="28"/>
          <w:szCs w:val="28"/>
          <w:shd w:val="clear" w:color="auto" w:fill="F8F8F8"/>
        </w:rPr>
        <w:lastRenderedPageBreak/>
        <w:drawing>
          <wp:inline distT="0" distB="0" distL="0" distR="0" wp14:anchorId="08C6C7CB" wp14:editId="4CEB7A7B">
            <wp:extent cx="3721100" cy="4961255"/>
            <wp:effectExtent l="628650" t="0" r="6032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16200000">
                      <a:off x="0" y="0"/>
                      <a:ext cx="3742472" cy="4989846"/>
                    </a:xfrm>
                    <a:prstGeom prst="rect">
                      <a:avLst/>
                    </a:prstGeom>
                    <a:noFill/>
                    <a:ln>
                      <a:noFill/>
                    </a:ln>
                  </pic:spPr>
                </pic:pic>
              </a:graphicData>
            </a:graphic>
          </wp:inline>
        </w:drawing>
      </w:r>
    </w:p>
    <w:p w14:paraId="4C66CDB8" w14:textId="77777777" w:rsidR="00C74A0B" w:rsidRDefault="002D3381">
      <w:pPr>
        <w:pStyle w:val="20"/>
        <w:rPr>
          <w:rFonts w:eastAsiaTheme="minorEastAsia"/>
          <w:sz w:val="24"/>
        </w:rPr>
      </w:pPr>
      <w:r>
        <w:rPr>
          <w:rFonts w:hint="eastAsia"/>
        </w:rPr>
        <w:t>C</w:t>
      </w:r>
      <w:r>
        <w:t>++ program</w:t>
      </w:r>
    </w:p>
    <w:tbl>
      <w:tblPr>
        <w:tblStyle w:val="af7"/>
        <w:tblW w:w="10682" w:type="dxa"/>
        <w:tblLayout w:type="fixed"/>
        <w:tblLook w:val="04A0" w:firstRow="1" w:lastRow="0" w:firstColumn="1" w:lastColumn="0" w:noHBand="0" w:noVBand="1"/>
      </w:tblPr>
      <w:tblGrid>
        <w:gridCol w:w="10682"/>
      </w:tblGrid>
      <w:tr w:rsidR="00C74A0B" w14:paraId="45AD6468" w14:textId="77777777">
        <w:tc>
          <w:tcPr>
            <w:tcW w:w="10682" w:type="dxa"/>
          </w:tcPr>
          <w:p w14:paraId="1EEEDCFE" w14:textId="5750C614" w:rsidR="00C74A0B" w:rsidRDefault="002D3381">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804000"/>
                <w:sz w:val="20"/>
                <w:szCs w:val="20"/>
                <w:highlight w:val="white"/>
              </w:rPr>
              <w:t>#include &lt;stdio.h&gt;</w:t>
            </w:r>
            <w:r>
              <w:rPr>
                <w:rFonts w:ascii="Courier New" w:eastAsia="宋体" w:hAnsi="Courier New" w:cs="Courier New"/>
                <w:color w:val="008000"/>
                <w:sz w:val="20"/>
                <w:szCs w:val="20"/>
                <w:highlight w:val="white"/>
              </w:rPr>
              <w:t>//</w:t>
            </w:r>
            <w:r w:rsidR="0045102A">
              <w:t xml:space="preserve"> </w:t>
            </w:r>
            <w:r w:rsidR="0045102A" w:rsidRPr="0045102A">
              <w:rPr>
                <w:rFonts w:ascii="Courier New" w:eastAsia="宋体" w:hAnsi="Courier New" w:cs="Courier New"/>
                <w:color w:val="008000"/>
                <w:sz w:val="20"/>
                <w:szCs w:val="20"/>
              </w:rPr>
              <w:t>Import base library</w:t>
            </w:r>
          </w:p>
          <w:p w14:paraId="64404702" w14:textId="77777777" w:rsidR="0045102A" w:rsidRDefault="002D3381">
            <w:pPr>
              <w:widowControl w:val="0"/>
              <w:autoSpaceDE w:val="0"/>
              <w:autoSpaceDN w:val="0"/>
              <w:adjustRightInd w:val="0"/>
              <w:spacing w:line="240" w:lineRule="auto"/>
              <w:rPr>
                <w:rFonts w:ascii="Courier New" w:eastAsia="宋体" w:hAnsi="Courier New" w:cs="Courier New"/>
                <w:color w:val="008000"/>
                <w:sz w:val="20"/>
                <w:szCs w:val="20"/>
              </w:rPr>
            </w:pPr>
            <w:r>
              <w:rPr>
                <w:rFonts w:ascii="Courier New" w:eastAsia="宋体" w:hAnsi="Courier New" w:cs="Courier New"/>
                <w:color w:val="804000"/>
                <w:sz w:val="20"/>
                <w:szCs w:val="20"/>
                <w:highlight w:val="white"/>
              </w:rPr>
              <w:t>#include &lt;wiringPi.h&gt;</w:t>
            </w:r>
            <w:r>
              <w:rPr>
                <w:rFonts w:ascii="Courier New" w:eastAsia="宋体" w:hAnsi="Courier New" w:cs="Courier New"/>
                <w:color w:val="008000"/>
                <w:sz w:val="20"/>
                <w:szCs w:val="20"/>
                <w:highlight w:val="white"/>
              </w:rPr>
              <w:t>//</w:t>
            </w:r>
            <w:r w:rsidR="0045102A">
              <w:t xml:space="preserve"> </w:t>
            </w:r>
            <w:r w:rsidR="0045102A" w:rsidRPr="0045102A">
              <w:rPr>
                <w:rFonts w:ascii="Courier New" w:eastAsia="宋体" w:hAnsi="Courier New" w:cs="Courier New"/>
                <w:color w:val="008000"/>
                <w:sz w:val="20"/>
                <w:szCs w:val="20"/>
              </w:rPr>
              <w:t>Import the Raspberry Pi WiringPi encoding IO control library</w:t>
            </w:r>
          </w:p>
          <w:p w14:paraId="4FA21AF5" w14:textId="33253F02" w:rsidR="00C74A0B" w:rsidRDefault="002D3381">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804000"/>
                <w:sz w:val="20"/>
                <w:szCs w:val="20"/>
                <w:highlight w:val="white"/>
              </w:rPr>
              <w:t>#include &lt;wiringPiI2C.h&gt;</w:t>
            </w:r>
            <w:r>
              <w:rPr>
                <w:rFonts w:ascii="Courier New" w:eastAsia="宋体" w:hAnsi="Courier New" w:cs="Courier New"/>
                <w:color w:val="008000"/>
                <w:sz w:val="20"/>
                <w:szCs w:val="20"/>
                <w:highlight w:val="white"/>
              </w:rPr>
              <w:t>//</w:t>
            </w:r>
            <w:r w:rsidR="0045102A">
              <w:t xml:space="preserve"> </w:t>
            </w:r>
            <w:r w:rsidR="0045102A" w:rsidRPr="0045102A">
              <w:rPr>
                <w:rFonts w:ascii="Courier New" w:eastAsia="宋体" w:hAnsi="Courier New" w:cs="Courier New"/>
                <w:color w:val="008000"/>
                <w:sz w:val="20"/>
                <w:szCs w:val="20"/>
              </w:rPr>
              <w:t>Import the Raspberry Pi WiringPi coded I2C control library</w:t>
            </w:r>
          </w:p>
          <w:p w14:paraId="18F11880" w14:textId="77777777" w:rsidR="00C74A0B" w:rsidRDefault="00C74A0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7445A4C3"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2ECECADF"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a</w:t>
            </w:r>
            <w:r>
              <w:rPr>
                <w:rFonts w:ascii="Courier New" w:eastAsia="宋体" w:hAnsi="Courier New" w:cs="Courier New"/>
                <w:b/>
                <w:bCs/>
                <w:color w:val="000080"/>
                <w:sz w:val="20"/>
                <w:szCs w:val="20"/>
                <w:highlight w:val="white"/>
              </w:rPr>
              <w:t>;</w:t>
            </w:r>
          </w:p>
          <w:p w14:paraId="4E499491"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77D56A6B" w14:textId="77777777" w:rsidR="00C74A0B" w:rsidRDefault="00C74A0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516092B7"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main</w:t>
            </w:r>
            <w:r>
              <w:rPr>
                <w:rFonts w:ascii="Courier New" w:eastAsia="宋体" w:hAnsi="Courier New" w:cs="Courier New"/>
                <w:b/>
                <w:bCs/>
                <w:color w:val="000080"/>
                <w:sz w:val="20"/>
                <w:szCs w:val="20"/>
                <w:highlight w:val="white"/>
              </w:rPr>
              <w:t>()</w:t>
            </w:r>
          </w:p>
          <w:p w14:paraId="00E95C76"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p>
          <w:p w14:paraId="138CD683"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wiringPiSetup</w:t>
            </w:r>
            <w:r>
              <w:rPr>
                <w:rFonts w:ascii="Courier New" w:eastAsia="宋体" w:hAnsi="Courier New" w:cs="Courier New"/>
                <w:b/>
                <w:bCs/>
                <w:color w:val="000080"/>
                <w:sz w:val="20"/>
                <w:szCs w:val="20"/>
                <w:highlight w:val="white"/>
              </w:rPr>
              <w:t>();</w:t>
            </w:r>
          </w:p>
          <w:p w14:paraId="1D0E298C"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t>wiringPiI2CSetup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w:t>
            </w:r>
          </w:p>
          <w:p w14:paraId="435CA98D"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b/>
                <w:bCs/>
                <w:color w:val="0000FF"/>
                <w:sz w:val="20"/>
                <w:szCs w:val="20"/>
                <w:highlight w:val="white"/>
              </w:rPr>
              <w:t>while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p>
          <w:p w14:paraId="54E16591"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b/>
                <w:bCs/>
                <w:color w:val="000080"/>
                <w:sz w:val="20"/>
                <w:szCs w:val="20"/>
                <w:highlight w:val="white"/>
              </w:rPr>
              <w:t>{</w:t>
            </w:r>
          </w:p>
          <w:p w14:paraId="66025E04"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 xml:space="preserve">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wiringPiI2CReadReg16</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FF8000"/>
                <w:sz w:val="20"/>
                <w:szCs w:val="20"/>
                <w:highlight w:val="white"/>
              </w:rPr>
              <w:t>0x10</w:t>
            </w:r>
            <w:r>
              <w:rPr>
                <w:rFonts w:ascii="Courier New" w:eastAsia="宋体" w:hAnsi="Courier New" w:cs="Courier New"/>
                <w:b/>
                <w:bCs/>
                <w:color w:val="000080"/>
                <w:sz w:val="20"/>
                <w:szCs w:val="20"/>
                <w:highlight w:val="white"/>
              </w:rPr>
              <w:t>);</w:t>
            </w:r>
          </w:p>
          <w:p w14:paraId="03DDA057" w14:textId="033BF3F5"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 xml:space="preserve">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value </w:t>
            </w:r>
            <w:r>
              <w:rPr>
                <w:rFonts w:ascii="Courier New" w:eastAsia="宋体" w:hAnsi="Courier New" w:cs="Courier New"/>
                <w:b/>
                <w:bCs/>
                <w:color w:val="000080"/>
                <w:sz w:val="20"/>
                <w:szCs w:val="20"/>
                <w:highlight w:val="white"/>
              </w:rPr>
              <w:t xml:space="preserve">) / </w:t>
            </w:r>
            <w:r>
              <w:rPr>
                <w:rFonts w:ascii="Courier New" w:eastAsia="宋体" w:hAnsi="Courier New" w:cs="Courier New"/>
                <w:color w:val="FF8000"/>
                <w:sz w:val="20"/>
                <w:szCs w:val="20"/>
                <w:highlight w:val="white"/>
              </w:rPr>
              <w:t xml:space="preserve">1023 </w:t>
            </w:r>
            <w:r>
              <w:rPr>
                <w:rFonts w:ascii="Courier New" w:eastAsia="宋体" w:hAnsi="Courier New" w:cs="Courier New"/>
                <w:b/>
                <w:bCs/>
                <w:color w:val="000080"/>
                <w:sz w:val="20"/>
                <w:szCs w:val="20"/>
                <w:highlight w:val="white"/>
              </w:rPr>
              <w:t xml:space="preserve">/ </w:t>
            </w:r>
            <w:r>
              <w:rPr>
                <w:rFonts w:ascii="Courier New" w:eastAsia="宋体" w:hAnsi="Courier New" w:cs="Courier New"/>
                <w:color w:val="FF8000"/>
                <w:sz w:val="20"/>
                <w:szCs w:val="20"/>
                <w:highlight w:val="white"/>
              </w:rPr>
              <w:t>10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8000"/>
                <w:sz w:val="20"/>
                <w:szCs w:val="20"/>
                <w:highlight w:val="white"/>
              </w:rPr>
              <w:t xml:space="preserve"> //</w:t>
            </w:r>
            <w:r w:rsidR="0045102A">
              <w:t xml:space="preserve"> </w:t>
            </w:r>
            <w:r w:rsidR="0045102A" w:rsidRPr="0045102A">
              <w:rPr>
                <w:rFonts w:ascii="Courier New" w:eastAsia="宋体" w:hAnsi="Courier New" w:cs="Courier New"/>
                <w:color w:val="008000"/>
                <w:sz w:val="20"/>
                <w:szCs w:val="20"/>
              </w:rPr>
              <w:t xml:space="preserve">Obtain actual voltage through A/D </w:t>
            </w:r>
            <w:r w:rsidR="0045102A" w:rsidRPr="0045102A">
              <w:rPr>
                <w:rFonts w:ascii="Courier New" w:eastAsia="宋体" w:hAnsi="Courier New" w:cs="Courier New"/>
                <w:color w:val="008000"/>
                <w:sz w:val="20"/>
                <w:szCs w:val="20"/>
              </w:rPr>
              <w:lastRenderedPageBreak/>
              <w:t>analog-to-digital converter</w:t>
            </w:r>
          </w:p>
          <w:p w14:paraId="685CD7C2" w14:textId="71909B43" w:rsidR="00C74A0B" w:rsidRDefault="002D3381">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 xml:space="preserve">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5</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45102A">
              <w:t xml:space="preserve"> </w:t>
            </w:r>
            <w:r w:rsidR="0045102A" w:rsidRPr="0045102A">
              <w:rPr>
                <w:rFonts w:ascii="Courier New" w:eastAsia="宋体" w:hAnsi="Courier New" w:cs="Courier New"/>
                <w:color w:val="008000"/>
                <w:sz w:val="20"/>
                <w:szCs w:val="20"/>
              </w:rPr>
              <w:t>Sensitivity is 10.0 mV/</w:t>
            </w:r>
            <w:r w:rsidR="0045102A" w:rsidRPr="0045102A">
              <w:rPr>
                <w:rFonts w:ascii="Courier New" w:eastAsia="宋体" w:hAnsi="Courier New" w:cs="Courier New" w:hint="eastAsia"/>
                <w:color w:val="008000"/>
                <w:sz w:val="20"/>
                <w:szCs w:val="20"/>
              </w:rPr>
              <w:t>℃</w:t>
            </w:r>
            <w:r w:rsidR="0045102A" w:rsidRPr="0045102A">
              <w:rPr>
                <w:rFonts w:ascii="Courier New" w:eastAsia="宋体" w:hAnsi="Courier New" w:cs="Courier New"/>
                <w:color w:val="008000"/>
                <w:sz w:val="20"/>
                <w:szCs w:val="20"/>
              </w:rPr>
              <w:t>, use formula to calculate Value</w:t>
            </w:r>
            <w:r>
              <w:rPr>
                <w:rFonts w:ascii="Courier New" w:eastAsia="宋体" w:hAnsi="Courier New" w:cs="Courier New"/>
                <w:color w:val="008000"/>
                <w:sz w:val="20"/>
                <w:szCs w:val="20"/>
                <w:highlight w:val="white"/>
              </w:rPr>
              <w:t xml:space="preserve">   </w:t>
            </w:r>
          </w:p>
          <w:p w14:paraId="4CCE297C" w14:textId="39CC0751" w:rsidR="00C74A0B" w:rsidRDefault="002D3381">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printf</w:t>
            </w:r>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"%d\n"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value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45102A">
              <w:t xml:space="preserve"> </w:t>
            </w:r>
            <w:r w:rsidR="0045102A" w:rsidRPr="0045102A">
              <w:rPr>
                <w:rFonts w:ascii="Courier New" w:eastAsia="宋体" w:hAnsi="Courier New" w:cs="Courier New"/>
                <w:color w:val="008000"/>
                <w:sz w:val="20"/>
                <w:szCs w:val="20"/>
              </w:rPr>
              <w:t>Print Value</w:t>
            </w:r>
          </w:p>
          <w:p w14:paraId="1C1A4521" w14:textId="0D529355" w:rsidR="00C74A0B" w:rsidRDefault="002D3381">
            <w:pPr>
              <w:widowControl w:val="0"/>
              <w:autoSpaceDE w:val="0"/>
              <w:autoSpaceDN w:val="0"/>
              <w:adjustRightInd w:val="0"/>
              <w:spacing w:line="240" w:lineRule="auto"/>
              <w:rPr>
                <w:rFonts w:ascii="Courier New" w:eastAsia="宋体" w:hAnsi="Courier New" w:cs="Courier New"/>
                <w:color w:val="008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color w:val="000000"/>
                <w:sz w:val="20"/>
                <w:szCs w:val="20"/>
                <w:highlight w:val="white"/>
              </w:rPr>
              <w:tab/>
              <w:t>delay</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1000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45102A">
              <w:t xml:space="preserve"> </w:t>
            </w:r>
            <w:r w:rsidR="0045102A" w:rsidRPr="0045102A">
              <w:rPr>
                <w:rFonts w:ascii="Courier New" w:eastAsia="宋体" w:hAnsi="Courier New" w:cs="Courier New"/>
                <w:color w:val="008000"/>
                <w:sz w:val="20"/>
                <w:szCs w:val="20"/>
              </w:rPr>
              <w:t>1 second delay</w:t>
            </w:r>
          </w:p>
          <w:p w14:paraId="36DAB69D"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b/>
            </w:r>
            <w:r>
              <w:rPr>
                <w:rFonts w:ascii="Courier New" w:eastAsia="宋体" w:hAnsi="Courier New" w:cs="Courier New"/>
                <w:b/>
                <w:bCs/>
                <w:color w:val="000080"/>
                <w:sz w:val="20"/>
                <w:szCs w:val="20"/>
                <w:highlight w:val="white"/>
              </w:rPr>
              <w:t>}</w:t>
            </w:r>
          </w:p>
          <w:p w14:paraId="7F9C84A4"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80"/>
                <w:sz w:val="20"/>
                <w:szCs w:val="20"/>
                <w:highlight w:val="white"/>
              </w:rPr>
              <w:t>}</w:t>
            </w:r>
          </w:p>
          <w:p w14:paraId="32997F17" w14:textId="77777777" w:rsidR="00C74A0B" w:rsidRDefault="00C74A0B">
            <w:pPr>
              <w:shd w:val="clear" w:color="auto" w:fill="FFFFFF"/>
              <w:spacing w:line="240" w:lineRule="auto"/>
              <w:rPr>
                <w:rFonts w:ascii="宋体" w:eastAsia="宋体" w:hAnsi="宋体" w:cs="宋体"/>
                <w:szCs w:val="24"/>
              </w:rPr>
            </w:pPr>
          </w:p>
        </w:tc>
      </w:tr>
    </w:tbl>
    <w:p w14:paraId="27F1B576" w14:textId="77777777" w:rsidR="00C74A0B" w:rsidRDefault="002D3381">
      <w:pPr>
        <w:pStyle w:val="20"/>
        <w:rPr>
          <w:rFonts w:eastAsiaTheme="minorEastAsia"/>
          <w:sz w:val="24"/>
        </w:rPr>
      </w:pPr>
      <w:r>
        <w:rPr>
          <w:rFonts w:hint="eastAsia"/>
        </w:rPr>
        <w:lastRenderedPageBreak/>
        <w:t>Py</w:t>
      </w:r>
      <w:r>
        <w:t>thon program</w:t>
      </w:r>
    </w:p>
    <w:tbl>
      <w:tblPr>
        <w:tblStyle w:val="af7"/>
        <w:tblW w:w="10682" w:type="dxa"/>
        <w:tblLayout w:type="fixed"/>
        <w:tblLook w:val="04A0" w:firstRow="1" w:lastRow="0" w:firstColumn="1" w:lastColumn="0" w:noHBand="0" w:noVBand="1"/>
      </w:tblPr>
      <w:tblGrid>
        <w:gridCol w:w="10682"/>
      </w:tblGrid>
      <w:tr w:rsidR="00C74A0B" w14:paraId="4098A2AE" w14:textId="77777777">
        <w:tc>
          <w:tcPr>
            <w:tcW w:w="10682" w:type="dxa"/>
          </w:tcPr>
          <w:p w14:paraId="7ECB34DF"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import time</w:t>
            </w:r>
          </w:p>
          <w:p w14:paraId="54B85A61"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import smbus as smbus</w:t>
            </w:r>
          </w:p>
          <w:p w14:paraId="3F700F62" w14:textId="77777777" w:rsidR="00C74A0B" w:rsidRDefault="00C74A0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490AFBC4"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ADC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smbus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SMBus</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#Declare to use I2C </w:t>
            </w:r>
            <w:r>
              <w:rPr>
                <w:rFonts w:ascii="Courier New" w:eastAsia="宋体" w:hAnsi="Courier New" w:cs="Courier New"/>
                <w:color w:val="FF8000"/>
                <w:sz w:val="20"/>
                <w:szCs w:val="20"/>
                <w:highlight w:val="white"/>
              </w:rPr>
              <w:t>1</w:t>
            </w:r>
          </w:p>
          <w:p w14:paraId="45696DE3" w14:textId="77777777" w:rsidR="00C74A0B" w:rsidRDefault="00C74A0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78A97594"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while</w:t>
            </w:r>
            <w:r>
              <w:rPr>
                <w:rFonts w:ascii="Courier New" w:eastAsia="宋体" w:hAnsi="Courier New" w:cs="Courier New"/>
                <w:color w:val="000000"/>
                <w:sz w:val="20"/>
                <w:szCs w:val="20"/>
                <w:highlight w:val="white"/>
              </w:rPr>
              <w:t xml:space="preserve"> True</w:t>
            </w:r>
            <w:r>
              <w:rPr>
                <w:rFonts w:ascii="Courier New" w:eastAsia="宋体" w:hAnsi="Courier New" w:cs="Courier New"/>
                <w:b/>
                <w:bCs/>
                <w:color w:val="000080"/>
                <w:sz w:val="20"/>
                <w:szCs w:val="20"/>
                <w:highlight w:val="white"/>
              </w:rPr>
              <w:t>:</w:t>
            </w:r>
          </w:p>
          <w:p w14:paraId="18109FFC"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ADC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write_byte</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0x20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#Write a byte to the slave</w:t>
            </w:r>
          </w:p>
          <w:p w14:paraId="50D64BB4"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val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ADC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read_word_data</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0x20</w:t>
            </w:r>
            <w:r>
              <w:rPr>
                <w:rFonts w:ascii="Courier New" w:eastAsia="宋体" w:hAnsi="Courier New" w:cs="Courier New"/>
                <w:b/>
                <w:bCs/>
                <w:color w:val="000080"/>
                <w:sz w:val="20"/>
                <w:szCs w:val="20"/>
                <w:highlight w:val="white"/>
              </w:rPr>
              <w:t xml:space="preserve">); </w:t>
            </w:r>
          </w:p>
          <w:p w14:paraId="48232B55" w14:textId="567C0EBF"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temp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val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1023</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5</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w:t>
            </w:r>
            <w:r>
              <w:rPr>
                <w:rFonts w:ascii="Courier New" w:eastAsia="宋体" w:hAnsi="Courier New" w:cs="Courier New"/>
                <w:color w:val="000000"/>
                <w:sz w:val="20"/>
                <w:szCs w:val="20"/>
                <w:highlight w:val="white"/>
              </w:rPr>
              <w:t xml:space="preserve">  </w:t>
            </w:r>
            <w:r>
              <w:rPr>
                <w:rFonts w:ascii="Courier New" w:eastAsia="宋体" w:hAnsi="Courier New" w:cs="Courier New"/>
                <w:color w:val="008000"/>
                <w:sz w:val="20"/>
                <w:szCs w:val="20"/>
                <w:highlight w:val="white"/>
              </w:rPr>
              <w:t>//</w:t>
            </w:r>
            <w:r w:rsidR="0045102A" w:rsidRPr="0045102A">
              <w:rPr>
                <w:rFonts w:ascii="Courier New" w:eastAsia="宋体" w:hAnsi="Courier New" w:cs="Courier New"/>
                <w:color w:val="008000"/>
                <w:sz w:val="20"/>
                <w:szCs w:val="20"/>
              </w:rPr>
              <w:t xml:space="preserve"> </w:t>
            </w:r>
            <w:r w:rsidR="0045102A" w:rsidRPr="0045102A">
              <w:rPr>
                <w:rFonts w:ascii="Courier New" w:eastAsia="宋体" w:hAnsi="Courier New" w:cs="Courier New"/>
                <w:color w:val="008000"/>
                <w:sz w:val="20"/>
                <w:szCs w:val="20"/>
              </w:rPr>
              <w:t>Obtain actual voltage through A/D analog-to-digital converter</w:t>
            </w:r>
          </w:p>
          <w:p w14:paraId="084227C9"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print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temp</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#Raspberry Pi reads the data returned by the expansion board </w:t>
            </w:r>
            <w:r>
              <w:rPr>
                <w:rFonts w:ascii="Courier New" w:eastAsia="宋体" w:hAnsi="Courier New" w:cs="Courier New"/>
                <w:b/>
                <w:bCs/>
                <w:color w:val="0000FF"/>
                <w:sz w:val="20"/>
                <w:szCs w:val="20"/>
                <w:highlight w:val="white"/>
              </w:rPr>
              <w:t>and</w:t>
            </w:r>
            <w:r>
              <w:rPr>
                <w:rFonts w:ascii="Courier New" w:eastAsia="宋体" w:hAnsi="Courier New" w:cs="Courier New"/>
                <w:color w:val="000000"/>
                <w:sz w:val="20"/>
                <w:szCs w:val="20"/>
                <w:highlight w:val="white"/>
              </w:rPr>
              <w:t xml:space="preserve"> prints it out  </w:t>
            </w:r>
          </w:p>
          <w:p w14:paraId="6CFCFD91" w14:textId="77777777" w:rsidR="00C74A0B" w:rsidRDefault="002D3381">
            <w:pPr>
              <w:rPr>
                <w:rFonts w:eastAsiaTheme="minorEastAsia"/>
              </w:rPr>
            </w:pPr>
            <w:r>
              <w:rPr>
                <w:rFonts w:ascii="Courier New" w:eastAsia="宋体" w:hAnsi="Courier New" w:cs="Courier New"/>
                <w:color w:val="000000"/>
                <w:sz w:val="20"/>
                <w:szCs w:val="20"/>
                <w:highlight w:val="white"/>
              </w:rPr>
              <w:t xml:space="preserve">    time</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sleep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#Delay </w:t>
            </w:r>
            <w:r>
              <w:rPr>
                <w:rFonts w:ascii="Courier New" w:eastAsia="宋体" w:hAnsi="Courier New" w:cs="Courier New"/>
                <w:color w:val="FF8000"/>
                <w:sz w:val="20"/>
                <w:szCs w:val="20"/>
                <w:highlight w:val="white"/>
              </w:rPr>
              <w:t>1</w:t>
            </w:r>
            <w:r>
              <w:rPr>
                <w:rFonts w:ascii="Courier New" w:eastAsia="宋体" w:hAnsi="Courier New" w:cs="Courier New"/>
                <w:color w:val="000000"/>
                <w:sz w:val="20"/>
                <w:szCs w:val="20"/>
                <w:highlight w:val="white"/>
              </w:rPr>
              <w:t xml:space="preserve"> second</w:t>
            </w:r>
          </w:p>
        </w:tc>
      </w:tr>
    </w:tbl>
    <w:p w14:paraId="3AA5C28E" w14:textId="77777777" w:rsidR="00C74A0B" w:rsidRDefault="002D3381">
      <w:pPr>
        <w:pStyle w:val="20"/>
      </w:pPr>
      <w:r>
        <w:rPr>
          <w:rFonts w:hint="eastAsia"/>
        </w:rPr>
        <w:t>J</w:t>
      </w:r>
      <w:r>
        <w:t xml:space="preserve">ava </w:t>
      </w:r>
      <w:r>
        <w:t>program</w:t>
      </w:r>
    </w:p>
    <w:tbl>
      <w:tblPr>
        <w:tblStyle w:val="af7"/>
        <w:tblW w:w="10682" w:type="dxa"/>
        <w:tblLayout w:type="fixed"/>
        <w:tblLook w:val="04A0" w:firstRow="1" w:lastRow="0" w:firstColumn="1" w:lastColumn="0" w:noHBand="0" w:noVBand="1"/>
      </w:tblPr>
      <w:tblGrid>
        <w:gridCol w:w="10682"/>
      </w:tblGrid>
      <w:tr w:rsidR="00C74A0B" w14:paraId="0EB2B60B" w14:textId="77777777">
        <w:tc>
          <w:tcPr>
            <w:tcW w:w="10682" w:type="dxa"/>
          </w:tcPr>
          <w:p w14:paraId="04259728"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I2C</w:t>
            </w:r>
            <w:r>
              <w:rPr>
                <w:rFonts w:ascii="Courier New" w:eastAsia="宋体" w:hAnsi="Courier New" w:cs="Courier New"/>
                <w:b/>
                <w:bCs/>
                <w:color w:val="000080"/>
                <w:sz w:val="20"/>
                <w:szCs w:val="20"/>
                <w:highlight w:val="white"/>
              </w:rPr>
              <w:t>;</w:t>
            </w:r>
          </w:p>
          <w:p w14:paraId="31249DA4"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w:t>
            </w:r>
            <w:r>
              <w:rPr>
                <w:rFonts w:ascii="Courier New" w:eastAsia="宋体" w:hAnsi="Courier New" w:cs="Courier New"/>
                <w:b/>
                <w:bCs/>
                <w:color w:val="000080"/>
                <w:sz w:val="20"/>
                <w:szCs w:val="20"/>
                <w:highlight w:val="white"/>
              </w:rPr>
              <w:t>;</w:t>
            </w:r>
          </w:p>
          <w:p w14:paraId="64C07AB0"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GpioInterrupt</w:t>
            </w:r>
            <w:r>
              <w:rPr>
                <w:rFonts w:ascii="Courier New" w:eastAsia="宋体" w:hAnsi="Courier New" w:cs="Courier New"/>
                <w:b/>
                <w:bCs/>
                <w:color w:val="000080"/>
                <w:sz w:val="20"/>
                <w:szCs w:val="20"/>
                <w:highlight w:val="white"/>
              </w:rPr>
              <w:t>;</w:t>
            </w:r>
          </w:p>
          <w:p w14:paraId="472F912C"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GpioInterruptListener</w:t>
            </w:r>
            <w:r>
              <w:rPr>
                <w:rFonts w:ascii="Courier New" w:eastAsia="宋体" w:hAnsi="Courier New" w:cs="Courier New"/>
                <w:b/>
                <w:bCs/>
                <w:color w:val="000080"/>
                <w:sz w:val="20"/>
                <w:szCs w:val="20"/>
                <w:highlight w:val="white"/>
              </w:rPr>
              <w:t>;</w:t>
            </w:r>
          </w:p>
          <w:p w14:paraId="06E119A8"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GpioInterruptEvent</w:t>
            </w:r>
            <w:r>
              <w:rPr>
                <w:rFonts w:ascii="Courier New" w:eastAsia="宋体" w:hAnsi="Courier New" w:cs="Courier New"/>
                <w:b/>
                <w:bCs/>
                <w:color w:val="000080"/>
                <w:sz w:val="20"/>
                <w:szCs w:val="20"/>
                <w:highlight w:val="white"/>
              </w:rPr>
              <w:t>;</w:t>
            </w:r>
          </w:p>
          <w:p w14:paraId="04A1FF40"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b/>
                <w:bCs/>
                <w:color w:val="0000FF"/>
                <w:sz w:val="20"/>
                <w:szCs w:val="20"/>
                <w:highlight w:val="white"/>
              </w:rPr>
              <w:t>import</w:t>
            </w:r>
            <w:r>
              <w:rPr>
                <w:rFonts w:ascii="Courier New" w:eastAsia="宋体" w:hAnsi="Courier New" w:cs="Courier New"/>
                <w:color w:val="000000"/>
                <w:sz w:val="20"/>
                <w:szCs w:val="20"/>
                <w:highlight w:val="white"/>
              </w:rPr>
              <w:t xml:space="preserve"> com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pi4j</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GpioUtil</w:t>
            </w:r>
            <w:r>
              <w:rPr>
                <w:rFonts w:ascii="Courier New" w:eastAsia="宋体" w:hAnsi="Courier New" w:cs="Courier New"/>
                <w:b/>
                <w:bCs/>
                <w:color w:val="000080"/>
                <w:sz w:val="20"/>
                <w:szCs w:val="20"/>
                <w:highlight w:val="white"/>
              </w:rPr>
              <w:t>;</w:t>
            </w:r>
          </w:p>
          <w:p w14:paraId="55C9FD16" w14:textId="77777777" w:rsidR="00C74A0B" w:rsidRDefault="00C74A0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40FF0FBB"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class</w:t>
            </w:r>
            <w:r>
              <w:rPr>
                <w:rFonts w:ascii="Courier New" w:eastAsia="宋体" w:hAnsi="Courier New" w:cs="Courier New"/>
                <w:color w:val="000000"/>
                <w:sz w:val="20"/>
                <w:szCs w:val="20"/>
                <w:highlight w:val="white"/>
              </w:rPr>
              <w:t xml:space="preserve"> LM35 </w:t>
            </w:r>
            <w:r>
              <w:rPr>
                <w:rFonts w:ascii="Courier New" w:eastAsia="宋体" w:hAnsi="Courier New" w:cs="Courier New"/>
                <w:b/>
                <w:bCs/>
                <w:color w:val="000080"/>
                <w:sz w:val="20"/>
                <w:szCs w:val="20"/>
                <w:highlight w:val="white"/>
              </w:rPr>
              <w:t>{</w:t>
            </w:r>
          </w:p>
          <w:p w14:paraId="140B5180"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value</w:t>
            </w:r>
            <w:r>
              <w:rPr>
                <w:rFonts w:ascii="Courier New" w:eastAsia="宋体" w:hAnsi="Courier New" w:cs="Courier New"/>
                <w:b/>
                <w:bCs/>
                <w:color w:val="000080"/>
                <w:sz w:val="20"/>
                <w:szCs w:val="20"/>
                <w:highlight w:val="white"/>
              </w:rPr>
              <w:t>;</w:t>
            </w:r>
          </w:p>
          <w:p w14:paraId="114269CE"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voltage</w:t>
            </w:r>
            <w:r>
              <w:rPr>
                <w:rFonts w:ascii="Courier New" w:eastAsia="宋体" w:hAnsi="Courier New" w:cs="Courier New"/>
                <w:b/>
                <w:bCs/>
                <w:color w:val="000080"/>
                <w:sz w:val="20"/>
                <w:szCs w:val="20"/>
                <w:highlight w:val="white"/>
              </w:rPr>
              <w:t>;</w:t>
            </w:r>
          </w:p>
          <w:p w14:paraId="3BE1B032" w14:textId="77777777" w:rsidR="00C74A0B" w:rsidRDefault="00C74A0B">
            <w:pPr>
              <w:widowControl w:val="0"/>
              <w:autoSpaceDE w:val="0"/>
              <w:autoSpaceDN w:val="0"/>
              <w:adjustRightInd w:val="0"/>
              <w:spacing w:line="240" w:lineRule="auto"/>
              <w:rPr>
                <w:rFonts w:ascii="Courier New" w:eastAsia="宋体" w:hAnsi="Courier New" w:cs="Courier New"/>
                <w:color w:val="000000"/>
                <w:sz w:val="20"/>
                <w:szCs w:val="20"/>
                <w:highlight w:val="white"/>
              </w:rPr>
            </w:pPr>
          </w:p>
          <w:p w14:paraId="5C313605"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public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static</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void</w:t>
            </w:r>
            <w:r>
              <w:rPr>
                <w:rFonts w:ascii="Courier New" w:eastAsia="宋体" w:hAnsi="Courier New" w:cs="Courier New"/>
                <w:color w:val="000000"/>
                <w:sz w:val="20"/>
                <w:szCs w:val="20"/>
                <w:highlight w:val="white"/>
              </w:rPr>
              <w:t xml:space="preserve"> main</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String args</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throws</w:t>
            </w:r>
            <w:r>
              <w:rPr>
                <w:rFonts w:ascii="Courier New" w:eastAsia="宋体" w:hAnsi="Courier New" w:cs="Courier New"/>
                <w:color w:val="000000"/>
                <w:sz w:val="20"/>
                <w:szCs w:val="20"/>
                <w:highlight w:val="white"/>
              </w:rPr>
              <w:t xml:space="preserve"> InterruptedException</w:t>
            </w:r>
            <w:r>
              <w:rPr>
                <w:rFonts w:ascii="Courier New" w:eastAsia="宋体" w:hAnsi="Courier New" w:cs="Courier New"/>
                <w:b/>
                <w:bCs/>
                <w:color w:val="000080"/>
                <w:sz w:val="20"/>
                <w:szCs w:val="20"/>
                <w:highlight w:val="white"/>
              </w:rPr>
              <w:t>{</w:t>
            </w:r>
          </w:p>
          <w:p w14:paraId="66F23F12"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p>
          <w:p w14:paraId="766A8CE6"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int</w:t>
            </w:r>
            <w:r>
              <w:rPr>
                <w:rFonts w:ascii="Courier New" w:eastAsia="宋体" w:hAnsi="Courier New" w:cs="Courier New"/>
                <w:color w:val="000000"/>
                <w:sz w:val="20"/>
                <w:szCs w:val="20"/>
                <w:highlight w:val="white"/>
              </w:rPr>
              <w:t xml:space="preserve"> fd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I2C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wiringPiI2CSetup</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0x04</w:t>
            </w:r>
            <w:r>
              <w:rPr>
                <w:rFonts w:ascii="Courier New" w:eastAsia="宋体" w:hAnsi="Courier New" w:cs="Courier New"/>
                <w:b/>
                <w:bCs/>
                <w:color w:val="000080"/>
                <w:sz w:val="20"/>
                <w:szCs w:val="20"/>
                <w:highlight w:val="white"/>
              </w:rPr>
              <w:t>);</w:t>
            </w:r>
          </w:p>
          <w:p w14:paraId="70AC3AF4"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FF"/>
                <w:sz w:val="20"/>
                <w:szCs w:val="20"/>
                <w:highlight w:val="white"/>
              </w:rPr>
              <w:t>for</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1A5E95F5"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I2C</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wiringPiI2CReadReg16</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fd</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0x10</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39ABA076"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8000FF"/>
                <w:sz w:val="20"/>
                <w:szCs w:val="20"/>
                <w:highlight w:val="white"/>
              </w:rPr>
              <w:t>float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1023</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w:t>
            </w:r>
            <w:r>
              <w:rPr>
                <w:rFonts w:ascii="Courier New" w:eastAsia="宋体" w:hAnsi="Courier New" w:cs="Courier New"/>
                <w:b/>
                <w:bCs/>
                <w:color w:val="000080"/>
                <w:sz w:val="20"/>
                <w:szCs w:val="20"/>
                <w:highlight w:val="white"/>
              </w:rPr>
              <w:t>;</w:t>
            </w:r>
          </w:p>
          <w:p w14:paraId="08379B26"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lastRenderedPageBreak/>
              <w:t xml:space="preserve">            value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8000FF"/>
                <w:sz w:val="20"/>
                <w:szCs w:val="20"/>
                <w:highlight w:val="white"/>
              </w:rPr>
              <w:t>int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voltage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100</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color w:val="FF8000"/>
                <w:sz w:val="20"/>
                <w:szCs w:val="20"/>
                <w:highlight w:val="white"/>
              </w:rPr>
              <w:t>5</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w:t>
            </w:r>
          </w:p>
          <w:p w14:paraId="5847B0D5"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System</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out</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println</w:t>
            </w:r>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w:t>
            </w:r>
            <w:r>
              <w:rPr>
                <w:rFonts w:ascii="Courier New" w:eastAsia="宋体" w:hAnsi="Courier New" w:cs="Courier New"/>
                <w:color w:val="808080"/>
                <w:sz w:val="20"/>
                <w:szCs w:val="20"/>
                <w:highlight w:val="white"/>
              </w:rPr>
              <w:t>当前温度：</w:t>
            </w:r>
            <w:r>
              <w:rPr>
                <w:rFonts w:ascii="Courier New" w:eastAsia="宋体" w:hAnsi="Courier New" w:cs="Courier New"/>
                <w:color w:val="808080"/>
                <w:sz w:val="20"/>
                <w:szCs w:val="20"/>
                <w:highlight w:val="white"/>
              </w:rPr>
              <w:t>"</w:t>
            </w: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 xml:space="preserve"> value </w:t>
            </w:r>
            <w:r>
              <w:rPr>
                <w:rFonts w:ascii="Courier New" w:eastAsia="宋体" w:hAnsi="Courier New" w:cs="Courier New"/>
                <w:b/>
                <w:bCs/>
                <w:color w:val="000080"/>
                <w:sz w:val="20"/>
                <w:szCs w:val="20"/>
                <w:highlight w:val="white"/>
              </w:rPr>
              <w:t>+</w:t>
            </w:r>
            <w:r>
              <w:rPr>
                <w:rFonts w:ascii="Courier New" w:eastAsia="宋体" w:hAnsi="Courier New" w:cs="Courier New"/>
                <w:color w:val="808080"/>
                <w:sz w:val="20"/>
                <w:szCs w:val="20"/>
                <w:highlight w:val="white"/>
              </w:rPr>
              <w:t>" C"</w:t>
            </w:r>
            <w:r>
              <w:rPr>
                <w:rFonts w:ascii="Courier New" w:eastAsia="宋体" w:hAnsi="Courier New" w:cs="Courier New"/>
                <w:b/>
                <w:bCs/>
                <w:color w:val="000080"/>
                <w:sz w:val="20"/>
                <w:szCs w:val="20"/>
                <w:highlight w:val="white"/>
              </w:rPr>
              <w:t>);</w:t>
            </w:r>
          </w:p>
          <w:p w14:paraId="5157C5C7"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Gpio</w:t>
            </w:r>
            <w:r>
              <w:rPr>
                <w:rFonts w:ascii="Courier New" w:eastAsia="宋体" w:hAnsi="Courier New" w:cs="Courier New"/>
                <w:b/>
                <w:bCs/>
                <w:color w:val="000080"/>
                <w:sz w:val="20"/>
                <w:szCs w:val="20"/>
                <w:highlight w:val="white"/>
              </w:rPr>
              <w:t>.</w:t>
            </w:r>
            <w:r>
              <w:rPr>
                <w:rFonts w:ascii="Courier New" w:eastAsia="宋体" w:hAnsi="Courier New" w:cs="Courier New"/>
                <w:color w:val="000000"/>
                <w:sz w:val="20"/>
                <w:szCs w:val="20"/>
                <w:highlight w:val="white"/>
              </w:rPr>
              <w:t>delay</w:t>
            </w:r>
            <w:r>
              <w:rPr>
                <w:rFonts w:ascii="Courier New" w:eastAsia="宋体" w:hAnsi="Courier New" w:cs="Courier New"/>
                <w:b/>
                <w:bCs/>
                <w:color w:val="000080"/>
                <w:sz w:val="20"/>
                <w:szCs w:val="20"/>
                <w:highlight w:val="white"/>
              </w:rPr>
              <w:t>(</w:t>
            </w:r>
            <w:r>
              <w:rPr>
                <w:rFonts w:ascii="Courier New" w:eastAsia="宋体" w:hAnsi="Courier New" w:cs="Courier New"/>
                <w:color w:val="FF8000"/>
                <w:sz w:val="20"/>
                <w:szCs w:val="20"/>
                <w:highlight w:val="white"/>
              </w:rPr>
              <w:t>1000</w:t>
            </w:r>
            <w:r>
              <w:rPr>
                <w:rFonts w:ascii="Courier New" w:eastAsia="宋体" w:hAnsi="Courier New" w:cs="Courier New"/>
                <w:b/>
                <w:bCs/>
                <w:color w:val="000080"/>
                <w:sz w:val="20"/>
                <w:szCs w:val="20"/>
                <w:highlight w:val="white"/>
              </w:rPr>
              <w:t>);</w:t>
            </w:r>
          </w:p>
          <w:p w14:paraId="2F4B3A70"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740D97AD" w14:textId="77777777" w:rsidR="00C74A0B" w:rsidRDefault="002D3381">
            <w:pPr>
              <w:widowControl w:val="0"/>
              <w:autoSpaceDE w:val="0"/>
              <w:autoSpaceDN w:val="0"/>
              <w:adjustRightInd w:val="0"/>
              <w:spacing w:line="240" w:lineRule="auto"/>
              <w:rPr>
                <w:rFonts w:ascii="Courier New" w:eastAsia="宋体" w:hAnsi="Courier New" w:cs="Courier New"/>
                <w:color w:val="000000"/>
                <w:sz w:val="20"/>
                <w:szCs w:val="20"/>
                <w:highlight w:val="white"/>
              </w:rPr>
            </w:pPr>
            <w:r>
              <w:rPr>
                <w:rFonts w:ascii="Courier New" w:eastAsia="宋体" w:hAnsi="Courier New" w:cs="Courier New"/>
                <w:color w:val="000000"/>
                <w:sz w:val="20"/>
                <w:szCs w:val="20"/>
                <w:highlight w:val="white"/>
              </w:rPr>
              <w:t xml:space="preserve">    </w:t>
            </w:r>
            <w:r>
              <w:rPr>
                <w:rFonts w:ascii="Courier New" w:eastAsia="宋体" w:hAnsi="Courier New" w:cs="Courier New"/>
                <w:b/>
                <w:bCs/>
                <w:color w:val="000080"/>
                <w:sz w:val="20"/>
                <w:szCs w:val="20"/>
                <w:highlight w:val="white"/>
              </w:rPr>
              <w:t>}</w:t>
            </w:r>
          </w:p>
          <w:p w14:paraId="4880C281" w14:textId="77777777" w:rsidR="00C74A0B" w:rsidRDefault="002D3381">
            <w:pPr>
              <w:rPr>
                <w:rFonts w:eastAsiaTheme="minorEastAsia"/>
              </w:rPr>
            </w:pPr>
            <w:r>
              <w:rPr>
                <w:rFonts w:ascii="Courier New" w:eastAsia="宋体" w:hAnsi="Courier New" w:cs="Courier New"/>
                <w:b/>
                <w:bCs/>
                <w:color w:val="000080"/>
                <w:sz w:val="20"/>
                <w:szCs w:val="20"/>
                <w:highlight w:val="white"/>
              </w:rPr>
              <w:t>}</w:t>
            </w:r>
          </w:p>
        </w:tc>
      </w:tr>
    </w:tbl>
    <w:p w14:paraId="78FE7C0A" w14:textId="77777777" w:rsidR="00C74A0B" w:rsidRDefault="00C74A0B">
      <w:pPr>
        <w:rPr>
          <w:rFonts w:eastAsiaTheme="minorEastAsia"/>
        </w:rPr>
      </w:pPr>
    </w:p>
    <w:p w14:paraId="55E986BD" w14:textId="77777777" w:rsidR="00C74A0B" w:rsidRDefault="002D3381">
      <w:pPr>
        <w:pStyle w:val="20"/>
      </w:pPr>
      <w:r>
        <w:t>Experimental Effect</w:t>
      </w:r>
    </w:p>
    <w:p w14:paraId="7AE2EB48" w14:textId="77777777" w:rsidR="00C74A0B" w:rsidRDefault="002D3381">
      <w:pPr>
        <w:jc w:val="center"/>
        <w:rPr>
          <w:rFonts w:eastAsiaTheme="minorEastAsia"/>
        </w:rPr>
      </w:pPr>
      <w:r>
        <w:rPr>
          <w:noProof/>
        </w:rPr>
        <w:drawing>
          <wp:inline distT="0" distB="0" distL="0" distR="0" wp14:anchorId="00C6A252" wp14:editId="5F4DCAE6">
            <wp:extent cx="5483860" cy="2917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489398" cy="2920406"/>
                    </a:xfrm>
                    <a:prstGeom prst="rect">
                      <a:avLst/>
                    </a:prstGeom>
                  </pic:spPr>
                </pic:pic>
              </a:graphicData>
            </a:graphic>
          </wp:inline>
        </w:drawing>
      </w:r>
    </w:p>
    <w:p w14:paraId="6E691533" w14:textId="77777777" w:rsidR="00C74A0B" w:rsidRDefault="002D3381">
      <w:pPr>
        <w:jc w:val="center"/>
        <w:rPr>
          <w:rFonts w:eastAsiaTheme="minorEastAsia"/>
        </w:rPr>
      </w:pPr>
      <w:r>
        <w:rPr>
          <w:rFonts w:eastAsiaTheme="minorEastAsia"/>
          <w:noProof/>
        </w:rPr>
        <w:lastRenderedPageBreak/>
        <w:drawing>
          <wp:inline distT="0" distB="0" distL="0" distR="0" wp14:anchorId="466DD2B7" wp14:editId="7E3990C4">
            <wp:extent cx="3618865" cy="4825365"/>
            <wp:effectExtent l="609600" t="0" r="5911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rot="16200000">
                      <a:off x="0" y="0"/>
                      <a:ext cx="3626510" cy="4835229"/>
                    </a:xfrm>
                    <a:prstGeom prst="rect">
                      <a:avLst/>
                    </a:prstGeom>
                    <a:noFill/>
                    <a:ln>
                      <a:noFill/>
                    </a:ln>
                  </pic:spPr>
                </pic:pic>
              </a:graphicData>
            </a:graphic>
          </wp:inline>
        </w:drawing>
      </w:r>
    </w:p>
    <w:p w14:paraId="505F4308" w14:textId="77777777" w:rsidR="00C74A0B" w:rsidRDefault="002D3381">
      <w:pPr>
        <w:ind w:firstLine="420"/>
        <w:rPr>
          <w:rFonts w:eastAsiaTheme="minorEastAsia"/>
        </w:rPr>
      </w:pPr>
      <w:r>
        <w:rPr>
          <w:rFonts w:eastAsiaTheme="minorEastAsia" w:hint="eastAsia"/>
        </w:rPr>
        <w:t xml:space="preserve">By controlling the Raspberry Pi to read the LM35 to </w:t>
      </w:r>
      <w:r>
        <w:rPr>
          <w:rFonts w:eastAsiaTheme="minorEastAsia"/>
        </w:rPr>
        <w:t>obtain</w:t>
      </w:r>
      <w:r>
        <w:rPr>
          <w:rFonts w:eastAsiaTheme="minorEastAsia" w:hint="eastAsia"/>
        </w:rPr>
        <w:t xml:space="preserve"> the temperature analog</w:t>
      </w:r>
      <w:r>
        <w:rPr>
          <w:rFonts w:eastAsiaTheme="minorEastAsia"/>
        </w:rPr>
        <w:t xml:space="preserve"> value. T</w:t>
      </w:r>
      <w:r>
        <w:rPr>
          <w:rFonts w:eastAsiaTheme="minorEastAsia" w:hint="eastAsia"/>
        </w:rPr>
        <w:t>his experiment requires us to understand how to use the LM35 and the Raspberry Pi expansion board.</w:t>
      </w:r>
    </w:p>
    <w:sectPr w:rsidR="00C74A0B">
      <w:headerReference w:type="default" r:id="rId16"/>
      <w:footerReference w:type="default" r:id="rId17"/>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E4427" w14:textId="77777777" w:rsidR="002D3381" w:rsidRDefault="002D3381">
      <w:pPr>
        <w:spacing w:line="240" w:lineRule="auto"/>
      </w:pPr>
      <w:r>
        <w:separator/>
      </w:r>
    </w:p>
  </w:endnote>
  <w:endnote w:type="continuationSeparator" w:id="0">
    <w:p w14:paraId="6BDD091B" w14:textId="77777777" w:rsidR="002D3381" w:rsidRDefault="002D33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292533"/>
    </w:sdtPr>
    <w:sdtEndPr>
      <w:rPr>
        <w:sz w:val="21"/>
        <w:szCs w:val="21"/>
      </w:rPr>
    </w:sdtEndPr>
    <w:sdtContent>
      <w:p w14:paraId="5AA3B4FC" w14:textId="77777777" w:rsidR="00C74A0B" w:rsidRDefault="002D3381">
        <w:pPr>
          <w:pStyle w:val="ab"/>
          <w:jc w:val="right"/>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3</w:t>
        </w:r>
        <w:r>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AF1D6" w14:textId="77777777" w:rsidR="002D3381" w:rsidRDefault="002D3381">
      <w:pPr>
        <w:spacing w:line="240" w:lineRule="auto"/>
      </w:pPr>
      <w:r>
        <w:separator/>
      </w:r>
    </w:p>
  </w:footnote>
  <w:footnote w:type="continuationSeparator" w:id="0">
    <w:p w14:paraId="1F150E9E" w14:textId="77777777" w:rsidR="002D3381" w:rsidRDefault="002D33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54467" w14:textId="77777777" w:rsidR="00C74A0B" w:rsidRDefault="002D3381">
    <w:pPr>
      <w:pStyle w:val="ad"/>
      <w:jc w:val="left"/>
      <w:rPr>
        <w:color w:val="00B0F0"/>
        <w:sz w:val="28"/>
        <w:szCs w:val="28"/>
      </w:rPr>
    </w:pPr>
    <w:r>
      <w:rPr>
        <w:color w:val="00B0F0"/>
        <w:sz w:val="28"/>
        <w:szCs w:val="28"/>
      </w:rPr>
      <w:t xml:space="preserve">              </w:t>
    </w:r>
    <w:r>
      <w:rPr>
        <w:rFonts w:eastAsia="宋体" w:hint="eastAsia"/>
        <w:color w:val="00B0F0"/>
        <w:sz w:val="28"/>
        <w:szCs w:val="28"/>
      </w:rPr>
      <w:t xml:space="preserve">       </w:t>
    </w:r>
    <w:r>
      <w:rPr>
        <w:color w:val="00B0F0"/>
        <w:sz w:val="28"/>
        <w:szCs w:val="28"/>
      </w:rPr>
      <w:t xml:space="preserve"> </w:t>
    </w:r>
    <w:r>
      <w:rPr>
        <w:rFonts w:eastAsia="宋体" w:hint="eastAsia"/>
        <w:color w:val="00B0F0"/>
        <w:sz w:val="28"/>
        <w:szCs w:val="28"/>
      </w:rPr>
      <w:t xml:space="preserve">                                             </w:t>
    </w:r>
    <w:r>
      <w:rPr>
        <w:rFonts w:eastAsia="宋体" w:hint="eastAsia"/>
        <w:noProof/>
        <w:color w:val="00B0F0"/>
        <w:sz w:val="28"/>
        <w:szCs w:val="28"/>
      </w:rPr>
      <w:drawing>
        <wp:inline distT="0" distB="0" distL="0" distR="0" wp14:anchorId="0D96A91A" wp14:editId="67E1F620">
          <wp:extent cx="563245" cy="260985"/>
          <wp:effectExtent l="0" t="0" r="8255" b="571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8861" cy="277804"/>
                  </a:xfrm>
                  <a:prstGeom prst="rect">
                    <a:avLst/>
                  </a:prstGeom>
                </pic:spPr>
              </pic:pic>
            </a:graphicData>
          </a:graphic>
        </wp:inline>
      </w:drawing>
    </w:r>
  </w:p>
  <w:p w14:paraId="0F8DFFE2" w14:textId="77777777" w:rsidR="00C74A0B" w:rsidRDefault="00C74A0B">
    <w:pPr>
      <w:pStyle w:val="ad"/>
      <w:jc w:val="left"/>
      <w:rPr>
        <w:rFonts w:eastAsiaTheme="minorEastAsia"/>
        <w:color w:val="00B0F0"/>
        <w:sz w:val="10"/>
        <w:szCs w:val="10"/>
      </w:rPr>
    </w:pPr>
  </w:p>
  <w:p w14:paraId="559E3A1F" w14:textId="77777777" w:rsidR="00C74A0B" w:rsidRDefault="002D3381">
    <w:pPr>
      <w:tabs>
        <w:tab w:val="left" w:pos="8306"/>
      </w:tabs>
      <w:ind w:left="4620"/>
      <w:rPr>
        <w:color w:val="00B0F0"/>
        <w:sz w:val="15"/>
        <w:szCs w:val="15"/>
      </w:rPr>
    </w:pPr>
    <w:r>
      <w:rPr>
        <w:color w:val="00B0F0"/>
        <w:sz w:val="15"/>
        <w:szCs w:val="15"/>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2E1D9B9"/>
    <w:multiLevelType w:val="multilevel"/>
    <w:tmpl w:val="F2E1D9B9"/>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 w15:restartNumberingAfterBreak="0">
    <w:nsid w:val="00561524"/>
    <w:multiLevelType w:val="multilevel"/>
    <w:tmpl w:val="0056152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6BD2C6D"/>
    <w:multiLevelType w:val="multilevel"/>
    <w:tmpl w:val="06BD2C6D"/>
    <w:lvl w:ilvl="0">
      <w:start w:val="1"/>
      <w:numFmt w:val="bullet"/>
      <w:pStyle w:val="2"/>
      <w:lvlText w:val=""/>
      <w:lvlJc w:val="left"/>
      <w:pPr>
        <w:ind w:left="1412" w:hanging="420"/>
      </w:pPr>
      <w:rPr>
        <w:rFonts w:ascii="Wingdings" w:hAnsi="Wingdings" w:hint="default"/>
        <w:color w:val="00B0F0"/>
      </w:rPr>
    </w:lvl>
    <w:lvl w:ilvl="1">
      <w:start w:val="1"/>
      <w:numFmt w:val="bullet"/>
      <w:lvlText w:val=""/>
      <w:lvlJc w:val="left"/>
      <w:pPr>
        <w:ind w:left="1832" w:hanging="420"/>
      </w:pPr>
      <w:rPr>
        <w:rFonts w:ascii="Wingdings" w:hAnsi="Wingdings" w:hint="default"/>
      </w:rPr>
    </w:lvl>
    <w:lvl w:ilvl="2">
      <w:start w:val="1"/>
      <w:numFmt w:val="bullet"/>
      <w:lvlText w:val=""/>
      <w:lvlJc w:val="left"/>
      <w:pPr>
        <w:ind w:left="2252" w:hanging="420"/>
      </w:pPr>
      <w:rPr>
        <w:rFonts w:ascii="Wingdings" w:hAnsi="Wingdings" w:hint="default"/>
      </w:rPr>
    </w:lvl>
    <w:lvl w:ilvl="3">
      <w:start w:val="1"/>
      <w:numFmt w:val="bullet"/>
      <w:lvlText w:val=""/>
      <w:lvlJc w:val="left"/>
      <w:pPr>
        <w:ind w:left="2672" w:hanging="420"/>
      </w:pPr>
      <w:rPr>
        <w:rFonts w:ascii="Wingdings" w:hAnsi="Wingdings" w:hint="default"/>
      </w:rPr>
    </w:lvl>
    <w:lvl w:ilvl="4">
      <w:start w:val="1"/>
      <w:numFmt w:val="bullet"/>
      <w:lvlText w:val=""/>
      <w:lvlJc w:val="left"/>
      <w:pPr>
        <w:ind w:left="3092" w:hanging="420"/>
      </w:pPr>
      <w:rPr>
        <w:rFonts w:ascii="Wingdings" w:hAnsi="Wingdings" w:hint="default"/>
      </w:rPr>
    </w:lvl>
    <w:lvl w:ilvl="5">
      <w:start w:val="1"/>
      <w:numFmt w:val="bullet"/>
      <w:lvlText w:val=""/>
      <w:lvlJc w:val="left"/>
      <w:pPr>
        <w:ind w:left="3512" w:hanging="420"/>
      </w:pPr>
      <w:rPr>
        <w:rFonts w:ascii="Wingdings" w:hAnsi="Wingdings" w:hint="default"/>
      </w:rPr>
    </w:lvl>
    <w:lvl w:ilvl="6">
      <w:start w:val="1"/>
      <w:numFmt w:val="bullet"/>
      <w:lvlText w:val=""/>
      <w:lvlJc w:val="left"/>
      <w:pPr>
        <w:ind w:left="3932" w:hanging="420"/>
      </w:pPr>
      <w:rPr>
        <w:rFonts w:ascii="Wingdings" w:hAnsi="Wingdings" w:hint="default"/>
      </w:rPr>
    </w:lvl>
    <w:lvl w:ilvl="7">
      <w:start w:val="1"/>
      <w:numFmt w:val="bullet"/>
      <w:lvlText w:val=""/>
      <w:lvlJc w:val="left"/>
      <w:pPr>
        <w:ind w:left="4352" w:hanging="420"/>
      </w:pPr>
      <w:rPr>
        <w:rFonts w:ascii="Wingdings" w:hAnsi="Wingdings" w:hint="default"/>
      </w:rPr>
    </w:lvl>
    <w:lvl w:ilvl="8">
      <w:start w:val="1"/>
      <w:numFmt w:val="bullet"/>
      <w:lvlText w:val=""/>
      <w:lvlJc w:val="left"/>
      <w:pPr>
        <w:ind w:left="4772" w:hanging="420"/>
      </w:pPr>
      <w:rPr>
        <w:rFonts w:ascii="Wingdings" w:hAnsi="Wingdings" w:hint="default"/>
      </w:rPr>
    </w:lvl>
  </w:abstractNum>
  <w:abstractNum w:abstractNumId="3" w15:restartNumberingAfterBreak="0">
    <w:nsid w:val="1EDB5F7C"/>
    <w:multiLevelType w:val="multilevel"/>
    <w:tmpl w:val="1EDB5F7C"/>
    <w:lvl w:ilvl="0">
      <w:start w:val="1"/>
      <w:numFmt w:val="bullet"/>
      <w:pStyle w:val="a"/>
      <w:lvlText w:val=""/>
      <w:lvlJc w:val="left"/>
      <w:pPr>
        <w:ind w:left="420" w:hanging="420"/>
      </w:pPr>
      <w:rPr>
        <w:rFonts w:ascii="Wingdings" w:hAnsi="Wingdings" w:hint="default"/>
        <w:color w:val="7030A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8F87596F"/>
    <w:rsid w:val="A27BBEE8"/>
    <w:rsid w:val="ADD24665"/>
    <w:rsid w:val="B1EF238F"/>
    <w:rsid w:val="B6FAD57F"/>
    <w:rsid w:val="B7DF52EE"/>
    <w:rsid w:val="BDBFB607"/>
    <w:rsid w:val="BEDF06F0"/>
    <w:rsid w:val="BFEE64D8"/>
    <w:rsid w:val="C6EB0D66"/>
    <w:rsid w:val="C8730684"/>
    <w:rsid w:val="C9FFD02F"/>
    <w:rsid w:val="CCED5509"/>
    <w:rsid w:val="CDEF79AB"/>
    <w:rsid w:val="D761B7F3"/>
    <w:rsid w:val="E6BED884"/>
    <w:rsid w:val="ED5DAACD"/>
    <w:rsid w:val="EF6FD6AB"/>
    <w:rsid w:val="F64F12F1"/>
    <w:rsid w:val="F67BA89C"/>
    <w:rsid w:val="F6F7D27C"/>
    <w:rsid w:val="FBDD688C"/>
    <w:rsid w:val="FBFF2C81"/>
    <w:rsid w:val="FD3AE8FF"/>
    <w:rsid w:val="FD5F750A"/>
    <w:rsid w:val="FEF781D1"/>
    <w:rsid w:val="FF7B6894"/>
    <w:rsid w:val="FFDCD0BB"/>
    <w:rsid w:val="00001FB3"/>
    <w:rsid w:val="00004D1A"/>
    <w:rsid w:val="00004F0C"/>
    <w:rsid w:val="00011E1E"/>
    <w:rsid w:val="00025027"/>
    <w:rsid w:val="000270F2"/>
    <w:rsid w:val="00034646"/>
    <w:rsid w:val="00034B85"/>
    <w:rsid w:val="0003528D"/>
    <w:rsid w:val="00037D82"/>
    <w:rsid w:val="0004237A"/>
    <w:rsid w:val="00042C9C"/>
    <w:rsid w:val="0005691D"/>
    <w:rsid w:val="000570C6"/>
    <w:rsid w:val="00062882"/>
    <w:rsid w:val="000660FF"/>
    <w:rsid w:val="00086A25"/>
    <w:rsid w:val="000872D3"/>
    <w:rsid w:val="00090C1B"/>
    <w:rsid w:val="000941E6"/>
    <w:rsid w:val="00095541"/>
    <w:rsid w:val="000A01BD"/>
    <w:rsid w:val="000A4629"/>
    <w:rsid w:val="000A4AE4"/>
    <w:rsid w:val="000B1A44"/>
    <w:rsid w:val="000B2365"/>
    <w:rsid w:val="000B660C"/>
    <w:rsid w:val="000C4DB7"/>
    <w:rsid w:val="000D05B0"/>
    <w:rsid w:val="000D3EF4"/>
    <w:rsid w:val="000F2F8E"/>
    <w:rsid w:val="000F3A9F"/>
    <w:rsid w:val="000F5B73"/>
    <w:rsid w:val="00101406"/>
    <w:rsid w:val="00104844"/>
    <w:rsid w:val="001057C7"/>
    <w:rsid w:val="001060AF"/>
    <w:rsid w:val="00106D03"/>
    <w:rsid w:val="00111F03"/>
    <w:rsid w:val="0011422E"/>
    <w:rsid w:val="001168B4"/>
    <w:rsid w:val="0013445D"/>
    <w:rsid w:val="001421A0"/>
    <w:rsid w:val="00144ACA"/>
    <w:rsid w:val="00145CF0"/>
    <w:rsid w:val="00146711"/>
    <w:rsid w:val="00147F79"/>
    <w:rsid w:val="00155C67"/>
    <w:rsid w:val="00157516"/>
    <w:rsid w:val="00160964"/>
    <w:rsid w:val="00163224"/>
    <w:rsid w:val="001649AA"/>
    <w:rsid w:val="001667F0"/>
    <w:rsid w:val="00170426"/>
    <w:rsid w:val="0017181D"/>
    <w:rsid w:val="00172198"/>
    <w:rsid w:val="00172A27"/>
    <w:rsid w:val="00173FF6"/>
    <w:rsid w:val="00174D99"/>
    <w:rsid w:val="00175164"/>
    <w:rsid w:val="001967C5"/>
    <w:rsid w:val="001A3C20"/>
    <w:rsid w:val="001A401A"/>
    <w:rsid w:val="001A487E"/>
    <w:rsid w:val="001A6F51"/>
    <w:rsid w:val="001A78B8"/>
    <w:rsid w:val="001B0FFD"/>
    <w:rsid w:val="001B13A3"/>
    <w:rsid w:val="001B5921"/>
    <w:rsid w:val="001B7666"/>
    <w:rsid w:val="001D2085"/>
    <w:rsid w:val="001D3AA6"/>
    <w:rsid w:val="001D7A15"/>
    <w:rsid w:val="001F1F1E"/>
    <w:rsid w:val="001F31DC"/>
    <w:rsid w:val="001F7EB7"/>
    <w:rsid w:val="0020143F"/>
    <w:rsid w:val="00204401"/>
    <w:rsid w:val="0020658A"/>
    <w:rsid w:val="00216CD9"/>
    <w:rsid w:val="00231335"/>
    <w:rsid w:val="00232F5A"/>
    <w:rsid w:val="00235284"/>
    <w:rsid w:val="0024283E"/>
    <w:rsid w:val="00244CCE"/>
    <w:rsid w:val="00250EE2"/>
    <w:rsid w:val="00253ACA"/>
    <w:rsid w:val="002606B2"/>
    <w:rsid w:val="002670A0"/>
    <w:rsid w:val="002704DF"/>
    <w:rsid w:val="002711DA"/>
    <w:rsid w:val="00272C1F"/>
    <w:rsid w:val="002730E3"/>
    <w:rsid w:val="00276EC3"/>
    <w:rsid w:val="00291A87"/>
    <w:rsid w:val="002974C1"/>
    <w:rsid w:val="00297D6A"/>
    <w:rsid w:val="002B1525"/>
    <w:rsid w:val="002B3DBE"/>
    <w:rsid w:val="002B4A59"/>
    <w:rsid w:val="002B6C8E"/>
    <w:rsid w:val="002B7AB8"/>
    <w:rsid w:val="002C0C91"/>
    <w:rsid w:val="002C18E1"/>
    <w:rsid w:val="002C28CB"/>
    <w:rsid w:val="002C5017"/>
    <w:rsid w:val="002C619C"/>
    <w:rsid w:val="002D2785"/>
    <w:rsid w:val="002D3381"/>
    <w:rsid w:val="002D70C4"/>
    <w:rsid w:val="002D7709"/>
    <w:rsid w:val="002E4F92"/>
    <w:rsid w:val="002F50BF"/>
    <w:rsid w:val="00302F4D"/>
    <w:rsid w:val="0030328B"/>
    <w:rsid w:val="003066CE"/>
    <w:rsid w:val="0031032B"/>
    <w:rsid w:val="0031194B"/>
    <w:rsid w:val="00312E65"/>
    <w:rsid w:val="00317485"/>
    <w:rsid w:val="00335C89"/>
    <w:rsid w:val="00345B46"/>
    <w:rsid w:val="00345E4B"/>
    <w:rsid w:val="0035291F"/>
    <w:rsid w:val="00357E31"/>
    <w:rsid w:val="00367568"/>
    <w:rsid w:val="003738ED"/>
    <w:rsid w:val="00376770"/>
    <w:rsid w:val="00383C79"/>
    <w:rsid w:val="00387EA1"/>
    <w:rsid w:val="00393620"/>
    <w:rsid w:val="003970A5"/>
    <w:rsid w:val="00397377"/>
    <w:rsid w:val="003A04DC"/>
    <w:rsid w:val="003A3EAA"/>
    <w:rsid w:val="003A5A2E"/>
    <w:rsid w:val="003B2FC6"/>
    <w:rsid w:val="003C01E9"/>
    <w:rsid w:val="003C1717"/>
    <w:rsid w:val="003C1DC8"/>
    <w:rsid w:val="003C4189"/>
    <w:rsid w:val="003C58B7"/>
    <w:rsid w:val="003C7CE3"/>
    <w:rsid w:val="003E3A47"/>
    <w:rsid w:val="003E4895"/>
    <w:rsid w:val="003F0A38"/>
    <w:rsid w:val="003F14F9"/>
    <w:rsid w:val="003F2477"/>
    <w:rsid w:val="003F5070"/>
    <w:rsid w:val="0040607F"/>
    <w:rsid w:val="004113F2"/>
    <w:rsid w:val="004114DE"/>
    <w:rsid w:val="00415365"/>
    <w:rsid w:val="00423048"/>
    <w:rsid w:val="004233C0"/>
    <w:rsid w:val="0042570A"/>
    <w:rsid w:val="00426504"/>
    <w:rsid w:val="00432661"/>
    <w:rsid w:val="004348E5"/>
    <w:rsid w:val="00436AFE"/>
    <w:rsid w:val="00444948"/>
    <w:rsid w:val="00445D17"/>
    <w:rsid w:val="00446E96"/>
    <w:rsid w:val="0045102A"/>
    <w:rsid w:val="004529A5"/>
    <w:rsid w:val="00452C67"/>
    <w:rsid w:val="004620E4"/>
    <w:rsid w:val="00462DBF"/>
    <w:rsid w:val="00465468"/>
    <w:rsid w:val="00471A57"/>
    <w:rsid w:val="004757FC"/>
    <w:rsid w:val="00476ACD"/>
    <w:rsid w:val="00481819"/>
    <w:rsid w:val="004914E9"/>
    <w:rsid w:val="00493D16"/>
    <w:rsid w:val="00497159"/>
    <w:rsid w:val="004A7F33"/>
    <w:rsid w:val="004C0D7B"/>
    <w:rsid w:val="004C1588"/>
    <w:rsid w:val="004C3589"/>
    <w:rsid w:val="004C65DE"/>
    <w:rsid w:val="004C7213"/>
    <w:rsid w:val="004D7CAC"/>
    <w:rsid w:val="004E7F36"/>
    <w:rsid w:val="00500C89"/>
    <w:rsid w:val="00503AB0"/>
    <w:rsid w:val="00517AB3"/>
    <w:rsid w:val="0052304D"/>
    <w:rsid w:val="00534BE2"/>
    <w:rsid w:val="00537123"/>
    <w:rsid w:val="00540AEF"/>
    <w:rsid w:val="00542130"/>
    <w:rsid w:val="005421EF"/>
    <w:rsid w:val="00542661"/>
    <w:rsid w:val="005435E8"/>
    <w:rsid w:val="005437E4"/>
    <w:rsid w:val="00550BF3"/>
    <w:rsid w:val="005532A0"/>
    <w:rsid w:val="00557A20"/>
    <w:rsid w:val="005611C5"/>
    <w:rsid w:val="005622AB"/>
    <w:rsid w:val="0056243C"/>
    <w:rsid w:val="00562915"/>
    <w:rsid w:val="00573B84"/>
    <w:rsid w:val="00574C05"/>
    <w:rsid w:val="005770BC"/>
    <w:rsid w:val="00581A22"/>
    <w:rsid w:val="00582169"/>
    <w:rsid w:val="00584678"/>
    <w:rsid w:val="00590185"/>
    <w:rsid w:val="00596FE3"/>
    <w:rsid w:val="005A314F"/>
    <w:rsid w:val="005A381E"/>
    <w:rsid w:val="005A6D72"/>
    <w:rsid w:val="005B0158"/>
    <w:rsid w:val="005B6DBA"/>
    <w:rsid w:val="005C028B"/>
    <w:rsid w:val="005C33D0"/>
    <w:rsid w:val="005C61A2"/>
    <w:rsid w:val="005C7DF8"/>
    <w:rsid w:val="005D16F3"/>
    <w:rsid w:val="005F0E23"/>
    <w:rsid w:val="005F7256"/>
    <w:rsid w:val="006027BC"/>
    <w:rsid w:val="00603213"/>
    <w:rsid w:val="006033A9"/>
    <w:rsid w:val="006035CB"/>
    <w:rsid w:val="00611DED"/>
    <w:rsid w:val="00614C69"/>
    <w:rsid w:val="00615518"/>
    <w:rsid w:val="006208ED"/>
    <w:rsid w:val="006306A4"/>
    <w:rsid w:val="00632001"/>
    <w:rsid w:val="006361C0"/>
    <w:rsid w:val="00650F4F"/>
    <w:rsid w:val="006515E0"/>
    <w:rsid w:val="0065342C"/>
    <w:rsid w:val="0065395A"/>
    <w:rsid w:val="006556B8"/>
    <w:rsid w:val="00656176"/>
    <w:rsid w:val="006605AB"/>
    <w:rsid w:val="00676171"/>
    <w:rsid w:val="00681812"/>
    <w:rsid w:val="00683182"/>
    <w:rsid w:val="00686853"/>
    <w:rsid w:val="00686A96"/>
    <w:rsid w:val="0069144A"/>
    <w:rsid w:val="006948EA"/>
    <w:rsid w:val="006973E8"/>
    <w:rsid w:val="006A1754"/>
    <w:rsid w:val="006A46D6"/>
    <w:rsid w:val="006B39CB"/>
    <w:rsid w:val="006B5A98"/>
    <w:rsid w:val="006B70ED"/>
    <w:rsid w:val="006C018A"/>
    <w:rsid w:val="006C3F8B"/>
    <w:rsid w:val="006C554B"/>
    <w:rsid w:val="006C7029"/>
    <w:rsid w:val="006C72C7"/>
    <w:rsid w:val="006C7788"/>
    <w:rsid w:val="006D152B"/>
    <w:rsid w:val="006D3527"/>
    <w:rsid w:val="006D6619"/>
    <w:rsid w:val="006E2088"/>
    <w:rsid w:val="006E282E"/>
    <w:rsid w:val="006E3B1A"/>
    <w:rsid w:val="006F048D"/>
    <w:rsid w:val="006F1588"/>
    <w:rsid w:val="006F39C7"/>
    <w:rsid w:val="006F652D"/>
    <w:rsid w:val="006F6BFE"/>
    <w:rsid w:val="007006C6"/>
    <w:rsid w:val="00706770"/>
    <w:rsid w:val="007075BF"/>
    <w:rsid w:val="00707881"/>
    <w:rsid w:val="007173A6"/>
    <w:rsid w:val="00725017"/>
    <w:rsid w:val="0072501B"/>
    <w:rsid w:val="00733B41"/>
    <w:rsid w:val="007345D1"/>
    <w:rsid w:val="0073530F"/>
    <w:rsid w:val="00736026"/>
    <w:rsid w:val="007513A7"/>
    <w:rsid w:val="007545DA"/>
    <w:rsid w:val="00755A03"/>
    <w:rsid w:val="007571BF"/>
    <w:rsid w:val="00757911"/>
    <w:rsid w:val="007600B4"/>
    <w:rsid w:val="0076141C"/>
    <w:rsid w:val="00761A31"/>
    <w:rsid w:val="00765A1D"/>
    <w:rsid w:val="007706DC"/>
    <w:rsid w:val="00770B1C"/>
    <w:rsid w:val="00783BE7"/>
    <w:rsid w:val="00783FDF"/>
    <w:rsid w:val="00787FB2"/>
    <w:rsid w:val="0079036A"/>
    <w:rsid w:val="00792FEE"/>
    <w:rsid w:val="007935FC"/>
    <w:rsid w:val="007947DE"/>
    <w:rsid w:val="007A110A"/>
    <w:rsid w:val="007A4E51"/>
    <w:rsid w:val="007A5B17"/>
    <w:rsid w:val="007B1F6E"/>
    <w:rsid w:val="007B5381"/>
    <w:rsid w:val="007C3B5A"/>
    <w:rsid w:val="007C7BBC"/>
    <w:rsid w:val="007D0494"/>
    <w:rsid w:val="007D0CCC"/>
    <w:rsid w:val="007D36E2"/>
    <w:rsid w:val="007D66EA"/>
    <w:rsid w:val="007E206B"/>
    <w:rsid w:val="007E5BC5"/>
    <w:rsid w:val="007E7D3A"/>
    <w:rsid w:val="00802CAB"/>
    <w:rsid w:val="00804424"/>
    <w:rsid w:val="00804CBB"/>
    <w:rsid w:val="00806324"/>
    <w:rsid w:val="008102B5"/>
    <w:rsid w:val="00815CE5"/>
    <w:rsid w:val="00816D5E"/>
    <w:rsid w:val="0082520B"/>
    <w:rsid w:val="00826E67"/>
    <w:rsid w:val="00827BC9"/>
    <w:rsid w:val="00834659"/>
    <w:rsid w:val="008409E0"/>
    <w:rsid w:val="00842C0E"/>
    <w:rsid w:val="008437AA"/>
    <w:rsid w:val="00860128"/>
    <w:rsid w:val="008612F3"/>
    <w:rsid w:val="0086353E"/>
    <w:rsid w:val="008639D3"/>
    <w:rsid w:val="00863D1B"/>
    <w:rsid w:val="00864128"/>
    <w:rsid w:val="0087241E"/>
    <w:rsid w:val="00880650"/>
    <w:rsid w:val="008811E4"/>
    <w:rsid w:val="00881C43"/>
    <w:rsid w:val="0088288F"/>
    <w:rsid w:val="008828BD"/>
    <w:rsid w:val="008856B2"/>
    <w:rsid w:val="0089055B"/>
    <w:rsid w:val="00890D86"/>
    <w:rsid w:val="00893389"/>
    <w:rsid w:val="008940AE"/>
    <w:rsid w:val="008B0BD3"/>
    <w:rsid w:val="008B3716"/>
    <w:rsid w:val="008B447A"/>
    <w:rsid w:val="008B5E4C"/>
    <w:rsid w:val="008B6B4A"/>
    <w:rsid w:val="008C036D"/>
    <w:rsid w:val="008C71F4"/>
    <w:rsid w:val="008C7255"/>
    <w:rsid w:val="008D35AE"/>
    <w:rsid w:val="008D4723"/>
    <w:rsid w:val="008D625E"/>
    <w:rsid w:val="008E0971"/>
    <w:rsid w:val="008E1569"/>
    <w:rsid w:val="008E53A9"/>
    <w:rsid w:val="008E6F02"/>
    <w:rsid w:val="008F0161"/>
    <w:rsid w:val="008F3252"/>
    <w:rsid w:val="008F7826"/>
    <w:rsid w:val="00901130"/>
    <w:rsid w:val="00906AEC"/>
    <w:rsid w:val="009116E9"/>
    <w:rsid w:val="00915A2B"/>
    <w:rsid w:val="00917187"/>
    <w:rsid w:val="00926A51"/>
    <w:rsid w:val="009301A7"/>
    <w:rsid w:val="00930B5E"/>
    <w:rsid w:val="00935FA5"/>
    <w:rsid w:val="00944BE5"/>
    <w:rsid w:val="009454B2"/>
    <w:rsid w:val="00950964"/>
    <w:rsid w:val="009535E2"/>
    <w:rsid w:val="00957BFC"/>
    <w:rsid w:val="00965056"/>
    <w:rsid w:val="00980422"/>
    <w:rsid w:val="00981437"/>
    <w:rsid w:val="00985350"/>
    <w:rsid w:val="00997F69"/>
    <w:rsid w:val="009A067F"/>
    <w:rsid w:val="009A2674"/>
    <w:rsid w:val="009A5143"/>
    <w:rsid w:val="009A60D7"/>
    <w:rsid w:val="009B52C9"/>
    <w:rsid w:val="009C7520"/>
    <w:rsid w:val="009D49C0"/>
    <w:rsid w:val="009D743E"/>
    <w:rsid w:val="009E3FE3"/>
    <w:rsid w:val="009E5DD0"/>
    <w:rsid w:val="009E61CE"/>
    <w:rsid w:val="009F3D29"/>
    <w:rsid w:val="009F4142"/>
    <w:rsid w:val="00A01497"/>
    <w:rsid w:val="00A057DA"/>
    <w:rsid w:val="00A10C88"/>
    <w:rsid w:val="00A13EC8"/>
    <w:rsid w:val="00A16CE0"/>
    <w:rsid w:val="00A246C2"/>
    <w:rsid w:val="00A4108E"/>
    <w:rsid w:val="00A412E0"/>
    <w:rsid w:val="00A44568"/>
    <w:rsid w:val="00A47362"/>
    <w:rsid w:val="00A47EC9"/>
    <w:rsid w:val="00A54384"/>
    <w:rsid w:val="00A5526D"/>
    <w:rsid w:val="00A57A0E"/>
    <w:rsid w:val="00A730CE"/>
    <w:rsid w:val="00A74690"/>
    <w:rsid w:val="00A875A5"/>
    <w:rsid w:val="00A92734"/>
    <w:rsid w:val="00A9643F"/>
    <w:rsid w:val="00AB3F20"/>
    <w:rsid w:val="00AB46F3"/>
    <w:rsid w:val="00AB5C98"/>
    <w:rsid w:val="00AB693B"/>
    <w:rsid w:val="00AC15FC"/>
    <w:rsid w:val="00AC1C66"/>
    <w:rsid w:val="00AC2C34"/>
    <w:rsid w:val="00AC333A"/>
    <w:rsid w:val="00AC3836"/>
    <w:rsid w:val="00AC451D"/>
    <w:rsid w:val="00AC46AA"/>
    <w:rsid w:val="00AD029A"/>
    <w:rsid w:val="00AD3399"/>
    <w:rsid w:val="00AF04FD"/>
    <w:rsid w:val="00AF57F8"/>
    <w:rsid w:val="00AF77A2"/>
    <w:rsid w:val="00B03DD3"/>
    <w:rsid w:val="00B04E32"/>
    <w:rsid w:val="00B177F9"/>
    <w:rsid w:val="00B26297"/>
    <w:rsid w:val="00B334DC"/>
    <w:rsid w:val="00B440A1"/>
    <w:rsid w:val="00B52633"/>
    <w:rsid w:val="00B61F5E"/>
    <w:rsid w:val="00B63CB1"/>
    <w:rsid w:val="00B63FCF"/>
    <w:rsid w:val="00B64E21"/>
    <w:rsid w:val="00B6569E"/>
    <w:rsid w:val="00B657B8"/>
    <w:rsid w:val="00B66573"/>
    <w:rsid w:val="00B74AD7"/>
    <w:rsid w:val="00B74C64"/>
    <w:rsid w:val="00B77D20"/>
    <w:rsid w:val="00B82C2A"/>
    <w:rsid w:val="00B87E72"/>
    <w:rsid w:val="00B91892"/>
    <w:rsid w:val="00BA09D3"/>
    <w:rsid w:val="00BA11A0"/>
    <w:rsid w:val="00BA7010"/>
    <w:rsid w:val="00BB5D0C"/>
    <w:rsid w:val="00BC100D"/>
    <w:rsid w:val="00BC6527"/>
    <w:rsid w:val="00BC71CA"/>
    <w:rsid w:val="00BD1899"/>
    <w:rsid w:val="00BD3FAC"/>
    <w:rsid w:val="00BD57B2"/>
    <w:rsid w:val="00BE713D"/>
    <w:rsid w:val="00BF3B0B"/>
    <w:rsid w:val="00C001F9"/>
    <w:rsid w:val="00C10172"/>
    <w:rsid w:val="00C112BC"/>
    <w:rsid w:val="00C13B20"/>
    <w:rsid w:val="00C26EDD"/>
    <w:rsid w:val="00C32586"/>
    <w:rsid w:val="00C3349A"/>
    <w:rsid w:val="00C3746B"/>
    <w:rsid w:val="00C46E25"/>
    <w:rsid w:val="00C47C50"/>
    <w:rsid w:val="00C51C21"/>
    <w:rsid w:val="00C55D17"/>
    <w:rsid w:val="00C6475C"/>
    <w:rsid w:val="00C64C00"/>
    <w:rsid w:val="00C74A0B"/>
    <w:rsid w:val="00C764B5"/>
    <w:rsid w:val="00C765E0"/>
    <w:rsid w:val="00C77817"/>
    <w:rsid w:val="00C925D0"/>
    <w:rsid w:val="00C95B13"/>
    <w:rsid w:val="00CA54C2"/>
    <w:rsid w:val="00CA61F1"/>
    <w:rsid w:val="00CB7152"/>
    <w:rsid w:val="00CC7596"/>
    <w:rsid w:val="00CD31F0"/>
    <w:rsid w:val="00CD6E3F"/>
    <w:rsid w:val="00CE05E1"/>
    <w:rsid w:val="00CE16BB"/>
    <w:rsid w:val="00CE4538"/>
    <w:rsid w:val="00CE548B"/>
    <w:rsid w:val="00CF045A"/>
    <w:rsid w:val="00CF3EEB"/>
    <w:rsid w:val="00D00CFB"/>
    <w:rsid w:val="00D14180"/>
    <w:rsid w:val="00D16643"/>
    <w:rsid w:val="00D171F5"/>
    <w:rsid w:val="00D1746D"/>
    <w:rsid w:val="00D21E33"/>
    <w:rsid w:val="00D2652E"/>
    <w:rsid w:val="00D27429"/>
    <w:rsid w:val="00D41544"/>
    <w:rsid w:val="00D44A6C"/>
    <w:rsid w:val="00D50469"/>
    <w:rsid w:val="00D51B38"/>
    <w:rsid w:val="00D602B2"/>
    <w:rsid w:val="00D605CC"/>
    <w:rsid w:val="00D62907"/>
    <w:rsid w:val="00D65E8D"/>
    <w:rsid w:val="00D7183C"/>
    <w:rsid w:val="00D779A5"/>
    <w:rsid w:val="00D819CA"/>
    <w:rsid w:val="00D84694"/>
    <w:rsid w:val="00D85DC5"/>
    <w:rsid w:val="00D90860"/>
    <w:rsid w:val="00D93970"/>
    <w:rsid w:val="00DA3433"/>
    <w:rsid w:val="00DA35CF"/>
    <w:rsid w:val="00DA6F72"/>
    <w:rsid w:val="00DB02E8"/>
    <w:rsid w:val="00DB4138"/>
    <w:rsid w:val="00DC0318"/>
    <w:rsid w:val="00DC1802"/>
    <w:rsid w:val="00DC2F77"/>
    <w:rsid w:val="00DC560F"/>
    <w:rsid w:val="00DD3A26"/>
    <w:rsid w:val="00DD5C1C"/>
    <w:rsid w:val="00DD68FE"/>
    <w:rsid w:val="00DE0D93"/>
    <w:rsid w:val="00DE17C0"/>
    <w:rsid w:val="00DE223C"/>
    <w:rsid w:val="00DF004C"/>
    <w:rsid w:val="00DF0EB6"/>
    <w:rsid w:val="00DF1684"/>
    <w:rsid w:val="00DF27C4"/>
    <w:rsid w:val="00DF49FE"/>
    <w:rsid w:val="00E02201"/>
    <w:rsid w:val="00E051D6"/>
    <w:rsid w:val="00E07455"/>
    <w:rsid w:val="00E1222C"/>
    <w:rsid w:val="00E12E41"/>
    <w:rsid w:val="00E17288"/>
    <w:rsid w:val="00E26A5B"/>
    <w:rsid w:val="00E37EF7"/>
    <w:rsid w:val="00E50203"/>
    <w:rsid w:val="00E5535C"/>
    <w:rsid w:val="00E55406"/>
    <w:rsid w:val="00E57500"/>
    <w:rsid w:val="00E6206A"/>
    <w:rsid w:val="00E632D3"/>
    <w:rsid w:val="00E635EE"/>
    <w:rsid w:val="00E639F4"/>
    <w:rsid w:val="00E63EE4"/>
    <w:rsid w:val="00E67987"/>
    <w:rsid w:val="00E76138"/>
    <w:rsid w:val="00E77D78"/>
    <w:rsid w:val="00E815F0"/>
    <w:rsid w:val="00E846A6"/>
    <w:rsid w:val="00E93524"/>
    <w:rsid w:val="00E94A81"/>
    <w:rsid w:val="00E96CF8"/>
    <w:rsid w:val="00EA0723"/>
    <w:rsid w:val="00EA0BA9"/>
    <w:rsid w:val="00EA1C02"/>
    <w:rsid w:val="00EA2EAA"/>
    <w:rsid w:val="00EB39CC"/>
    <w:rsid w:val="00EB3B9E"/>
    <w:rsid w:val="00EB66C5"/>
    <w:rsid w:val="00EC5E08"/>
    <w:rsid w:val="00EC6A15"/>
    <w:rsid w:val="00EC6CD0"/>
    <w:rsid w:val="00EC7DA1"/>
    <w:rsid w:val="00ED610E"/>
    <w:rsid w:val="00F11775"/>
    <w:rsid w:val="00F14E24"/>
    <w:rsid w:val="00F25F7F"/>
    <w:rsid w:val="00F31C8C"/>
    <w:rsid w:val="00F369FA"/>
    <w:rsid w:val="00F41F8A"/>
    <w:rsid w:val="00F46A0C"/>
    <w:rsid w:val="00F4704C"/>
    <w:rsid w:val="00F4797E"/>
    <w:rsid w:val="00F47B7F"/>
    <w:rsid w:val="00F50C7D"/>
    <w:rsid w:val="00F54DD6"/>
    <w:rsid w:val="00F61A78"/>
    <w:rsid w:val="00F622D8"/>
    <w:rsid w:val="00F65D8F"/>
    <w:rsid w:val="00F72F24"/>
    <w:rsid w:val="00F830B0"/>
    <w:rsid w:val="00F854BA"/>
    <w:rsid w:val="00F86291"/>
    <w:rsid w:val="00F863FE"/>
    <w:rsid w:val="00F87C0D"/>
    <w:rsid w:val="00F87F95"/>
    <w:rsid w:val="00F92084"/>
    <w:rsid w:val="00F942ED"/>
    <w:rsid w:val="00F96608"/>
    <w:rsid w:val="00FA236C"/>
    <w:rsid w:val="00FA2D82"/>
    <w:rsid w:val="00FB2F47"/>
    <w:rsid w:val="00FB7B2F"/>
    <w:rsid w:val="00FC023B"/>
    <w:rsid w:val="00FC2697"/>
    <w:rsid w:val="00FC2C53"/>
    <w:rsid w:val="00FC64C0"/>
    <w:rsid w:val="00FD062D"/>
    <w:rsid w:val="00FD4221"/>
    <w:rsid w:val="00FD474A"/>
    <w:rsid w:val="00FD4BE4"/>
    <w:rsid w:val="00FD595F"/>
    <w:rsid w:val="00FE0F0B"/>
    <w:rsid w:val="00FE2D9B"/>
    <w:rsid w:val="00FE7A7C"/>
    <w:rsid w:val="00FE7EC5"/>
    <w:rsid w:val="00FF1B4A"/>
    <w:rsid w:val="00FF2027"/>
    <w:rsid w:val="00FF36E9"/>
    <w:rsid w:val="00FF4B68"/>
    <w:rsid w:val="00FF5D47"/>
    <w:rsid w:val="010740BD"/>
    <w:rsid w:val="01320784"/>
    <w:rsid w:val="01507D34"/>
    <w:rsid w:val="01BA1962"/>
    <w:rsid w:val="01DF631E"/>
    <w:rsid w:val="01EA46B0"/>
    <w:rsid w:val="02007B27"/>
    <w:rsid w:val="02EF77E1"/>
    <w:rsid w:val="032640B7"/>
    <w:rsid w:val="033049C7"/>
    <w:rsid w:val="037F384C"/>
    <w:rsid w:val="03E04B6A"/>
    <w:rsid w:val="03FA7913"/>
    <w:rsid w:val="04881B00"/>
    <w:rsid w:val="04B55E47"/>
    <w:rsid w:val="05081048"/>
    <w:rsid w:val="05133C63"/>
    <w:rsid w:val="051800EA"/>
    <w:rsid w:val="051B106F"/>
    <w:rsid w:val="055B78DA"/>
    <w:rsid w:val="057C458C"/>
    <w:rsid w:val="05AE605F"/>
    <w:rsid w:val="05B35D6A"/>
    <w:rsid w:val="065D2980"/>
    <w:rsid w:val="06780FAB"/>
    <w:rsid w:val="067A44AE"/>
    <w:rsid w:val="069140D4"/>
    <w:rsid w:val="072858CC"/>
    <w:rsid w:val="07304ED7"/>
    <w:rsid w:val="074A69C4"/>
    <w:rsid w:val="07786950"/>
    <w:rsid w:val="07844961"/>
    <w:rsid w:val="07890DE8"/>
    <w:rsid w:val="07DE1B77"/>
    <w:rsid w:val="08824884"/>
    <w:rsid w:val="08B35053"/>
    <w:rsid w:val="08C0216A"/>
    <w:rsid w:val="08C607F0"/>
    <w:rsid w:val="08E745A8"/>
    <w:rsid w:val="09012BD3"/>
    <w:rsid w:val="092C7AA7"/>
    <w:rsid w:val="09786095"/>
    <w:rsid w:val="09806D25"/>
    <w:rsid w:val="0A36774D"/>
    <w:rsid w:val="0A4422E6"/>
    <w:rsid w:val="0A631516"/>
    <w:rsid w:val="0A681221"/>
    <w:rsid w:val="0A6A4724"/>
    <w:rsid w:val="0AB70FA0"/>
    <w:rsid w:val="0ABB79A6"/>
    <w:rsid w:val="0B0F4EB2"/>
    <w:rsid w:val="0B386076"/>
    <w:rsid w:val="0B9A2898"/>
    <w:rsid w:val="0C1604E5"/>
    <w:rsid w:val="0C8D69A8"/>
    <w:rsid w:val="0CB023E0"/>
    <w:rsid w:val="0CB877EC"/>
    <w:rsid w:val="0CC87A86"/>
    <w:rsid w:val="0D2B64A6"/>
    <w:rsid w:val="0D3B5981"/>
    <w:rsid w:val="0D5605EF"/>
    <w:rsid w:val="0DD3123D"/>
    <w:rsid w:val="0E286749"/>
    <w:rsid w:val="0E2F3B55"/>
    <w:rsid w:val="0E565F93"/>
    <w:rsid w:val="0E6971B2"/>
    <w:rsid w:val="0E70086E"/>
    <w:rsid w:val="0E8258C9"/>
    <w:rsid w:val="0E914AF4"/>
    <w:rsid w:val="0EE13979"/>
    <w:rsid w:val="0EF15A60"/>
    <w:rsid w:val="0EF41315"/>
    <w:rsid w:val="0F0C223F"/>
    <w:rsid w:val="0F2E5C77"/>
    <w:rsid w:val="0F46589C"/>
    <w:rsid w:val="0F484622"/>
    <w:rsid w:val="0F503964"/>
    <w:rsid w:val="0F581039"/>
    <w:rsid w:val="0F5D54C1"/>
    <w:rsid w:val="0F833182"/>
    <w:rsid w:val="0F8F1193"/>
    <w:rsid w:val="0FA201B4"/>
    <w:rsid w:val="0FBC45E1"/>
    <w:rsid w:val="0FD76388"/>
    <w:rsid w:val="0FED2CEF"/>
    <w:rsid w:val="10174BBD"/>
    <w:rsid w:val="10247488"/>
    <w:rsid w:val="10393BAA"/>
    <w:rsid w:val="111A671C"/>
    <w:rsid w:val="11282FEA"/>
    <w:rsid w:val="112C7CBB"/>
    <w:rsid w:val="114378E0"/>
    <w:rsid w:val="11584002"/>
    <w:rsid w:val="118A2253"/>
    <w:rsid w:val="118B3557"/>
    <w:rsid w:val="124F3295"/>
    <w:rsid w:val="12573F25"/>
    <w:rsid w:val="126976C2"/>
    <w:rsid w:val="128A347A"/>
    <w:rsid w:val="12992410"/>
    <w:rsid w:val="12BE134B"/>
    <w:rsid w:val="12C82F5F"/>
    <w:rsid w:val="140A6DEE"/>
    <w:rsid w:val="14111FFD"/>
    <w:rsid w:val="14457ECD"/>
    <w:rsid w:val="145304E8"/>
    <w:rsid w:val="148000B2"/>
    <w:rsid w:val="1497676E"/>
    <w:rsid w:val="14FE0980"/>
    <w:rsid w:val="15763AC2"/>
    <w:rsid w:val="15D12ED7"/>
    <w:rsid w:val="16206174"/>
    <w:rsid w:val="16213F5B"/>
    <w:rsid w:val="16395102"/>
    <w:rsid w:val="163B4B05"/>
    <w:rsid w:val="167539E5"/>
    <w:rsid w:val="167823EB"/>
    <w:rsid w:val="16861701"/>
    <w:rsid w:val="16BF4F7F"/>
    <w:rsid w:val="16D54D03"/>
    <w:rsid w:val="171F05FA"/>
    <w:rsid w:val="174A0545"/>
    <w:rsid w:val="17710405"/>
    <w:rsid w:val="17982843"/>
    <w:rsid w:val="17EC44CB"/>
    <w:rsid w:val="18C3452E"/>
    <w:rsid w:val="18C41FB0"/>
    <w:rsid w:val="18D170FB"/>
    <w:rsid w:val="18D3D780"/>
    <w:rsid w:val="19052A19"/>
    <w:rsid w:val="1923584D"/>
    <w:rsid w:val="19771A54"/>
    <w:rsid w:val="198D43B4"/>
    <w:rsid w:val="19B21C39"/>
    <w:rsid w:val="1A034EBB"/>
    <w:rsid w:val="1A117A54"/>
    <w:rsid w:val="1A815789"/>
    <w:rsid w:val="1B073464"/>
    <w:rsid w:val="1B225312"/>
    <w:rsid w:val="1B2C5C22"/>
    <w:rsid w:val="1B78249E"/>
    <w:rsid w:val="1BA90A6F"/>
    <w:rsid w:val="1BC93522"/>
    <w:rsid w:val="1BCC7D2A"/>
    <w:rsid w:val="1BD16F24"/>
    <w:rsid w:val="1BE33F73"/>
    <w:rsid w:val="1C1E3C49"/>
    <w:rsid w:val="1C2A4841"/>
    <w:rsid w:val="1C8361D3"/>
    <w:rsid w:val="1CA03585"/>
    <w:rsid w:val="1DD522FD"/>
    <w:rsid w:val="1DE21613"/>
    <w:rsid w:val="1DED79A4"/>
    <w:rsid w:val="1E061BD3"/>
    <w:rsid w:val="1E1259E5"/>
    <w:rsid w:val="1E360B8E"/>
    <w:rsid w:val="1E4361B4"/>
    <w:rsid w:val="1E4E6744"/>
    <w:rsid w:val="1E6F5D7F"/>
    <w:rsid w:val="1E7F0598"/>
    <w:rsid w:val="1E9F0ACC"/>
    <w:rsid w:val="1ECC2895"/>
    <w:rsid w:val="1EE47F3C"/>
    <w:rsid w:val="1F0152EE"/>
    <w:rsid w:val="1F2F70B6"/>
    <w:rsid w:val="1F395447"/>
    <w:rsid w:val="1F3D76D1"/>
    <w:rsid w:val="1F400656"/>
    <w:rsid w:val="1F643D0D"/>
    <w:rsid w:val="1F7A3CB3"/>
    <w:rsid w:val="1F865547"/>
    <w:rsid w:val="1F8FBF48"/>
    <w:rsid w:val="1F94485C"/>
    <w:rsid w:val="1FE93F66"/>
    <w:rsid w:val="202A27D1"/>
    <w:rsid w:val="204D1A8C"/>
    <w:rsid w:val="206C2341"/>
    <w:rsid w:val="20975384"/>
    <w:rsid w:val="20A943A5"/>
    <w:rsid w:val="20E4150E"/>
    <w:rsid w:val="20F03AD4"/>
    <w:rsid w:val="211E4363"/>
    <w:rsid w:val="213E269A"/>
    <w:rsid w:val="218D2419"/>
    <w:rsid w:val="21A3535F"/>
    <w:rsid w:val="21BA7A65"/>
    <w:rsid w:val="21BE0669"/>
    <w:rsid w:val="21BF60EB"/>
    <w:rsid w:val="22226190"/>
    <w:rsid w:val="22461847"/>
    <w:rsid w:val="22551E62"/>
    <w:rsid w:val="22885B34"/>
    <w:rsid w:val="228B6AB8"/>
    <w:rsid w:val="22C23BA5"/>
    <w:rsid w:val="22DA20BB"/>
    <w:rsid w:val="23665522"/>
    <w:rsid w:val="23983773"/>
    <w:rsid w:val="23B52D23"/>
    <w:rsid w:val="23DE3EE7"/>
    <w:rsid w:val="23E76D75"/>
    <w:rsid w:val="23EE6DF8"/>
    <w:rsid w:val="24044127"/>
    <w:rsid w:val="24304BEB"/>
    <w:rsid w:val="244C451B"/>
    <w:rsid w:val="24B73BCA"/>
    <w:rsid w:val="24BB25D0"/>
    <w:rsid w:val="24F07227"/>
    <w:rsid w:val="24F12AAA"/>
    <w:rsid w:val="25223279"/>
    <w:rsid w:val="253D5128"/>
    <w:rsid w:val="25455AF3"/>
    <w:rsid w:val="254C40BE"/>
    <w:rsid w:val="25710A7A"/>
    <w:rsid w:val="262F2132"/>
    <w:rsid w:val="26773BAB"/>
    <w:rsid w:val="267970AE"/>
    <w:rsid w:val="26D0553E"/>
    <w:rsid w:val="26E34BD6"/>
    <w:rsid w:val="274F7017"/>
    <w:rsid w:val="27B1262E"/>
    <w:rsid w:val="27EA020A"/>
    <w:rsid w:val="28267735"/>
    <w:rsid w:val="28813C00"/>
    <w:rsid w:val="28CC07FC"/>
    <w:rsid w:val="28DE3F9A"/>
    <w:rsid w:val="29465F48"/>
    <w:rsid w:val="294C7E51"/>
    <w:rsid w:val="299F03B3"/>
    <w:rsid w:val="2A031B7E"/>
    <w:rsid w:val="2A6403E5"/>
    <w:rsid w:val="2A6E4511"/>
    <w:rsid w:val="2A8B74D8"/>
    <w:rsid w:val="2A9E06F7"/>
    <w:rsid w:val="2B0748A3"/>
    <w:rsid w:val="2B922289"/>
    <w:rsid w:val="2BA56D2B"/>
    <w:rsid w:val="2C077CC9"/>
    <w:rsid w:val="2C090FCE"/>
    <w:rsid w:val="2C3A399C"/>
    <w:rsid w:val="2C5348C6"/>
    <w:rsid w:val="2CD02F96"/>
    <w:rsid w:val="2D0D7577"/>
    <w:rsid w:val="2D364C79"/>
    <w:rsid w:val="2D586372"/>
    <w:rsid w:val="2D755CA2"/>
    <w:rsid w:val="2D824FB8"/>
    <w:rsid w:val="2D925252"/>
    <w:rsid w:val="2D994BDD"/>
    <w:rsid w:val="2DC81EA9"/>
    <w:rsid w:val="2DE262D6"/>
    <w:rsid w:val="2E1F28B7"/>
    <w:rsid w:val="2E40086E"/>
    <w:rsid w:val="2E4B2482"/>
    <w:rsid w:val="2EC25944"/>
    <w:rsid w:val="2EE4137C"/>
    <w:rsid w:val="2FDB3375"/>
    <w:rsid w:val="300C2463"/>
    <w:rsid w:val="30103067"/>
    <w:rsid w:val="30210D83"/>
    <w:rsid w:val="30C12E8B"/>
    <w:rsid w:val="30D653AF"/>
    <w:rsid w:val="31594303"/>
    <w:rsid w:val="319E1574"/>
    <w:rsid w:val="31A46D01"/>
    <w:rsid w:val="31C417B4"/>
    <w:rsid w:val="31E5776A"/>
    <w:rsid w:val="31FC3D4A"/>
    <w:rsid w:val="32090C24"/>
    <w:rsid w:val="32385EF0"/>
    <w:rsid w:val="324F1398"/>
    <w:rsid w:val="326225B7"/>
    <w:rsid w:val="32630039"/>
    <w:rsid w:val="326E0326"/>
    <w:rsid w:val="327018CD"/>
    <w:rsid w:val="32A50AA2"/>
    <w:rsid w:val="32D75DF9"/>
    <w:rsid w:val="33051DC0"/>
    <w:rsid w:val="330C4FCE"/>
    <w:rsid w:val="33416F09"/>
    <w:rsid w:val="33421C25"/>
    <w:rsid w:val="335331C4"/>
    <w:rsid w:val="336D3D6E"/>
    <w:rsid w:val="33AE1983"/>
    <w:rsid w:val="33B75467"/>
    <w:rsid w:val="33CB4108"/>
    <w:rsid w:val="34110FF9"/>
    <w:rsid w:val="343D5340"/>
    <w:rsid w:val="346C040E"/>
    <w:rsid w:val="347A0A28"/>
    <w:rsid w:val="348722BC"/>
    <w:rsid w:val="34902BCC"/>
    <w:rsid w:val="34907349"/>
    <w:rsid w:val="34D545BA"/>
    <w:rsid w:val="354D2F7F"/>
    <w:rsid w:val="358A2DE4"/>
    <w:rsid w:val="358C62E7"/>
    <w:rsid w:val="35F36F90"/>
    <w:rsid w:val="361374C5"/>
    <w:rsid w:val="36350A3B"/>
    <w:rsid w:val="365F40C1"/>
    <w:rsid w:val="36705660"/>
    <w:rsid w:val="36AC41C0"/>
    <w:rsid w:val="36C52B6C"/>
    <w:rsid w:val="36C727EB"/>
    <w:rsid w:val="36CF5679"/>
    <w:rsid w:val="36E6529F"/>
    <w:rsid w:val="370116CC"/>
    <w:rsid w:val="37032650"/>
    <w:rsid w:val="371F3282"/>
    <w:rsid w:val="37A778DB"/>
    <w:rsid w:val="37BE7500"/>
    <w:rsid w:val="37D31A24"/>
    <w:rsid w:val="38225026"/>
    <w:rsid w:val="382F55CD"/>
    <w:rsid w:val="38363CC7"/>
    <w:rsid w:val="38371749"/>
    <w:rsid w:val="38762532"/>
    <w:rsid w:val="38815040"/>
    <w:rsid w:val="38D47048"/>
    <w:rsid w:val="394D348F"/>
    <w:rsid w:val="394D6D12"/>
    <w:rsid w:val="39515718"/>
    <w:rsid w:val="396C70B1"/>
    <w:rsid w:val="39AD66E0"/>
    <w:rsid w:val="39B75422"/>
    <w:rsid w:val="39D76D00"/>
    <w:rsid w:val="3A0610E3"/>
    <w:rsid w:val="3A2940F7"/>
    <w:rsid w:val="3A664A59"/>
    <w:rsid w:val="3A7257F0"/>
    <w:rsid w:val="3A762B4D"/>
    <w:rsid w:val="3A954AAB"/>
    <w:rsid w:val="3B032B60"/>
    <w:rsid w:val="3B366832"/>
    <w:rsid w:val="3B3720B6"/>
    <w:rsid w:val="3B5051DE"/>
    <w:rsid w:val="3BF2792C"/>
    <w:rsid w:val="3BF5BBB3"/>
    <w:rsid w:val="3BF77EB5"/>
    <w:rsid w:val="3C103F97"/>
    <w:rsid w:val="3C202033"/>
    <w:rsid w:val="3C535D05"/>
    <w:rsid w:val="3C566C8A"/>
    <w:rsid w:val="3C5B6995"/>
    <w:rsid w:val="3C7671BF"/>
    <w:rsid w:val="3C7F204D"/>
    <w:rsid w:val="3CD839E0"/>
    <w:rsid w:val="3CEF5B84"/>
    <w:rsid w:val="3D1D4922"/>
    <w:rsid w:val="3D48747E"/>
    <w:rsid w:val="3D593035"/>
    <w:rsid w:val="3D697A4C"/>
    <w:rsid w:val="3D86EEAF"/>
    <w:rsid w:val="3D9B0C7B"/>
    <w:rsid w:val="3DAD4CBD"/>
    <w:rsid w:val="3DAF01C0"/>
    <w:rsid w:val="3DB03A43"/>
    <w:rsid w:val="3DED132A"/>
    <w:rsid w:val="3DEE6DAB"/>
    <w:rsid w:val="3DFF4246"/>
    <w:rsid w:val="3E091B54"/>
    <w:rsid w:val="3E1511E9"/>
    <w:rsid w:val="3E324F16"/>
    <w:rsid w:val="3E7F2E17"/>
    <w:rsid w:val="3E900B33"/>
    <w:rsid w:val="3EBB1AEE"/>
    <w:rsid w:val="3ED734A6"/>
    <w:rsid w:val="3EDB1EAC"/>
    <w:rsid w:val="3F3D0A48"/>
    <w:rsid w:val="3F675313"/>
    <w:rsid w:val="3FF9EE69"/>
    <w:rsid w:val="3FFFDC8B"/>
    <w:rsid w:val="406519B3"/>
    <w:rsid w:val="409A00B7"/>
    <w:rsid w:val="40B604B8"/>
    <w:rsid w:val="41650E67"/>
    <w:rsid w:val="41674A59"/>
    <w:rsid w:val="41911120"/>
    <w:rsid w:val="41B21E3F"/>
    <w:rsid w:val="41B403DB"/>
    <w:rsid w:val="42913241"/>
    <w:rsid w:val="42D81437"/>
    <w:rsid w:val="42E71A52"/>
    <w:rsid w:val="42F06ADE"/>
    <w:rsid w:val="42FD5DF4"/>
    <w:rsid w:val="432C4745"/>
    <w:rsid w:val="433462CE"/>
    <w:rsid w:val="4338243B"/>
    <w:rsid w:val="43453FEA"/>
    <w:rsid w:val="434D4C79"/>
    <w:rsid w:val="434E26FB"/>
    <w:rsid w:val="43565589"/>
    <w:rsid w:val="43D24ED2"/>
    <w:rsid w:val="440D42B5"/>
    <w:rsid w:val="44174342"/>
    <w:rsid w:val="44803D71"/>
    <w:rsid w:val="457B748C"/>
    <w:rsid w:val="45C60805"/>
    <w:rsid w:val="45D4339E"/>
    <w:rsid w:val="45FA7D5B"/>
    <w:rsid w:val="463C1AC9"/>
    <w:rsid w:val="465429F3"/>
    <w:rsid w:val="46EA50E5"/>
    <w:rsid w:val="470A341B"/>
    <w:rsid w:val="478046DF"/>
    <w:rsid w:val="47C34DC8"/>
    <w:rsid w:val="4838060A"/>
    <w:rsid w:val="484653A1"/>
    <w:rsid w:val="48603D4D"/>
    <w:rsid w:val="48692B88"/>
    <w:rsid w:val="48B25D55"/>
    <w:rsid w:val="48DE6819"/>
    <w:rsid w:val="48FB3020"/>
    <w:rsid w:val="491D1B81"/>
    <w:rsid w:val="49935043"/>
    <w:rsid w:val="499D3E90"/>
    <w:rsid w:val="49BA7481"/>
    <w:rsid w:val="4A077580"/>
    <w:rsid w:val="4A154318"/>
    <w:rsid w:val="4A192D1E"/>
    <w:rsid w:val="4A70372C"/>
    <w:rsid w:val="4A7D2A42"/>
    <w:rsid w:val="4ACE2377"/>
    <w:rsid w:val="4AF26284"/>
    <w:rsid w:val="4AF61407"/>
    <w:rsid w:val="4B5F55B3"/>
    <w:rsid w:val="4BBD11D0"/>
    <w:rsid w:val="4BCF496E"/>
    <w:rsid w:val="4BF161A7"/>
    <w:rsid w:val="4C1A156A"/>
    <w:rsid w:val="4C2C019F"/>
    <w:rsid w:val="4C373098"/>
    <w:rsid w:val="4C39659B"/>
    <w:rsid w:val="4C5B1FD3"/>
    <w:rsid w:val="4CB571EA"/>
    <w:rsid w:val="4CC61682"/>
    <w:rsid w:val="4D2A13A7"/>
    <w:rsid w:val="4D802136"/>
    <w:rsid w:val="4D9C03E1"/>
    <w:rsid w:val="4DC67027"/>
    <w:rsid w:val="4DDB7EE2"/>
    <w:rsid w:val="4DE41E5A"/>
    <w:rsid w:val="4E264AC2"/>
    <w:rsid w:val="4E3A6FE6"/>
    <w:rsid w:val="4E4B7280"/>
    <w:rsid w:val="4E9563FB"/>
    <w:rsid w:val="4ED2045E"/>
    <w:rsid w:val="4EF34216"/>
    <w:rsid w:val="4F255513"/>
    <w:rsid w:val="4F2711ED"/>
    <w:rsid w:val="4F586138"/>
    <w:rsid w:val="4F6B5159"/>
    <w:rsid w:val="4F8C310F"/>
    <w:rsid w:val="500C6EE1"/>
    <w:rsid w:val="50701184"/>
    <w:rsid w:val="50AB1369"/>
    <w:rsid w:val="50C44EF7"/>
    <w:rsid w:val="50C85095"/>
    <w:rsid w:val="50CD151D"/>
    <w:rsid w:val="5110328B"/>
    <w:rsid w:val="513E2AD6"/>
    <w:rsid w:val="51520B85"/>
    <w:rsid w:val="51974469"/>
    <w:rsid w:val="51C1782C"/>
    <w:rsid w:val="51D677D1"/>
    <w:rsid w:val="51D90756"/>
    <w:rsid w:val="52023B18"/>
    <w:rsid w:val="52603EB2"/>
    <w:rsid w:val="52D2676F"/>
    <w:rsid w:val="537E4CD3"/>
    <w:rsid w:val="53AC60D2"/>
    <w:rsid w:val="53B35A5D"/>
    <w:rsid w:val="53C54A7E"/>
    <w:rsid w:val="53FC29DA"/>
    <w:rsid w:val="540135DE"/>
    <w:rsid w:val="54456651"/>
    <w:rsid w:val="545220E4"/>
    <w:rsid w:val="5462237E"/>
    <w:rsid w:val="546523CF"/>
    <w:rsid w:val="54E164CF"/>
    <w:rsid w:val="54EB0FDD"/>
    <w:rsid w:val="557F50D4"/>
    <w:rsid w:val="558C43EA"/>
    <w:rsid w:val="55B442A9"/>
    <w:rsid w:val="566043C2"/>
    <w:rsid w:val="569D4227"/>
    <w:rsid w:val="56B434E3"/>
    <w:rsid w:val="56B62BD2"/>
    <w:rsid w:val="56C056E0"/>
    <w:rsid w:val="56D9408C"/>
    <w:rsid w:val="56F11733"/>
    <w:rsid w:val="571141E6"/>
    <w:rsid w:val="57707A82"/>
    <w:rsid w:val="57925A39"/>
    <w:rsid w:val="57AC29E3"/>
    <w:rsid w:val="57DFEFC4"/>
    <w:rsid w:val="57E148BE"/>
    <w:rsid w:val="57ED4E4E"/>
    <w:rsid w:val="57F4225A"/>
    <w:rsid w:val="587C6CBB"/>
    <w:rsid w:val="58CF0CC3"/>
    <w:rsid w:val="58F16C7A"/>
    <w:rsid w:val="5908689F"/>
    <w:rsid w:val="590B32EF"/>
    <w:rsid w:val="59C524D5"/>
    <w:rsid w:val="59D86F77"/>
    <w:rsid w:val="59E5080C"/>
    <w:rsid w:val="5A226FEB"/>
    <w:rsid w:val="5A3E471D"/>
    <w:rsid w:val="5A7D6400"/>
    <w:rsid w:val="5A804CEB"/>
    <w:rsid w:val="5A902EA3"/>
    <w:rsid w:val="5AB51DDE"/>
    <w:rsid w:val="5AD9459C"/>
    <w:rsid w:val="5AE06125"/>
    <w:rsid w:val="5AEF0CBE"/>
    <w:rsid w:val="5B522F61"/>
    <w:rsid w:val="5B59036D"/>
    <w:rsid w:val="5B5E554E"/>
    <w:rsid w:val="5B8646B4"/>
    <w:rsid w:val="5B872136"/>
    <w:rsid w:val="5B8B43BF"/>
    <w:rsid w:val="5BC62F1F"/>
    <w:rsid w:val="5C1C2629"/>
    <w:rsid w:val="5C212334"/>
    <w:rsid w:val="5C414DE8"/>
    <w:rsid w:val="5C507600"/>
    <w:rsid w:val="5C576F8B"/>
    <w:rsid w:val="5C7774C0"/>
    <w:rsid w:val="5C840D54"/>
    <w:rsid w:val="5CD530DD"/>
    <w:rsid w:val="5D1B37AE"/>
    <w:rsid w:val="5D2508DD"/>
    <w:rsid w:val="5D254161"/>
    <w:rsid w:val="5D49561A"/>
    <w:rsid w:val="5D803576"/>
    <w:rsid w:val="5D85547F"/>
    <w:rsid w:val="5D870982"/>
    <w:rsid w:val="5DFA1BBA"/>
    <w:rsid w:val="5E6315EA"/>
    <w:rsid w:val="5E843D1D"/>
    <w:rsid w:val="5E9BD6AD"/>
    <w:rsid w:val="5E9F5BCB"/>
    <w:rsid w:val="5EB1716B"/>
    <w:rsid w:val="5EB21369"/>
    <w:rsid w:val="5EBA41F7"/>
    <w:rsid w:val="5EBF0AA2"/>
    <w:rsid w:val="5EF79D2E"/>
    <w:rsid w:val="5F3069C2"/>
    <w:rsid w:val="5F3F4450"/>
    <w:rsid w:val="5F6E751E"/>
    <w:rsid w:val="6025124B"/>
    <w:rsid w:val="602E1B5A"/>
    <w:rsid w:val="60320560"/>
    <w:rsid w:val="603749E8"/>
    <w:rsid w:val="60657AB6"/>
    <w:rsid w:val="60841264"/>
    <w:rsid w:val="60B552B6"/>
    <w:rsid w:val="61580343"/>
    <w:rsid w:val="617F6004"/>
    <w:rsid w:val="61BA00E8"/>
    <w:rsid w:val="61F3273F"/>
    <w:rsid w:val="625649E2"/>
    <w:rsid w:val="626C6B86"/>
    <w:rsid w:val="62A24E62"/>
    <w:rsid w:val="62B71584"/>
    <w:rsid w:val="62C60519"/>
    <w:rsid w:val="63201EAD"/>
    <w:rsid w:val="63246334"/>
    <w:rsid w:val="6359330B"/>
    <w:rsid w:val="637B25C6"/>
    <w:rsid w:val="638B6FDE"/>
    <w:rsid w:val="63FE38B6"/>
    <w:rsid w:val="63FF2B1C"/>
    <w:rsid w:val="641649C3"/>
    <w:rsid w:val="64294F8B"/>
    <w:rsid w:val="64480A16"/>
    <w:rsid w:val="64523523"/>
    <w:rsid w:val="645B3E33"/>
    <w:rsid w:val="64D272F5"/>
    <w:rsid w:val="64E372FB"/>
    <w:rsid w:val="64E93789"/>
    <w:rsid w:val="655C0025"/>
    <w:rsid w:val="65834F1A"/>
    <w:rsid w:val="658F67AE"/>
    <w:rsid w:val="65BF14FC"/>
    <w:rsid w:val="65D3019C"/>
    <w:rsid w:val="65E354C9"/>
    <w:rsid w:val="65F12FD0"/>
    <w:rsid w:val="65F1774C"/>
    <w:rsid w:val="66127C81"/>
    <w:rsid w:val="665E5B82"/>
    <w:rsid w:val="671465AA"/>
    <w:rsid w:val="6747227C"/>
    <w:rsid w:val="67CB3B5A"/>
    <w:rsid w:val="67E27EFC"/>
    <w:rsid w:val="67FA33A5"/>
    <w:rsid w:val="67FC4329"/>
    <w:rsid w:val="6839418E"/>
    <w:rsid w:val="686D58E2"/>
    <w:rsid w:val="687E35FE"/>
    <w:rsid w:val="689D1BE7"/>
    <w:rsid w:val="68A55A3C"/>
    <w:rsid w:val="68A94442"/>
    <w:rsid w:val="68AB7945"/>
    <w:rsid w:val="68B0184E"/>
    <w:rsid w:val="68B86C5B"/>
    <w:rsid w:val="68C462F1"/>
    <w:rsid w:val="695D51EA"/>
    <w:rsid w:val="69686DFF"/>
    <w:rsid w:val="69771617"/>
    <w:rsid w:val="69AF1771"/>
    <w:rsid w:val="69C30412"/>
    <w:rsid w:val="69E63E4A"/>
    <w:rsid w:val="69FE4D74"/>
    <w:rsid w:val="6A426762"/>
    <w:rsid w:val="6A6E08AB"/>
    <w:rsid w:val="6ADD0B5E"/>
    <w:rsid w:val="6B180D44"/>
    <w:rsid w:val="6B1B1CC8"/>
    <w:rsid w:val="6B697849"/>
    <w:rsid w:val="6B6C07CE"/>
    <w:rsid w:val="6BB17C3D"/>
    <w:rsid w:val="6BC85664"/>
    <w:rsid w:val="6BDA0E02"/>
    <w:rsid w:val="6C1D3805"/>
    <w:rsid w:val="6C303D8F"/>
    <w:rsid w:val="6C5D7D56"/>
    <w:rsid w:val="6D2E262D"/>
    <w:rsid w:val="6D400349"/>
    <w:rsid w:val="6D721E1C"/>
    <w:rsid w:val="6D8455BA"/>
    <w:rsid w:val="6D904C50"/>
    <w:rsid w:val="6DA133AA"/>
    <w:rsid w:val="6DA170E8"/>
    <w:rsid w:val="6DE40E56"/>
    <w:rsid w:val="6E1B3D0C"/>
    <w:rsid w:val="6E7B08FC"/>
    <w:rsid w:val="6E826F23"/>
    <w:rsid w:val="6EB2602C"/>
    <w:rsid w:val="6EC14FC1"/>
    <w:rsid w:val="6ED9046A"/>
    <w:rsid w:val="6ED92668"/>
    <w:rsid w:val="6F0A66BA"/>
    <w:rsid w:val="6F1A0ED3"/>
    <w:rsid w:val="6F490496"/>
    <w:rsid w:val="6FFE9203"/>
    <w:rsid w:val="700A07DC"/>
    <w:rsid w:val="704241B9"/>
    <w:rsid w:val="704760C2"/>
    <w:rsid w:val="705553D8"/>
    <w:rsid w:val="705A2F6B"/>
    <w:rsid w:val="706459F2"/>
    <w:rsid w:val="71144511"/>
    <w:rsid w:val="711F3BA7"/>
    <w:rsid w:val="717B51BA"/>
    <w:rsid w:val="71CC7543"/>
    <w:rsid w:val="721708BC"/>
    <w:rsid w:val="722960DD"/>
    <w:rsid w:val="722F17E6"/>
    <w:rsid w:val="72442836"/>
    <w:rsid w:val="72606732"/>
    <w:rsid w:val="727D2C39"/>
    <w:rsid w:val="72D82EF8"/>
    <w:rsid w:val="72D92B78"/>
    <w:rsid w:val="733E031E"/>
    <w:rsid w:val="73846894"/>
    <w:rsid w:val="738A74E1"/>
    <w:rsid w:val="73D0568F"/>
    <w:rsid w:val="73F57E4D"/>
    <w:rsid w:val="74157F65"/>
    <w:rsid w:val="7426061C"/>
    <w:rsid w:val="742D7FA7"/>
    <w:rsid w:val="74327CB2"/>
    <w:rsid w:val="748773BC"/>
    <w:rsid w:val="748C3843"/>
    <w:rsid w:val="749566D1"/>
    <w:rsid w:val="75313FD1"/>
    <w:rsid w:val="75471E80"/>
    <w:rsid w:val="754819F8"/>
    <w:rsid w:val="7566482B"/>
    <w:rsid w:val="759130F1"/>
    <w:rsid w:val="75C46DC3"/>
    <w:rsid w:val="75D373DE"/>
    <w:rsid w:val="75DC446A"/>
    <w:rsid w:val="76124944"/>
    <w:rsid w:val="766F725C"/>
    <w:rsid w:val="76A74E38"/>
    <w:rsid w:val="77345D20"/>
    <w:rsid w:val="773921A8"/>
    <w:rsid w:val="775407D3"/>
    <w:rsid w:val="77C36889"/>
    <w:rsid w:val="77E4483F"/>
    <w:rsid w:val="77FFF2C1"/>
    <w:rsid w:val="782B0837"/>
    <w:rsid w:val="783A77CC"/>
    <w:rsid w:val="78AE1D0A"/>
    <w:rsid w:val="79042718"/>
    <w:rsid w:val="795B7EE4"/>
    <w:rsid w:val="79CE7BE3"/>
    <w:rsid w:val="79DC3A8B"/>
    <w:rsid w:val="7A034839"/>
    <w:rsid w:val="7A1F66E8"/>
    <w:rsid w:val="7A461CA2"/>
    <w:rsid w:val="7A5D1A50"/>
    <w:rsid w:val="7A622655"/>
    <w:rsid w:val="7AE32858"/>
    <w:rsid w:val="7B3307AF"/>
    <w:rsid w:val="7B384C36"/>
    <w:rsid w:val="7B5876EA"/>
    <w:rsid w:val="7B664D03"/>
    <w:rsid w:val="7B8F5645"/>
    <w:rsid w:val="7B943CCB"/>
    <w:rsid w:val="7B9A1458"/>
    <w:rsid w:val="7B9E6770"/>
    <w:rsid w:val="7BA07ADE"/>
    <w:rsid w:val="7BC94525"/>
    <w:rsid w:val="7BE350CF"/>
    <w:rsid w:val="7BED7BDD"/>
    <w:rsid w:val="7BEFE56C"/>
    <w:rsid w:val="7BFC42AF"/>
    <w:rsid w:val="7C081A8C"/>
    <w:rsid w:val="7C312C50"/>
    <w:rsid w:val="7C4924F5"/>
    <w:rsid w:val="7C536688"/>
    <w:rsid w:val="7C5C5C93"/>
    <w:rsid w:val="7C664024"/>
    <w:rsid w:val="7C746BBD"/>
    <w:rsid w:val="7C8F51E8"/>
    <w:rsid w:val="7CC443BD"/>
    <w:rsid w:val="7CF61714"/>
    <w:rsid w:val="7D0564AB"/>
    <w:rsid w:val="7D1860CF"/>
    <w:rsid w:val="7D641D48"/>
    <w:rsid w:val="7DBFCA21"/>
    <w:rsid w:val="7DD62F81"/>
    <w:rsid w:val="7DED09A7"/>
    <w:rsid w:val="7E086FD3"/>
    <w:rsid w:val="7E564B54"/>
    <w:rsid w:val="7E597CD7"/>
    <w:rsid w:val="7E84439E"/>
    <w:rsid w:val="7EAA45DE"/>
    <w:rsid w:val="7EB65E72"/>
    <w:rsid w:val="7EBC2493"/>
    <w:rsid w:val="7EE76641"/>
    <w:rsid w:val="7EEF2429"/>
    <w:rsid w:val="7EF364D6"/>
    <w:rsid w:val="7EFE98A4"/>
    <w:rsid w:val="7F03191F"/>
    <w:rsid w:val="7F1FECEB"/>
    <w:rsid w:val="7F425A56"/>
    <w:rsid w:val="7F975160"/>
    <w:rsid w:val="7FADD7A7"/>
    <w:rsid w:val="7FB2700E"/>
    <w:rsid w:val="7FFD62DC"/>
    <w:rsid w:val="7FFFEA54"/>
    <w:rsid w:val="86C77D71"/>
    <w:rsid w:val="8EBF70B5"/>
    <w:rsid w:val="8ED35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35228C"/>
  <w14:discardImageEditingData/>
  <w14:defaultImageDpi w14:val="32767"/>
  <w15:docId w15:val="{76A13F9E-C69B-4AC1-8279-619FC1B3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iPriority="99"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spacing w:line="288" w:lineRule="auto"/>
    </w:pPr>
    <w:rPr>
      <w:rFonts w:eastAsia="Times New Roman" w:cstheme="minorBidi"/>
      <w:sz w:val="24"/>
      <w:szCs w:val="22"/>
    </w:rPr>
  </w:style>
  <w:style w:type="paragraph" w:styleId="1">
    <w:name w:val="heading 1"/>
    <w:basedOn w:val="a0"/>
    <w:next w:val="a0"/>
    <w:link w:val="10"/>
    <w:uiPriority w:val="9"/>
    <w:qFormat/>
    <w:pPr>
      <w:keepNext/>
      <w:keepLines/>
      <w:spacing w:line="240" w:lineRule="auto"/>
      <w:jc w:val="right"/>
      <w:outlineLvl w:val="0"/>
    </w:pPr>
    <w:rPr>
      <w:rFonts w:asciiTheme="majorHAnsi" w:eastAsiaTheme="majorEastAsia" w:hAnsiTheme="majorHAnsi" w:cstheme="majorBidi"/>
      <w:b/>
      <w:bCs/>
      <w:color w:val="C77C0E" w:themeColor="accent1" w:themeShade="BF"/>
      <w:sz w:val="36"/>
      <w:szCs w:val="28"/>
    </w:rPr>
  </w:style>
  <w:style w:type="paragraph" w:styleId="20">
    <w:name w:val="heading 2"/>
    <w:basedOn w:val="a0"/>
    <w:next w:val="a0"/>
    <w:link w:val="21"/>
    <w:uiPriority w:val="9"/>
    <w:unhideWhenUsed/>
    <w:qFormat/>
    <w:pPr>
      <w:keepNext/>
      <w:keepLines/>
      <w:spacing w:line="240" w:lineRule="auto"/>
      <w:outlineLvl w:val="1"/>
    </w:pPr>
    <w:rPr>
      <w:rFonts w:asciiTheme="majorHAnsi" w:eastAsiaTheme="majorEastAsia" w:hAnsiTheme="majorHAnsi" w:cstheme="majorBidi"/>
      <w:b/>
      <w:bCs/>
      <w:color w:val="00B0F0"/>
      <w:sz w:val="36"/>
      <w:szCs w:val="26"/>
    </w:rPr>
  </w:style>
  <w:style w:type="paragraph" w:styleId="3">
    <w:name w:val="heading 3"/>
    <w:basedOn w:val="a0"/>
    <w:next w:val="a0"/>
    <w:link w:val="30"/>
    <w:uiPriority w:val="9"/>
    <w:unhideWhenUsed/>
    <w:qFormat/>
    <w:pPr>
      <w:keepNext/>
      <w:keepLines/>
      <w:spacing w:line="240" w:lineRule="auto"/>
      <w:outlineLvl w:val="2"/>
    </w:pPr>
    <w:rPr>
      <w:rFonts w:asciiTheme="majorHAnsi" w:eastAsiaTheme="majorEastAsia" w:hAnsiTheme="majorHAnsi" w:cstheme="majorBidi"/>
      <w:b/>
      <w:bCs/>
      <w:color w:val="92D050"/>
      <w:sz w:val="32"/>
    </w:rPr>
  </w:style>
  <w:style w:type="paragraph" w:styleId="4">
    <w:name w:val="heading 4"/>
    <w:basedOn w:val="a0"/>
    <w:next w:val="a0"/>
    <w:link w:val="40"/>
    <w:uiPriority w:val="9"/>
    <w:unhideWhenUsed/>
    <w:qFormat/>
    <w:pPr>
      <w:keepNext/>
      <w:keepLines/>
      <w:spacing w:before="200"/>
      <w:outlineLvl w:val="3"/>
    </w:pPr>
    <w:rPr>
      <w:rFonts w:asciiTheme="majorHAnsi" w:eastAsiaTheme="majorEastAsia" w:hAnsiTheme="majorHAnsi" w:cstheme="majorBidi"/>
      <w:b/>
      <w:bCs/>
      <w:i/>
      <w:iCs/>
      <w:color w:val="F0A22E" w:themeColor="accent1"/>
    </w:rPr>
  </w:style>
  <w:style w:type="paragraph" w:styleId="5">
    <w:name w:val="heading 5"/>
    <w:basedOn w:val="a0"/>
    <w:next w:val="a0"/>
    <w:link w:val="50"/>
    <w:uiPriority w:val="9"/>
    <w:unhideWhenUsed/>
    <w:qFormat/>
    <w:pPr>
      <w:keepNext/>
      <w:keepLines/>
      <w:spacing w:before="200"/>
      <w:outlineLvl w:val="4"/>
    </w:pPr>
    <w:rPr>
      <w:rFonts w:asciiTheme="majorHAnsi" w:eastAsiaTheme="majorEastAsia" w:hAnsiTheme="majorHAnsi" w:cstheme="majorBidi"/>
      <w:color w:val="855309" w:themeColor="accent1" w:themeShade="80"/>
    </w:rPr>
  </w:style>
  <w:style w:type="paragraph" w:styleId="6">
    <w:name w:val="heading 6"/>
    <w:basedOn w:val="a0"/>
    <w:next w:val="a0"/>
    <w:link w:val="60"/>
    <w:uiPriority w:val="9"/>
    <w:unhideWhenUsed/>
    <w:qFormat/>
    <w:pPr>
      <w:keepNext/>
      <w:keepLines/>
      <w:spacing w:before="200"/>
      <w:outlineLvl w:val="5"/>
    </w:pPr>
    <w:rPr>
      <w:rFonts w:asciiTheme="majorHAnsi" w:eastAsiaTheme="majorEastAsia" w:hAnsiTheme="majorHAnsi" w:cstheme="majorBidi"/>
      <w:i/>
      <w:iCs/>
      <w:color w:val="855309" w:themeColor="accent1" w:themeShade="80"/>
    </w:rPr>
  </w:style>
  <w:style w:type="paragraph" w:styleId="7">
    <w:name w:val="heading 7"/>
    <w:basedOn w:val="a0"/>
    <w:next w:val="a0"/>
    <w:link w:val="70"/>
    <w:uiPriority w:val="9"/>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unhideWhenUsed/>
    <w:qFormat/>
    <w:pPr>
      <w:keepNext/>
      <w:keepLines/>
      <w:spacing w:before="200"/>
      <w:outlineLvl w:val="7"/>
    </w:pPr>
    <w:rPr>
      <w:rFonts w:asciiTheme="majorHAnsi" w:eastAsiaTheme="majorEastAsia" w:hAnsiTheme="majorHAnsi" w:cstheme="majorBidi"/>
      <w:color w:val="F0A22E" w:themeColor="accent1"/>
      <w:sz w:val="20"/>
      <w:szCs w:val="20"/>
    </w:rPr>
  </w:style>
  <w:style w:type="paragraph" w:styleId="9">
    <w:name w:val="heading 9"/>
    <w:basedOn w:val="a0"/>
    <w:next w:val="a0"/>
    <w:link w:val="90"/>
    <w:uiPriority w:val="9"/>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widowControl w:val="0"/>
      <w:spacing w:line="240" w:lineRule="auto"/>
      <w:ind w:leftChars="1200" w:left="2520"/>
      <w:jc w:val="both"/>
    </w:pPr>
    <w:rPr>
      <w:rFonts w:asciiTheme="minorHAnsi" w:eastAsiaTheme="minorEastAsia" w:hAnsiTheme="minorHAnsi"/>
      <w:kern w:val="2"/>
      <w:sz w:val="21"/>
    </w:rPr>
  </w:style>
  <w:style w:type="paragraph" w:styleId="a4">
    <w:name w:val="caption"/>
    <w:basedOn w:val="a0"/>
    <w:next w:val="a0"/>
    <w:uiPriority w:val="35"/>
    <w:unhideWhenUsed/>
    <w:qFormat/>
    <w:pPr>
      <w:spacing w:line="240" w:lineRule="auto"/>
    </w:pPr>
    <w:rPr>
      <w:b/>
      <w:bCs/>
      <w:color w:val="F0A22E" w:themeColor="accent1"/>
      <w:sz w:val="18"/>
      <w:szCs w:val="18"/>
    </w:rPr>
  </w:style>
  <w:style w:type="paragraph" w:styleId="a5">
    <w:name w:val="Document Map"/>
    <w:basedOn w:val="a0"/>
    <w:link w:val="a6"/>
    <w:unhideWhenUsed/>
    <w:qFormat/>
    <w:rPr>
      <w:rFonts w:ascii="宋体" w:eastAsia="宋体"/>
      <w:sz w:val="18"/>
      <w:szCs w:val="18"/>
    </w:rPr>
  </w:style>
  <w:style w:type="paragraph" w:styleId="a7">
    <w:name w:val="Body Text"/>
    <w:basedOn w:val="a0"/>
    <w:link w:val="a8"/>
    <w:unhideWhenUsed/>
    <w:qFormat/>
    <w:pPr>
      <w:spacing w:after="120"/>
    </w:pPr>
  </w:style>
  <w:style w:type="paragraph" w:styleId="TOC5">
    <w:name w:val="toc 5"/>
    <w:basedOn w:val="a0"/>
    <w:next w:val="a0"/>
    <w:uiPriority w:val="39"/>
    <w:unhideWhenUsed/>
    <w:qFormat/>
    <w:pPr>
      <w:widowControl w:val="0"/>
      <w:spacing w:line="240" w:lineRule="auto"/>
      <w:ind w:leftChars="800" w:left="1680"/>
      <w:jc w:val="both"/>
    </w:pPr>
    <w:rPr>
      <w:rFonts w:asciiTheme="minorHAnsi" w:eastAsiaTheme="minorEastAsia" w:hAnsiTheme="minorHAnsi"/>
      <w:kern w:val="2"/>
      <w:sz w:val="21"/>
    </w:rPr>
  </w:style>
  <w:style w:type="paragraph" w:styleId="TOC3">
    <w:name w:val="toc 3"/>
    <w:basedOn w:val="a0"/>
    <w:next w:val="a0"/>
    <w:uiPriority w:val="39"/>
    <w:unhideWhenUsed/>
    <w:qFormat/>
    <w:pPr>
      <w:ind w:leftChars="400" w:left="840"/>
    </w:pPr>
  </w:style>
  <w:style w:type="paragraph" w:styleId="TOC8">
    <w:name w:val="toc 8"/>
    <w:basedOn w:val="a0"/>
    <w:next w:val="a0"/>
    <w:uiPriority w:val="39"/>
    <w:unhideWhenUsed/>
    <w:qFormat/>
    <w:pPr>
      <w:widowControl w:val="0"/>
      <w:spacing w:line="240" w:lineRule="auto"/>
      <w:ind w:leftChars="1400" w:left="2940"/>
      <w:jc w:val="both"/>
    </w:pPr>
    <w:rPr>
      <w:rFonts w:asciiTheme="minorHAnsi" w:eastAsiaTheme="minorEastAsia" w:hAnsiTheme="minorHAnsi"/>
      <w:kern w:val="2"/>
      <w:sz w:val="21"/>
    </w:rPr>
  </w:style>
  <w:style w:type="paragraph" w:styleId="a9">
    <w:name w:val="Balloon Text"/>
    <w:basedOn w:val="a0"/>
    <w:link w:val="aa"/>
    <w:unhideWhenUsed/>
    <w:qFormat/>
    <w:pPr>
      <w:spacing w:line="240" w:lineRule="auto"/>
    </w:pPr>
    <w:rPr>
      <w:sz w:val="18"/>
      <w:szCs w:val="18"/>
    </w:rPr>
  </w:style>
  <w:style w:type="paragraph" w:styleId="ab">
    <w:name w:val="footer"/>
    <w:basedOn w:val="a0"/>
    <w:link w:val="ac"/>
    <w:uiPriority w:val="99"/>
    <w:unhideWhenUsed/>
    <w:qFormat/>
    <w:pPr>
      <w:tabs>
        <w:tab w:val="center" w:pos="4153"/>
        <w:tab w:val="right" w:pos="8306"/>
      </w:tabs>
      <w:snapToGrid w:val="0"/>
      <w:spacing w:line="240" w:lineRule="auto"/>
    </w:pPr>
    <w:rPr>
      <w:sz w:val="18"/>
      <w:szCs w:val="18"/>
    </w:rPr>
  </w:style>
  <w:style w:type="paragraph" w:styleId="ad">
    <w:name w:val="header"/>
    <w:basedOn w:val="a0"/>
    <w:link w:val="ae"/>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0"/>
    <w:next w:val="a0"/>
    <w:uiPriority w:val="39"/>
    <w:unhideWhenUsed/>
    <w:qFormat/>
  </w:style>
  <w:style w:type="paragraph" w:styleId="TOC4">
    <w:name w:val="toc 4"/>
    <w:basedOn w:val="a0"/>
    <w:next w:val="a0"/>
    <w:uiPriority w:val="39"/>
    <w:unhideWhenUsed/>
    <w:qFormat/>
    <w:pPr>
      <w:widowControl w:val="0"/>
      <w:spacing w:line="240" w:lineRule="auto"/>
      <w:ind w:leftChars="600" w:left="1260"/>
      <w:jc w:val="both"/>
    </w:pPr>
    <w:rPr>
      <w:rFonts w:asciiTheme="minorHAnsi" w:eastAsiaTheme="minorEastAsia" w:hAnsiTheme="minorHAnsi"/>
      <w:kern w:val="2"/>
      <w:sz w:val="21"/>
    </w:rPr>
  </w:style>
  <w:style w:type="paragraph" w:styleId="a">
    <w:name w:val="Subtitle"/>
    <w:basedOn w:val="a0"/>
    <w:next w:val="a0"/>
    <w:link w:val="af"/>
    <w:uiPriority w:val="11"/>
    <w:qFormat/>
    <w:pPr>
      <w:numPr>
        <w:numId w:val="1"/>
      </w:numPr>
    </w:pPr>
    <w:rPr>
      <w:rFonts w:eastAsiaTheme="minorEastAsia" w:cstheme="majorBidi"/>
      <w:iCs/>
      <w:spacing w:val="15"/>
      <w:szCs w:val="24"/>
    </w:rPr>
  </w:style>
  <w:style w:type="paragraph" w:styleId="TOC6">
    <w:name w:val="toc 6"/>
    <w:basedOn w:val="a0"/>
    <w:next w:val="a0"/>
    <w:uiPriority w:val="39"/>
    <w:unhideWhenUsed/>
    <w:qFormat/>
    <w:pPr>
      <w:widowControl w:val="0"/>
      <w:spacing w:line="240" w:lineRule="auto"/>
      <w:ind w:leftChars="1000" w:left="2100"/>
      <w:jc w:val="both"/>
    </w:pPr>
    <w:rPr>
      <w:rFonts w:asciiTheme="minorHAnsi" w:eastAsiaTheme="minorEastAsia" w:hAnsiTheme="minorHAnsi"/>
      <w:kern w:val="2"/>
      <w:sz w:val="21"/>
    </w:rPr>
  </w:style>
  <w:style w:type="paragraph" w:styleId="TOC2">
    <w:name w:val="toc 2"/>
    <w:basedOn w:val="a0"/>
    <w:next w:val="a0"/>
    <w:uiPriority w:val="39"/>
    <w:unhideWhenUsed/>
    <w:qFormat/>
    <w:pPr>
      <w:ind w:leftChars="200" w:left="420"/>
    </w:pPr>
  </w:style>
  <w:style w:type="paragraph" w:styleId="TOC9">
    <w:name w:val="toc 9"/>
    <w:basedOn w:val="a0"/>
    <w:next w:val="a0"/>
    <w:uiPriority w:val="39"/>
    <w:unhideWhenUsed/>
    <w:qFormat/>
    <w:pPr>
      <w:widowControl w:val="0"/>
      <w:spacing w:line="240" w:lineRule="auto"/>
      <w:ind w:leftChars="1600" w:left="3360"/>
      <w:jc w:val="both"/>
    </w:pPr>
    <w:rPr>
      <w:rFonts w:asciiTheme="minorHAnsi" w:eastAsiaTheme="minorEastAsia" w:hAnsiTheme="minorHAnsi"/>
      <w:kern w:val="2"/>
      <w:sz w:val="21"/>
    </w:rPr>
  </w:style>
  <w:style w:type="paragraph" w:styleId="af0">
    <w:name w:val="Normal (Web)"/>
    <w:basedOn w:val="a0"/>
    <w:uiPriority w:val="99"/>
    <w:qFormat/>
  </w:style>
  <w:style w:type="paragraph" w:styleId="af1">
    <w:name w:val="Title"/>
    <w:basedOn w:val="a0"/>
    <w:next w:val="a0"/>
    <w:link w:val="af2"/>
    <w:uiPriority w:val="10"/>
    <w:qFormat/>
    <w:pPr>
      <w:pBdr>
        <w:bottom w:val="single" w:sz="8" w:space="4" w:color="F0A22E" w:themeColor="accent1"/>
      </w:pBdr>
      <w:spacing w:after="300" w:line="480" w:lineRule="auto"/>
      <w:contextualSpacing/>
    </w:pPr>
    <w:rPr>
      <w:rFonts w:eastAsiaTheme="majorEastAsia" w:cstheme="majorBidi"/>
      <w:b/>
      <w:color w:val="7030A0"/>
      <w:spacing w:val="5"/>
      <w:kern w:val="28"/>
      <w:sz w:val="52"/>
      <w:szCs w:val="52"/>
    </w:rPr>
  </w:style>
  <w:style w:type="character" w:styleId="af3">
    <w:name w:val="Strong"/>
    <w:basedOn w:val="af2"/>
    <w:uiPriority w:val="22"/>
    <w:qFormat/>
    <w:rPr>
      <w:rFonts w:asciiTheme="majorHAnsi" w:eastAsia="Courier New" w:hAnsiTheme="majorHAnsi" w:cstheme="majorBidi"/>
      <w:b w:val="0"/>
      <w:bCs/>
      <w:color w:val="C77C0E" w:themeColor="accent1" w:themeShade="BF"/>
      <w:spacing w:val="5"/>
      <w:kern w:val="28"/>
      <w:sz w:val="32"/>
      <w:szCs w:val="52"/>
    </w:rPr>
  </w:style>
  <w:style w:type="character" w:customStyle="1" w:styleId="af2">
    <w:name w:val="标题 字符"/>
    <w:basedOn w:val="a1"/>
    <w:link w:val="af1"/>
    <w:uiPriority w:val="10"/>
    <w:qFormat/>
    <w:rPr>
      <w:rFonts w:ascii="Times New Roman" w:eastAsiaTheme="majorEastAsia" w:hAnsi="Times New Roman" w:cstheme="majorBidi"/>
      <w:b/>
      <w:color w:val="7030A0"/>
      <w:spacing w:val="5"/>
      <w:kern w:val="28"/>
      <w:sz w:val="52"/>
      <w:szCs w:val="52"/>
    </w:rPr>
  </w:style>
  <w:style w:type="character" w:styleId="af4">
    <w:name w:val="FollowedHyperlink"/>
    <w:basedOn w:val="a1"/>
    <w:uiPriority w:val="99"/>
    <w:unhideWhenUsed/>
    <w:qFormat/>
    <w:rPr>
      <w:color w:val="FFC42F" w:themeColor="followedHyperlink"/>
      <w:u w:val="single"/>
    </w:rPr>
  </w:style>
  <w:style w:type="character" w:styleId="af5">
    <w:name w:val="Emphasis"/>
    <w:basedOn w:val="a1"/>
    <w:uiPriority w:val="20"/>
    <w:qFormat/>
    <w:rPr>
      <w:i/>
      <w:iCs/>
    </w:rPr>
  </w:style>
  <w:style w:type="character" w:styleId="af6">
    <w:name w:val="Hyperlink"/>
    <w:basedOn w:val="a1"/>
    <w:uiPriority w:val="99"/>
    <w:qFormat/>
    <w:rPr>
      <w:color w:val="0000FF"/>
      <w:u w:val="single"/>
    </w:rPr>
  </w:style>
  <w:style w:type="table" w:styleId="af7">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qFormat/>
    <w:rPr>
      <w:rFonts w:asciiTheme="majorHAnsi" w:eastAsiaTheme="majorEastAsia" w:hAnsiTheme="majorHAnsi" w:cstheme="majorBidi"/>
      <w:b/>
      <w:bCs/>
      <w:color w:val="92D050"/>
      <w:sz w:val="32"/>
    </w:rPr>
  </w:style>
  <w:style w:type="character" w:customStyle="1" w:styleId="40">
    <w:name w:val="标题 4 字符"/>
    <w:basedOn w:val="a1"/>
    <w:link w:val="4"/>
    <w:uiPriority w:val="9"/>
    <w:semiHidden/>
    <w:qFormat/>
    <w:rPr>
      <w:rFonts w:asciiTheme="majorHAnsi" w:eastAsiaTheme="majorEastAsia" w:hAnsiTheme="majorHAnsi" w:cstheme="majorBidi"/>
      <w:b/>
      <w:bCs/>
      <w:i/>
      <w:iCs/>
      <w:color w:val="F0A22E" w:themeColor="accent1"/>
    </w:rPr>
  </w:style>
  <w:style w:type="character" w:customStyle="1" w:styleId="50">
    <w:name w:val="标题 5 字符"/>
    <w:basedOn w:val="a1"/>
    <w:link w:val="5"/>
    <w:uiPriority w:val="9"/>
    <w:semiHidden/>
    <w:qFormat/>
    <w:rPr>
      <w:rFonts w:asciiTheme="majorHAnsi" w:eastAsiaTheme="majorEastAsia" w:hAnsiTheme="majorHAnsi" w:cstheme="majorBidi"/>
      <w:color w:val="855309" w:themeColor="accent1" w:themeShade="80"/>
    </w:rPr>
  </w:style>
  <w:style w:type="character" w:customStyle="1" w:styleId="60">
    <w:name w:val="标题 6 字符"/>
    <w:basedOn w:val="a1"/>
    <w:link w:val="6"/>
    <w:uiPriority w:val="9"/>
    <w:semiHidden/>
    <w:qFormat/>
    <w:rPr>
      <w:rFonts w:asciiTheme="majorHAnsi" w:eastAsiaTheme="majorEastAsia" w:hAnsiTheme="majorHAnsi" w:cstheme="majorBidi"/>
      <w:i/>
      <w:iCs/>
      <w:color w:val="855309" w:themeColor="accent1" w:themeShade="80"/>
    </w:rPr>
  </w:style>
  <w:style w:type="character" w:customStyle="1" w:styleId="70">
    <w:name w:val="标题 7 字符"/>
    <w:basedOn w:val="a1"/>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1"/>
    <w:link w:val="8"/>
    <w:uiPriority w:val="9"/>
    <w:semiHidden/>
    <w:qFormat/>
    <w:rPr>
      <w:rFonts w:asciiTheme="majorHAnsi" w:eastAsiaTheme="majorEastAsia" w:hAnsiTheme="majorHAnsi" w:cstheme="majorBidi"/>
      <w:color w:val="F0A22E" w:themeColor="accent1"/>
      <w:sz w:val="20"/>
      <w:szCs w:val="20"/>
    </w:rPr>
  </w:style>
  <w:style w:type="character" w:customStyle="1" w:styleId="90">
    <w:name w:val="标题 9 字符"/>
    <w:basedOn w:val="a1"/>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10">
    <w:name w:val="标题 1 字符"/>
    <w:basedOn w:val="a1"/>
    <w:link w:val="1"/>
    <w:uiPriority w:val="9"/>
    <w:qFormat/>
    <w:rPr>
      <w:rFonts w:asciiTheme="majorHAnsi" w:eastAsiaTheme="majorEastAsia" w:hAnsiTheme="majorHAnsi" w:cstheme="majorBidi"/>
      <w:b/>
      <w:bCs/>
      <w:color w:val="C77C0E" w:themeColor="accent1" w:themeShade="BF"/>
      <w:sz w:val="36"/>
      <w:szCs w:val="28"/>
    </w:rPr>
  </w:style>
  <w:style w:type="character" w:customStyle="1" w:styleId="21">
    <w:name w:val="标题 2 字符"/>
    <w:basedOn w:val="a1"/>
    <w:link w:val="20"/>
    <w:uiPriority w:val="9"/>
    <w:qFormat/>
    <w:rPr>
      <w:rFonts w:asciiTheme="majorHAnsi" w:eastAsiaTheme="majorEastAsia" w:hAnsiTheme="majorHAnsi" w:cstheme="majorBidi"/>
      <w:b/>
      <w:bCs/>
      <w:color w:val="00B0F0"/>
      <w:sz w:val="36"/>
      <w:szCs w:val="26"/>
    </w:rPr>
  </w:style>
  <w:style w:type="character" w:customStyle="1" w:styleId="af">
    <w:name w:val="副标题 字符"/>
    <w:basedOn w:val="a1"/>
    <w:link w:val="a"/>
    <w:uiPriority w:val="11"/>
    <w:qFormat/>
    <w:rPr>
      <w:rFonts w:eastAsiaTheme="minorEastAsia" w:cstheme="majorBidi"/>
      <w:iCs/>
      <w:spacing w:val="15"/>
      <w:sz w:val="24"/>
      <w:szCs w:val="24"/>
    </w:rPr>
  </w:style>
  <w:style w:type="paragraph" w:customStyle="1" w:styleId="11">
    <w:name w:val="无间隔1"/>
    <w:basedOn w:val="a7"/>
    <w:link w:val="Char"/>
    <w:uiPriority w:val="1"/>
    <w:qFormat/>
    <w:pPr>
      <w:spacing w:after="0"/>
      <w:ind w:left="420" w:hanging="420"/>
    </w:pPr>
  </w:style>
  <w:style w:type="paragraph" w:customStyle="1" w:styleId="12">
    <w:name w:val="列出段落1"/>
    <w:basedOn w:val="a0"/>
    <w:uiPriority w:val="34"/>
    <w:qFormat/>
    <w:pPr>
      <w:ind w:left="720"/>
      <w:contextualSpacing/>
    </w:pPr>
  </w:style>
  <w:style w:type="paragraph" w:customStyle="1" w:styleId="13">
    <w:name w:val="引用1"/>
    <w:basedOn w:val="a0"/>
    <w:next w:val="a0"/>
    <w:link w:val="Char0"/>
    <w:uiPriority w:val="29"/>
    <w:qFormat/>
    <w:rPr>
      <w:i/>
      <w:iCs/>
      <w:color w:val="000000" w:themeColor="text1"/>
    </w:rPr>
  </w:style>
  <w:style w:type="character" w:customStyle="1" w:styleId="Char0">
    <w:name w:val="引用 Char"/>
    <w:basedOn w:val="a1"/>
    <w:link w:val="13"/>
    <w:uiPriority w:val="29"/>
    <w:qFormat/>
    <w:rPr>
      <w:i/>
      <w:iCs/>
      <w:color w:val="000000" w:themeColor="text1"/>
    </w:rPr>
  </w:style>
  <w:style w:type="paragraph" w:customStyle="1" w:styleId="14">
    <w:name w:val="明显引用1"/>
    <w:basedOn w:val="a0"/>
    <w:next w:val="a0"/>
    <w:link w:val="Char1"/>
    <w:uiPriority w:val="30"/>
    <w:qFormat/>
    <w:pPr>
      <w:pBdr>
        <w:bottom w:val="single" w:sz="4" w:space="4" w:color="F0A22E" w:themeColor="accent1"/>
      </w:pBdr>
      <w:spacing w:before="200" w:after="280"/>
      <w:ind w:left="936" w:right="936"/>
    </w:pPr>
    <w:rPr>
      <w:b/>
      <w:bCs/>
      <w:i/>
      <w:iCs/>
      <w:color w:val="F0A22E" w:themeColor="accent1"/>
    </w:rPr>
  </w:style>
  <w:style w:type="character" w:customStyle="1" w:styleId="Char1">
    <w:name w:val="明显引用 Char"/>
    <w:basedOn w:val="a1"/>
    <w:link w:val="14"/>
    <w:uiPriority w:val="30"/>
    <w:qFormat/>
    <w:rPr>
      <w:b/>
      <w:bCs/>
      <w:i/>
      <w:iCs/>
      <w:color w:val="F0A22E" w:themeColor="accent1"/>
    </w:rPr>
  </w:style>
  <w:style w:type="character" w:customStyle="1" w:styleId="15">
    <w:name w:val="不明显强调1"/>
    <w:basedOn w:val="af5"/>
    <w:uiPriority w:val="19"/>
    <w:qFormat/>
    <w:rPr>
      <w:i w:val="0"/>
      <w:iCs w:val="0"/>
      <w:color w:val="7F7F7F" w:themeColor="text1" w:themeTint="80"/>
    </w:rPr>
  </w:style>
  <w:style w:type="character" w:customStyle="1" w:styleId="16">
    <w:name w:val="明显强调1"/>
    <w:basedOn w:val="a1"/>
    <w:uiPriority w:val="21"/>
    <w:qFormat/>
    <w:rPr>
      <w:b/>
      <w:bCs/>
      <w:i/>
      <w:iCs/>
      <w:color w:val="F0A22E" w:themeColor="accent1"/>
    </w:rPr>
  </w:style>
  <w:style w:type="character" w:customStyle="1" w:styleId="17">
    <w:name w:val="不明显参考1"/>
    <w:basedOn w:val="a1"/>
    <w:uiPriority w:val="31"/>
    <w:qFormat/>
    <w:rPr>
      <w:smallCaps/>
      <w:color w:val="A5644E" w:themeColor="accent2"/>
      <w:u w:val="single"/>
    </w:rPr>
  </w:style>
  <w:style w:type="character" w:customStyle="1" w:styleId="18">
    <w:name w:val="明显参考1"/>
    <w:basedOn w:val="a1"/>
    <w:uiPriority w:val="32"/>
    <w:qFormat/>
    <w:rPr>
      <w:b/>
      <w:bCs/>
      <w:smallCaps/>
      <w:color w:val="A5644E" w:themeColor="accent2"/>
      <w:spacing w:val="5"/>
      <w:u w:val="single"/>
    </w:rPr>
  </w:style>
  <w:style w:type="character" w:customStyle="1" w:styleId="19">
    <w:name w:val="书籍标题1"/>
    <w:basedOn w:val="a1"/>
    <w:uiPriority w:val="33"/>
    <w:qFormat/>
    <w:rPr>
      <w:b/>
      <w:bCs/>
      <w:smallCaps/>
      <w:spacing w:val="5"/>
    </w:rPr>
  </w:style>
  <w:style w:type="paragraph" w:customStyle="1" w:styleId="TOC10">
    <w:name w:val="TOC 标题1"/>
    <w:basedOn w:val="1"/>
    <w:next w:val="a0"/>
    <w:uiPriority w:val="39"/>
    <w:unhideWhenUsed/>
    <w:qFormat/>
    <w:pPr>
      <w:outlineLvl w:val="9"/>
    </w:pPr>
  </w:style>
  <w:style w:type="character" w:customStyle="1" w:styleId="Char">
    <w:name w:val="无间隔 Char"/>
    <w:basedOn w:val="a1"/>
    <w:link w:val="11"/>
    <w:uiPriority w:val="1"/>
    <w:qFormat/>
    <w:rPr>
      <w:rFonts w:eastAsia="Times New Roman" w:cstheme="minorBidi"/>
      <w:sz w:val="24"/>
      <w:szCs w:val="22"/>
    </w:rPr>
  </w:style>
  <w:style w:type="character" w:customStyle="1" w:styleId="a8">
    <w:name w:val="正文文本 字符"/>
    <w:basedOn w:val="a1"/>
    <w:link w:val="a7"/>
    <w:semiHidden/>
    <w:qFormat/>
    <w:rPr>
      <w:rFonts w:ascii="Times New Roman" w:eastAsia="Times New Roman" w:hAnsi="Times New Roman"/>
      <w:sz w:val="24"/>
    </w:rPr>
  </w:style>
  <w:style w:type="character" w:customStyle="1" w:styleId="aa">
    <w:name w:val="批注框文本 字符"/>
    <w:basedOn w:val="a1"/>
    <w:link w:val="a9"/>
    <w:semiHidden/>
    <w:qFormat/>
    <w:rPr>
      <w:rFonts w:ascii="Times New Roman" w:eastAsia="Times New Roman" w:hAnsi="Times New Roman"/>
      <w:sz w:val="18"/>
      <w:szCs w:val="18"/>
    </w:rPr>
  </w:style>
  <w:style w:type="character" w:customStyle="1" w:styleId="keyword">
    <w:name w:val="keyword"/>
    <w:basedOn w:val="a1"/>
    <w:qFormat/>
  </w:style>
  <w:style w:type="character" w:customStyle="1" w:styleId="copied">
    <w:name w:val="copied"/>
    <w:basedOn w:val="a1"/>
    <w:qFormat/>
  </w:style>
  <w:style w:type="character" w:customStyle="1" w:styleId="apple-converted-space">
    <w:name w:val="apple-converted-space"/>
    <w:basedOn w:val="a1"/>
    <w:qFormat/>
  </w:style>
  <w:style w:type="character" w:customStyle="1" w:styleId="inactive">
    <w:name w:val="inactive"/>
    <w:basedOn w:val="a1"/>
    <w:qFormat/>
  </w:style>
  <w:style w:type="character" w:customStyle="1" w:styleId="ae">
    <w:name w:val="页眉 字符"/>
    <w:basedOn w:val="a1"/>
    <w:link w:val="ad"/>
    <w:uiPriority w:val="99"/>
    <w:qFormat/>
    <w:rPr>
      <w:rFonts w:ascii="Times New Roman" w:eastAsia="Times New Roman" w:hAnsi="Times New Roman"/>
      <w:sz w:val="18"/>
      <w:szCs w:val="18"/>
    </w:rPr>
  </w:style>
  <w:style w:type="character" w:customStyle="1" w:styleId="ac">
    <w:name w:val="页脚 字符"/>
    <w:basedOn w:val="a1"/>
    <w:link w:val="ab"/>
    <w:uiPriority w:val="99"/>
    <w:qFormat/>
    <w:rPr>
      <w:rFonts w:ascii="Times New Roman" w:eastAsia="Times New Roman" w:hAnsi="Times New Roman"/>
      <w:sz w:val="18"/>
      <w:szCs w:val="18"/>
    </w:rPr>
  </w:style>
  <w:style w:type="character" w:customStyle="1" w:styleId="sc161">
    <w:name w:val="sc161"/>
    <w:basedOn w:val="a1"/>
    <w:qFormat/>
    <w:rPr>
      <w:rFonts w:ascii="Courier New" w:hAnsi="Courier New" w:cs="Courier New" w:hint="default"/>
      <w:color w:val="8000FF"/>
      <w:sz w:val="20"/>
      <w:szCs w:val="20"/>
    </w:rPr>
  </w:style>
  <w:style w:type="character" w:customStyle="1" w:styleId="sc0">
    <w:name w:val="sc0"/>
    <w:basedOn w:val="a1"/>
    <w:qFormat/>
    <w:rPr>
      <w:rFonts w:ascii="Courier New" w:hAnsi="Courier New" w:cs="Courier New" w:hint="default"/>
      <w:color w:val="000000"/>
      <w:sz w:val="20"/>
      <w:szCs w:val="20"/>
    </w:rPr>
  </w:style>
  <w:style w:type="character" w:customStyle="1" w:styleId="sc11">
    <w:name w:val="sc11"/>
    <w:basedOn w:val="a1"/>
    <w:qFormat/>
    <w:rPr>
      <w:rFonts w:ascii="Courier New" w:hAnsi="Courier New" w:cs="Courier New" w:hint="default"/>
      <w:color w:val="000000"/>
      <w:sz w:val="20"/>
      <w:szCs w:val="20"/>
    </w:rPr>
  </w:style>
  <w:style w:type="character" w:customStyle="1" w:styleId="sc101">
    <w:name w:val="sc101"/>
    <w:basedOn w:val="a1"/>
    <w:qFormat/>
    <w:rPr>
      <w:rFonts w:ascii="Courier New" w:hAnsi="Courier New" w:cs="Courier New" w:hint="default"/>
      <w:b/>
      <w:bCs/>
      <w:color w:val="000080"/>
      <w:sz w:val="20"/>
      <w:szCs w:val="20"/>
    </w:rPr>
  </w:style>
  <w:style w:type="character" w:customStyle="1" w:styleId="sc41">
    <w:name w:val="sc41"/>
    <w:basedOn w:val="a1"/>
    <w:qFormat/>
    <w:rPr>
      <w:rFonts w:ascii="Courier New" w:hAnsi="Courier New" w:cs="Courier New" w:hint="default"/>
      <w:color w:val="FF8000"/>
      <w:sz w:val="20"/>
      <w:szCs w:val="20"/>
    </w:rPr>
  </w:style>
  <w:style w:type="character" w:customStyle="1" w:styleId="sc21">
    <w:name w:val="sc21"/>
    <w:basedOn w:val="a1"/>
    <w:qFormat/>
    <w:rPr>
      <w:rFonts w:ascii="Courier New" w:hAnsi="Courier New" w:cs="Courier New" w:hint="default"/>
      <w:color w:val="008000"/>
      <w:sz w:val="20"/>
      <w:szCs w:val="20"/>
    </w:rPr>
  </w:style>
  <w:style w:type="character" w:customStyle="1" w:styleId="sc51">
    <w:name w:val="sc51"/>
    <w:basedOn w:val="a1"/>
    <w:qFormat/>
    <w:rPr>
      <w:rFonts w:ascii="Courier New" w:hAnsi="Courier New" w:cs="Courier New" w:hint="default"/>
      <w:b/>
      <w:bCs/>
      <w:color w:val="0000FF"/>
      <w:sz w:val="20"/>
      <w:szCs w:val="20"/>
    </w:rPr>
  </w:style>
  <w:style w:type="paragraph" w:customStyle="1" w:styleId="2">
    <w:name w:val="无间隔2"/>
    <w:basedOn w:val="a7"/>
    <w:uiPriority w:val="1"/>
    <w:qFormat/>
    <w:pPr>
      <w:numPr>
        <w:numId w:val="2"/>
      </w:numPr>
      <w:spacing w:after="0" w:line="360" w:lineRule="auto"/>
    </w:pPr>
    <w:rPr>
      <w:sz w:val="28"/>
    </w:rPr>
  </w:style>
  <w:style w:type="character" w:customStyle="1" w:styleId="a6">
    <w:name w:val="文档结构图 字符"/>
    <w:basedOn w:val="a1"/>
    <w:link w:val="a5"/>
    <w:semiHidden/>
    <w:qFormat/>
    <w:rPr>
      <w:rFonts w:ascii="宋体" w:cstheme="minorBidi"/>
      <w:sz w:val="18"/>
      <w:szCs w:val="18"/>
    </w:rPr>
  </w:style>
  <w:style w:type="character" w:customStyle="1" w:styleId="sc91">
    <w:name w:val="sc91"/>
    <w:basedOn w:val="a1"/>
    <w:qFormat/>
    <w:rPr>
      <w:rFonts w:ascii="Courier New" w:hAnsi="Courier New" w:cs="Courier New" w:hint="default"/>
      <w:color w:val="804000"/>
      <w:sz w:val="20"/>
      <w:szCs w:val="20"/>
    </w:rPr>
  </w:style>
  <w:style w:type="character" w:customStyle="1" w:styleId="sc71">
    <w:name w:val="sc71"/>
    <w:basedOn w:val="a1"/>
    <w:qFormat/>
    <w:rPr>
      <w:rFonts w:ascii="Courier New" w:hAnsi="Courier New" w:cs="Courier New" w:hint="default"/>
      <w:color w:val="808080"/>
      <w:sz w:val="20"/>
      <w:szCs w:val="20"/>
    </w:rPr>
  </w:style>
  <w:style w:type="paragraph" w:customStyle="1" w:styleId="msonormal0">
    <w:name w:val="msonormal"/>
    <w:basedOn w:val="a0"/>
    <w:qFormat/>
    <w:pPr>
      <w:spacing w:before="100" w:beforeAutospacing="1" w:after="100" w:afterAutospacing="1" w:line="240" w:lineRule="auto"/>
    </w:pPr>
    <w:rPr>
      <w:rFonts w:ascii="宋体" w:eastAsia="宋体" w:hAnsi="宋体" w:cs="宋体"/>
      <w:szCs w:val="24"/>
    </w:rPr>
  </w:style>
  <w:style w:type="paragraph" w:customStyle="1" w:styleId="font5">
    <w:name w:val="font5"/>
    <w:basedOn w:val="a0"/>
    <w:qFormat/>
    <w:pPr>
      <w:spacing w:before="100" w:beforeAutospacing="1" w:after="100" w:afterAutospacing="1" w:line="240" w:lineRule="auto"/>
    </w:pPr>
    <w:rPr>
      <w:rFonts w:ascii="宋体" w:eastAsia="宋体" w:hAnsi="宋体" w:cs="宋体"/>
      <w:sz w:val="18"/>
      <w:szCs w:val="18"/>
    </w:rPr>
  </w:style>
  <w:style w:type="paragraph" w:customStyle="1" w:styleId="xl65">
    <w:name w:val="xl65"/>
    <w:basedOn w:val="a0"/>
    <w:qFormat/>
    <w:pPr>
      <w:spacing w:before="100" w:beforeAutospacing="1" w:after="100" w:afterAutospacing="1" w:line="240" w:lineRule="auto"/>
      <w:jc w:val="center"/>
      <w:textAlignment w:val="center"/>
    </w:pPr>
    <w:rPr>
      <w:rFonts w:ascii="宋体" w:eastAsia="宋体" w:hAnsi="宋体" w:cs="宋体"/>
      <w:szCs w:val="24"/>
    </w:rPr>
  </w:style>
  <w:style w:type="paragraph" w:customStyle="1" w:styleId="xl66">
    <w:name w:val="xl6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b/>
      <w:bCs/>
      <w:szCs w:val="24"/>
    </w:rPr>
  </w:style>
  <w:style w:type="paragraph" w:customStyle="1" w:styleId="xl67">
    <w:name w:val="xl67"/>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b/>
      <w:bCs/>
      <w:szCs w:val="24"/>
    </w:rPr>
  </w:style>
  <w:style w:type="paragraph" w:customStyle="1" w:styleId="xl68">
    <w:name w:val="xl68"/>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b/>
      <w:bCs/>
      <w:szCs w:val="24"/>
    </w:rPr>
  </w:style>
  <w:style w:type="paragraph" w:customStyle="1" w:styleId="xl69">
    <w:name w:val="xl69"/>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eastAsia="宋体" w:hAnsi="宋体" w:cs="宋体"/>
      <w:szCs w:val="24"/>
    </w:rPr>
  </w:style>
  <w:style w:type="paragraph" w:customStyle="1" w:styleId="xl70">
    <w:name w:val="xl70"/>
    <w:basedOn w:val="a0"/>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szCs w:val="24"/>
    </w:rPr>
  </w:style>
  <w:style w:type="paragraph" w:customStyle="1" w:styleId="1a">
    <w:name w:val="列表段落1"/>
    <w:basedOn w:val="a0"/>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跋涉">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623</Words>
  <Characters>3555</Characters>
  <Application>Microsoft Office Word</Application>
  <DocSecurity>0</DocSecurity>
  <Lines>29</Lines>
  <Paragraphs>8</Paragraphs>
  <ScaleCrop>false</ScaleCrop>
  <Company>微软中国</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135</cp:revision>
  <cp:lastPrinted>2020-11-06T06:19:00Z</cp:lastPrinted>
  <dcterms:created xsi:type="dcterms:W3CDTF">2017-04-01T21:46:00Z</dcterms:created>
  <dcterms:modified xsi:type="dcterms:W3CDTF">2020-11-06T06:19:00Z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