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206A" w14:textId="77777777" w:rsidR="00034EDE" w:rsidRPr="00564ED6" w:rsidRDefault="00034EDE" w:rsidP="00034EDE">
      <w:pPr>
        <w:rPr>
          <w:rFonts w:ascii="Times" w:hAnsi="Times"/>
          <w:color w:val="B65E19"/>
          <w:sz w:val="40"/>
          <w:szCs w:val="40"/>
          <w:lang w:val="en-US"/>
        </w:rPr>
      </w:pPr>
      <w:r w:rsidRPr="00564ED6">
        <w:rPr>
          <w:rFonts w:ascii="Times" w:hAnsi="Times"/>
          <w:color w:val="B65E19"/>
          <w:sz w:val="40"/>
          <w:szCs w:val="40"/>
        </w:rPr>
        <w:t>Ke Zhang</w:t>
      </w:r>
    </w:p>
    <w:p w14:paraId="0ACE83C3" w14:textId="77777777" w:rsidR="000F45BB" w:rsidRDefault="000F45BB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649BD08D" w14:textId="6549279B" w:rsidR="000F45BB" w:rsidRDefault="00EE177C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University of British Columbia</w:t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>Phone</w:t>
      </w:r>
      <w:r w:rsidR="00BF5524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>+1 778 885 6912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ab/>
      </w:r>
    </w:p>
    <w:p w14:paraId="7DC139D4" w14:textId="42815614" w:rsidR="004623DC" w:rsidRDefault="00BA78D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Department of Psychology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 xml:space="preserve">Email: </w:t>
      </w:r>
      <w:r w:rsidR="005D0929" w:rsidRPr="00FE3CF2">
        <w:rPr>
          <w:rFonts w:ascii="Times" w:hAnsi="Times"/>
          <w:color w:val="767171" w:themeColor="background2" w:themeShade="80"/>
          <w:sz w:val="20"/>
          <w:szCs w:val="20"/>
        </w:rPr>
        <w:t>kezhang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@psych.ubc.ca</w:t>
      </w:r>
    </w:p>
    <w:p w14:paraId="661AB83D" w14:textId="4154F250" w:rsidR="00687396" w:rsidRDefault="00687396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Centre for Gambling Research</w:t>
      </w:r>
      <w:r w:rsidR="00A27D82">
        <w:rPr>
          <w:rFonts w:ascii="Times" w:hAnsi="Times"/>
          <w:color w:val="767171" w:themeColor="background2" w:themeShade="80"/>
          <w:sz w:val="20"/>
          <w:szCs w:val="20"/>
        </w:rPr>
        <w:t xml:space="preserve"> 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Homepage</w:t>
      </w:r>
      <w:r w:rsidR="00E742C7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E742C7" w:rsidRPr="00E742C7">
        <w:rPr>
          <w:rFonts w:ascii="Times" w:hAnsi="Times"/>
          <w:color w:val="767171" w:themeColor="background2" w:themeShade="80"/>
          <w:sz w:val="20"/>
          <w:szCs w:val="20"/>
        </w:rPr>
        <w:t>https://kezhang</w:t>
      </w:r>
      <w:r w:rsidR="00AF182D">
        <w:rPr>
          <w:rFonts w:ascii="Times" w:hAnsi="Times"/>
          <w:color w:val="767171" w:themeColor="background2" w:themeShade="80"/>
          <w:sz w:val="20"/>
          <w:szCs w:val="20"/>
        </w:rPr>
        <w:t>.ca</w:t>
      </w:r>
    </w:p>
    <w:p w14:paraId="122A73C3" w14:textId="262A8E78" w:rsidR="007C2265" w:rsidRDefault="007C226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4</w:t>
      </w:r>
      <w:r w:rsidRPr="007C2265">
        <w:rPr>
          <w:rFonts w:ascii="Times" w:hAnsi="Times"/>
          <w:color w:val="767171" w:themeColor="background2" w:themeShade="80"/>
          <w:sz w:val="20"/>
          <w:szCs w:val="20"/>
          <w:vertAlign w:val="superscript"/>
        </w:rPr>
        <w:t>th</w:t>
      </w:r>
      <w:r>
        <w:rPr>
          <w:rFonts w:ascii="Times" w:hAnsi="Times"/>
          <w:color w:val="767171" w:themeColor="background2" w:themeShade="80"/>
          <w:sz w:val="20"/>
          <w:szCs w:val="20"/>
        </w:rPr>
        <w:t xml:space="preserve"> Floor </w:t>
      </w:r>
      <w:r w:rsidR="00C953A6">
        <w:rPr>
          <w:rFonts w:ascii="Times" w:hAnsi="Times"/>
          <w:color w:val="767171" w:themeColor="background2" w:themeShade="80"/>
          <w:sz w:val="20"/>
          <w:szCs w:val="20"/>
        </w:rPr>
        <w:t>– 6398 University Blvd</w:t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>Linked</w:t>
      </w:r>
      <w:r w:rsidR="00DC42FD">
        <w:rPr>
          <w:rFonts w:ascii="Times" w:hAnsi="Times"/>
          <w:color w:val="767171" w:themeColor="background2" w:themeShade="80"/>
          <w:sz w:val="20"/>
          <w:szCs w:val="20"/>
        </w:rPr>
        <w:t>In</w:t>
      </w:r>
      <w:r w:rsidR="009616AA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9616AA" w:rsidRPr="00FE3CF2">
        <w:rPr>
          <w:rFonts w:ascii="Times" w:hAnsi="Times"/>
          <w:color w:val="767171" w:themeColor="background2" w:themeShade="80"/>
          <w:sz w:val="20"/>
          <w:szCs w:val="20"/>
        </w:rPr>
        <w:t xml:space="preserve">www.linkedin.com/in/KeZhang0904 </w:t>
      </w:r>
    </w:p>
    <w:p w14:paraId="0C7F3E1C" w14:textId="3AD9289F" w:rsidR="006A7854" w:rsidRDefault="006A7854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Vancouver, BC Canada V6T 1Z4</w:t>
      </w:r>
    </w:p>
    <w:p w14:paraId="28E82229" w14:textId="77777777" w:rsidR="0077161F" w:rsidRDefault="0077161F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589B422B" w14:textId="3AAA4BCC" w:rsidR="005956AB" w:rsidRPr="00FE3CF2" w:rsidRDefault="007A53E8" w:rsidP="009E409E">
      <w:pPr>
        <w:rPr>
          <w:rFonts w:ascii="Times" w:hAnsi="Times"/>
          <w:color w:val="C45911" w:themeColor="accent2" w:themeShade="BF"/>
          <w:sz w:val="18"/>
          <w:szCs w:val="18"/>
        </w:rPr>
      </w:pPr>
      <w:r w:rsidRPr="00FE3CF2">
        <w:rPr>
          <w:rStyle w:val="span"/>
          <w:rFonts w:ascii="Times" w:eastAsia="Century Gothic" w:hAnsi="Times" w:cs="Century Gothic"/>
          <w:color w:val="FFFFFF"/>
          <w:sz w:val="18"/>
          <w:szCs w:val="18"/>
        </w:rPr>
        <w:t>www.linkedin.com/in /KeZhang0904</w:t>
      </w:r>
    </w:p>
    <w:p w14:paraId="2B0CBFE3" w14:textId="3B03C347" w:rsidR="00BC2E49" w:rsidRDefault="0098383B" w:rsidP="004F6C0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Interests</w:t>
      </w:r>
    </w:p>
    <w:p w14:paraId="1A67469F" w14:textId="1AD36E06" w:rsidR="007B037B" w:rsidRPr="00DD633C" w:rsidRDefault="00F26C04" w:rsidP="004F6C05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Behavioural Economics, </w:t>
      </w:r>
      <w:r w:rsidR="00DA0614">
        <w:rPr>
          <w:rFonts w:ascii="Times" w:hAnsi="Times"/>
          <w:color w:val="000000" w:themeColor="text1"/>
        </w:rPr>
        <w:t>Gambling, Financial Health</w:t>
      </w:r>
      <w:r w:rsidR="003143AF">
        <w:rPr>
          <w:rFonts w:ascii="Times" w:hAnsi="Times"/>
          <w:color w:val="000000" w:themeColor="text1"/>
        </w:rPr>
        <w:t xml:space="preserve">, </w:t>
      </w:r>
      <w:r w:rsidR="00A3673F">
        <w:rPr>
          <w:rFonts w:ascii="Times" w:hAnsi="Times"/>
          <w:color w:val="000000" w:themeColor="text1"/>
        </w:rPr>
        <w:t>Cognitive</w:t>
      </w:r>
      <w:r w:rsidR="007C22F1">
        <w:rPr>
          <w:rFonts w:ascii="Times" w:hAnsi="Times"/>
          <w:color w:val="000000" w:themeColor="text1"/>
        </w:rPr>
        <w:t xml:space="preserve"> </w:t>
      </w:r>
      <w:r w:rsidR="003143AF">
        <w:rPr>
          <w:rFonts w:ascii="Times" w:hAnsi="Times"/>
          <w:color w:val="000000" w:themeColor="text1"/>
        </w:rPr>
        <w:t>Behaviour</w:t>
      </w:r>
      <w:r w:rsidR="008D4A35">
        <w:rPr>
          <w:rFonts w:ascii="Times" w:hAnsi="Times"/>
          <w:color w:val="000000" w:themeColor="text1"/>
        </w:rPr>
        <w:t>al</w:t>
      </w:r>
      <w:r w:rsidR="003143AF">
        <w:rPr>
          <w:rFonts w:ascii="Times" w:hAnsi="Times"/>
          <w:color w:val="000000" w:themeColor="text1"/>
        </w:rPr>
        <w:t xml:space="preserve"> Intervention</w:t>
      </w:r>
      <w:r w:rsidR="00D441AC">
        <w:rPr>
          <w:rFonts w:ascii="Times" w:hAnsi="Times"/>
          <w:color w:val="000000" w:themeColor="text1"/>
        </w:rPr>
        <w:t xml:space="preserve">, </w:t>
      </w:r>
      <w:r w:rsidR="00C97E60">
        <w:rPr>
          <w:rFonts w:ascii="Times" w:hAnsi="Times"/>
          <w:color w:val="000000" w:themeColor="text1"/>
        </w:rPr>
        <w:t>Data Science</w:t>
      </w:r>
    </w:p>
    <w:p w14:paraId="7B9B069D" w14:textId="77777777" w:rsidR="0098383B" w:rsidRDefault="0098383B" w:rsidP="009E409E">
      <w:pPr>
        <w:rPr>
          <w:rFonts w:ascii="Times" w:hAnsi="Times"/>
          <w:color w:val="B65E19"/>
          <w:sz w:val="28"/>
          <w:szCs w:val="28"/>
        </w:rPr>
      </w:pPr>
    </w:p>
    <w:p w14:paraId="23220FAB" w14:textId="77777777" w:rsidR="00F0566F" w:rsidRDefault="00F0566F" w:rsidP="009E409E">
      <w:pPr>
        <w:rPr>
          <w:rFonts w:ascii="Times" w:hAnsi="Times"/>
          <w:color w:val="B65E19"/>
          <w:sz w:val="28"/>
          <w:szCs w:val="28"/>
        </w:rPr>
      </w:pPr>
    </w:p>
    <w:p w14:paraId="13633D9C" w14:textId="378C799B" w:rsidR="00127505" w:rsidRPr="00425E30" w:rsidRDefault="00D516C9" w:rsidP="00043B27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Education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680C48C7" w14:textId="117C9959" w:rsidR="00BC2E49" w:rsidRDefault="008F7D47" w:rsidP="00043B27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576C85" w:rsidRPr="00DD633C">
        <w:rPr>
          <w:rFonts w:ascii="Times" w:hAnsi="Times"/>
          <w:color w:val="000000" w:themeColor="text1"/>
        </w:rPr>
        <w:t>2018</w:t>
      </w:r>
      <w:r w:rsidR="00561637" w:rsidRPr="00DD633C">
        <w:rPr>
          <w:rFonts w:ascii="Times" w:hAnsi="Times"/>
          <w:color w:val="000000" w:themeColor="text1"/>
        </w:rPr>
        <w:t xml:space="preserve"> –</w:t>
      </w:r>
      <w:r w:rsidR="00F541EE">
        <w:rPr>
          <w:rFonts w:ascii="Times" w:hAnsi="Times"/>
          <w:color w:val="000000" w:themeColor="text1"/>
        </w:rPr>
        <w:t xml:space="preserve"> May </w:t>
      </w:r>
      <w:r w:rsidR="00561637" w:rsidRPr="00DD633C">
        <w:rPr>
          <w:rFonts w:ascii="Times" w:hAnsi="Times"/>
          <w:color w:val="000000" w:themeColor="text1"/>
        </w:rPr>
        <w:t>202</w:t>
      </w:r>
      <w:r w:rsidR="00F541EE">
        <w:rPr>
          <w:rFonts w:ascii="Times" w:hAnsi="Times"/>
          <w:color w:val="000000" w:themeColor="text1"/>
        </w:rPr>
        <w:t xml:space="preserve">3 </w:t>
      </w:r>
      <w:r w:rsidR="001475AB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Ph</w:t>
      </w:r>
      <w:r w:rsidR="00400090" w:rsidRPr="00DD633C">
        <w:rPr>
          <w:rFonts w:ascii="Times" w:hAnsi="Times"/>
          <w:color w:val="000000" w:themeColor="text1"/>
        </w:rPr>
        <w:t xml:space="preserve">D </w:t>
      </w:r>
      <w:r w:rsidR="00BC2E49" w:rsidRPr="00DD633C">
        <w:rPr>
          <w:rFonts w:ascii="Times" w:hAnsi="Times"/>
          <w:color w:val="000000" w:themeColor="text1"/>
        </w:rPr>
        <w:t xml:space="preserve">in Cognitive Psychology, </w:t>
      </w:r>
      <w:r w:rsidR="004F1946" w:rsidRPr="00DD633C">
        <w:rPr>
          <w:rFonts w:ascii="Times" w:hAnsi="Times"/>
          <w:color w:val="000000" w:themeColor="text1"/>
        </w:rPr>
        <w:t>UBC</w:t>
      </w:r>
    </w:p>
    <w:p w14:paraId="2C423D73" w14:textId="2A8B7C60" w:rsidR="002A147F" w:rsidRPr="00DD633C" w:rsidRDefault="007215E5" w:rsidP="00A84ADE">
      <w:pPr>
        <w:ind w:left="360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Thesis</w:t>
      </w:r>
      <w:r w:rsidR="002A147F">
        <w:rPr>
          <w:rFonts w:ascii="Times" w:hAnsi="Times"/>
          <w:color w:val="000000" w:themeColor="text1"/>
        </w:rPr>
        <w:t xml:space="preserve">: </w:t>
      </w:r>
      <w:r w:rsidR="00653DCC">
        <w:rPr>
          <w:rFonts w:ascii="Times" w:hAnsi="Times"/>
          <w:color w:val="000000" w:themeColor="text1"/>
        </w:rPr>
        <w:t>Chasing in online gambling and its</w:t>
      </w:r>
      <w:r w:rsidR="00B14478">
        <w:rPr>
          <w:rFonts w:ascii="Times" w:hAnsi="Times"/>
          <w:color w:val="000000" w:themeColor="text1"/>
        </w:rPr>
        <w:t xml:space="preserve"> practical</w:t>
      </w:r>
      <w:r w:rsidR="003B5E62">
        <w:rPr>
          <w:rFonts w:ascii="Times" w:hAnsi="Times"/>
          <w:color w:val="000000" w:themeColor="text1"/>
        </w:rPr>
        <w:t xml:space="preserve"> application </w:t>
      </w:r>
      <w:r w:rsidR="00B34833">
        <w:rPr>
          <w:rFonts w:ascii="Times" w:hAnsi="Times"/>
          <w:color w:val="000000" w:themeColor="text1"/>
        </w:rPr>
        <w:t>in</w:t>
      </w:r>
      <w:r w:rsidR="003B5E62">
        <w:rPr>
          <w:rFonts w:ascii="Times" w:hAnsi="Times"/>
          <w:color w:val="000000" w:themeColor="text1"/>
        </w:rPr>
        <w:t xml:space="preserve"> </w:t>
      </w:r>
      <w:r w:rsidR="0070388E">
        <w:rPr>
          <w:rFonts w:ascii="Times" w:hAnsi="Times"/>
          <w:color w:val="000000" w:themeColor="text1"/>
        </w:rPr>
        <w:t>gambling intervention</w:t>
      </w:r>
    </w:p>
    <w:p w14:paraId="2D054EBB" w14:textId="11B2345A" w:rsidR="001C5461" w:rsidRDefault="001C546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</w:t>
      </w:r>
      <w:r w:rsidR="00FC63AB" w:rsidRPr="00DD633C">
        <w:rPr>
          <w:rFonts w:ascii="Times" w:hAnsi="Times"/>
          <w:color w:val="000000" w:themeColor="text1"/>
        </w:rPr>
        <w:t>: Dr. Luke Clark</w:t>
      </w:r>
    </w:p>
    <w:p w14:paraId="7C8F08E4" w14:textId="2F798676" w:rsidR="008034B0" w:rsidRPr="00DD633C" w:rsidRDefault="008034B0" w:rsidP="009E409E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>Committee</w:t>
      </w:r>
      <w:r w:rsidR="001E6FB8">
        <w:rPr>
          <w:rFonts w:ascii="Times" w:hAnsi="Times"/>
          <w:color w:val="000000" w:themeColor="text1"/>
        </w:rPr>
        <w:t xml:space="preserve">: </w:t>
      </w:r>
      <w:r w:rsidR="00D43639">
        <w:rPr>
          <w:rFonts w:ascii="Times" w:hAnsi="Times"/>
          <w:color w:val="000000" w:themeColor="text1"/>
        </w:rPr>
        <w:t xml:space="preserve">Dr. Jiaying Zhao, </w:t>
      </w:r>
      <w:r w:rsidR="000318AF">
        <w:rPr>
          <w:rFonts w:ascii="Times" w:hAnsi="Times"/>
          <w:color w:val="000000" w:themeColor="text1"/>
        </w:rPr>
        <w:t>Dr</w:t>
      </w:r>
      <w:r w:rsidR="007A5CE1">
        <w:rPr>
          <w:rFonts w:ascii="Times" w:hAnsi="Times"/>
          <w:color w:val="000000" w:themeColor="text1"/>
        </w:rPr>
        <w:t>.</w:t>
      </w:r>
      <w:r w:rsidR="000318AF">
        <w:rPr>
          <w:rFonts w:ascii="Times" w:hAnsi="Times"/>
          <w:color w:val="000000" w:themeColor="text1"/>
        </w:rPr>
        <w:t xml:space="preserve"> </w:t>
      </w:r>
      <w:r w:rsidR="000330D7">
        <w:rPr>
          <w:rFonts w:ascii="Times" w:hAnsi="Times"/>
          <w:color w:val="000000" w:themeColor="text1"/>
        </w:rPr>
        <w:t xml:space="preserve">Jason </w:t>
      </w:r>
      <w:r w:rsidR="007A5CE1">
        <w:rPr>
          <w:rFonts w:ascii="Times" w:hAnsi="Times"/>
          <w:color w:val="000000" w:themeColor="text1"/>
        </w:rPr>
        <w:t>Rights</w:t>
      </w:r>
    </w:p>
    <w:p w14:paraId="2BA24FB9" w14:textId="77777777" w:rsidR="009B55DC" w:rsidRPr="00DD633C" w:rsidRDefault="009B55DC" w:rsidP="009E409E">
      <w:pPr>
        <w:rPr>
          <w:rFonts w:ascii="Times" w:hAnsi="Times"/>
          <w:color w:val="000000" w:themeColor="text1"/>
        </w:rPr>
      </w:pPr>
    </w:p>
    <w:p w14:paraId="04AA9C05" w14:textId="77777777" w:rsidR="00CF606F" w:rsidRPr="00DD633C" w:rsidRDefault="00084EE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CE41EC" w:rsidRPr="00DD633C">
        <w:rPr>
          <w:rFonts w:ascii="Times" w:hAnsi="Times"/>
          <w:color w:val="000000" w:themeColor="text1"/>
        </w:rPr>
        <w:t>2016</w:t>
      </w:r>
      <w:r w:rsidR="00253BA8" w:rsidRPr="00DD633C">
        <w:rPr>
          <w:rFonts w:ascii="Times" w:hAnsi="Times"/>
          <w:color w:val="000000" w:themeColor="text1"/>
        </w:rPr>
        <w:t xml:space="preserve"> </w:t>
      </w:r>
      <w:r w:rsidR="00EB175D" w:rsidRPr="00DD633C">
        <w:rPr>
          <w:rFonts w:ascii="Times" w:hAnsi="Times"/>
          <w:color w:val="000000" w:themeColor="text1"/>
        </w:rPr>
        <w:t>–</w:t>
      </w:r>
      <w:r w:rsidR="000D4FF0" w:rsidRPr="00DD633C">
        <w:rPr>
          <w:rFonts w:ascii="Times" w:hAnsi="Times"/>
          <w:color w:val="000000" w:themeColor="text1"/>
        </w:rPr>
        <w:t xml:space="preserve"> </w:t>
      </w:r>
      <w:r w:rsidR="00BA574F" w:rsidRPr="00DD633C">
        <w:rPr>
          <w:rFonts w:ascii="Times" w:hAnsi="Times"/>
          <w:color w:val="000000" w:themeColor="text1"/>
        </w:rPr>
        <w:t xml:space="preserve">Aug </w:t>
      </w:r>
      <w:r w:rsidR="00EB175D" w:rsidRPr="00DD633C">
        <w:rPr>
          <w:rFonts w:ascii="Times" w:hAnsi="Times"/>
          <w:color w:val="000000" w:themeColor="text1"/>
        </w:rPr>
        <w:t>2018</w:t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M</w:t>
      </w:r>
      <w:r w:rsidR="00926B3F" w:rsidRPr="00DD633C">
        <w:rPr>
          <w:rFonts w:ascii="Times" w:hAnsi="Times"/>
          <w:color w:val="000000" w:themeColor="text1"/>
        </w:rPr>
        <w:t>A</w:t>
      </w:r>
      <w:r w:rsidR="00BC2E49" w:rsidRPr="00DD633C">
        <w:rPr>
          <w:rFonts w:ascii="Times" w:hAnsi="Times"/>
          <w:color w:val="000000" w:themeColor="text1"/>
        </w:rPr>
        <w:t xml:space="preserve"> in Cognitive Psychology, </w:t>
      </w:r>
      <w:r w:rsidR="00D00504" w:rsidRPr="00DD633C">
        <w:rPr>
          <w:rFonts w:ascii="Times" w:hAnsi="Times"/>
          <w:color w:val="000000" w:themeColor="text1"/>
        </w:rPr>
        <w:t>UBC</w:t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</w:p>
    <w:p w14:paraId="5FA68672" w14:textId="7628CBAA" w:rsidR="00522E6B" w:rsidRPr="00DD633C" w:rsidRDefault="00522E6B" w:rsidP="009E409E">
      <w:pPr>
        <w:ind w:left="360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Thesis</w:t>
      </w:r>
      <w:r w:rsidR="00715A6C" w:rsidRPr="00DD633C">
        <w:rPr>
          <w:rFonts w:ascii="Times" w:hAnsi="Times"/>
          <w:color w:val="000000" w:themeColor="text1"/>
        </w:rPr>
        <w:t>:</w:t>
      </w:r>
      <w:r w:rsidR="0073095B" w:rsidRPr="00DD633C">
        <w:rPr>
          <w:rFonts w:ascii="Times" w:hAnsi="Times"/>
          <w:color w:val="000000" w:themeColor="text1"/>
        </w:rPr>
        <w:t xml:space="preserve"> The severity of gambling problem and loss aversion in </w:t>
      </w:r>
      <w:r w:rsidR="00CA27D4" w:rsidRPr="00DD633C">
        <w:rPr>
          <w:rFonts w:ascii="Times" w:hAnsi="Times"/>
          <w:color w:val="000000" w:themeColor="text1"/>
        </w:rPr>
        <w:t>healthy gamblers</w:t>
      </w:r>
      <w:r w:rsidR="003B4008" w:rsidRPr="00DD633C">
        <w:rPr>
          <w:rFonts w:ascii="Times" w:hAnsi="Times"/>
          <w:color w:val="000000" w:themeColor="text1"/>
        </w:rPr>
        <w:t xml:space="preserve">: the implications of </w:t>
      </w:r>
      <w:r w:rsidR="004F67A2" w:rsidRPr="00DD633C">
        <w:rPr>
          <w:rFonts w:ascii="Times" w:hAnsi="Times"/>
          <w:color w:val="000000" w:themeColor="text1"/>
        </w:rPr>
        <w:t>Prospect</w:t>
      </w:r>
      <w:r w:rsidR="003B4008" w:rsidRPr="00DD633C">
        <w:rPr>
          <w:rFonts w:ascii="Times" w:hAnsi="Times"/>
          <w:color w:val="000000" w:themeColor="text1"/>
        </w:rPr>
        <w:t xml:space="preserve"> Theory </w:t>
      </w:r>
      <w:r w:rsidR="008C3EE9" w:rsidRPr="00DD633C">
        <w:rPr>
          <w:rFonts w:ascii="Times" w:hAnsi="Times"/>
          <w:color w:val="000000" w:themeColor="text1"/>
        </w:rPr>
        <w:t xml:space="preserve">in Gambling </w:t>
      </w:r>
    </w:p>
    <w:p w14:paraId="47359991" w14:textId="68E20534" w:rsidR="00F15A6F" w:rsidRPr="00DD633C" w:rsidRDefault="00F15A6F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Supervisor: Dr. Luke Clark</w:t>
      </w:r>
    </w:p>
    <w:p w14:paraId="41EE8910" w14:textId="77777777" w:rsidR="006D304E" w:rsidRPr="00DD633C" w:rsidRDefault="006D304E" w:rsidP="009E409E">
      <w:pPr>
        <w:rPr>
          <w:rFonts w:ascii="Times" w:hAnsi="Times"/>
          <w:color w:val="000000" w:themeColor="text1"/>
        </w:rPr>
      </w:pPr>
    </w:p>
    <w:p w14:paraId="65AE1735" w14:textId="0AD3E5EC" w:rsidR="00984995" w:rsidRDefault="00B42D7D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2011 – Apr 20</w:t>
      </w:r>
      <w:r w:rsidR="003B02A3" w:rsidRPr="00DD633C">
        <w:rPr>
          <w:rFonts w:ascii="Times" w:hAnsi="Times"/>
          <w:color w:val="000000" w:themeColor="text1"/>
        </w:rPr>
        <w:t>1</w:t>
      </w:r>
      <w:r w:rsidRPr="00DD633C">
        <w:rPr>
          <w:rFonts w:ascii="Times" w:hAnsi="Times"/>
          <w:color w:val="000000" w:themeColor="text1"/>
        </w:rPr>
        <w:t xml:space="preserve">6 </w:t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B</w:t>
      </w:r>
      <w:r w:rsidR="007C38AE" w:rsidRPr="00DD633C">
        <w:rPr>
          <w:rFonts w:ascii="Times" w:hAnsi="Times"/>
          <w:color w:val="000000" w:themeColor="text1"/>
        </w:rPr>
        <w:t>A</w:t>
      </w:r>
      <w:r w:rsidR="00DB6140" w:rsidRPr="00DD633C">
        <w:rPr>
          <w:rFonts w:ascii="Times" w:hAnsi="Times"/>
          <w:color w:val="000000" w:themeColor="text1"/>
        </w:rPr>
        <w:t>s</w:t>
      </w:r>
      <w:r w:rsidR="00BC2E49" w:rsidRPr="00DD633C">
        <w:rPr>
          <w:rFonts w:ascii="Times" w:hAnsi="Times"/>
          <w:color w:val="000000" w:themeColor="text1"/>
        </w:rPr>
        <w:t xml:space="preserve"> in Economics and Psychology, </w:t>
      </w:r>
      <w:r w:rsidR="00D00504" w:rsidRPr="00DD633C">
        <w:rPr>
          <w:rFonts w:ascii="Times" w:hAnsi="Times"/>
          <w:color w:val="000000" w:themeColor="text1"/>
        </w:rPr>
        <w:t>UBC</w:t>
      </w:r>
    </w:p>
    <w:p w14:paraId="4844ECC1" w14:textId="7929D21B" w:rsidR="00436EED" w:rsidRDefault="00436EED" w:rsidP="00436EED">
      <w:pPr>
        <w:jc w:val="center"/>
        <w:rPr>
          <w:rFonts w:ascii="Times" w:hAnsi="Times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523A03">
        <w:rPr>
          <w:rFonts w:ascii="Times" w:hAnsi="Times"/>
          <w:color w:val="000000" w:themeColor="text1"/>
        </w:rPr>
        <w:t xml:space="preserve">   </w:t>
      </w:r>
      <w:r w:rsidR="009818FA">
        <w:rPr>
          <w:rFonts w:ascii="Times" w:hAnsi="Times"/>
          <w:color w:val="000000" w:themeColor="text1"/>
        </w:rPr>
        <w:tab/>
        <w:t xml:space="preserve">         </w:t>
      </w:r>
      <w:r w:rsidRPr="009818FA">
        <w:rPr>
          <w:rFonts w:ascii="Times" w:hAnsi="Times"/>
          <w:color w:val="000000" w:themeColor="text1"/>
        </w:rPr>
        <w:t xml:space="preserve">Thesis: </w:t>
      </w:r>
      <w:r w:rsidRPr="009818FA">
        <w:rPr>
          <w:rFonts w:ascii="Times" w:hAnsi="Times"/>
        </w:rPr>
        <w:t>The effectiveness of water supply and sanitation in child diarrhea</w:t>
      </w:r>
    </w:p>
    <w:p w14:paraId="546E5FAD" w14:textId="6099D7AE" w:rsidR="00A958AF" w:rsidRPr="009818FA" w:rsidRDefault="00A958AF" w:rsidP="00A958A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Supervisor: </w:t>
      </w:r>
      <w:r w:rsidR="00DE489E">
        <w:rPr>
          <w:rFonts w:ascii="Times" w:hAnsi="Times"/>
        </w:rPr>
        <w:t xml:space="preserve">Dr. </w:t>
      </w:r>
      <w:r w:rsidRPr="00A958AF">
        <w:rPr>
          <w:rFonts w:ascii="Times" w:hAnsi="Times"/>
        </w:rPr>
        <w:t>Nisha Malhotra</w:t>
      </w:r>
    </w:p>
    <w:p w14:paraId="1AD9D7A9" w14:textId="27FCFF55" w:rsidR="00E17E5B" w:rsidRDefault="00E17E5B" w:rsidP="009E409E">
      <w:pPr>
        <w:rPr>
          <w:rFonts w:ascii="Times" w:hAnsi="Times"/>
          <w:color w:val="000000" w:themeColor="text1"/>
        </w:rPr>
      </w:pPr>
    </w:p>
    <w:p w14:paraId="0038E133" w14:textId="77777777" w:rsidR="009B7397" w:rsidRDefault="009B7397" w:rsidP="00D977CF">
      <w:pPr>
        <w:rPr>
          <w:rFonts w:ascii="Times" w:hAnsi="Times"/>
          <w:color w:val="B65E19"/>
          <w:sz w:val="28"/>
          <w:szCs w:val="28"/>
        </w:rPr>
      </w:pPr>
    </w:p>
    <w:p w14:paraId="507518F3" w14:textId="2A650335" w:rsidR="00D977CF" w:rsidRPr="00775E71" w:rsidRDefault="00D977CF" w:rsidP="00D977CF">
      <w:pPr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Publications</w:t>
      </w:r>
    </w:p>
    <w:p w14:paraId="689C7052" w14:textId="4575D68A" w:rsidR="006D57EE" w:rsidRDefault="006D57EE" w:rsidP="00BA6060">
      <w:pPr>
        <w:rPr>
          <w:rFonts w:ascii="Times" w:hAnsi="Times" w:cs="Arial"/>
          <w:color w:val="222222"/>
          <w:shd w:val="clear" w:color="auto" w:fill="FFFFFF"/>
        </w:rPr>
      </w:pPr>
    </w:p>
    <w:p w14:paraId="195C74C5" w14:textId="503C1262" w:rsidR="00A87448" w:rsidRDefault="002E2FB5" w:rsidP="00E87FF7">
      <w:pPr>
        <w:spacing w:after="120"/>
        <w:rPr>
          <w:rFonts w:ascii="Times" w:hAnsi="Times" w:cs="Arial"/>
          <w:color w:val="222222"/>
          <w:shd w:val="clear" w:color="auto" w:fill="FFFFFF"/>
        </w:rPr>
      </w:pPr>
      <w:r w:rsidRPr="002E2FB5">
        <w:rPr>
          <w:rFonts w:ascii="Times" w:hAnsi="Times" w:cs="Arial"/>
          <w:color w:val="222222"/>
          <w:shd w:val="clear" w:color="auto" w:fill="FFFFFF"/>
        </w:rPr>
        <w:t>Zhang, K., Rights, J., Deng, X., Lesch, T., &amp; Clark, L. (2023, May 24).</w:t>
      </w:r>
      <w:r w:rsidR="00272F3F">
        <w:rPr>
          <w:rFonts w:ascii="Times" w:hAnsi="Times" w:cs="Arial"/>
          <w:color w:val="222222"/>
          <w:shd w:val="clear" w:color="auto" w:fill="FFFFFF"/>
        </w:rPr>
        <w:t xml:space="preserve"> </w:t>
      </w:r>
      <w:r w:rsidRPr="002E2FB5">
        <w:rPr>
          <w:rFonts w:ascii="Times" w:hAnsi="Times" w:cs="Arial"/>
          <w:color w:val="222222"/>
          <w:shd w:val="clear" w:color="auto" w:fill="FFFFFF"/>
        </w:rPr>
        <w:t>Between-session chasing of losses and wins in an online eCasino. Retrieved fromosf.io/v87yk (PDF)</w:t>
      </w:r>
    </w:p>
    <w:p w14:paraId="326C53E2" w14:textId="3DF27417" w:rsidR="005C0292" w:rsidRPr="004D3AF3" w:rsidRDefault="00BA6060" w:rsidP="00E87FF7">
      <w:pPr>
        <w:spacing w:after="120"/>
        <w:rPr>
          <w:rFonts w:ascii="Times" w:hAnsi="Times" w:cs="Arial"/>
          <w:color w:val="222222"/>
          <w:shd w:val="clear" w:color="auto" w:fill="FFFFFF"/>
        </w:rPr>
      </w:pPr>
      <w:r w:rsidRPr="00BA6060">
        <w:rPr>
          <w:rFonts w:ascii="Times" w:hAnsi="Times" w:cs="Arial"/>
          <w:color w:val="222222"/>
          <w:shd w:val="clear" w:color="auto" w:fill="FFFFFF"/>
        </w:rPr>
        <w:t xml:space="preserve">Sidloski, B., Brooks, G., Zhang, K., &amp; Clark, L. (2022). Exploring the association between loot boxes and problem gambling: are video </w:t>
      </w:r>
      <w:r w:rsidRPr="00F439A0">
        <w:rPr>
          <w:rFonts w:ascii="Times" w:hAnsi="Times" w:cs="Arial"/>
          <w:color w:val="222222"/>
          <w:shd w:val="clear" w:color="auto" w:fill="FFFFFF"/>
        </w:rPr>
        <w:t>gamers referring to loot boxes when they complete gambling screening tools?.</w:t>
      </w:r>
      <w:r w:rsidRPr="00F439A0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F439A0">
        <w:rPr>
          <w:rFonts w:ascii="Times" w:hAnsi="Times" w:cs="Arial"/>
          <w:i/>
          <w:iCs/>
          <w:color w:val="222222"/>
        </w:rPr>
        <w:t>Addictive Behaviors</w:t>
      </w:r>
      <w:r w:rsidRPr="00F439A0">
        <w:rPr>
          <w:rFonts w:ascii="Times" w:hAnsi="Times" w:cs="Arial"/>
          <w:color w:val="222222"/>
          <w:shd w:val="clear" w:color="auto" w:fill="FFFFFF"/>
        </w:rPr>
        <w:t>, 107318</w:t>
      </w:r>
      <w:r w:rsidRPr="001A4900">
        <w:rPr>
          <w:rFonts w:ascii="Times" w:hAnsi="Times" w:cs="Arial"/>
          <w:color w:val="000000" w:themeColor="text1"/>
          <w:shd w:val="clear" w:color="auto" w:fill="FFFFFF"/>
        </w:rPr>
        <w:t>.</w:t>
      </w:r>
      <w:r w:rsidR="00F439A0" w:rsidRPr="001A4900">
        <w:rPr>
          <w:rFonts w:ascii="Times" w:hAnsi="Times" w:cs="Arial"/>
          <w:color w:val="000000" w:themeColor="text1"/>
          <w:shd w:val="clear" w:color="auto" w:fill="FFFFFF"/>
        </w:rPr>
        <w:t xml:space="preserve"> </w:t>
      </w:r>
      <w:hyperlink r:id="rId7" w:tgtFrame="_blank" w:tooltip="Persistent link using digital object identifier" w:history="1">
        <w:r w:rsidR="00F439A0" w:rsidRPr="001A4900">
          <w:rPr>
            <w:rStyle w:val="Hyperlink"/>
            <w:rFonts w:ascii="Times" w:hAnsi="Times" w:cs="Arial"/>
            <w:color w:val="000000" w:themeColor="text1"/>
          </w:rPr>
          <w:t>https://doi.org/10.1016/j.addbeh.2022.107318</w:t>
        </w:r>
      </w:hyperlink>
    </w:p>
    <w:p w14:paraId="2086A919" w14:textId="527A21B7" w:rsidR="00F5110F" w:rsidRPr="00F5110F" w:rsidRDefault="00F5110F" w:rsidP="00E87FF7">
      <w:pPr>
        <w:spacing w:after="120"/>
        <w:rPr>
          <w:rFonts w:ascii="Times" w:hAnsi="Times"/>
          <w:color w:val="000000" w:themeColor="text1"/>
        </w:rPr>
      </w:pPr>
      <w:r w:rsidRPr="00F5110F">
        <w:rPr>
          <w:rFonts w:ascii="Times" w:hAnsi="Times" w:cs="Arial"/>
          <w:color w:val="000000" w:themeColor="text1"/>
          <w:shd w:val="clear" w:color="auto" w:fill="FFFFFF"/>
        </w:rPr>
        <w:t>Limbrick-Oldfield, E. H., Chua, C., Cringle, N., MacDonald, K., Ferrari, M. A., Zhang, K., &amp; Clark, L. (2022). Cashless gambling and the pain of paying: effects of monetary format on slot machine gambling. </w:t>
      </w:r>
      <w:r w:rsidRPr="00F5110F">
        <w:rPr>
          <w:rFonts w:ascii="Times" w:hAnsi="Times" w:cs="Arial"/>
          <w:i/>
          <w:iCs/>
          <w:color w:val="000000" w:themeColor="text1"/>
          <w:shd w:val="clear" w:color="auto" w:fill="FFFFFF"/>
        </w:rPr>
        <w:t>Addiction Research &amp; Theory</w:t>
      </w:r>
      <w:r w:rsidRPr="00F5110F">
        <w:rPr>
          <w:rFonts w:ascii="Times" w:hAnsi="Times" w:cs="Arial"/>
          <w:color w:val="000000" w:themeColor="text1"/>
          <w:shd w:val="clear" w:color="auto" w:fill="FFFFFF"/>
        </w:rPr>
        <w:t>, </w:t>
      </w:r>
      <w:r w:rsidRPr="00F5110F">
        <w:rPr>
          <w:rFonts w:ascii="Times" w:hAnsi="Times" w:cs="Arial"/>
          <w:i/>
          <w:iCs/>
          <w:color w:val="000000" w:themeColor="text1"/>
          <w:shd w:val="clear" w:color="auto" w:fill="FFFFFF"/>
        </w:rPr>
        <w:t>30</w:t>
      </w:r>
      <w:r w:rsidRPr="00F5110F">
        <w:rPr>
          <w:rFonts w:ascii="Times" w:hAnsi="Times" w:cs="Arial"/>
          <w:color w:val="000000" w:themeColor="text1"/>
          <w:shd w:val="clear" w:color="auto" w:fill="FFFFFF"/>
        </w:rPr>
        <w:t>(3), 220-230.</w:t>
      </w:r>
      <w:r w:rsidRPr="00F5110F">
        <w:t xml:space="preserve"> </w:t>
      </w:r>
      <w:hyperlink r:id="rId8" w:history="1">
        <w:r w:rsidRPr="00D461AC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https://doi.org/10.1080/16066359.2021.2009465</w:t>
        </w:r>
      </w:hyperlink>
    </w:p>
    <w:p w14:paraId="534C55D8" w14:textId="6EFD8B34" w:rsidR="00D977CF" w:rsidRPr="00CD1454" w:rsidRDefault="00D977CF" w:rsidP="00E87FF7">
      <w:pPr>
        <w:spacing w:before="120" w:after="120"/>
        <w:rPr>
          <w:rFonts w:ascii="Times" w:hAnsi="Times" w:cs="Times"/>
          <w:color w:val="000000" w:themeColor="text1"/>
        </w:rPr>
      </w:pPr>
      <w:r w:rsidRPr="00AA318D">
        <w:rPr>
          <w:rFonts w:ascii="Times" w:hAnsi="Times"/>
          <w:color w:val="000000" w:themeColor="text1"/>
        </w:rPr>
        <w:t xml:space="preserve">Zhang K., Clark L. (2020). Loss-chasing in gambling behaviour: neurocognitive and behavioural economic perspectives Current Opinion in Behavioral Sciences, 31, 1-7. </w:t>
      </w:r>
      <w:hyperlink r:id="rId9" w:history="1">
        <w:r w:rsidR="003439BD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https://doi.org/10.1016/j.cobeha.2019.10.006</w:t>
        </w:r>
      </w:hyperlink>
    </w:p>
    <w:p w14:paraId="693DEA90" w14:textId="77777777" w:rsidR="00186606" w:rsidRPr="00CD1454" w:rsidRDefault="00D977CF" w:rsidP="00E87FF7">
      <w:pPr>
        <w:spacing w:before="120" w:after="120"/>
        <w:rPr>
          <w:rFonts w:ascii="Times" w:hAnsi="Times" w:cs="Times"/>
          <w:color w:val="000000" w:themeColor="text1"/>
        </w:rPr>
      </w:pPr>
      <w:r w:rsidRPr="00CD1454">
        <w:rPr>
          <w:rFonts w:ascii="Times" w:hAnsi="Times" w:cs="Times"/>
          <w:color w:val="000000" w:themeColor="text1"/>
        </w:rPr>
        <w:t xml:space="preserve">Zhang, K., Szanto, K., Clark, L., &amp; Dombrovski, A. Y. (2019). Behavioral empathy failures and suicidal behavior. Behaviour research and therapy, 120, 103329. </w:t>
      </w:r>
      <w:hyperlink r:id="rId10" w:history="1">
        <w:r w:rsidR="00186606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https://doi.org/10.1016/j.brat.2018.10.019</w:t>
        </w:r>
      </w:hyperlink>
    </w:p>
    <w:p w14:paraId="367B9FC5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39FE8EC5" w14:textId="73B2231B" w:rsidR="00AC22C1" w:rsidRPr="00AC22C1" w:rsidRDefault="00D977CF" w:rsidP="00AC22C1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lastRenderedPageBreak/>
        <w:t>Conference Presentations</w:t>
      </w:r>
    </w:p>
    <w:p w14:paraId="587A85DF" w14:textId="0E638053" w:rsidR="00CB738C" w:rsidRPr="00CB738C" w:rsidRDefault="00CB738C" w:rsidP="00467534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November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E17838" w:rsidRPr="00E17838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>
        <w:rPr>
          <w:rFonts w:ascii="Times" w:hAnsi="Times" w:cs="Arial"/>
          <w:color w:val="000000" w:themeColor="text1"/>
        </w:rPr>
        <w:t xml:space="preserve">Talk at </w:t>
      </w:r>
      <w:r w:rsidR="00B04609">
        <w:rPr>
          <w:rFonts w:ascii="Times" w:hAnsi="Times" w:cs="Arial"/>
          <w:color w:val="000000" w:themeColor="text1"/>
        </w:rPr>
        <w:t>Lisbon Addictions</w:t>
      </w:r>
      <w:r>
        <w:rPr>
          <w:rFonts w:ascii="Times" w:hAnsi="Times" w:cs="Arial"/>
          <w:color w:val="000000" w:themeColor="text1"/>
        </w:rPr>
        <w:t>.</w:t>
      </w:r>
    </w:p>
    <w:p w14:paraId="7303FC3D" w14:textId="36098356" w:rsidR="00F62969" w:rsidRPr="00713252" w:rsidRDefault="00467534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June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0328D0" w:rsidRPr="000328D0">
        <w:rPr>
          <w:rFonts w:ascii="Times" w:hAnsi="Times" w:cs="Times"/>
          <w:i/>
          <w:iCs/>
          <w:color w:val="000000" w:themeColor="text1"/>
        </w:rPr>
        <w:t>Between session loss chasing in the digital world</w:t>
      </w:r>
      <w:r>
        <w:rPr>
          <w:rFonts w:ascii="Times" w:hAnsi="Times" w:cs="Times"/>
          <w:color w:val="000000" w:themeColor="text1"/>
        </w:rPr>
        <w:t xml:space="preserve">. </w:t>
      </w:r>
      <w:r w:rsidR="00F56141">
        <w:rPr>
          <w:rFonts w:ascii="Times" w:hAnsi="Times" w:cs="Arial"/>
          <w:color w:val="000000" w:themeColor="text1"/>
        </w:rPr>
        <w:t xml:space="preserve">Talk at </w:t>
      </w:r>
      <w:r w:rsidR="00F56141" w:rsidRPr="00F56141">
        <w:rPr>
          <w:rFonts w:ascii="Times" w:hAnsi="Times" w:cs="Arial"/>
          <w:color w:val="000000" w:themeColor="text1"/>
        </w:rPr>
        <w:t>DMCBH Research Retreat</w:t>
      </w:r>
      <w:r>
        <w:rPr>
          <w:rFonts w:ascii="Times" w:hAnsi="Times" w:cs="Arial"/>
          <w:color w:val="000000" w:themeColor="text1"/>
        </w:rPr>
        <w:t>.</w:t>
      </w:r>
    </w:p>
    <w:p w14:paraId="0857EFB9" w14:textId="5DFDF745" w:rsidR="002158E5" w:rsidRDefault="002158E5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 w:rsidR="00CA699E">
        <w:rPr>
          <w:rFonts w:ascii="Times" w:hAnsi="Times" w:cs="Times"/>
          <w:color w:val="000000" w:themeColor="text1"/>
        </w:rPr>
        <w:t>March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="00833083" w:rsidRPr="00CF65D6">
        <w:rPr>
          <w:rFonts w:ascii="Times" w:hAnsi="Times" w:cs="Arial"/>
          <w:color w:val="000000" w:themeColor="text1"/>
        </w:rPr>
        <w:t>New Horizons in Responsible Gambling Conference</w:t>
      </w:r>
      <w:r>
        <w:rPr>
          <w:rFonts w:ascii="Times" w:hAnsi="Times" w:cs="Arial"/>
          <w:color w:val="000000" w:themeColor="text1"/>
        </w:rPr>
        <w:t>, Online.</w:t>
      </w:r>
    </w:p>
    <w:p w14:paraId="4E16FBEA" w14:textId="090DADEC" w:rsidR="00D977CF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February).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Pr="00E71EB1">
        <w:rPr>
          <w:rFonts w:ascii="Times" w:hAnsi="Times" w:cs="Arial"/>
          <w:color w:val="000000" w:themeColor="text1"/>
        </w:rPr>
        <w:t>The Society for Judgment and Decision Making</w:t>
      </w:r>
      <w:r>
        <w:rPr>
          <w:rFonts w:ascii="Times" w:hAnsi="Times" w:cs="Arial"/>
          <w:color w:val="000000" w:themeColor="text1"/>
        </w:rPr>
        <w:t>, Online.</w:t>
      </w:r>
    </w:p>
    <w:p w14:paraId="2F724D26" w14:textId="342E70E0" w:rsidR="00C74092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237171">
        <w:rPr>
          <w:rFonts w:ascii="Times" w:hAnsi="Times" w:cs="Arial"/>
          <w:color w:val="000000" w:themeColor="text1"/>
        </w:rPr>
        <w:t xml:space="preserve">Zhang, K. (2021, November). </w:t>
      </w:r>
      <w:r w:rsidRPr="008858D0">
        <w:rPr>
          <w:rFonts w:ascii="Times" w:hAnsi="Times" w:cs="ﬁ9¡˛"/>
          <w:i/>
          <w:iCs/>
          <w:color w:val="000000" w:themeColor="text1"/>
        </w:rPr>
        <w:t>The realization effect is fragile in gamblers</w:t>
      </w:r>
      <w:r>
        <w:rPr>
          <w:rFonts w:ascii="Times" w:hAnsi="Times" w:cs="ﬁ9¡˛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>
        <w:rPr>
          <w:rFonts w:ascii="Times" w:hAnsi="Times" w:cs="Arial"/>
          <w:color w:val="000000" w:themeColor="text1"/>
        </w:rPr>
        <w:t>BIG Difference BC 2021, Vancouver, BC, Canada.</w:t>
      </w:r>
    </w:p>
    <w:p w14:paraId="00CE0B8A" w14:textId="789238C0" w:rsidR="00C74092" w:rsidRPr="00722639" w:rsidRDefault="00C56FE4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t xml:space="preserve">Zhang, K. (2021, March). </w:t>
      </w:r>
      <w:r w:rsidRPr="00761E05">
        <w:rPr>
          <w:rFonts w:ascii="Times" w:hAnsi="Times" w:cs="Arial"/>
          <w:i/>
          <w:iCs/>
          <w:color w:val="000000" w:themeColor="text1"/>
        </w:rPr>
        <w:t>Expressions of Chasing in the eCasino</w:t>
      </w:r>
      <w:r>
        <w:rPr>
          <w:rFonts w:ascii="Times" w:hAnsi="Times" w:cs="Arial"/>
          <w:i/>
          <w:iCs/>
          <w:color w:val="000000" w:themeColor="text1"/>
        </w:rPr>
        <w:t xml:space="preserve"> - </w:t>
      </w:r>
      <w:r w:rsidRPr="00761E05">
        <w:rPr>
          <w:rFonts w:ascii="Times" w:hAnsi="Times" w:cs="Arial"/>
          <w:i/>
          <w:iCs/>
          <w:color w:val="000000" w:themeColor="text1"/>
        </w:rPr>
        <w:t>BCLC PlayNow Data</w:t>
      </w:r>
      <w:r>
        <w:rPr>
          <w:rFonts w:ascii="Times" w:hAnsi="Times" w:cs="Arial"/>
          <w:color w:val="000000" w:themeColor="text1"/>
        </w:rPr>
        <w:t xml:space="preserve">. Talk presented at </w:t>
      </w:r>
      <w:r w:rsidRPr="00CF65D6">
        <w:rPr>
          <w:rFonts w:ascii="Times" w:hAnsi="Times" w:cs="Arial"/>
          <w:color w:val="000000" w:themeColor="text1"/>
        </w:rPr>
        <w:t>New Horizons in Responsible Gambling Conference, Vancouver, BC, Canada</w:t>
      </w:r>
      <w:r w:rsidR="00E575D3">
        <w:rPr>
          <w:rFonts w:ascii="Times" w:hAnsi="Times" w:cs="Arial"/>
          <w:color w:val="000000" w:themeColor="text1"/>
        </w:rPr>
        <w:t>.</w:t>
      </w:r>
    </w:p>
    <w:p w14:paraId="62CB0F35" w14:textId="77777777" w:rsidR="00D977CF" w:rsidRPr="00CC79FC" w:rsidRDefault="00D977CF" w:rsidP="0072263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 w:cs="Arial"/>
        </w:rPr>
        <w:t>Zhang, K. (2020, April). I planned to speak at t</w:t>
      </w:r>
      <w:r w:rsidRPr="00CC79FC">
        <w:rPr>
          <w:rFonts w:ascii="Times" w:hAnsi="Times" w:cs="Arial"/>
        </w:rPr>
        <w:t>he 2020 Discovery (Responsible Gambling Council) Conference, however, it is canceled due to COVID-19.</w:t>
      </w:r>
    </w:p>
    <w:p w14:paraId="23133DDF" w14:textId="77777777" w:rsidR="00D977CF" w:rsidRDefault="00D977CF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(2018, February).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</w:t>
      </w:r>
      <w:bookmarkStart w:id="0" w:name="OLE_LINK3"/>
      <w:bookmarkStart w:id="1" w:name="OLE_LINK4"/>
      <w:r w:rsidRPr="00032916">
        <w:rPr>
          <w:rFonts w:ascii="Times" w:hAnsi="Times" w:cs="Arial"/>
          <w:color w:val="000000" w:themeColor="text1"/>
        </w:rPr>
        <w:t xml:space="preserve">Poster presented at </w:t>
      </w:r>
      <w:bookmarkEnd w:id="0"/>
      <w:bookmarkEnd w:id="1"/>
      <w:r w:rsidRPr="00032916">
        <w:rPr>
          <w:rFonts w:ascii="Times" w:hAnsi="Times" w:cs="Arial"/>
          <w:color w:val="000000" w:themeColor="text1"/>
        </w:rPr>
        <w:t>New Horizons in Responsible Gambling Conference, Vancouver, BC, Canada</w:t>
      </w:r>
    </w:p>
    <w:p w14:paraId="343950C8" w14:textId="393AA9EF" w:rsidR="00D977CF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November).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Poster presented at </w:t>
      </w:r>
      <w:r w:rsidR="00295BB5" w:rsidRPr="00E71EB1">
        <w:rPr>
          <w:rFonts w:ascii="Times" w:hAnsi="Times" w:cs="Arial"/>
          <w:color w:val="000000" w:themeColor="text1"/>
        </w:rPr>
        <w:t>The Society for Judgment and Decision Making</w:t>
      </w:r>
      <w:r w:rsidR="00295BB5" w:rsidRPr="00032916">
        <w:rPr>
          <w:rFonts w:ascii="Times" w:hAnsi="Times" w:cs="Arial"/>
          <w:color w:val="000000" w:themeColor="text1"/>
        </w:rPr>
        <w:t xml:space="preserve"> </w:t>
      </w:r>
      <w:r w:rsidRPr="00032916">
        <w:rPr>
          <w:rFonts w:ascii="Times" w:hAnsi="Times" w:cs="Arial"/>
          <w:color w:val="000000" w:themeColor="text1"/>
        </w:rPr>
        <w:t>Conference, Vancouver, BC.</w:t>
      </w:r>
    </w:p>
    <w:p w14:paraId="15DCC80C" w14:textId="77777777" w:rsidR="00D977CF" w:rsidRPr="00032916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October). </w:t>
      </w:r>
      <w:r w:rsidRPr="00032916">
        <w:rPr>
          <w:rFonts w:ascii="Times" w:hAnsi="Times" w:cs="Arial"/>
          <w:i/>
          <w:color w:val="000000" w:themeColor="text1"/>
        </w:rPr>
        <w:t>The effect of outcome delivery presentation on loss aversion in risky decisions</w:t>
      </w:r>
      <w:r w:rsidRPr="00032916">
        <w:rPr>
          <w:rFonts w:ascii="Times" w:hAnsi="Times" w:cs="Arial"/>
          <w:color w:val="000000" w:themeColor="text1"/>
        </w:rPr>
        <w:t>. Poster presented at 18th Annual NCRG Conference on Gambling and Addiction, Las Vegas, NV.</w:t>
      </w:r>
    </w:p>
    <w:p w14:paraId="51F34176" w14:textId="77777777" w:rsidR="00D977CF" w:rsidRPr="00933CDC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933CDC">
        <w:rPr>
          <w:rFonts w:ascii="Times" w:hAnsi="Times" w:cs="Helvetica"/>
          <w:color w:val="000000" w:themeColor="text1"/>
        </w:rPr>
        <w:t xml:space="preserve">Zhang, K. (2017). </w:t>
      </w:r>
      <w:r w:rsidRPr="00933CDC">
        <w:rPr>
          <w:rFonts w:ascii="Times" w:hAnsi="Times" w:cs="Helvetica"/>
          <w:i/>
          <w:color w:val="000000" w:themeColor="text1"/>
        </w:rPr>
        <w:t>Loss Aversion in Gambling Disorder: a Systematic Review</w:t>
      </w:r>
      <w:r w:rsidRPr="00933CDC">
        <w:rPr>
          <w:rFonts w:ascii="Times" w:hAnsi="Times" w:cs="Helvetica"/>
          <w:color w:val="000000" w:themeColor="text1"/>
        </w:rPr>
        <w:t xml:space="preserve">. </w:t>
      </w:r>
      <w:r w:rsidRPr="00933CDC">
        <w:rPr>
          <w:rFonts w:ascii="Times" w:hAnsi="Times" w:cs="Arial"/>
          <w:color w:val="000000" w:themeColor="text1"/>
        </w:rPr>
        <w:t xml:space="preserve">Poster presented at </w:t>
      </w:r>
      <w:r w:rsidRPr="00933CDC">
        <w:rPr>
          <w:rFonts w:ascii="Times" w:hAnsi="Times" w:cs="Helvetica"/>
          <w:color w:val="000000" w:themeColor="text1"/>
        </w:rPr>
        <w:t>New Horizons in Responsible Gambling Conference, Vancouver, BC, Canada.</w:t>
      </w:r>
      <w:r w:rsidRPr="00933CDC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7C23222E" w14:textId="77777777" w:rsidR="00D977CF" w:rsidRPr="00104D22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104D22">
        <w:rPr>
          <w:rFonts w:ascii="Times" w:hAnsi="Times" w:cs="Helvetica"/>
          <w:color w:val="000000" w:themeColor="text1"/>
        </w:rPr>
        <w:t xml:space="preserve">Zhang, K. (2013). </w:t>
      </w:r>
      <w:r w:rsidRPr="00104D22">
        <w:rPr>
          <w:rFonts w:ascii="Times" w:hAnsi="Times" w:cs="Helvetica"/>
          <w:i/>
          <w:color w:val="000000" w:themeColor="text1"/>
        </w:rPr>
        <w:t>Priming effect on perception of attractiveness</w:t>
      </w:r>
      <w:r w:rsidRPr="00104D22">
        <w:rPr>
          <w:rFonts w:ascii="Times" w:hAnsi="Times" w:cs="Helvetica"/>
          <w:color w:val="000000" w:themeColor="text1"/>
        </w:rPr>
        <w:t xml:space="preserve">. </w:t>
      </w:r>
      <w:r w:rsidRPr="00104D22">
        <w:rPr>
          <w:rFonts w:ascii="Times" w:hAnsi="Times" w:cs="Arial"/>
          <w:color w:val="000000" w:themeColor="text1"/>
        </w:rPr>
        <w:t xml:space="preserve">Poster presented at </w:t>
      </w:r>
      <w:r w:rsidRPr="00104D22">
        <w:rPr>
          <w:rFonts w:ascii="Times" w:hAnsi="Times" w:cs="Helvetica"/>
          <w:color w:val="000000" w:themeColor="text1"/>
        </w:rPr>
        <w:t>17th Annual Psychology Undergraduate Statistics Conference, Vancouver, BC, Canada.</w:t>
      </w:r>
      <w:r w:rsidRPr="00104D22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2FDC3885" w14:textId="2E711B96" w:rsidR="00D977CF" w:rsidRDefault="00D977CF" w:rsidP="009E409E">
      <w:pPr>
        <w:rPr>
          <w:rFonts w:ascii="Times" w:hAnsi="Times"/>
          <w:color w:val="000000" w:themeColor="text1"/>
        </w:rPr>
      </w:pPr>
    </w:p>
    <w:p w14:paraId="443C1818" w14:textId="77777777" w:rsidR="00D977CF" w:rsidRPr="00DD633C" w:rsidRDefault="00D977CF" w:rsidP="009E409E">
      <w:pPr>
        <w:rPr>
          <w:rFonts w:ascii="Times" w:hAnsi="Times"/>
          <w:color w:val="000000" w:themeColor="text1"/>
        </w:rPr>
      </w:pPr>
    </w:p>
    <w:p w14:paraId="345F5E99" w14:textId="5C17ED20" w:rsidR="005956AB" w:rsidRPr="00DD633C" w:rsidRDefault="007A5066" w:rsidP="00DF5C3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Experience</w:t>
      </w:r>
    </w:p>
    <w:p w14:paraId="273F51F9" w14:textId="4CE293AA" w:rsidR="00BF2741" w:rsidRDefault="005645AD" w:rsidP="00DF5C3D">
      <w:pPr>
        <w:spacing w:before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2016 – </w:t>
      </w:r>
      <w:r w:rsidR="00C94EAA">
        <w:rPr>
          <w:rFonts w:ascii="Times" w:hAnsi="Times"/>
          <w:color w:val="000000" w:themeColor="text1"/>
        </w:rPr>
        <w:t xml:space="preserve">May </w:t>
      </w:r>
      <w:r w:rsidR="004E1B58">
        <w:rPr>
          <w:rFonts w:ascii="Times" w:hAnsi="Times"/>
          <w:color w:val="000000" w:themeColor="text1"/>
        </w:rPr>
        <w:t>2023</w:t>
      </w:r>
      <w:r>
        <w:rPr>
          <w:rFonts w:ascii="Times" w:hAnsi="Times"/>
          <w:color w:val="000000" w:themeColor="text1"/>
        </w:rPr>
        <w:t xml:space="preserve"> </w:t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FA0900" w:rsidRPr="00DD633C">
        <w:rPr>
          <w:rFonts w:ascii="Times" w:hAnsi="Times"/>
          <w:color w:val="000000" w:themeColor="text1"/>
        </w:rPr>
        <w:t xml:space="preserve">Graduate </w:t>
      </w:r>
      <w:r w:rsidR="0046496A">
        <w:rPr>
          <w:rFonts w:ascii="Times" w:hAnsi="Times"/>
          <w:color w:val="000000" w:themeColor="text1"/>
        </w:rPr>
        <w:t xml:space="preserve">Student </w:t>
      </w:r>
      <w:r w:rsidR="00FA0900" w:rsidRPr="00DD633C">
        <w:rPr>
          <w:rFonts w:ascii="Times" w:hAnsi="Times"/>
          <w:color w:val="000000" w:themeColor="text1"/>
        </w:rPr>
        <w:t>Researcher</w:t>
      </w:r>
      <w:r w:rsidR="00827022">
        <w:rPr>
          <w:rFonts w:ascii="Times" w:hAnsi="Times"/>
          <w:color w:val="000000" w:themeColor="text1"/>
        </w:rPr>
        <w:t xml:space="preserve"> in</w:t>
      </w:r>
      <w:r w:rsidR="00FA0900" w:rsidRPr="00DD633C">
        <w:rPr>
          <w:rFonts w:ascii="Times" w:hAnsi="Times"/>
          <w:color w:val="000000" w:themeColor="text1"/>
        </w:rPr>
        <w:t xml:space="preserve"> Centre for Gambling Research </w:t>
      </w:r>
    </w:p>
    <w:p w14:paraId="6948664B" w14:textId="19892935" w:rsidR="00036FC7" w:rsidRDefault="00036FC7" w:rsidP="00036FC7">
      <w:pPr>
        <w:ind w:left="2880" w:firstLine="720"/>
        <w:jc w:val="both"/>
        <w:rPr>
          <w:rFonts w:ascii="Times" w:hAnsi="Times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Department of </w:t>
      </w:r>
      <w:r w:rsidRPr="00801974">
        <w:rPr>
          <w:rFonts w:ascii="Times" w:hAnsi="Times" w:cs="Helvetica"/>
          <w:color w:val="000000" w:themeColor="text1"/>
        </w:rPr>
        <w:t>Psychology, UBC</w:t>
      </w:r>
    </w:p>
    <w:p w14:paraId="291758D6" w14:textId="320F2E36" w:rsidR="00E56E07" w:rsidRDefault="00E56E07" w:rsidP="007C4179">
      <w:pPr>
        <w:jc w:val="both"/>
        <w:rPr>
          <w:rFonts w:ascii="Times" w:hAnsi="Times"/>
          <w:color w:val="000000" w:themeColor="text1"/>
        </w:rPr>
      </w:pPr>
    </w:p>
    <w:p w14:paraId="31D76932" w14:textId="3DDD9EB9" w:rsidR="00222466" w:rsidRPr="00AF3CBC" w:rsidRDefault="00E56E07" w:rsidP="0065134B">
      <w:pPr>
        <w:rPr>
          <w:rFonts w:ascii="Times" w:hAnsi="Times"/>
        </w:rPr>
      </w:pPr>
      <w:r>
        <w:rPr>
          <w:rFonts w:ascii="Times" w:hAnsi="Times"/>
          <w:color w:val="000000" w:themeColor="text1"/>
        </w:rPr>
        <w:t>Mar</w:t>
      </w:r>
      <w:r w:rsidR="00662B57">
        <w:rPr>
          <w:rFonts w:ascii="Times" w:hAnsi="Times"/>
          <w:color w:val="000000" w:themeColor="text1"/>
        </w:rPr>
        <w:t xml:space="preserve"> 2018 </w:t>
      </w:r>
      <w:r w:rsidR="005805D9">
        <w:rPr>
          <w:rFonts w:ascii="Times" w:hAnsi="Times"/>
          <w:color w:val="000000" w:themeColor="text1"/>
        </w:rPr>
        <w:t xml:space="preserve">– Aug 2018 </w:t>
      </w:r>
      <w:r w:rsidR="00355FCB">
        <w:rPr>
          <w:rFonts w:ascii="Times" w:hAnsi="Times"/>
          <w:color w:val="000000" w:themeColor="text1"/>
        </w:rPr>
        <w:tab/>
      </w:r>
      <w:r w:rsidR="00355FCB">
        <w:rPr>
          <w:rFonts w:ascii="Times" w:hAnsi="Times"/>
          <w:color w:val="000000" w:themeColor="text1"/>
        </w:rPr>
        <w:tab/>
      </w:r>
      <w:r w:rsidR="00592C10" w:rsidRPr="00AF3CBC">
        <w:rPr>
          <w:rFonts w:ascii="Times" w:hAnsi="Times"/>
          <w:color w:val="000000" w:themeColor="text1"/>
        </w:rPr>
        <w:t>Research Assistant</w:t>
      </w:r>
      <w:r w:rsidR="005A5B01" w:rsidRPr="00AF3CBC">
        <w:rPr>
          <w:rFonts w:ascii="Times" w:hAnsi="Times"/>
          <w:color w:val="000000" w:themeColor="text1"/>
        </w:rPr>
        <w:t xml:space="preserve"> </w:t>
      </w:r>
      <w:r w:rsidR="004F4537" w:rsidRPr="00AF3CBC">
        <w:rPr>
          <w:rFonts w:ascii="Times" w:hAnsi="Times"/>
          <w:color w:val="000000" w:themeColor="text1"/>
        </w:rPr>
        <w:t xml:space="preserve">for </w:t>
      </w:r>
      <w:r w:rsidR="00B33C84" w:rsidRPr="00AF3CBC">
        <w:rPr>
          <w:rFonts w:ascii="Times" w:hAnsi="Times"/>
          <w:color w:val="000000" w:themeColor="text1"/>
        </w:rPr>
        <w:t>Dr. Katalin Szanto</w:t>
      </w:r>
      <w:r w:rsidR="0065134B" w:rsidRPr="00AF3CBC">
        <w:rPr>
          <w:rFonts w:ascii="Times" w:hAnsi="Times"/>
          <w:color w:val="000000" w:themeColor="text1"/>
        </w:rPr>
        <w:t xml:space="preserve"> </w:t>
      </w:r>
      <w:r w:rsidR="00A768D5" w:rsidRPr="00AF3CBC">
        <w:rPr>
          <w:rFonts w:ascii="Times" w:hAnsi="Times"/>
          <w:color w:val="000000" w:themeColor="text1"/>
        </w:rPr>
        <w:t>&amp;</w:t>
      </w:r>
      <w:r w:rsidR="0065134B" w:rsidRPr="00AF3CBC">
        <w:rPr>
          <w:rFonts w:ascii="Times" w:hAnsi="Times"/>
          <w:color w:val="000000" w:themeColor="text1"/>
        </w:rPr>
        <w:t xml:space="preserve"> Dr. </w:t>
      </w:r>
      <w:r w:rsidR="0065134B" w:rsidRPr="00AF3CBC">
        <w:rPr>
          <w:rFonts w:ascii="Times" w:hAnsi="Times"/>
        </w:rPr>
        <w:t>Alexandre Dombrovski</w:t>
      </w:r>
    </w:p>
    <w:p w14:paraId="4B652175" w14:textId="077B0D55" w:rsidR="00821E86" w:rsidRPr="00AF3CBC" w:rsidRDefault="00E458D5" w:rsidP="00222466">
      <w:pPr>
        <w:ind w:left="2880" w:firstLine="720"/>
        <w:jc w:val="both"/>
        <w:rPr>
          <w:rFonts w:ascii="Times" w:hAnsi="Times"/>
          <w:i/>
          <w:color w:val="000000" w:themeColor="text1"/>
          <w:lang w:val="en-US"/>
        </w:rPr>
      </w:pPr>
      <w:r w:rsidRPr="00AF3CBC">
        <w:rPr>
          <w:rFonts w:ascii="Times" w:hAnsi="Times"/>
          <w:color w:val="000000" w:themeColor="text1"/>
        </w:rPr>
        <w:t>Department</w:t>
      </w:r>
      <w:r w:rsidR="00222466" w:rsidRPr="00AF3CBC">
        <w:rPr>
          <w:rFonts w:ascii="Times" w:hAnsi="Times"/>
          <w:color w:val="000000" w:themeColor="text1"/>
        </w:rPr>
        <w:t xml:space="preserve"> of </w:t>
      </w:r>
      <w:r w:rsidRPr="00AF3CBC">
        <w:rPr>
          <w:rFonts w:ascii="Times" w:hAnsi="Times"/>
          <w:color w:val="000000" w:themeColor="text1"/>
        </w:rPr>
        <w:t xml:space="preserve">Psychiatry, </w:t>
      </w:r>
      <w:r w:rsidR="006C4869" w:rsidRPr="00AF3CBC">
        <w:rPr>
          <w:rFonts w:ascii="Times" w:hAnsi="Times"/>
          <w:iCs/>
          <w:color w:val="000000" w:themeColor="text1"/>
          <w:lang w:val="en-US"/>
        </w:rPr>
        <w:t>University of Pittsburgh</w:t>
      </w:r>
    </w:p>
    <w:p w14:paraId="6FD14E4A" w14:textId="77777777" w:rsidR="00821E86" w:rsidRPr="00AF3CBC" w:rsidRDefault="00821E86" w:rsidP="007C4179">
      <w:pPr>
        <w:jc w:val="both"/>
        <w:rPr>
          <w:rFonts w:ascii="Times" w:hAnsi="Times"/>
          <w:i/>
          <w:color w:val="000000" w:themeColor="text1"/>
          <w:lang w:val="en-US"/>
        </w:rPr>
      </w:pPr>
    </w:p>
    <w:p w14:paraId="6E910062" w14:textId="1D87563D" w:rsidR="00EA07A4" w:rsidRPr="00AF3CBC" w:rsidRDefault="00821E86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 xml:space="preserve">Sep 2015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>–</w:t>
      </w:r>
      <w:r w:rsidR="002A5448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 xml:space="preserve">Apr </w:t>
      </w:r>
      <w:r w:rsidR="0032059A" w:rsidRPr="00AF3CBC">
        <w:rPr>
          <w:rFonts w:ascii="Times" w:hAnsi="Times"/>
          <w:iCs/>
          <w:color w:val="000000" w:themeColor="text1"/>
          <w:lang w:val="en-US"/>
        </w:rPr>
        <w:t xml:space="preserve">2016 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  <w:t xml:space="preserve">Research </w:t>
      </w:r>
      <w:r w:rsidR="00996CC8" w:rsidRPr="00AF3CBC">
        <w:rPr>
          <w:rFonts w:ascii="Times" w:hAnsi="Times"/>
          <w:iCs/>
          <w:color w:val="000000" w:themeColor="text1"/>
          <w:lang w:val="en-US"/>
        </w:rPr>
        <w:t>Assistant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B30EBD" w:rsidRPr="00AF3CBC">
        <w:rPr>
          <w:rFonts w:ascii="Times" w:hAnsi="Times"/>
          <w:iCs/>
          <w:color w:val="000000" w:themeColor="text1"/>
          <w:lang w:val="en-US"/>
        </w:rPr>
        <w:t xml:space="preserve">for </w:t>
      </w:r>
      <w:r w:rsidR="00A61127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r w:rsidR="00780F04" w:rsidRPr="00AF3CBC">
        <w:rPr>
          <w:rFonts w:ascii="Times" w:hAnsi="Times"/>
          <w:iCs/>
          <w:color w:val="000000" w:themeColor="text1"/>
          <w:lang w:val="en-US"/>
        </w:rPr>
        <w:t xml:space="preserve">Lawrence Ward </w:t>
      </w:r>
      <w:r w:rsidR="00DB01C1" w:rsidRPr="00AF3CBC">
        <w:rPr>
          <w:rFonts w:ascii="Times" w:hAnsi="Times"/>
          <w:iCs/>
          <w:color w:val="000000" w:themeColor="text1"/>
          <w:lang w:val="en-US"/>
        </w:rPr>
        <w:t xml:space="preserve">&amp; 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Dr. Ilan </w:t>
      </w:r>
      <w:r w:rsidR="005F5482" w:rsidRPr="00AF3CBC">
        <w:rPr>
          <w:rFonts w:ascii="Times" w:hAnsi="Times"/>
          <w:iCs/>
          <w:color w:val="000000" w:themeColor="text1"/>
          <w:lang w:val="en-US"/>
        </w:rPr>
        <w:t>V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>ertinsky</w:t>
      </w:r>
    </w:p>
    <w:p w14:paraId="0369E18D" w14:textId="17A1D902" w:rsidR="008540FE" w:rsidRDefault="008540FE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="00E979B8" w:rsidRPr="00AF3CBC">
        <w:rPr>
          <w:rFonts w:ascii="Times" w:hAnsi="Times" w:cs="Helvetica"/>
          <w:color w:val="000000" w:themeColor="text1"/>
        </w:rPr>
        <w:t>Department of Psychology</w:t>
      </w:r>
      <w:r w:rsidR="00352865">
        <w:rPr>
          <w:rFonts w:ascii="Times" w:hAnsi="Times" w:cs="Helvetica"/>
          <w:color w:val="000000" w:themeColor="text1"/>
        </w:rPr>
        <w:t xml:space="preserve"> </w:t>
      </w:r>
      <w:r w:rsidR="00CF3DCA">
        <w:rPr>
          <w:rFonts w:ascii="Times" w:hAnsi="Times" w:cs="Helvetica"/>
          <w:color w:val="000000" w:themeColor="text1"/>
        </w:rPr>
        <w:t>&amp;</w:t>
      </w:r>
      <w:r w:rsidR="00F67A8B">
        <w:rPr>
          <w:rFonts w:ascii="Times" w:hAnsi="Times" w:cs="Helvetica"/>
          <w:color w:val="000000" w:themeColor="text1"/>
        </w:rPr>
        <w:t xml:space="preserve"> Sauder Business School</w:t>
      </w:r>
      <w:r w:rsidR="005E1E23">
        <w:rPr>
          <w:rFonts w:ascii="Times" w:hAnsi="Times" w:cs="Helvetica"/>
          <w:color w:val="000000" w:themeColor="text1"/>
        </w:rPr>
        <w:t>, UBC</w:t>
      </w:r>
    </w:p>
    <w:p w14:paraId="29814A1A" w14:textId="77777777" w:rsidR="00996CC8" w:rsidRPr="00821E86" w:rsidRDefault="00996CC8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</w:p>
    <w:p w14:paraId="6ABA3E47" w14:textId="2FFEFE26" w:rsidR="00EA07A4" w:rsidRDefault="00253B0A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/>
          <w:iCs/>
          <w:color w:val="000000" w:themeColor="text1"/>
          <w:lang w:val="en-US"/>
        </w:rPr>
        <w:t xml:space="preserve">July 2013 </w:t>
      </w:r>
      <w:r w:rsidR="0049529B">
        <w:rPr>
          <w:rFonts w:ascii="Times" w:hAnsi="Times"/>
          <w:iCs/>
          <w:color w:val="000000" w:themeColor="text1"/>
          <w:lang w:val="en-US"/>
        </w:rPr>
        <w:t>–</w:t>
      </w:r>
      <w:r>
        <w:rPr>
          <w:rFonts w:ascii="Times" w:hAnsi="Times"/>
          <w:iCs/>
          <w:color w:val="000000" w:themeColor="text1"/>
          <w:lang w:val="en-US"/>
        </w:rPr>
        <w:t xml:space="preserve"> </w:t>
      </w:r>
      <w:r w:rsidR="0049529B">
        <w:rPr>
          <w:rFonts w:ascii="Times" w:hAnsi="Times"/>
          <w:iCs/>
          <w:color w:val="000000" w:themeColor="text1"/>
          <w:lang w:val="en-US"/>
        </w:rPr>
        <w:t>Feb 2016</w:t>
      </w:r>
      <w:r w:rsidR="00BC2A98">
        <w:rPr>
          <w:rFonts w:ascii="Times" w:hAnsi="Times"/>
          <w:iCs/>
          <w:color w:val="000000" w:themeColor="text1"/>
          <w:lang w:val="en-US"/>
        </w:rPr>
        <w:t xml:space="preserve"> </w:t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color w:val="000000" w:themeColor="text1"/>
        </w:rPr>
        <w:t>Research Assistant</w:t>
      </w:r>
      <w:r w:rsidR="00B01557">
        <w:rPr>
          <w:rFonts w:ascii="Times" w:hAnsi="Times"/>
          <w:color w:val="000000" w:themeColor="text1"/>
        </w:rPr>
        <w:t xml:space="preserve"> in</w:t>
      </w:r>
      <w:r w:rsidR="005230DF">
        <w:rPr>
          <w:rFonts w:ascii="Times" w:hAnsi="Times"/>
          <w:color w:val="000000" w:themeColor="text1"/>
        </w:rPr>
        <w:t xml:space="preserve"> </w:t>
      </w:r>
      <w:r w:rsidR="005230DF" w:rsidRPr="00DD633C">
        <w:rPr>
          <w:rFonts w:ascii="Times" w:hAnsi="Times" w:cs="Helvetica"/>
          <w:color w:val="000000" w:themeColor="text1"/>
        </w:rPr>
        <w:t>Brain</w:t>
      </w:r>
      <w:r w:rsidR="0025260C">
        <w:rPr>
          <w:rFonts w:ascii="Times" w:hAnsi="Times" w:cs="Helvetica"/>
          <w:color w:val="000000" w:themeColor="text1"/>
        </w:rPr>
        <w:t xml:space="preserve">, </w:t>
      </w:r>
      <w:r w:rsidR="005230DF" w:rsidRPr="00DD633C">
        <w:rPr>
          <w:rFonts w:ascii="Times" w:hAnsi="Times" w:cs="Helvetica"/>
          <w:color w:val="000000" w:themeColor="text1"/>
        </w:rPr>
        <w:t>Attention</w:t>
      </w:r>
      <w:r w:rsidR="00E7275D">
        <w:rPr>
          <w:rFonts w:ascii="Times" w:hAnsi="Times" w:cs="Helvetica"/>
          <w:color w:val="000000" w:themeColor="text1"/>
        </w:rPr>
        <w:t>, &amp;</w:t>
      </w:r>
      <w:r w:rsidR="005230DF" w:rsidRPr="00DD633C">
        <w:rPr>
          <w:rFonts w:ascii="Times" w:hAnsi="Times" w:cs="Helvetica"/>
          <w:color w:val="000000" w:themeColor="text1"/>
        </w:rPr>
        <w:t xml:space="preserve"> Research </w:t>
      </w:r>
      <w:r w:rsidR="00932826">
        <w:rPr>
          <w:rFonts w:ascii="Times" w:hAnsi="Times" w:cs="Helvetica"/>
          <w:color w:val="000000" w:themeColor="text1"/>
        </w:rPr>
        <w:t>L</w:t>
      </w:r>
      <w:r w:rsidR="005230DF" w:rsidRPr="00DD633C">
        <w:rPr>
          <w:rFonts w:ascii="Times" w:hAnsi="Times" w:cs="Helvetica"/>
          <w:color w:val="000000" w:themeColor="text1"/>
        </w:rPr>
        <w:t>ab</w:t>
      </w:r>
      <w:r w:rsidR="00817EAB">
        <w:rPr>
          <w:rFonts w:ascii="Times" w:hAnsi="Times" w:cs="Helvetica"/>
          <w:color w:val="000000" w:themeColor="text1"/>
        </w:rPr>
        <w:t>,</w:t>
      </w:r>
      <w:r w:rsidR="005230DF" w:rsidRPr="00DD633C">
        <w:rPr>
          <w:rFonts w:ascii="Times" w:hAnsi="Times" w:cs="Helvetica"/>
          <w:color w:val="000000" w:themeColor="text1"/>
        </w:rPr>
        <w:t xml:space="preserve"> UBC</w:t>
      </w:r>
    </w:p>
    <w:p w14:paraId="19F415A7" w14:textId="479B11B5" w:rsidR="00CE3A93" w:rsidRDefault="00EF4A9C" w:rsidP="00821E86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  <w:t>Department of Psych</w:t>
      </w:r>
      <w:r w:rsidR="005A1CFA">
        <w:rPr>
          <w:rFonts w:ascii="Times" w:hAnsi="Times" w:cs="Helvetica"/>
          <w:color w:val="000000" w:themeColor="text1"/>
        </w:rPr>
        <w:t>ology, UBC</w:t>
      </w:r>
    </w:p>
    <w:p w14:paraId="5D1EFDE9" w14:textId="69D41927" w:rsidR="0019692A" w:rsidRDefault="0019692A" w:rsidP="007C4179">
      <w:pPr>
        <w:jc w:val="both"/>
        <w:rPr>
          <w:rFonts w:ascii="Times" w:hAnsi="Times" w:cs="Helvetica"/>
          <w:color w:val="000000" w:themeColor="text1"/>
        </w:rPr>
      </w:pPr>
    </w:p>
    <w:p w14:paraId="08D5E342" w14:textId="142575D9" w:rsidR="00323D46" w:rsidRDefault="00E639BD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July 2013 – Apr 2015 </w:t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  <w:t>Research Assistant</w:t>
      </w:r>
      <w:r w:rsidR="00155D45">
        <w:rPr>
          <w:rFonts w:ascii="Times" w:hAnsi="Times" w:cs="Helvetica"/>
          <w:color w:val="000000" w:themeColor="text1"/>
        </w:rPr>
        <w:t xml:space="preserve"> </w:t>
      </w:r>
      <w:r w:rsidR="00262A3F">
        <w:rPr>
          <w:rFonts w:ascii="Times" w:hAnsi="Times" w:cs="Helvetica"/>
          <w:color w:val="000000" w:themeColor="text1"/>
        </w:rPr>
        <w:t xml:space="preserve">in </w:t>
      </w:r>
      <w:r w:rsidR="009B3164" w:rsidRPr="000D4674">
        <w:rPr>
          <w:rFonts w:ascii="Times" w:hAnsi="Times" w:cs="Helvetica"/>
          <w:color w:val="000000" w:themeColor="text1"/>
        </w:rPr>
        <w:t>Cognitive Neuroscience of Schizophrenia Lab</w:t>
      </w:r>
    </w:p>
    <w:p w14:paraId="47215988" w14:textId="40340498" w:rsidR="00230C94" w:rsidRPr="00025817" w:rsidRDefault="00EA2956" w:rsidP="00025817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E33055">
        <w:rPr>
          <w:rFonts w:ascii="Times" w:hAnsi="Times" w:cs="Helvetica"/>
          <w:color w:val="000000" w:themeColor="text1"/>
        </w:rPr>
        <w:t>Department</w:t>
      </w:r>
      <w:r>
        <w:rPr>
          <w:rFonts w:ascii="Times" w:hAnsi="Times" w:cs="Helvetica"/>
          <w:color w:val="000000" w:themeColor="text1"/>
        </w:rPr>
        <w:t xml:space="preserve"> of </w:t>
      </w:r>
      <w:r w:rsidR="00E33055">
        <w:rPr>
          <w:rFonts w:ascii="Times" w:hAnsi="Times" w:cs="Helvetica"/>
          <w:color w:val="000000" w:themeColor="text1"/>
        </w:rPr>
        <w:t>Psychiatry</w:t>
      </w:r>
      <w:r w:rsidR="00C95712">
        <w:rPr>
          <w:rFonts w:ascii="Times" w:hAnsi="Times" w:cs="Helvetica"/>
          <w:color w:val="000000" w:themeColor="text1"/>
        </w:rPr>
        <w:t>, UBC</w:t>
      </w:r>
    </w:p>
    <w:p w14:paraId="42670405" w14:textId="543A4E72" w:rsidR="00C76642" w:rsidRPr="00DD633C" w:rsidRDefault="00C76642" w:rsidP="009E409E">
      <w:pPr>
        <w:rPr>
          <w:rFonts w:ascii="Times" w:hAnsi="Times"/>
          <w:color w:val="000000" w:themeColor="text1"/>
        </w:rPr>
      </w:pPr>
    </w:p>
    <w:p w14:paraId="38A2A757" w14:textId="5BB1A163" w:rsidR="00661757" w:rsidRPr="00181262" w:rsidRDefault="00C550D7" w:rsidP="00B11992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Experience</w:t>
      </w:r>
    </w:p>
    <w:p w14:paraId="08B28F62" w14:textId="0F28E496" w:rsidR="00130E10" w:rsidRDefault="007B4B5E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Aug </w:t>
      </w:r>
      <w:r w:rsidR="00060BAE">
        <w:rPr>
          <w:rFonts w:ascii="Times" w:hAnsi="Times" w:cs="Helvetica"/>
          <w:color w:val="000000" w:themeColor="text1"/>
        </w:rPr>
        <w:t xml:space="preserve">2022 – Present </w:t>
      </w:r>
      <w:r w:rsidR="003673E2">
        <w:rPr>
          <w:rFonts w:ascii="Times" w:hAnsi="Times" w:cs="Helvetica"/>
          <w:color w:val="000000" w:themeColor="text1"/>
        </w:rPr>
        <w:tab/>
      </w:r>
      <w:r w:rsidR="003673E2" w:rsidRPr="00CC5EC2">
        <w:rPr>
          <w:rFonts w:ascii="Times" w:hAnsi="Times" w:cs="Helvetica"/>
          <w:b/>
          <w:bCs/>
          <w:color w:val="000000" w:themeColor="text1"/>
        </w:rPr>
        <w:t>Consultant</w:t>
      </w:r>
      <w:r w:rsidR="00BE1535">
        <w:rPr>
          <w:rFonts w:ascii="Times" w:hAnsi="Times" w:cs="Helvetica"/>
          <w:color w:val="000000" w:themeColor="text1"/>
        </w:rPr>
        <w:t xml:space="preserve">, </w:t>
      </w:r>
      <w:r w:rsidR="00BE1535" w:rsidRPr="00BE1535">
        <w:rPr>
          <w:rFonts w:ascii="Times" w:hAnsi="Times" w:cs="Helvetica"/>
          <w:color w:val="000000" w:themeColor="text1"/>
        </w:rPr>
        <w:t>Responsible Gambling Council</w:t>
      </w:r>
      <w:r w:rsidR="0041296E">
        <w:rPr>
          <w:rFonts w:ascii="Times" w:hAnsi="Times" w:cs="Helvetica"/>
          <w:color w:val="000000" w:themeColor="text1"/>
        </w:rPr>
        <w:t xml:space="preserve">, </w:t>
      </w:r>
      <w:r w:rsidR="007573BF">
        <w:rPr>
          <w:rFonts w:ascii="Times" w:hAnsi="Times" w:cs="Helvetica"/>
          <w:color w:val="000000" w:themeColor="text1"/>
        </w:rPr>
        <w:t>Toronto</w:t>
      </w:r>
    </w:p>
    <w:p w14:paraId="12BFAE31" w14:textId="37921C34" w:rsidR="0025745A" w:rsidRDefault="0025745A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bCs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May 2021 – </w:t>
      </w:r>
      <w:r w:rsidR="002634C6">
        <w:rPr>
          <w:rFonts w:ascii="Times" w:hAnsi="Times" w:cs="Helvetica"/>
          <w:color w:val="000000" w:themeColor="text1"/>
        </w:rPr>
        <w:t>Oct 2022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</w:r>
      <w:r w:rsidR="00482027" w:rsidRPr="000453E0">
        <w:rPr>
          <w:rFonts w:ascii="Times" w:hAnsi="Times" w:cs="Helvetica"/>
          <w:b/>
          <w:bCs/>
          <w:color w:val="000000" w:themeColor="text1"/>
        </w:rPr>
        <w:t>Data Scientist</w:t>
      </w:r>
      <w:r w:rsidR="00AC5E33">
        <w:rPr>
          <w:rFonts w:ascii="Times" w:hAnsi="Times" w:cs="Helvetica"/>
          <w:color w:val="000000" w:themeColor="text1"/>
        </w:rPr>
        <w:t xml:space="preserve">, </w:t>
      </w:r>
      <w:r w:rsidR="00AC5E33">
        <w:rPr>
          <w:rFonts w:ascii="Times" w:hAnsi="Times" w:cs="Helvetica"/>
          <w:bCs/>
          <w:color w:val="000000" w:themeColor="text1"/>
        </w:rPr>
        <w:t>Data Science Institution</w:t>
      </w:r>
      <w:r w:rsidR="00567910">
        <w:rPr>
          <w:rFonts w:ascii="Times" w:hAnsi="Times" w:cs="Helvetica"/>
          <w:bCs/>
          <w:color w:val="000000" w:themeColor="text1"/>
        </w:rPr>
        <w:t>, UBC</w:t>
      </w:r>
    </w:p>
    <w:p w14:paraId="103FC5CD" w14:textId="6F565F4C" w:rsidR="00C07EF3" w:rsidRDefault="00935789" w:rsidP="00D86FA0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hyperlink r:id="rId11" w:history="1">
        <w:r w:rsidR="00D86FA0" w:rsidRPr="00545A35">
          <w:rPr>
            <w:rStyle w:val="Hyperlink"/>
            <w:rFonts w:ascii="Times" w:hAnsi="Times" w:cs="Helvetica"/>
            <w:bCs/>
          </w:rPr>
          <w:t>Creating user-friendly access to property-based information in BC</w:t>
        </w:r>
      </w:hyperlink>
    </w:p>
    <w:p w14:paraId="2C7A7200" w14:textId="77777777" w:rsidR="008F5162" w:rsidRDefault="008F5162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013554EB" w14:textId="2E2396AC" w:rsidR="00267800" w:rsidRDefault="00B12748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Jan 20</w:t>
      </w:r>
      <w:r w:rsidR="00E11D8D">
        <w:rPr>
          <w:rFonts w:ascii="Times" w:hAnsi="Times" w:cs="Helvetica"/>
          <w:color w:val="000000" w:themeColor="text1"/>
        </w:rPr>
        <w:t>21</w:t>
      </w:r>
      <w:r>
        <w:rPr>
          <w:rFonts w:ascii="Times" w:hAnsi="Times" w:cs="Helvetica"/>
          <w:color w:val="000000" w:themeColor="text1"/>
        </w:rPr>
        <w:t xml:space="preserve"> – </w:t>
      </w:r>
      <w:r w:rsidR="00E16864">
        <w:rPr>
          <w:rFonts w:ascii="Times" w:hAnsi="Times" w:cs="Helvetica"/>
          <w:color w:val="000000" w:themeColor="text1"/>
        </w:rPr>
        <w:t>May 2022</w:t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 w:rsidRPr="00B765AA">
        <w:rPr>
          <w:rFonts w:ascii="Times" w:hAnsi="Times" w:cs="Helvetica"/>
          <w:b/>
          <w:bCs/>
          <w:color w:val="000000" w:themeColor="text1"/>
        </w:rPr>
        <w:t>Teaching Fellow</w:t>
      </w:r>
      <w:r w:rsidR="00350774">
        <w:rPr>
          <w:rFonts w:ascii="Times" w:hAnsi="Times" w:cs="Helvetica"/>
          <w:color w:val="000000" w:themeColor="text1"/>
        </w:rPr>
        <w:t xml:space="preserve">, </w:t>
      </w:r>
      <w:r w:rsidR="00741479">
        <w:rPr>
          <w:rFonts w:ascii="Times" w:hAnsi="Times" w:cs="Helvetica"/>
          <w:color w:val="000000" w:themeColor="text1"/>
        </w:rPr>
        <w:t>Department of Psychology, UBC</w:t>
      </w:r>
    </w:p>
    <w:p w14:paraId="73D0E536" w14:textId="55EE6A5D" w:rsidR="00775660" w:rsidRDefault="00775660" w:rsidP="00374495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Course: </w:t>
      </w:r>
      <w:r w:rsidR="007A475B">
        <w:rPr>
          <w:rFonts w:ascii="Times" w:hAnsi="Times" w:cs="Helvetica"/>
          <w:color w:val="000000" w:themeColor="text1"/>
        </w:rPr>
        <w:t>Analysis of Behavioural and Neuroscientific Data</w:t>
      </w:r>
      <w:r w:rsidR="007A3BF4">
        <w:rPr>
          <w:rFonts w:ascii="Times" w:hAnsi="Times" w:cs="Helvetica"/>
          <w:color w:val="000000" w:themeColor="text1"/>
        </w:rPr>
        <w:t xml:space="preserve"> – Introduction to R</w:t>
      </w:r>
    </w:p>
    <w:p w14:paraId="2DCA71CE" w14:textId="77777777" w:rsidR="003D0AFE" w:rsidRDefault="003D0AFE" w:rsidP="00B12748">
      <w:pPr>
        <w:autoSpaceDE w:val="0"/>
        <w:autoSpaceDN w:val="0"/>
        <w:adjustRightInd w:val="0"/>
        <w:rPr>
          <w:rFonts w:ascii="Times" w:hAnsi="Times" w:cs="Helvetica"/>
          <w:b/>
          <w:bCs/>
          <w:color w:val="000000" w:themeColor="text1"/>
        </w:rPr>
      </w:pPr>
    </w:p>
    <w:p w14:paraId="7892B37E" w14:textId="5E7D1FAF" w:rsidR="00DF4B15" w:rsidRPr="00EE1D31" w:rsidRDefault="00DF4B15" w:rsidP="00EE1D31">
      <w:pPr>
        <w:autoSpaceDE w:val="0"/>
        <w:autoSpaceDN w:val="0"/>
        <w:adjustRightInd w:val="0"/>
        <w:ind w:left="2880" w:firstLine="720"/>
        <w:rPr>
          <w:rFonts w:ascii="Times" w:hAnsi="Times" w:cs="Helvetica"/>
          <w:color w:val="000000" w:themeColor="text1"/>
        </w:rPr>
      </w:pPr>
      <w:r w:rsidRPr="00EE1D31">
        <w:rPr>
          <w:rFonts w:ascii="Times" w:hAnsi="Times" w:cs="Helvetica"/>
          <w:b/>
          <w:bCs/>
          <w:color w:val="000000" w:themeColor="text1"/>
        </w:rPr>
        <w:t>Teaching Assistant</w:t>
      </w:r>
      <w:r w:rsidR="007F5E44" w:rsidRPr="00EE1D31">
        <w:rPr>
          <w:rFonts w:ascii="Times" w:hAnsi="Times" w:cs="Helvetica"/>
          <w:color w:val="000000" w:themeColor="text1"/>
        </w:rPr>
        <w:t>,</w:t>
      </w:r>
      <w:r w:rsidR="00A4204F" w:rsidRPr="00EE1D31">
        <w:rPr>
          <w:rFonts w:ascii="Times" w:hAnsi="Times" w:cs="Helvetica"/>
          <w:color w:val="000000" w:themeColor="text1"/>
        </w:rPr>
        <w:t xml:space="preserve"> </w:t>
      </w:r>
      <w:r w:rsidR="00FD1630" w:rsidRPr="00EE1D31">
        <w:rPr>
          <w:rFonts w:ascii="Times" w:hAnsi="Times" w:cs="Helvetica"/>
          <w:color w:val="000000" w:themeColor="text1"/>
        </w:rPr>
        <w:t>Department</w:t>
      </w:r>
      <w:r w:rsidR="00A4204F" w:rsidRPr="00EE1D31">
        <w:rPr>
          <w:rFonts w:ascii="Times" w:hAnsi="Times" w:cs="Helvetica"/>
          <w:color w:val="000000" w:themeColor="text1"/>
        </w:rPr>
        <w:t xml:space="preserve"> of Psychology, </w:t>
      </w:r>
      <w:r w:rsidR="007F5E44" w:rsidRPr="00EE1D31">
        <w:rPr>
          <w:rFonts w:ascii="Times" w:hAnsi="Times" w:cs="Helvetica"/>
          <w:color w:val="000000" w:themeColor="text1"/>
        </w:rPr>
        <w:t>UBC</w:t>
      </w:r>
    </w:p>
    <w:p w14:paraId="0933A63A" w14:textId="76CF7180" w:rsidR="005C023D" w:rsidRDefault="005C023D" w:rsidP="005C023D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2018 – </w:t>
      </w:r>
      <w:r w:rsidR="00144F8A">
        <w:rPr>
          <w:rFonts w:ascii="Times" w:hAnsi="Times" w:cs="Helvetica"/>
          <w:color w:val="000000" w:themeColor="text1"/>
        </w:rPr>
        <w:t>Dec 2020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  <w:t xml:space="preserve">Course: Cognitive Processes </w:t>
      </w:r>
    </w:p>
    <w:p w14:paraId="073DDB6F" w14:textId="492B83EA" w:rsidR="00273971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2017 – Dec 20</w:t>
      </w:r>
      <w:r>
        <w:rPr>
          <w:rFonts w:ascii="Times" w:hAnsi="Times" w:cs="Helvetica"/>
          <w:color w:val="000000" w:themeColor="text1"/>
        </w:rPr>
        <w:t>17</w:t>
      </w:r>
      <w:r>
        <w:rPr>
          <w:rFonts w:ascii="Times" w:hAnsi="Times" w:cs="Helvetica"/>
          <w:color w:val="000000" w:themeColor="text1"/>
        </w:rPr>
        <w:tab/>
        <w:t>Course:</w:t>
      </w:r>
      <w:r w:rsidRPr="00B604EE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>Introduction to Developmental, Social, Personality, and Clinical Psychology</w:t>
      </w:r>
      <w:r>
        <w:rPr>
          <w:rFonts w:ascii="Times" w:hAnsi="Times" w:cs="Helvetica"/>
          <w:color w:val="000000" w:themeColor="text1"/>
        </w:rPr>
        <w:tab/>
      </w:r>
    </w:p>
    <w:p w14:paraId="4D747EDC" w14:textId="25708B37" w:rsidR="005C023D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2017 – Apr 2017 </w:t>
      </w:r>
      <w:r>
        <w:rPr>
          <w:rFonts w:ascii="Times" w:hAnsi="Times" w:cs="Helvetica"/>
          <w:color w:val="000000" w:themeColor="text1"/>
        </w:rPr>
        <w:tab/>
      </w:r>
      <w:r w:rsidRPr="00DD633C">
        <w:rPr>
          <w:rFonts w:ascii="Times" w:hAnsi="Times" w:cs="Helvetica"/>
          <w:color w:val="000000" w:themeColor="text1"/>
        </w:rPr>
        <w:t>Course:</w:t>
      </w:r>
      <w:r w:rsidRPr="000072B0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 xml:space="preserve">Introduction to Biological and Cognitive Psychology </w:t>
      </w:r>
    </w:p>
    <w:p w14:paraId="665DF820" w14:textId="69998356" w:rsidR="00165842" w:rsidRDefault="00B74314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2016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AC139B" w:rsidRPr="00DD633C">
        <w:rPr>
          <w:rFonts w:ascii="Times" w:hAnsi="Times" w:cs="Helvetica"/>
          <w:color w:val="000000" w:themeColor="text1"/>
        </w:rPr>
        <w:t>–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6B2ED1" w:rsidRPr="00DD633C">
        <w:rPr>
          <w:rFonts w:ascii="Times" w:hAnsi="Times" w:cs="Helvetica"/>
          <w:color w:val="000000" w:themeColor="text1"/>
        </w:rPr>
        <w:t>Dec</w:t>
      </w:r>
      <w:r w:rsidR="00AC139B" w:rsidRPr="00DD633C">
        <w:rPr>
          <w:rFonts w:ascii="Times" w:hAnsi="Times" w:cs="Helvetica"/>
          <w:color w:val="000000" w:themeColor="text1"/>
        </w:rPr>
        <w:t xml:space="preserve"> </w:t>
      </w:r>
      <w:r w:rsidR="00E75965" w:rsidRPr="00DD633C">
        <w:rPr>
          <w:rFonts w:ascii="Times" w:hAnsi="Times" w:cs="Helvetica"/>
          <w:color w:val="000000" w:themeColor="text1"/>
        </w:rPr>
        <w:t>2016</w:t>
      </w:r>
      <w:r w:rsidR="00EE1D31">
        <w:rPr>
          <w:rFonts w:ascii="Times" w:hAnsi="Times" w:cs="Helvetica"/>
          <w:color w:val="000000" w:themeColor="text1"/>
        </w:rPr>
        <w:tab/>
      </w:r>
      <w:r w:rsidR="00A35428" w:rsidRPr="00DD633C">
        <w:rPr>
          <w:rFonts w:ascii="Times" w:hAnsi="Times" w:cs="Helvetica"/>
          <w:color w:val="000000" w:themeColor="text1"/>
        </w:rPr>
        <w:t xml:space="preserve">Course: </w:t>
      </w:r>
      <w:r w:rsidR="00EE36C5" w:rsidRPr="00DD633C">
        <w:rPr>
          <w:rFonts w:ascii="Times" w:hAnsi="Times" w:cs="Helvetica"/>
          <w:color w:val="000000" w:themeColor="text1"/>
        </w:rPr>
        <w:t xml:space="preserve">Introduction to </w:t>
      </w:r>
      <w:r w:rsidR="0027555D" w:rsidRPr="00DD633C">
        <w:rPr>
          <w:rFonts w:ascii="Times" w:hAnsi="Times" w:cs="Helvetica"/>
          <w:color w:val="000000" w:themeColor="text1"/>
        </w:rPr>
        <w:t xml:space="preserve">Biological and Cognitive Psychology </w:t>
      </w:r>
    </w:p>
    <w:p w14:paraId="515767C3" w14:textId="5791EC21" w:rsidR="00161DD9" w:rsidRPr="00DD633C" w:rsidRDefault="00161DD9" w:rsidP="009E409E">
      <w:pPr>
        <w:autoSpaceDE w:val="0"/>
        <w:autoSpaceDN w:val="0"/>
        <w:adjustRightInd w:val="0"/>
        <w:ind w:left="5040" w:hanging="5040"/>
        <w:rPr>
          <w:rFonts w:ascii="Times" w:hAnsi="Times" w:cs="Helvetica"/>
          <w:color w:val="000000" w:themeColor="text1"/>
        </w:rPr>
      </w:pPr>
    </w:p>
    <w:p w14:paraId="489F002D" w14:textId="511829C0" w:rsidR="004809F6" w:rsidRPr="00DD633C" w:rsidRDefault="006C3B70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Mar </w:t>
      </w:r>
      <w:r w:rsidR="003C193A" w:rsidRPr="00DD633C">
        <w:rPr>
          <w:rFonts w:ascii="Times" w:hAnsi="Times" w:cs="Helvetica"/>
          <w:color w:val="000000" w:themeColor="text1"/>
        </w:rPr>
        <w:t>2018</w:t>
      </w:r>
      <w:r w:rsidR="009838D5">
        <w:rPr>
          <w:rFonts w:ascii="Times" w:hAnsi="Times" w:cs="Helvetica"/>
          <w:color w:val="000000" w:themeColor="text1"/>
        </w:rPr>
        <w:t xml:space="preserve">                                            </w:t>
      </w:r>
      <w:r w:rsidR="003C193A" w:rsidRPr="00DD633C">
        <w:rPr>
          <w:rFonts w:ascii="Times" w:hAnsi="Times" w:cs="Helvetica"/>
          <w:b/>
          <w:color w:val="000000" w:themeColor="text1"/>
        </w:rPr>
        <w:t>Guest Lecture</w:t>
      </w:r>
      <w:r w:rsidR="00643EF2" w:rsidRPr="00DD633C">
        <w:rPr>
          <w:rFonts w:ascii="Times" w:hAnsi="Times" w:cs="Helvetica"/>
          <w:b/>
          <w:color w:val="000000" w:themeColor="text1"/>
        </w:rPr>
        <w:t>r</w:t>
      </w:r>
      <w:r w:rsidR="00792A01" w:rsidRPr="00DD633C">
        <w:rPr>
          <w:rFonts w:ascii="Times" w:hAnsi="Times" w:cs="Helvetica"/>
          <w:b/>
          <w:color w:val="000000" w:themeColor="text1"/>
        </w:rPr>
        <w:t>,</w:t>
      </w:r>
      <w:r w:rsidR="00643EF2" w:rsidRPr="00DD633C">
        <w:rPr>
          <w:rFonts w:ascii="Times" w:hAnsi="Times" w:cs="Helvetica"/>
          <w:b/>
          <w:color w:val="000000" w:themeColor="text1"/>
        </w:rPr>
        <w:t xml:space="preserve"> </w:t>
      </w:r>
      <w:r w:rsidR="00CD1AC6" w:rsidRPr="00DD633C">
        <w:rPr>
          <w:rFonts w:ascii="Times" w:hAnsi="Times" w:cs="Helvetica"/>
          <w:color w:val="000000" w:themeColor="text1"/>
        </w:rPr>
        <w:t xml:space="preserve">Department of Psychology </w:t>
      </w:r>
      <w:r w:rsidR="000C147A" w:rsidRPr="00DD633C">
        <w:rPr>
          <w:rFonts w:ascii="Times" w:hAnsi="Times" w:cs="Helvetica"/>
          <w:color w:val="000000" w:themeColor="text1"/>
        </w:rPr>
        <w:t>UBC</w:t>
      </w:r>
      <w:r w:rsidR="003C193A" w:rsidRPr="00DD633C">
        <w:rPr>
          <w:rFonts w:ascii="Times" w:hAnsi="Times" w:cs="Helvetica"/>
          <w:color w:val="000000" w:themeColor="text1"/>
        </w:rPr>
        <w:t xml:space="preserve"> </w:t>
      </w:r>
    </w:p>
    <w:p w14:paraId="49737F8C" w14:textId="5F35C363" w:rsidR="003C193A" w:rsidRDefault="00B92A78" w:rsidP="00B92A7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  </w:t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3C193A" w:rsidRPr="00DD633C">
        <w:rPr>
          <w:rFonts w:ascii="Times" w:hAnsi="Times" w:cs="Helvetica"/>
          <w:color w:val="000000" w:themeColor="text1"/>
        </w:rPr>
        <w:t xml:space="preserve">Title: </w:t>
      </w:r>
      <w:r w:rsidR="007C496C" w:rsidRPr="00DD633C">
        <w:rPr>
          <w:rFonts w:ascii="Times" w:hAnsi="Times" w:cs="Helvetica"/>
          <w:color w:val="000000" w:themeColor="text1"/>
        </w:rPr>
        <w:t xml:space="preserve">Irrational decision-making </w:t>
      </w:r>
      <w:r w:rsidR="00F16C0A" w:rsidRPr="00DD633C">
        <w:rPr>
          <w:rFonts w:ascii="Times" w:hAnsi="Times" w:cs="Helvetica"/>
          <w:color w:val="000000" w:themeColor="text1"/>
        </w:rPr>
        <w:t xml:space="preserve">in Cognitive </w:t>
      </w:r>
      <w:r w:rsidR="000E6E08" w:rsidRPr="00DD633C">
        <w:rPr>
          <w:rFonts w:ascii="Times" w:hAnsi="Times" w:cs="Helvetica"/>
          <w:color w:val="000000" w:themeColor="text1"/>
        </w:rPr>
        <w:t>Processes</w:t>
      </w:r>
    </w:p>
    <w:p w14:paraId="674B0794" w14:textId="2159AA87" w:rsidR="00D3755F" w:rsidRDefault="00D3755F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07EFCE0B" w14:textId="77777777" w:rsidR="00CB4399" w:rsidRPr="00DD633C" w:rsidRDefault="00CB4399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2DCA6AE4" w14:textId="05CC5CDF" w:rsidR="003C193A" w:rsidRPr="00713F2A" w:rsidRDefault="00E73729" w:rsidP="00713F2A">
      <w:pPr>
        <w:autoSpaceDE w:val="0"/>
        <w:autoSpaceDN w:val="0"/>
        <w:adjustRightInd w:val="0"/>
        <w:ind w:left="4320" w:hanging="4320"/>
        <w:rPr>
          <w:rFonts w:ascii="Times" w:hAnsi="Times" w:cs="Helvetica"/>
          <w:i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Oct 2014 – Apr 2015</w:t>
      </w:r>
      <w:r w:rsidR="00DD63D3">
        <w:rPr>
          <w:rFonts w:ascii="Times" w:hAnsi="Times" w:cs="Helvetica"/>
          <w:i/>
          <w:color w:val="000000" w:themeColor="text1"/>
        </w:rPr>
        <w:t xml:space="preserve">                          </w:t>
      </w:r>
      <w:r w:rsidRPr="00DD633C">
        <w:rPr>
          <w:rFonts w:ascii="Times" w:hAnsi="Times" w:cs="Helvetica"/>
          <w:b/>
          <w:color w:val="000000" w:themeColor="text1"/>
        </w:rPr>
        <w:t xml:space="preserve">Senior </w:t>
      </w:r>
      <w:r w:rsidR="00A16CFC">
        <w:rPr>
          <w:rFonts w:ascii="Times" w:hAnsi="Times" w:cs="Helvetica"/>
          <w:b/>
          <w:color w:val="000000" w:themeColor="text1"/>
        </w:rPr>
        <w:t>M</w:t>
      </w:r>
      <w:r w:rsidRPr="00DD633C">
        <w:rPr>
          <w:rFonts w:ascii="Times" w:hAnsi="Times" w:cs="Helvetica"/>
          <w:b/>
          <w:color w:val="000000" w:themeColor="text1"/>
        </w:rPr>
        <w:t>entor</w:t>
      </w:r>
      <w:r w:rsidRPr="00DD633C">
        <w:rPr>
          <w:rFonts w:ascii="Times" w:hAnsi="Times" w:cs="Helvetica"/>
          <w:color w:val="000000" w:themeColor="text1"/>
        </w:rPr>
        <w:t>, UBC</w:t>
      </w:r>
      <w:r w:rsidRPr="00DD633C">
        <w:rPr>
          <w:rFonts w:ascii="Times" w:hAnsi="Times" w:cs="Times"/>
          <w:color w:val="000000" w:themeColor="text1"/>
        </w:rPr>
        <w:tab/>
      </w:r>
      <w:r w:rsidR="004A4199">
        <w:rPr>
          <w:rFonts w:ascii="Times" w:hAnsi="Times" w:cs="Times"/>
          <w:color w:val="000000" w:themeColor="text1"/>
        </w:rPr>
        <w:t>Tri-mentoring program</w:t>
      </w:r>
    </w:p>
    <w:p w14:paraId="09245C73" w14:textId="77777777" w:rsidR="00713F2A" w:rsidRPr="00713F2A" w:rsidRDefault="00713F2A" w:rsidP="00713F2A">
      <w:pPr>
        <w:rPr>
          <w:rFonts w:ascii="Times" w:hAnsi="Times"/>
          <w:color w:val="000000" w:themeColor="text1"/>
        </w:rPr>
      </w:pPr>
    </w:p>
    <w:p w14:paraId="1A7653C1" w14:textId="31C2B6C6" w:rsidR="00D9358D" w:rsidRDefault="00956D28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Mentorship Experience</w:t>
      </w:r>
    </w:p>
    <w:p w14:paraId="2FFE9136" w14:textId="69D67C69" w:rsidR="00486FAA" w:rsidRDefault="00486FAA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2022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>1 Undergraduate research assistants</w:t>
      </w:r>
    </w:p>
    <w:p w14:paraId="274DF23D" w14:textId="6D9609B0" w:rsidR="006A5316" w:rsidRDefault="006A531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2020</w:t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  <w:t xml:space="preserve">2 </w:t>
      </w:r>
      <w:r w:rsidR="009D6E08">
        <w:rPr>
          <w:rFonts w:ascii="Times" w:hAnsi="Times"/>
          <w:color w:val="000000" w:themeColor="text1"/>
        </w:rPr>
        <w:t>U</w:t>
      </w:r>
      <w:r w:rsidR="00BD6BFA">
        <w:rPr>
          <w:rFonts w:ascii="Times" w:hAnsi="Times"/>
          <w:color w:val="000000" w:themeColor="text1"/>
        </w:rPr>
        <w:t>ndergraduate research assistants</w:t>
      </w:r>
    </w:p>
    <w:p w14:paraId="2A0A5D22" w14:textId="1C64F18C" w:rsidR="00CF6B3E" w:rsidRDefault="00CF6B3E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2019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97401C">
        <w:rPr>
          <w:rFonts w:ascii="Times" w:hAnsi="Times"/>
          <w:color w:val="000000" w:themeColor="text1"/>
        </w:rPr>
        <w:t>1</w:t>
      </w:r>
      <w:r w:rsidR="00D67B40">
        <w:rPr>
          <w:rFonts w:ascii="Times" w:hAnsi="Times"/>
          <w:color w:val="000000" w:themeColor="text1"/>
        </w:rPr>
        <w:t xml:space="preserve"> Undergraduate research assistant</w:t>
      </w:r>
    </w:p>
    <w:p w14:paraId="6793448D" w14:textId="7D4F151B" w:rsidR="005B64FA" w:rsidRDefault="002674F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2017</w:t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  <w:t>1 Undergraduate research assistant</w:t>
      </w:r>
    </w:p>
    <w:p w14:paraId="5DE99FF9" w14:textId="0A197B29" w:rsidR="00353F8B" w:rsidRDefault="00675B74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2014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 xml:space="preserve">1 Junior </w:t>
      </w:r>
      <w:r w:rsidR="00E00473">
        <w:rPr>
          <w:rFonts w:ascii="Times" w:hAnsi="Times"/>
          <w:color w:val="000000" w:themeColor="text1"/>
        </w:rPr>
        <w:t>undergraduate</w:t>
      </w:r>
      <w:r w:rsidR="00D002F9">
        <w:rPr>
          <w:rFonts w:ascii="Times" w:hAnsi="Times"/>
          <w:color w:val="000000" w:themeColor="text1"/>
        </w:rPr>
        <w:t xml:space="preserve"> </w:t>
      </w:r>
      <w:r w:rsidR="00C53178">
        <w:rPr>
          <w:rFonts w:ascii="Times" w:hAnsi="Times"/>
          <w:color w:val="000000" w:themeColor="text1"/>
        </w:rPr>
        <w:t>fellow student</w:t>
      </w:r>
    </w:p>
    <w:p w14:paraId="48B294B7" w14:textId="215DD1FF" w:rsidR="00053C1D" w:rsidRPr="007358CF" w:rsidRDefault="00DE37D8" w:rsidP="00FB0C69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Community Service</w:t>
      </w:r>
    </w:p>
    <w:p w14:paraId="4C34C199" w14:textId="77777777" w:rsidR="00821378" w:rsidRDefault="00821378" w:rsidP="00A1059A">
      <w:pPr>
        <w:rPr>
          <w:rFonts w:ascii="Times" w:hAnsi="Times"/>
          <w:color w:val="000000" w:themeColor="text1"/>
        </w:rPr>
      </w:pPr>
    </w:p>
    <w:p w14:paraId="289AFC0F" w14:textId="58B55844" w:rsidR="00C801BC" w:rsidRDefault="0077055D" w:rsidP="00CD3C50">
      <w:pPr>
        <w:spacing w:after="24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– </w:t>
      </w:r>
      <w:r w:rsidR="00AF7891">
        <w:rPr>
          <w:rFonts w:ascii="Times" w:hAnsi="Times"/>
          <w:color w:val="000000" w:themeColor="text1"/>
        </w:rPr>
        <w:t>May 2023</w:t>
      </w:r>
      <w:r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Pr="00C04129">
        <w:rPr>
          <w:rFonts w:ascii="Times" w:hAnsi="Times"/>
          <w:b/>
          <w:bCs/>
          <w:color w:val="000000" w:themeColor="text1"/>
        </w:rPr>
        <w:t xml:space="preserve">Website </w:t>
      </w:r>
      <w:r w:rsidR="00F57847" w:rsidRPr="00C04129">
        <w:rPr>
          <w:rFonts w:ascii="Times" w:hAnsi="Times"/>
          <w:b/>
          <w:bCs/>
          <w:color w:val="000000" w:themeColor="text1"/>
        </w:rPr>
        <w:t>Editor</w:t>
      </w:r>
      <w:r w:rsidR="00F57847">
        <w:rPr>
          <w:rFonts w:ascii="Times" w:hAnsi="Times"/>
          <w:color w:val="000000" w:themeColor="text1"/>
        </w:rPr>
        <w:t>, Psychology Graduate Student Council, UBC</w:t>
      </w:r>
    </w:p>
    <w:p w14:paraId="0440226D" w14:textId="0D920CC2" w:rsidR="008C5738" w:rsidRDefault="008C5738" w:rsidP="00CD3C50">
      <w:pPr>
        <w:spacing w:before="120" w:after="240"/>
        <w:rPr>
          <w:rFonts w:ascii="Times" w:hAnsi="Times"/>
          <w:color w:val="000000" w:themeColor="text1"/>
          <w:lang w:val="it-IT"/>
        </w:rPr>
      </w:pPr>
      <w:r w:rsidRPr="00DD633C">
        <w:rPr>
          <w:rFonts w:ascii="Times" w:hAnsi="Times"/>
          <w:color w:val="000000" w:themeColor="text1"/>
        </w:rPr>
        <w:t xml:space="preserve">Sep 2019 – </w:t>
      </w:r>
      <w:r w:rsidR="00155696">
        <w:rPr>
          <w:rFonts w:ascii="Times" w:hAnsi="Times"/>
          <w:color w:val="000000" w:themeColor="text1"/>
        </w:rPr>
        <w:t>Dec 2022</w:t>
      </w:r>
      <w:r w:rsidRPr="00DD633C">
        <w:rPr>
          <w:rFonts w:ascii="Times" w:hAnsi="Times"/>
          <w:color w:val="000000" w:themeColor="text1"/>
        </w:rPr>
        <w:t xml:space="preserve"> </w:t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="00992A0F" w:rsidRPr="00992A0F">
        <w:rPr>
          <w:rFonts w:ascii="Times" w:hAnsi="Times"/>
          <w:b/>
          <w:bCs/>
          <w:color w:val="000000" w:themeColor="text1"/>
        </w:rPr>
        <w:t>Committee</w:t>
      </w:r>
      <w:r w:rsidR="00992A0F" w:rsidRPr="00E2054B">
        <w:rPr>
          <w:rFonts w:ascii="Times" w:hAnsi="Times"/>
          <w:b/>
          <w:bCs/>
          <w:color w:val="000000" w:themeColor="text1"/>
          <w:lang w:val="it-IT"/>
        </w:rPr>
        <w:t xml:space="preserve"> </w:t>
      </w:r>
      <w:r w:rsidR="00954443" w:rsidRPr="00954443">
        <w:rPr>
          <w:rFonts w:ascii="Times" w:hAnsi="Times"/>
          <w:b/>
          <w:bCs/>
          <w:color w:val="000000" w:themeColor="text1"/>
          <w:lang w:val="it-IT"/>
        </w:rPr>
        <w:t>Member</w:t>
      </w:r>
      <w:r w:rsidRPr="00DD633C">
        <w:rPr>
          <w:rFonts w:ascii="Times" w:hAnsi="Times"/>
          <w:color w:val="000000" w:themeColor="text1"/>
          <w:lang w:val="it-IT"/>
        </w:rPr>
        <w:t>, UBC Wellbeing Committee</w:t>
      </w:r>
    </w:p>
    <w:p w14:paraId="7BA91D7A" w14:textId="48DDB2E8" w:rsidR="00570EAC" w:rsidRDefault="00A700BF" w:rsidP="00CD3C50">
      <w:pPr>
        <w:spacing w:before="120" w:after="24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2020 – May 2022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Pr="00D50BAC">
        <w:rPr>
          <w:rFonts w:ascii="Times" w:hAnsi="Times"/>
          <w:b/>
          <w:bCs/>
          <w:color w:val="000000" w:themeColor="text1"/>
        </w:rPr>
        <w:t>Organizer</w:t>
      </w:r>
      <w:r>
        <w:rPr>
          <w:rFonts w:ascii="Times" w:hAnsi="Times"/>
          <w:color w:val="000000" w:themeColor="text1"/>
        </w:rPr>
        <w:t>, Departmental Cognitive Area Workshop</w:t>
      </w:r>
    </w:p>
    <w:p w14:paraId="61D341D8" w14:textId="2A9F60A2" w:rsidR="007F6A75" w:rsidRPr="00500FFA" w:rsidRDefault="00637207" w:rsidP="00CD3C50">
      <w:pPr>
        <w:spacing w:after="24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</w:t>
      </w:r>
      <w:r w:rsidR="00D31D91">
        <w:rPr>
          <w:rFonts w:ascii="Times" w:hAnsi="Times"/>
          <w:color w:val="000000" w:themeColor="text1"/>
        </w:rPr>
        <w:t>–</w:t>
      </w:r>
      <w:r>
        <w:rPr>
          <w:rFonts w:ascii="Times" w:hAnsi="Times"/>
          <w:color w:val="000000" w:themeColor="text1"/>
        </w:rPr>
        <w:t xml:space="preserve"> </w:t>
      </w:r>
      <w:r w:rsidR="00D31D91">
        <w:rPr>
          <w:rFonts w:ascii="Times" w:hAnsi="Times"/>
          <w:color w:val="000000" w:themeColor="text1"/>
        </w:rPr>
        <w:t>Nov 2021</w:t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FF1590" w:rsidRPr="00CC623A">
        <w:rPr>
          <w:rFonts w:ascii="Times" w:hAnsi="Times"/>
          <w:b/>
          <w:bCs/>
          <w:color w:val="000000" w:themeColor="text1"/>
        </w:rPr>
        <w:t>Student Host</w:t>
      </w:r>
      <w:r w:rsidR="009B1980">
        <w:rPr>
          <w:rFonts w:ascii="Times" w:hAnsi="Times"/>
          <w:color w:val="000000" w:themeColor="text1"/>
        </w:rPr>
        <w:t xml:space="preserve">, </w:t>
      </w:r>
      <w:r w:rsidR="00FF1590">
        <w:rPr>
          <w:rFonts w:ascii="Times" w:hAnsi="Times"/>
          <w:color w:val="000000" w:themeColor="text1"/>
        </w:rPr>
        <w:t>Departmental C</w:t>
      </w:r>
      <w:r w:rsidR="00673EEF">
        <w:rPr>
          <w:rFonts w:ascii="Times" w:hAnsi="Times"/>
          <w:color w:val="000000" w:themeColor="text1"/>
        </w:rPr>
        <w:t>olloquium Committee</w:t>
      </w:r>
    </w:p>
    <w:p w14:paraId="3BA04237" w14:textId="0FA8F3A4" w:rsidR="00C1703C" w:rsidRDefault="00076389" w:rsidP="00CD3C50">
      <w:pPr>
        <w:spacing w:after="24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Jan </w:t>
      </w:r>
      <w:r w:rsidR="005040D3" w:rsidRPr="00DD633C">
        <w:rPr>
          <w:rFonts w:ascii="Times" w:hAnsi="Times"/>
          <w:color w:val="000000" w:themeColor="text1"/>
        </w:rPr>
        <w:t xml:space="preserve">2019 – </w:t>
      </w:r>
      <w:r w:rsidR="00CC1129">
        <w:rPr>
          <w:rFonts w:ascii="Times" w:hAnsi="Times"/>
          <w:color w:val="000000" w:themeColor="text1"/>
        </w:rPr>
        <w:t xml:space="preserve">Jan </w:t>
      </w:r>
      <w:r w:rsidR="00FD16D9">
        <w:rPr>
          <w:rFonts w:ascii="Times" w:hAnsi="Times"/>
          <w:color w:val="000000" w:themeColor="text1"/>
        </w:rPr>
        <w:t>2020</w:t>
      </w:r>
      <w:r w:rsidR="005040D3" w:rsidRPr="00DD633C">
        <w:rPr>
          <w:rFonts w:ascii="Times" w:hAnsi="Times"/>
          <w:color w:val="000000" w:themeColor="text1"/>
        </w:rPr>
        <w:t xml:space="preserve"> </w:t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A35425" w:rsidRPr="00AE2698">
        <w:rPr>
          <w:rFonts w:ascii="Times" w:hAnsi="Times"/>
          <w:b/>
          <w:bCs/>
          <w:color w:val="000000" w:themeColor="text1"/>
        </w:rPr>
        <w:t xml:space="preserve">Media </w:t>
      </w:r>
      <w:r w:rsidR="00B50CF6">
        <w:rPr>
          <w:rFonts w:ascii="Times" w:hAnsi="Times"/>
          <w:b/>
          <w:bCs/>
          <w:color w:val="000000" w:themeColor="text1"/>
        </w:rPr>
        <w:t>C</w:t>
      </w:r>
      <w:r w:rsidR="00A35425" w:rsidRPr="00AE2698">
        <w:rPr>
          <w:rFonts w:ascii="Times" w:hAnsi="Times"/>
          <w:b/>
          <w:bCs/>
          <w:color w:val="000000" w:themeColor="text1"/>
        </w:rPr>
        <w:t>oordinator</w:t>
      </w:r>
      <w:r w:rsidR="00A35425" w:rsidRPr="00DD633C">
        <w:rPr>
          <w:rFonts w:ascii="Times" w:hAnsi="Times"/>
          <w:color w:val="000000" w:themeColor="text1"/>
        </w:rPr>
        <w:t xml:space="preserve">, Women in Data Vancouver, BC </w:t>
      </w:r>
    </w:p>
    <w:p w14:paraId="785715D1" w14:textId="5F97A62E" w:rsidR="008746E8" w:rsidRPr="006C5F91" w:rsidRDefault="00E73CB7" w:rsidP="00CD3C50">
      <w:pPr>
        <w:spacing w:after="240"/>
      </w:pPr>
      <w:r w:rsidRPr="00F14A02">
        <w:t xml:space="preserve">Dec </w:t>
      </w:r>
      <w:r w:rsidR="005849EB" w:rsidRPr="00F14A02">
        <w:t>2017</w:t>
      </w:r>
      <w:r w:rsidR="00962D9F" w:rsidRPr="00F14A02">
        <w:t xml:space="preserve"> </w:t>
      </w:r>
      <w:r w:rsidR="005849EB" w:rsidRPr="00F14A02">
        <w:t xml:space="preserve">– </w:t>
      </w:r>
      <w:r w:rsidR="00D33B56" w:rsidRPr="00F14A02">
        <w:t xml:space="preserve">Feb </w:t>
      </w:r>
      <w:r w:rsidR="005849EB" w:rsidRPr="00F14A02">
        <w:t>2018</w:t>
      </w:r>
      <w:r w:rsidR="001540B1" w:rsidRPr="00F14A02">
        <w:tab/>
      </w:r>
      <w:r w:rsidR="001540B1" w:rsidRPr="00F14A02">
        <w:tab/>
      </w:r>
      <w:r w:rsidR="005849EB" w:rsidRPr="00F14A02">
        <w:tab/>
      </w:r>
      <w:r w:rsidR="005849EB" w:rsidRPr="00F14A02">
        <w:rPr>
          <w:b/>
          <w:bCs/>
        </w:rPr>
        <w:t>Finance</w:t>
      </w:r>
      <w:r w:rsidR="005849EB" w:rsidRPr="00F14A02">
        <w:t>, Graduate student recruitment committee</w:t>
      </w:r>
    </w:p>
    <w:p w14:paraId="27FD2232" w14:textId="52285FFF" w:rsidR="00510E71" w:rsidRPr="00DD633C" w:rsidRDefault="00D244AD" w:rsidP="000139E5">
      <w:pPr>
        <w:spacing w:after="240"/>
        <w:ind w:left="3600" w:hanging="3600"/>
        <w:rPr>
          <w:rFonts w:ascii="Times" w:hAnsi="Times"/>
          <w:color w:val="000000" w:themeColor="text1"/>
        </w:rPr>
      </w:pPr>
      <w:r w:rsidRPr="00F14A02">
        <w:t>2016</w:t>
      </w:r>
      <w:r w:rsidR="00AA2018" w:rsidRPr="00F14A02">
        <w:tab/>
      </w:r>
      <w:r w:rsidR="00AA2018" w:rsidRPr="00F14A02">
        <w:rPr>
          <w:b/>
          <w:bCs/>
        </w:rPr>
        <w:t>Volunteer</w:t>
      </w:r>
      <w:r w:rsidR="0007099A" w:rsidRPr="00F14A02">
        <w:rPr>
          <w:b/>
          <w:bCs/>
        </w:rPr>
        <w:t xml:space="preserve"> Organizer</w:t>
      </w:r>
      <w:r w:rsidR="00AA2018" w:rsidRPr="00F14A02">
        <w:rPr>
          <w:b/>
          <w:bCs/>
        </w:rPr>
        <w:t xml:space="preserve"> </w:t>
      </w:r>
      <w:r w:rsidR="00AA2018" w:rsidRPr="00F14A02">
        <w:t>for conference organization, NorthWest Cognition and Memory Conference 2016.</w:t>
      </w:r>
    </w:p>
    <w:p w14:paraId="64159F75" w14:textId="5957B87C" w:rsidR="00471604" w:rsidRPr="00FB7E52" w:rsidRDefault="00DD0C9A" w:rsidP="00D42272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B65E19"/>
          <w:sz w:val="28"/>
          <w:szCs w:val="28"/>
        </w:rPr>
        <w:lastRenderedPageBreak/>
        <w:t>Professional Training</w:t>
      </w:r>
      <w:r w:rsidR="0037509A" w:rsidRPr="00DD633C">
        <w:rPr>
          <w:rFonts w:ascii="Times" w:hAnsi="Times"/>
          <w:color w:val="000000" w:themeColor="text1"/>
        </w:rPr>
        <w:t xml:space="preserve"> </w:t>
      </w:r>
    </w:p>
    <w:p w14:paraId="50E968F3" w14:textId="70EEA250" w:rsidR="00DC52A7" w:rsidRDefault="003B78EA" w:rsidP="00D42272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</w:t>
      </w:r>
      <w:r w:rsidR="00982A9A" w:rsidRPr="00DD633C">
        <w:rPr>
          <w:rFonts w:ascii="Times" w:hAnsi="Times"/>
          <w:color w:val="000000" w:themeColor="text1"/>
        </w:rPr>
        <w:t xml:space="preserve">7 </w:t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  <w:t>Instructional Skills Workshop</w:t>
      </w:r>
    </w:p>
    <w:p w14:paraId="0DD5D83E" w14:textId="77777777" w:rsidR="00E61E5C" w:rsidRPr="00DD633C" w:rsidRDefault="00E61E5C" w:rsidP="009E409E">
      <w:pPr>
        <w:rPr>
          <w:rFonts w:ascii="Times" w:hAnsi="Times"/>
          <w:color w:val="000000" w:themeColor="text1"/>
        </w:rPr>
      </w:pPr>
    </w:p>
    <w:p w14:paraId="68947BAD" w14:textId="77777777" w:rsidR="00486F02" w:rsidRPr="00E40B03" w:rsidRDefault="005B36F0" w:rsidP="009E409E">
      <w:pPr>
        <w:rPr>
          <w:rFonts w:ascii="Times" w:hAnsi="Times"/>
          <w:i/>
          <w:iCs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July 2013</w:t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486F02" w:rsidRPr="00E40B03">
        <w:rPr>
          <w:rStyle w:val="Emphasis"/>
          <w:rFonts w:ascii="Times" w:hAnsi="Times"/>
          <w:i w:val="0"/>
          <w:iCs w:val="0"/>
          <w:color w:val="000000" w:themeColor="text1"/>
        </w:rPr>
        <w:t>Tri-Council Policy Statement: Ethical Conduct for Research</w:t>
      </w:r>
    </w:p>
    <w:p w14:paraId="7B4F5761" w14:textId="77777777" w:rsidR="0037509A" w:rsidRPr="00DD633C" w:rsidRDefault="0037509A" w:rsidP="009E409E">
      <w:pPr>
        <w:rPr>
          <w:rFonts w:ascii="Times" w:hAnsi="Times"/>
          <w:color w:val="000000" w:themeColor="text1"/>
        </w:rPr>
      </w:pPr>
    </w:p>
    <w:p w14:paraId="1FC65B54" w14:textId="77777777" w:rsidR="000D0B2D" w:rsidRPr="00DD633C" w:rsidRDefault="000D0B2D" w:rsidP="009E409E">
      <w:pPr>
        <w:rPr>
          <w:rFonts w:ascii="Times" w:hAnsi="Times"/>
          <w:color w:val="000000" w:themeColor="text1"/>
        </w:rPr>
      </w:pPr>
    </w:p>
    <w:p w14:paraId="74CC1655" w14:textId="580B1083" w:rsidR="005434E5" w:rsidRPr="00D17A33" w:rsidRDefault="008B54FF" w:rsidP="001568F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 xml:space="preserve">Scholarship </w:t>
      </w:r>
      <w:r w:rsidR="00EA6478">
        <w:rPr>
          <w:rFonts w:ascii="Times" w:hAnsi="Times"/>
          <w:color w:val="B65E19"/>
          <w:sz w:val="28"/>
          <w:szCs w:val="28"/>
        </w:rPr>
        <w:t xml:space="preserve">and </w:t>
      </w:r>
      <w:r w:rsidR="00D17A33">
        <w:rPr>
          <w:rFonts w:ascii="Times" w:hAnsi="Times"/>
          <w:color w:val="B65E19"/>
          <w:sz w:val="28"/>
          <w:szCs w:val="28"/>
        </w:rPr>
        <w:t>Awards</w:t>
      </w:r>
    </w:p>
    <w:p w14:paraId="3802FC70" w14:textId="40816A33" w:rsidR="00F62B08" w:rsidRDefault="00F62B08" w:rsidP="009E409E"/>
    <w:p w14:paraId="3FD40EE7" w14:textId="315E4E4B" w:rsidR="00145343" w:rsidRDefault="003F3BCD" w:rsidP="00A83123">
      <w:pPr>
        <w:ind w:left="2160" w:hanging="2160"/>
      </w:pPr>
      <w:r>
        <w:t>Ju</w:t>
      </w:r>
      <w:r w:rsidR="00DC36D2">
        <w:t xml:space="preserve">ly </w:t>
      </w:r>
      <w:r w:rsidR="00B62B9A">
        <w:t>2023</w:t>
      </w:r>
      <w:r w:rsidR="00B62B9A">
        <w:tab/>
      </w:r>
      <w:r w:rsidR="004E4353">
        <w:tab/>
      </w:r>
      <w:r w:rsidR="004E4353">
        <w:tab/>
      </w:r>
      <w:r w:rsidR="00B62B9A" w:rsidRPr="00B62B9A">
        <w:t>Dr. Durand Jacobs Dissertation Award</w:t>
      </w:r>
      <w:r w:rsidR="00870D57">
        <w:t>,</w:t>
      </w:r>
      <w:r w:rsidR="00B11571">
        <w:t xml:space="preserve"> </w:t>
      </w:r>
      <w:r w:rsidR="004E4353">
        <w:tab/>
      </w:r>
      <w:r w:rsidR="004E4353">
        <w:tab/>
      </w:r>
      <w:r w:rsidR="004E4353">
        <w:tab/>
      </w:r>
      <w:r w:rsidR="004E4353">
        <w:tab/>
      </w:r>
      <w:r w:rsidR="004E4353">
        <w:tab/>
      </w:r>
      <w:r w:rsidR="004E4353">
        <w:tab/>
      </w:r>
      <w:r w:rsidR="004E4353">
        <w:tab/>
      </w:r>
      <w:r w:rsidR="00B11571" w:rsidRPr="00B11571">
        <w:t>The National Council on Problem Gambling</w:t>
      </w:r>
      <w:r w:rsidR="00847DF0">
        <w:t xml:space="preserve"> (NCPG)</w:t>
      </w:r>
      <w:r w:rsidR="00B11571" w:rsidRPr="00B11571">
        <w:t xml:space="preserve"> </w:t>
      </w:r>
    </w:p>
    <w:p w14:paraId="4CADBEE6" w14:textId="77777777" w:rsidR="00145343" w:rsidRDefault="00145343" w:rsidP="009E409E"/>
    <w:p w14:paraId="09F66984" w14:textId="06E2FA6C" w:rsidR="00F62B08" w:rsidRDefault="0054262D" w:rsidP="009E409E">
      <w:pPr>
        <w:rPr>
          <w:rFonts w:ascii="Times" w:hAnsi="Times"/>
          <w:color w:val="000000" w:themeColor="text1"/>
        </w:rPr>
      </w:pPr>
      <w:r>
        <w:t xml:space="preserve">Sep 2021 </w:t>
      </w:r>
      <w:r w:rsidR="004F23EC">
        <w:t xml:space="preserve">– Apr </w:t>
      </w:r>
      <w:r w:rsidR="00EA3319">
        <w:t>2023</w:t>
      </w:r>
      <w:r>
        <w:tab/>
      </w:r>
      <w:r>
        <w:tab/>
      </w:r>
      <w:r>
        <w:tab/>
      </w:r>
      <w:r>
        <w:rPr>
          <w:sz w:val="23"/>
          <w:szCs w:val="23"/>
        </w:rPr>
        <w:t>President's Academic Excellence Initiative PhD Award</w:t>
      </w:r>
    </w:p>
    <w:p w14:paraId="52911B13" w14:textId="23C891A1" w:rsidR="00B4551B" w:rsidRDefault="00B4551B" w:rsidP="009E409E"/>
    <w:p w14:paraId="214D4B5E" w14:textId="2FD594D9" w:rsidR="00A01B6B" w:rsidRDefault="008529EC" w:rsidP="0020709B">
      <w:r>
        <w:rPr>
          <w:rFonts w:ascii="Times" w:hAnsi="Times"/>
          <w:color w:val="000000" w:themeColor="text1"/>
        </w:rPr>
        <w:t>Sep 201</w:t>
      </w:r>
      <w:r w:rsidR="00B47DF3">
        <w:rPr>
          <w:rFonts w:ascii="Times" w:hAnsi="Times"/>
          <w:color w:val="000000" w:themeColor="text1"/>
        </w:rPr>
        <w:t>6 – Apr 202</w:t>
      </w:r>
      <w:r w:rsidR="00083322">
        <w:rPr>
          <w:rFonts w:ascii="Times" w:hAnsi="Times"/>
          <w:color w:val="000000" w:themeColor="text1"/>
        </w:rPr>
        <w:t>3</w:t>
      </w:r>
      <w:r w:rsidR="00B47DF3">
        <w:rPr>
          <w:rFonts w:ascii="Times" w:hAnsi="Times"/>
          <w:color w:val="000000" w:themeColor="text1"/>
        </w:rPr>
        <w:t xml:space="preserve"> </w:t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t>International Tuition Award</w:t>
      </w:r>
    </w:p>
    <w:p w14:paraId="2FBC2213" w14:textId="77777777" w:rsidR="00DB7E92" w:rsidRPr="00DB7E92" w:rsidRDefault="00DB7E92" w:rsidP="0020709B"/>
    <w:p w14:paraId="572FB89A" w14:textId="77777777" w:rsidR="00446F04" w:rsidRDefault="0020709B" w:rsidP="00446F04">
      <w:r>
        <w:rPr>
          <w:rFonts w:ascii="Times" w:hAnsi="Times"/>
          <w:color w:val="000000" w:themeColor="text1"/>
        </w:rPr>
        <w:t>Sep 2016 – Apr 2022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t>Faculty of Arts Graduate Award</w:t>
      </w:r>
    </w:p>
    <w:p w14:paraId="46FCDBEE" w14:textId="77777777" w:rsidR="00446F04" w:rsidRDefault="00446F04" w:rsidP="00446F04"/>
    <w:p w14:paraId="18C238FD" w14:textId="77777777" w:rsidR="00137E96" w:rsidRDefault="00004BC1" w:rsidP="009E409E">
      <w:r>
        <w:rPr>
          <w:rFonts w:ascii="Times" w:hAnsi="Times"/>
          <w:color w:val="000000" w:themeColor="text1"/>
        </w:rPr>
        <w:t>S</w:t>
      </w:r>
      <w:r w:rsidR="00E557A1" w:rsidRPr="00DD633C">
        <w:rPr>
          <w:rFonts w:ascii="Times" w:hAnsi="Times"/>
          <w:color w:val="000000" w:themeColor="text1"/>
        </w:rPr>
        <w:t>ep 20</w:t>
      </w:r>
      <w:r w:rsidR="00E557A1">
        <w:rPr>
          <w:rFonts w:ascii="Times" w:hAnsi="Times"/>
          <w:color w:val="000000" w:themeColor="text1"/>
        </w:rPr>
        <w:t>21</w:t>
      </w:r>
      <w:r w:rsidR="00E557A1" w:rsidRPr="00DD633C">
        <w:rPr>
          <w:rFonts w:ascii="Times" w:hAnsi="Times"/>
          <w:color w:val="000000" w:themeColor="text1"/>
        </w:rPr>
        <w:t xml:space="preserve"> – Apr 202</w:t>
      </w:r>
      <w:r w:rsidR="00E557A1">
        <w:rPr>
          <w:rFonts w:ascii="Times" w:hAnsi="Times"/>
          <w:color w:val="000000" w:themeColor="text1"/>
        </w:rPr>
        <w:t>2</w:t>
      </w:r>
      <w:r w:rsidR="00E557A1" w:rsidRPr="00DD633C">
        <w:rPr>
          <w:rFonts w:ascii="Times" w:hAnsi="Times"/>
          <w:color w:val="000000" w:themeColor="text1"/>
        </w:rPr>
        <w:t xml:space="preserve"> </w:t>
      </w:r>
      <w:r w:rsidR="00E557A1" w:rsidRPr="00DD633C">
        <w:rPr>
          <w:rFonts w:ascii="Times" w:hAnsi="Times"/>
          <w:color w:val="000000" w:themeColor="text1"/>
        </w:rPr>
        <w:tab/>
      </w:r>
      <w:r w:rsidR="00E557A1" w:rsidRPr="00DD633C">
        <w:rPr>
          <w:rFonts w:ascii="Times" w:hAnsi="Times"/>
          <w:color w:val="000000" w:themeColor="text1"/>
        </w:rPr>
        <w:tab/>
      </w:r>
      <w:r w:rsidR="00E557A1">
        <w:rPr>
          <w:rFonts w:ascii="Times" w:hAnsi="Times"/>
          <w:color w:val="000000" w:themeColor="text1"/>
        </w:rPr>
        <w:tab/>
      </w:r>
      <w:r w:rsidR="00E557A1">
        <w:t>Graduate Fellowship in Gambling Researc</w:t>
      </w:r>
      <w:r w:rsidR="00137E96">
        <w:t>h</w:t>
      </w:r>
    </w:p>
    <w:p w14:paraId="1FFB1697" w14:textId="77777777" w:rsidR="00137E96" w:rsidRDefault="00137E96" w:rsidP="009E409E"/>
    <w:p w14:paraId="6DAAB03D" w14:textId="6E111261" w:rsidR="00054565" w:rsidRPr="00137E96" w:rsidRDefault="00024884" w:rsidP="009E409E">
      <w:r>
        <w:t xml:space="preserve">Sep 2011 </w:t>
      </w:r>
      <w:r w:rsidR="007804C2">
        <w:tab/>
      </w:r>
      <w:r w:rsidR="007804C2">
        <w:tab/>
      </w:r>
      <w:r w:rsidR="007804C2">
        <w:tab/>
      </w:r>
      <w:r w:rsidR="007804C2">
        <w:tab/>
        <w:t>President’s Entrance Scholarship</w:t>
      </w:r>
    </w:p>
    <w:p w14:paraId="552B16C8" w14:textId="77777777" w:rsidR="005A237A" w:rsidRDefault="005A237A" w:rsidP="009E2103">
      <w:pPr>
        <w:rPr>
          <w:rFonts w:ascii="Times" w:hAnsi="Times"/>
          <w:color w:val="B65E19"/>
          <w:sz w:val="28"/>
          <w:szCs w:val="28"/>
        </w:rPr>
      </w:pPr>
    </w:p>
    <w:p w14:paraId="7DF9899A" w14:textId="4A31021E" w:rsidR="00F377A0" w:rsidRPr="008B51B4" w:rsidRDefault="001D4537" w:rsidP="009E2103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Associations</w:t>
      </w:r>
    </w:p>
    <w:p w14:paraId="4CCEE1C7" w14:textId="3880B0B5" w:rsidR="00CA03B6" w:rsidRDefault="00CA03B6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CA03B6">
        <w:rPr>
          <w:rFonts w:ascii="Times" w:hAnsi="Times" w:cs="Helvetica"/>
          <w:color w:val="000000" w:themeColor="text1"/>
        </w:rPr>
        <w:t>National Council on Problem Gambling</w:t>
      </w:r>
    </w:p>
    <w:p w14:paraId="4A014E02" w14:textId="1936224F" w:rsidR="00B10381" w:rsidRPr="006B4DF9" w:rsidRDefault="00D24DDB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Society</w:t>
      </w:r>
      <w:r w:rsidR="008021E1">
        <w:rPr>
          <w:rFonts w:ascii="Times" w:hAnsi="Times" w:cs="Helvetica"/>
          <w:color w:val="000000" w:themeColor="text1"/>
        </w:rPr>
        <w:t xml:space="preserve"> of </w:t>
      </w:r>
      <w:r w:rsidR="00B062B8">
        <w:rPr>
          <w:rFonts w:ascii="Times" w:hAnsi="Times" w:cs="Helvetica"/>
          <w:color w:val="000000" w:themeColor="text1"/>
        </w:rPr>
        <w:t xml:space="preserve">Judgement and Decision-making </w:t>
      </w:r>
    </w:p>
    <w:p w14:paraId="230BF0A8" w14:textId="021BED29" w:rsidR="000A4EF9" w:rsidRDefault="0018743D" w:rsidP="002E672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Psi Chi The International Honor Society in Psychology </w:t>
      </w:r>
    </w:p>
    <w:p w14:paraId="6F3853D3" w14:textId="5F5B085C" w:rsidR="00271E83" w:rsidRDefault="00271E83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425CA6AF" w14:textId="77777777" w:rsidR="00991DB2" w:rsidRDefault="00991DB2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1A6F190F" w14:textId="16C91466" w:rsidR="0007127F" w:rsidRPr="008B51B4" w:rsidRDefault="00352038" w:rsidP="005D3E2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Skills</w:t>
      </w:r>
    </w:p>
    <w:p w14:paraId="6B5AC224" w14:textId="35A30549" w:rsidR="00271E83" w:rsidRDefault="00CB15AD" w:rsidP="005D3E25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Programming: </w:t>
      </w:r>
      <w:r w:rsidR="005B7CB6">
        <w:rPr>
          <w:rFonts w:ascii="Times" w:hAnsi="Times" w:cs="Helvetica"/>
          <w:color w:val="000000" w:themeColor="text1"/>
        </w:rPr>
        <w:t>HTML</w:t>
      </w:r>
    </w:p>
    <w:p w14:paraId="3035F90C" w14:textId="73F2397C" w:rsidR="00271E83" w:rsidRDefault="00F72A39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F72A39">
        <w:rPr>
          <w:rFonts w:ascii="Times" w:hAnsi="Times" w:cs="Helvetica"/>
          <w:color w:val="000000" w:themeColor="text1"/>
        </w:rPr>
        <w:t xml:space="preserve">Data analysis: </w:t>
      </w:r>
      <w:r w:rsidR="002A166A">
        <w:rPr>
          <w:rFonts w:ascii="Times" w:hAnsi="Times" w:cs="Helvetica"/>
          <w:color w:val="000000" w:themeColor="text1"/>
        </w:rPr>
        <w:t>Python</w:t>
      </w:r>
      <w:r w:rsidR="00F4533D">
        <w:rPr>
          <w:rFonts w:ascii="Times" w:hAnsi="Times" w:cs="Helvetica"/>
          <w:color w:val="000000" w:themeColor="text1"/>
        </w:rPr>
        <w:t xml:space="preserve">, </w:t>
      </w:r>
      <w:r w:rsidRPr="00F72A39">
        <w:rPr>
          <w:rFonts w:ascii="Times" w:hAnsi="Times" w:cs="Helvetica"/>
          <w:color w:val="000000" w:themeColor="text1"/>
        </w:rPr>
        <w:t>R, Python, SQL, SPSS, STATA, Excel</w:t>
      </w:r>
    </w:p>
    <w:p w14:paraId="23E3B9EB" w14:textId="739B07B4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Survey: Qualtrics, Amazon MTurk, Prolific</w:t>
      </w:r>
    </w:p>
    <w:p w14:paraId="1D837AEE" w14:textId="7198D0AB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Project management: Git</w:t>
      </w:r>
    </w:p>
    <w:p w14:paraId="6DF0BB1F" w14:textId="6CC99CAC" w:rsidR="00A86CCF" w:rsidRPr="00BB66B7" w:rsidRDefault="00CF5D7A" w:rsidP="00BB66B7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Design: Adobe Illustrato</w:t>
      </w:r>
      <w:r w:rsidR="00A86CCF">
        <w:rPr>
          <w:rFonts w:ascii="Times" w:hAnsi="Times" w:cs="Helvetica"/>
          <w:color w:val="000000" w:themeColor="text1"/>
        </w:rPr>
        <w:t>r</w:t>
      </w:r>
      <w:r w:rsidR="00880C99">
        <w:rPr>
          <w:rFonts w:ascii="Times" w:hAnsi="Times" w:cs="Helvetica"/>
          <w:color w:val="000000" w:themeColor="text1"/>
        </w:rPr>
        <w:t>, HTML</w:t>
      </w:r>
    </w:p>
    <w:p w14:paraId="1C153939" w14:textId="75410E14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BC61551" w14:textId="592CAE99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330C2F" w14:textId="1B67306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B9BF21" w14:textId="50E646A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D316390" w14:textId="5AC55E8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C96638" w14:textId="29635D1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3F81B84" w14:textId="40448C1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0BE3E58" w14:textId="3D6A8B76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B75115F" w14:textId="15284BB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6AF3581" w14:textId="0360FE3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sectPr w:rsidR="00A86CCF" w:rsidRPr="00A86CCF" w:rsidSect="005956AB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08138" w14:textId="77777777" w:rsidR="00935789" w:rsidRDefault="00935789" w:rsidP="001B67A7">
      <w:r>
        <w:separator/>
      </w:r>
    </w:p>
  </w:endnote>
  <w:endnote w:type="continuationSeparator" w:id="0">
    <w:p w14:paraId="5C7D683E" w14:textId="77777777" w:rsidR="00935789" w:rsidRDefault="00935789" w:rsidP="001B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ﬁ9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4866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11C55A" w14:textId="7B4EED4E" w:rsidR="00611012" w:rsidRDefault="00611012" w:rsidP="00EC6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E97C42" w14:textId="77777777" w:rsidR="00611012" w:rsidRDefault="00611012" w:rsidP="00611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BCC9" w14:textId="10F5C20F" w:rsidR="00846328" w:rsidRPr="007613BF" w:rsidRDefault="008B5331">
    <w:pPr>
      <w:pStyle w:val="Footer"/>
      <w:jc w:val="center"/>
      <w:rPr>
        <w:caps/>
        <w:noProof/>
        <w:color w:val="000000" w:themeColor="text1"/>
      </w:rPr>
    </w:pPr>
    <w:r w:rsidRPr="007613BF">
      <w:rPr>
        <w:caps/>
        <w:color w:val="000000" w:themeColor="text1"/>
      </w:rPr>
      <w:t xml:space="preserve">Page </w:t>
    </w:r>
    <w:r w:rsidR="00846328" w:rsidRPr="007613BF">
      <w:rPr>
        <w:caps/>
        <w:color w:val="000000" w:themeColor="text1"/>
      </w:rPr>
      <w:fldChar w:fldCharType="begin"/>
    </w:r>
    <w:r w:rsidR="00846328" w:rsidRPr="007613BF">
      <w:rPr>
        <w:caps/>
        <w:color w:val="000000" w:themeColor="text1"/>
      </w:rPr>
      <w:instrText xml:space="preserve"> PAGE   \* MERGEFORMAT </w:instrText>
    </w:r>
    <w:r w:rsidR="00846328" w:rsidRPr="007613BF">
      <w:rPr>
        <w:caps/>
        <w:color w:val="000000" w:themeColor="text1"/>
      </w:rPr>
      <w:fldChar w:fldCharType="separate"/>
    </w:r>
    <w:r w:rsidR="00846328" w:rsidRPr="007613BF">
      <w:rPr>
        <w:caps/>
        <w:noProof/>
        <w:color w:val="000000" w:themeColor="text1"/>
      </w:rPr>
      <w:t>2</w:t>
    </w:r>
    <w:r w:rsidR="00846328" w:rsidRPr="007613BF">
      <w:rPr>
        <w:caps/>
        <w:noProof/>
        <w:color w:val="000000" w:themeColor="text1"/>
      </w:rPr>
      <w:fldChar w:fldCharType="end"/>
    </w:r>
    <w:r w:rsidRPr="007613BF">
      <w:rPr>
        <w:caps/>
        <w:noProof/>
        <w:color w:val="000000" w:themeColor="text1"/>
      </w:rPr>
      <w:t xml:space="preserve"> of 4</w:t>
    </w:r>
  </w:p>
  <w:p w14:paraId="1A49E960" w14:textId="77777777" w:rsidR="00611012" w:rsidRDefault="00611012" w:rsidP="00611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358F" w14:textId="77777777" w:rsidR="00935789" w:rsidRDefault="00935789" w:rsidP="001B67A7">
      <w:r>
        <w:separator/>
      </w:r>
    </w:p>
  </w:footnote>
  <w:footnote w:type="continuationSeparator" w:id="0">
    <w:p w14:paraId="1512F233" w14:textId="77777777" w:rsidR="00935789" w:rsidRDefault="00935789" w:rsidP="001B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214B1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21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32E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2239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36E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67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FA7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52A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867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672B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C49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8E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48FF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E7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470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FD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849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28A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103BE1"/>
    <w:multiLevelType w:val="hybridMultilevel"/>
    <w:tmpl w:val="D946F2A4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44C7B45"/>
    <w:multiLevelType w:val="hybridMultilevel"/>
    <w:tmpl w:val="8AA2FB66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E349B"/>
    <w:multiLevelType w:val="hybridMultilevel"/>
    <w:tmpl w:val="C6845F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603DD"/>
    <w:multiLevelType w:val="hybridMultilevel"/>
    <w:tmpl w:val="DBD2CA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590EE5"/>
    <w:multiLevelType w:val="hybridMultilevel"/>
    <w:tmpl w:val="2654D80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10B5D"/>
    <w:multiLevelType w:val="multilevel"/>
    <w:tmpl w:val="35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CE0"/>
    <w:multiLevelType w:val="hybridMultilevel"/>
    <w:tmpl w:val="48289694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B56"/>
    <w:multiLevelType w:val="multilevel"/>
    <w:tmpl w:val="ED021C46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131EB"/>
    <w:multiLevelType w:val="hybridMultilevel"/>
    <w:tmpl w:val="9034A342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04B3"/>
    <w:multiLevelType w:val="hybridMultilevel"/>
    <w:tmpl w:val="D7FCA1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0C0C71"/>
    <w:multiLevelType w:val="multilevel"/>
    <w:tmpl w:val="E28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74B8E"/>
    <w:multiLevelType w:val="hybridMultilevel"/>
    <w:tmpl w:val="104EFB4E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F53A9"/>
    <w:multiLevelType w:val="hybridMultilevel"/>
    <w:tmpl w:val="A5624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545C09"/>
    <w:multiLevelType w:val="hybridMultilevel"/>
    <w:tmpl w:val="E50EFA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AA9231C"/>
    <w:multiLevelType w:val="hybridMultilevel"/>
    <w:tmpl w:val="18F6DFF8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CF256D7"/>
    <w:multiLevelType w:val="hybridMultilevel"/>
    <w:tmpl w:val="940AC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22E17"/>
    <w:multiLevelType w:val="hybridMultilevel"/>
    <w:tmpl w:val="CA20B67E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7"/>
  </w:num>
  <w:num w:numId="6">
    <w:abstractNumId w:val="0"/>
  </w:num>
  <w:num w:numId="7">
    <w:abstractNumId w:val="1"/>
  </w:num>
  <w:num w:numId="8">
    <w:abstractNumId w:val="18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7"/>
  </w:num>
  <w:num w:numId="17">
    <w:abstractNumId w:val="1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B"/>
    <w:rsid w:val="00000CA3"/>
    <w:rsid w:val="0000243F"/>
    <w:rsid w:val="00002447"/>
    <w:rsid w:val="00004BC1"/>
    <w:rsid w:val="00004E1E"/>
    <w:rsid w:val="00005864"/>
    <w:rsid w:val="0000713B"/>
    <w:rsid w:val="000072B0"/>
    <w:rsid w:val="0001049C"/>
    <w:rsid w:val="00010507"/>
    <w:rsid w:val="000107A8"/>
    <w:rsid w:val="00011B65"/>
    <w:rsid w:val="000139E5"/>
    <w:rsid w:val="00015C4F"/>
    <w:rsid w:val="0001638A"/>
    <w:rsid w:val="00016C07"/>
    <w:rsid w:val="000179E2"/>
    <w:rsid w:val="00020190"/>
    <w:rsid w:val="0002024D"/>
    <w:rsid w:val="000209BA"/>
    <w:rsid w:val="00022A88"/>
    <w:rsid w:val="00022CF5"/>
    <w:rsid w:val="00023909"/>
    <w:rsid w:val="00024884"/>
    <w:rsid w:val="00024CD9"/>
    <w:rsid w:val="00024F01"/>
    <w:rsid w:val="00025817"/>
    <w:rsid w:val="0002629D"/>
    <w:rsid w:val="0003171D"/>
    <w:rsid w:val="000318AF"/>
    <w:rsid w:val="000328D0"/>
    <w:rsid w:val="00032916"/>
    <w:rsid w:val="00032AE9"/>
    <w:rsid w:val="000330D7"/>
    <w:rsid w:val="00033FB4"/>
    <w:rsid w:val="00034EDE"/>
    <w:rsid w:val="00035687"/>
    <w:rsid w:val="00035A40"/>
    <w:rsid w:val="00035E9E"/>
    <w:rsid w:val="000362DB"/>
    <w:rsid w:val="00036FC7"/>
    <w:rsid w:val="0004011A"/>
    <w:rsid w:val="00041FCE"/>
    <w:rsid w:val="000422F5"/>
    <w:rsid w:val="00043B27"/>
    <w:rsid w:val="000451AB"/>
    <w:rsid w:val="000453E0"/>
    <w:rsid w:val="00047C67"/>
    <w:rsid w:val="00050802"/>
    <w:rsid w:val="00052FF4"/>
    <w:rsid w:val="0005310F"/>
    <w:rsid w:val="00053132"/>
    <w:rsid w:val="00053C1D"/>
    <w:rsid w:val="0005419B"/>
    <w:rsid w:val="00054446"/>
    <w:rsid w:val="00054565"/>
    <w:rsid w:val="00055C5C"/>
    <w:rsid w:val="00060BAE"/>
    <w:rsid w:val="00061004"/>
    <w:rsid w:val="00061786"/>
    <w:rsid w:val="00061F8E"/>
    <w:rsid w:val="00064090"/>
    <w:rsid w:val="00064132"/>
    <w:rsid w:val="00064CAE"/>
    <w:rsid w:val="00065647"/>
    <w:rsid w:val="00065C29"/>
    <w:rsid w:val="0006768E"/>
    <w:rsid w:val="0007099A"/>
    <w:rsid w:val="0007127F"/>
    <w:rsid w:val="000715BB"/>
    <w:rsid w:val="0007286D"/>
    <w:rsid w:val="00073290"/>
    <w:rsid w:val="000736FA"/>
    <w:rsid w:val="000741AC"/>
    <w:rsid w:val="00074900"/>
    <w:rsid w:val="00074BBD"/>
    <w:rsid w:val="00075A79"/>
    <w:rsid w:val="00076389"/>
    <w:rsid w:val="0007783C"/>
    <w:rsid w:val="000804BB"/>
    <w:rsid w:val="00083322"/>
    <w:rsid w:val="00083C93"/>
    <w:rsid w:val="00084386"/>
    <w:rsid w:val="00084EE1"/>
    <w:rsid w:val="00085EBD"/>
    <w:rsid w:val="00093657"/>
    <w:rsid w:val="0009461A"/>
    <w:rsid w:val="00094685"/>
    <w:rsid w:val="0009669C"/>
    <w:rsid w:val="00096BA0"/>
    <w:rsid w:val="000976B9"/>
    <w:rsid w:val="000A03B9"/>
    <w:rsid w:val="000A063B"/>
    <w:rsid w:val="000A2283"/>
    <w:rsid w:val="000A31B5"/>
    <w:rsid w:val="000A4EF9"/>
    <w:rsid w:val="000A5848"/>
    <w:rsid w:val="000A6260"/>
    <w:rsid w:val="000A651F"/>
    <w:rsid w:val="000A7009"/>
    <w:rsid w:val="000A7A0D"/>
    <w:rsid w:val="000A7B40"/>
    <w:rsid w:val="000B1B8B"/>
    <w:rsid w:val="000B1BAB"/>
    <w:rsid w:val="000B1CB9"/>
    <w:rsid w:val="000B22E6"/>
    <w:rsid w:val="000B42E4"/>
    <w:rsid w:val="000B4573"/>
    <w:rsid w:val="000B4D4A"/>
    <w:rsid w:val="000B5140"/>
    <w:rsid w:val="000B5F5A"/>
    <w:rsid w:val="000B6D59"/>
    <w:rsid w:val="000C0A7B"/>
    <w:rsid w:val="000C11C2"/>
    <w:rsid w:val="000C147A"/>
    <w:rsid w:val="000C17DC"/>
    <w:rsid w:val="000C1B8C"/>
    <w:rsid w:val="000C1E1B"/>
    <w:rsid w:val="000C2FB6"/>
    <w:rsid w:val="000C4010"/>
    <w:rsid w:val="000C4D8F"/>
    <w:rsid w:val="000C4F45"/>
    <w:rsid w:val="000C5F68"/>
    <w:rsid w:val="000C6D8A"/>
    <w:rsid w:val="000D0409"/>
    <w:rsid w:val="000D05BE"/>
    <w:rsid w:val="000D0B2D"/>
    <w:rsid w:val="000D3422"/>
    <w:rsid w:val="000D43E9"/>
    <w:rsid w:val="000D4FF0"/>
    <w:rsid w:val="000D5837"/>
    <w:rsid w:val="000D59FD"/>
    <w:rsid w:val="000D5BA0"/>
    <w:rsid w:val="000E12DD"/>
    <w:rsid w:val="000E1BA6"/>
    <w:rsid w:val="000E6DAC"/>
    <w:rsid w:val="000E6E08"/>
    <w:rsid w:val="000F45BB"/>
    <w:rsid w:val="000F4B11"/>
    <w:rsid w:val="000F61BB"/>
    <w:rsid w:val="000F6C3E"/>
    <w:rsid w:val="000F7342"/>
    <w:rsid w:val="0010056E"/>
    <w:rsid w:val="00100ABD"/>
    <w:rsid w:val="00100F13"/>
    <w:rsid w:val="00101D43"/>
    <w:rsid w:val="00103052"/>
    <w:rsid w:val="00103508"/>
    <w:rsid w:val="001035F2"/>
    <w:rsid w:val="00104775"/>
    <w:rsid w:val="00104D22"/>
    <w:rsid w:val="001055BB"/>
    <w:rsid w:val="001065F3"/>
    <w:rsid w:val="0011034B"/>
    <w:rsid w:val="00110C3B"/>
    <w:rsid w:val="00110D9D"/>
    <w:rsid w:val="00111354"/>
    <w:rsid w:val="001126CC"/>
    <w:rsid w:val="00112ACC"/>
    <w:rsid w:val="00113F42"/>
    <w:rsid w:val="00114534"/>
    <w:rsid w:val="00116A1B"/>
    <w:rsid w:val="00120496"/>
    <w:rsid w:val="0012057D"/>
    <w:rsid w:val="00121F18"/>
    <w:rsid w:val="001230DB"/>
    <w:rsid w:val="001255A9"/>
    <w:rsid w:val="00125A5D"/>
    <w:rsid w:val="00127505"/>
    <w:rsid w:val="00127914"/>
    <w:rsid w:val="00130187"/>
    <w:rsid w:val="00130AB1"/>
    <w:rsid w:val="00130E10"/>
    <w:rsid w:val="00132CB5"/>
    <w:rsid w:val="00133703"/>
    <w:rsid w:val="0013468D"/>
    <w:rsid w:val="00134A41"/>
    <w:rsid w:val="00134ACB"/>
    <w:rsid w:val="001351E8"/>
    <w:rsid w:val="00136ECE"/>
    <w:rsid w:val="00137E96"/>
    <w:rsid w:val="001407ED"/>
    <w:rsid w:val="001408EB"/>
    <w:rsid w:val="001414DA"/>
    <w:rsid w:val="00141592"/>
    <w:rsid w:val="00142F42"/>
    <w:rsid w:val="00144F8A"/>
    <w:rsid w:val="001450E5"/>
    <w:rsid w:val="00145343"/>
    <w:rsid w:val="00145349"/>
    <w:rsid w:val="00145B35"/>
    <w:rsid w:val="00145F07"/>
    <w:rsid w:val="001475AB"/>
    <w:rsid w:val="00150A85"/>
    <w:rsid w:val="00150C64"/>
    <w:rsid w:val="00151275"/>
    <w:rsid w:val="00151C54"/>
    <w:rsid w:val="001520BE"/>
    <w:rsid w:val="001526D9"/>
    <w:rsid w:val="001540B1"/>
    <w:rsid w:val="001543C1"/>
    <w:rsid w:val="00154F4A"/>
    <w:rsid w:val="0015525A"/>
    <w:rsid w:val="00155696"/>
    <w:rsid w:val="00155D45"/>
    <w:rsid w:val="001568FD"/>
    <w:rsid w:val="00161B6F"/>
    <w:rsid w:val="00161DD9"/>
    <w:rsid w:val="00162952"/>
    <w:rsid w:val="001639C3"/>
    <w:rsid w:val="00165842"/>
    <w:rsid w:val="00166266"/>
    <w:rsid w:val="00171D74"/>
    <w:rsid w:val="00173D14"/>
    <w:rsid w:val="00173EE3"/>
    <w:rsid w:val="00175FCC"/>
    <w:rsid w:val="00176111"/>
    <w:rsid w:val="00176919"/>
    <w:rsid w:val="00176EB3"/>
    <w:rsid w:val="0017778C"/>
    <w:rsid w:val="00177F82"/>
    <w:rsid w:val="00181262"/>
    <w:rsid w:val="00181A1E"/>
    <w:rsid w:val="00182438"/>
    <w:rsid w:val="001825F9"/>
    <w:rsid w:val="001841CA"/>
    <w:rsid w:val="0018598C"/>
    <w:rsid w:val="00186606"/>
    <w:rsid w:val="0018743D"/>
    <w:rsid w:val="001926D2"/>
    <w:rsid w:val="00192CFB"/>
    <w:rsid w:val="0019692A"/>
    <w:rsid w:val="001A0405"/>
    <w:rsid w:val="001A06E4"/>
    <w:rsid w:val="001A09D5"/>
    <w:rsid w:val="001A0C9A"/>
    <w:rsid w:val="001A0E01"/>
    <w:rsid w:val="001A1C8C"/>
    <w:rsid w:val="001A2B5F"/>
    <w:rsid w:val="001A3EBB"/>
    <w:rsid w:val="001A4900"/>
    <w:rsid w:val="001A5FC9"/>
    <w:rsid w:val="001A72B3"/>
    <w:rsid w:val="001B03BD"/>
    <w:rsid w:val="001B299F"/>
    <w:rsid w:val="001B29B4"/>
    <w:rsid w:val="001B319A"/>
    <w:rsid w:val="001B3CEF"/>
    <w:rsid w:val="001B4096"/>
    <w:rsid w:val="001B4FBA"/>
    <w:rsid w:val="001B67A7"/>
    <w:rsid w:val="001C029B"/>
    <w:rsid w:val="001C15D0"/>
    <w:rsid w:val="001C20F9"/>
    <w:rsid w:val="001C3A1E"/>
    <w:rsid w:val="001C3B48"/>
    <w:rsid w:val="001C5461"/>
    <w:rsid w:val="001C6E6F"/>
    <w:rsid w:val="001D25CA"/>
    <w:rsid w:val="001D37EF"/>
    <w:rsid w:val="001D39F0"/>
    <w:rsid w:val="001D4537"/>
    <w:rsid w:val="001D468F"/>
    <w:rsid w:val="001D4768"/>
    <w:rsid w:val="001E1259"/>
    <w:rsid w:val="001E351E"/>
    <w:rsid w:val="001E3DEF"/>
    <w:rsid w:val="001E4003"/>
    <w:rsid w:val="001E40D1"/>
    <w:rsid w:val="001E5D63"/>
    <w:rsid w:val="001E6E86"/>
    <w:rsid w:val="001E6FB8"/>
    <w:rsid w:val="001F22D0"/>
    <w:rsid w:val="001F4C2E"/>
    <w:rsid w:val="001F568C"/>
    <w:rsid w:val="001F5A8E"/>
    <w:rsid w:val="001F630F"/>
    <w:rsid w:val="0020111F"/>
    <w:rsid w:val="00204BEF"/>
    <w:rsid w:val="00206D1D"/>
    <w:rsid w:val="0020709B"/>
    <w:rsid w:val="00210080"/>
    <w:rsid w:val="00210C30"/>
    <w:rsid w:val="00211370"/>
    <w:rsid w:val="00211D73"/>
    <w:rsid w:val="0021250B"/>
    <w:rsid w:val="00212DB5"/>
    <w:rsid w:val="00213CE7"/>
    <w:rsid w:val="00213D7D"/>
    <w:rsid w:val="00214ED2"/>
    <w:rsid w:val="00214EF0"/>
    <w:rsid w:val="002158E5"/>
    <w:rsid w:val="00216B54"/>
    <w:rsid w:val="00217275"/>
    <w:rsid w:val="00217735"/>
    <w:rsid w:val="0021775D"/>
    <w:rsid w:val="0022012F"/>
    <w:rsid w:val="002203A4"/>
    <w:rsid w:val="002208BF"/>
    <w:rsid w:val="00220F26"/>
    <w:rsid w:val="002223A4"/>
    <w:rsid w:val="00222466"/>
    <w:rsid w:val="002258EB"/>
    <w:rsid w:val="00225B1A"/>
    <w:rsid w:val="0022603D"/>
    <w:rsid w:val="0022688D"/>
    <w:rsid w:val="002270DA"/>
    <w:rsid w:val="002305EE"/>
    <w:rsid w:val="00230826"/>
    <w:rsid w:val="00230C94"/>
    <w:rsid w:val="002318F7"/>
    <w:rsid w:val="002335BF"/>
    <w:rsid w:val="00234AAA"/>
    <w:rsid w:val="00234CB4"/>
    <w:rsid w:val="00235EB8"/>
    <w:rsid w:val="00237F63"/>
    <w:rsid w:val="00241BC8"/>
    <w:rsid w:val="002431E0"/>
    <w:rsid w:val="0024533E"/>
    <w:rsid w:val="002456D3"/>
    <w:rsid w:val="002470E8"/>
    <w:rsid w:val="00247CB0"/>
    <w:rsid w:val="00251E90"/>
    <w:rsid w:val="0025260C"/>
    <w:rsid w:val="00252817"/>
    <w:rsid w:val="00253A15"/>
    <w:rsid w:val="00253B0A"/>
    <w:rsid w:val="00253BA8"/>
    <w:rsid w:val="002572CC"/>
    <w:rsid w:val="0025745A"/>
    <w:rsid w:val="002609AA"/>
    <w:rsid w:val="00262893"/>
    <w:rsid w:val="00262A3F"/>
    <w:rsid w:val="002634C6"/>
    <w:rsid w:val="002646EF"/>
    <w:rsid w:val="00265AD8"/>
    <w:rsid w:val="002674F6"/>
    <w:rsid w:val="00267800"/>
    <w:rsid w:val="00270792"/>
    <w:rsid w:val="00271E83"/>
    <w:rsid w:val="00272CE5"/>
    <w:rsid w:val="00272E2A"/>
    <w:rsid w:val="00272F3F"/>
    <w:rsid w:val="00273971"/>
    <w:rsid w:val="0027555D"/>
    <w:rsid w:val="00281FB1"/>
    <w:rsid w:val="00283222"/>
    <w:rsid w:val="00284D88"/>
    <w:rsid w:val="00285F15"/>
    <w:rsid w:val="00286BCA"/>
    <w:rsid w:val="00291269"/>
    <w:rsid w:val="002913A7"/>
    <w:rsid w:val="00291C29"/>
    <w:rsid w:val="002936ED"/>
    <w:rsid w:val="00294292"/>
    <w:rsid w:val="0029480A"/>
    <w:rsid w:val="00295BB5"/>
    <w:rsid w:val="00296E04"/>
    <w:rsid w:val="002A147F"/>
    <w:rsid w:val="002A166A"/>
    <w:rsid w:val="002A1B53"/>
    <w:rsid w:val="002A1CF5"/>
    <w:rsid w:val="002A2540"/>
    <w:rsid w:val="002A2A8F"/>
    <w:rsid w:val="002A4148"/>
    <w:rsid w:val="002A509F"/>
    <w:rsid w:val="002A5448"/>
    <w:rsid w:val="002A5505"/>
    <w:rsid w:val="002A60EA"/>
    <w:rsid w:val="002A6A0A"/>
    <w:rsid w:val="002A7C27"/>
    <w:rsid w:val="002B0398"/>
    <w:rsid w:val="002B11B9"/>
    <w:rsid w:val="002B2CDF"/>
    <w:rsid w:val="002B7821"/>
    <w:rsid w:val="002B7E00"/>
    <w:rsid w:val="002C0CAE"/>
    <w:rsid w:val="002C19E9"/>
    <w:rsid w:val="002C2DB9"/>
    <w:rsid w:val="002C4B3C"/>
    <w:rsid w:val="002C4C09"/>
    <w:rsid w:val="002C5823"/>
    <w:rsid w:val="002C633F"/>
    <w:rsid w:val="002C67BC"/>
    <w:rsid w:val="002D0834"/>
    <w:rsid w:val="002D23C7"/>
    <w:rsid w:val="002D279E"/>
    <w:rsid w:val="002D2866"/>
    <w:rsid w:val="002D2A97"/>
    <w:rsid w:val="002D2CCE"/>
    <w:rsid w:val="002D4B47"/>
    <w:rsid w:val="002D66D2"/>
    <w:rsid w:val="002E0853"/>
    <w:rsid w:val="002E1A4D"/>
    <w:rsid w:val="002E1B42"/>
    <w:rsid w:val="002E2FB5"/>
    <w:rsid w:val="002E45BB"/>
    <w:rsid w:val="002E5D1F"/>
    <w:rsid w:val="002E66D7"/>
    <w:rsid w:val="002E6723"/>
    <w:rsid w:val="002E67FE"/>
    <w:rsid w:val="002E6F90"/>
    <w:rsid w:val="002F0658"/>
    <w:rsid w:val="002F18B0"/>
    <w:rsid w:val="002F2510"/>
    <w:rsid w:val="002F35C1"/>
    <w:rsid w:val="002F373E"/>
    <w:rsid w:val="002F3D4A"/>
    <w:rsid w:val="002F3EB1"/>
    <w:rsid w:val="002F4ABD"/>
    <w:rsid w:val="002F572A"/>
    <w:rsid w:val="002F5BBB"/>
    <w:rsid w:val="003003C1"/>
    <w:rsid w:val="0030205B"/>
    <w:rsid w:val="0030293B"/>
    <w:rsid w:val="00305F01"/>
    <w:rsid w:val="00310A58"/>
    <w:rsid w:val="00312383"/>
    <w:rsid w:val="00312553"/>
    <w:rsid w:val="00313C3A"/>
    <w:rsid w:val="003143AF"/>
    <w:rsid w:val="003146B1"/>
    <w:rsid w:val="00315A10"/>
    <w:rsid w:val="003163CB"/>
    <w:rsid w:val="00316AEB"/>
    <w:rsid w:val="0032059A"/>
    <w:rsid w:val="00320912"/>
    <w:rsid w:val="00321673"/>
    <w:rsid w:val="00322184"/>
    <w:rsid w:val="00322EE1"/>
    <w:rsid w:val="00323434"/>
    <w:rsid w:val="00323895"/>
    <w:rsid w:val="00323D46"/>
    <w:rsid w:val="00326641"/>
    <w:rsid w:val="0032678E"/>
    <w:rsid w:val="00327679"/>
    <w:rsid w:val="00330041"/>
    <w:rsid w:val="00331E73"/>
    <w:rsid w:val="00331FF1"/>
    <w:rsid w:val="00332097"/>
    <w:rsid w:val="00342C9F"/>
    <w:rsid w:val="003430E4"/>
    <w:rsid w:val="003439BD"/>
    <w:rsid w:val="00343A15"/>
    <w:rsid w:val="0034525F"/>
    <w:rsid w:val="00347F5A"/>
    <w:rsid w:val="00350774"/>
    <w:rsid w:val="00350E7C"/>
    <w:rsid w:val="0035145C"/>
    <w:rsid w:val="003515D9"/>
    <w:rsid w:val="00351AB8"/>
    <w:rsid w:val="00352038"/>
    <w:rsid w:val="00352865"/>
    <w:rsid w:val="00353F8B"/>
    <w:rsid w:val="003542BC"/>
    <w:rsid w:val="00355FCB"/>
    <w:rsid w:val="003568C2"/>
    <w:rsid w:val="00357A5D"/>
    <w:rsid w:val="00363256"/>
    <w:rsid w:val="003665E0"/>
    <w:rsid w:val="00366D4B"/>
    <w:rsid w:val="00366EBC"/>
    <w:rsid w:val="00367097"/>
    <w:rsid w:val="003673E2"/>
    <w:rsid w:val="00367D9D"/>
    <w:rsid w:val="003700D2"/>
    <w:rsid w:val="00370290"/>
    <w:rsid w:val="00372415"/>
    <w:rsid w:val="00373F89"/>
    <w:rsid w:val="00374495"/>
    <w:rsid w:val="003744A7"/>
    <w:rsid w:val="00374511"/>
    <w:rsid w:val="00374C2C"/>
    <w:rsid w:val="0037509A"/>
    <w:rsid w:val="0037575E"/>
    <w:rsid w:val="00376151"/>
    <w:rsid w:val="00376BE2"/>
    <w:rsid w:val="00377372"/>
    <w:rsid w:val="0038002C"/>
    <w:rsid w:val="00380F8C"/>
    <w:rsid w:val="003847AB"/>
    <w:rsid w:val="00384D9F"/>
    <w:rsid w:val="003851E7"/>
    <w:rsid w:val="0038635D"/>
    <w:rsid w:val="003869CE"/>
    <w:rsid w:val="00386A02"/>
    <w:rsid w:val="00386ECA"/>
    <w:rsid w:val="00390590"/>
    <w:rsid w:val="00390CCA"/>
    <w:rsid w:val="00391442"/>
    <w:rsid w:val="00392FC6"/>
    <w:rsid w:val="0039346F"/>
    <w:rsid w:val="003934FB"/>
    <w:rsid w:val="0039369D"/>
    <w:rsid w:val="00394F69"/>
    <w:rsid w:val="003A1D19"/>
    <w:rsid w:val="003A1D83"/>
    <w:rsid w:val="003A2D4C"/>
    <w:rsid w:val="003A3A78"/>
    <w:rsid w:val="003A53B3"/>
    <w:rsid w:val="003A55CB"/>
    <w:rsid w:val="003A75F5"/>
    <w:rsid w:val="003A75F8"/>
    <w:rsid w:val="003B02A3"/>
    <w:rsid w:val="003B136B"/>
    <w:rsid w:val="003B1382"/>
    <w:rsid w:val="003B3150"/>
    <w:rsid w:val="003B4008"/>
    <w:rsid w:val="003B48C8"/>
    <w:rsid w:val="003B5B50"/>
    <w:rsid w:val="003B5E62"/>
    <w:rsid w:val="003B78EA"/>
    <w:rsid w:val="003C1772"/>
    <w:rsid w:val="003C17EB"/>
    <w:rsid w:val="003C193A"/>
    <w:rsid w:val="003C3D9A"/>
    <w:rsid w:val="003C459C"/>
    <w:rsid w:val="003C52BE"/>
    <w:rsid w:val="003C7B92"/>
    <w:rsid w:val="003C7E69"/>
    <w:rsid w:val="003D0776"/>
    <w:rsid w:val="003D0AFE"/>
    <w:rsid w:val="003D1F86"/>
    <w:rsid w:val="003D4139"/>
    <w:rsid w:val="003D5BAB"/>
    <w:rsid w:val="003D64A3"/>
    <w:rsid w:val="003D7962"/>
    <w:rsid w:val="003D7D23"/>
    <w:rsid w:val="003E2EFA"/>
    <w:rsid w:val="003E3D92"/>
    <w:rsid w:val="003E5E15"/>
    <w:rsid w:val="003E7414"/>
    <w:rsid w:val="003F2D25"/>
    <w:rsid w:val="003F3465"/>
    <w:rsid w:val="003F3BCD"/>
    <w:rsid w:val="003F68D8"/>
    <w:rsid w:val="00400090"/>
    <w:rsid w:val="004032A4"/>
    <w:rsid w:val="00404033"/>
    <w:rsid w:val="004044A4"/>
    <w:rsid w:val="00407829"/>
    <w:rsid w:val="00407E50"/>
    <w:rsid w:val="0041296E"/>
    <w:rsid w:val="00412BDD"/>
    <w:rsid w:val="004140E4"/>
    <w:rsid w:val="0041413D"/>
    <w:rsid w:val="00414361"/>
    <w:rsid w:val="00415311"/>
    <w:rsid w:val="004158D4"/>
    <w:rsid w:val="0041655F"/>
    <w:rsid w:val="004168B9"/>
    <w:rsid w:val="00420F97"/>
    <w:rsid w:val="004218FD"/>
    <w:rsid w:val="00423D2F"/>
    <w:rsid w:val="00424289"/>
    <w:rsid w:val="00424F54"/>
    <w:rsid w:val="00425A5A"/>
    <w:rsid w:val="00425E30"/>
    <w:rsid w:val="0043038A"/>
    <w:rsid w:val="00431572"/>
    <w:rsid w:val="0043231A"/>
    <w:rsid w:val="00433264"/>
    <w:rsid w:val="00433CC4"/>
    <w:rsid w:val="0043446D"/>
    <w:rsid w:val="0043463F"/>
    <w:rsid w:val="004369DF"/>
    <w:rsid w:val="00436EED"/>
    <w:rsid w:val="0044243C"/>
    <w:rsid w:val="00442899"/>
    <w:rsid w:val="00442F83"/>
    <w:rsid w:val="004434DC"/>
    <w:rsid w:val="004466CF"/>
    <w:rsid w:val="00446F04"/>
    <w:rsid w:val="00450294"/>
    <w:rsid w:val="004503C6"/>
    <w:rsid w:val="00450ECE"/>
    <w:rsid w:val="00451593"/>
    <w:rsid w:val="00451D27"/>
    <w:rsid w:val="00452CA7"/>
    <w:rsid w:val="0045374F"/>
    <w:rsid w:val="00454F1B"/>
    <w:rsid w:val="00455052"/>
    <w:rsid w:val="00456698"/>
    <w:rsid w:val="004601FE"/>
    <w:rsid w:val="00460E08"/>
    <w:rsid w:val="00462187"/>
    <w:rsid w:val="004623DC"/>
    <w:rsid w:val="00463B38"/>
    <w:rsid w:val="0046401E"/>
    <w:rsid w:val="00464929"/>
    <w:rsid w:val="0046496A"/>
    <w:rsid w:val="00464D52"/>
    <w:rsid w:val="00464F61"/>
    <w:rsid w:val="00465D5C"/>
    <w:rsid w:val="00467534"/>
    <w:rsid w:val="004700C3"/>
    <w:rsid w:val="00470B01"/>
    <w:rsid w:val="00471604"/>
    <w:rsid w:val="00472EE2"/>
    <w:rsid w:val="004731D5"/>
    <w:rsid w:val="00476433"/>
    <w:rsid w:val="004809F6"/>
    <w:rsid w:val="00481DB5"/>
    <w:rsid w:val="00482027"/>
    <w:rsid w:val="00482081"/>
    <w:rsid w:val="00482931"/>
    <w:rsid w:val="004830FE"/>
    <w:rsid w:val="00485585"/>
    <w:rsid w:val="004866AA"/>
    <w:rsid w:val="00486B22"/>
    <w:rsid w:val="00486F02"/>
    <w:rsid w:val="00486FAA"/>
    <w:rsid w:val="00490298"/>
    <w:rsid w:val="004903A2"/>
    <w:rsid w:val="004906D2"/>
    <w:rsid w:val="004928B8"/>
    <w:rsid w:val="00494CAF"/>
    <w:rsid w:val="0049529B"/>
    <w:rsid w:val="004962F8"/>
    <w:rsid w:val="00497B83"/>
    <w:rsid w:val="004A1A5E"/>
    <w:rsid w:val="004A34CF"/>
    <w:rsid w:val="004A414D"/>
    <w:rsid w:val="004A4199"/>
    <w:rsid w:val="004A4B7B"/>
    <w:rsid w:val="004B1614"/>
    <w:rsid w:val="004B1ADE"/>
    <w:rsid w:val="004B1CBE"/>
    <w:rsid w:val="004B4633"/>
    <w:rsid w:val="004B6D9E"/>
    <w:rsid w:val="004B78CE"/>
    <w:rsid w:val="004B7F71"/>
    <w:rsid w:val="004C0893"/>
    <w:rsid w:val="004C2BA4"/>
    <w:rsid w:val="004C5D3D"/>
    <w:rsid w:val="004C6DB9"/>
    <w:rsid w:val="004C7E3F"/>
    <w:rsid w:val="004C7F1B"/>
    <w:rsid w:val="004D02A0"/>
    <w:rsid w:val="004D0E98"/>
    <w:rsid w:val="004D3AF3"/>
    <w:rsid w:val="004D40FA"/>
    <w:rsid w:val="004D4EEB"/>
    <w:rsid w:val="004D6F55"/>
    <w:rsid w:val="004D7AA2"/>
    <w:rsid w:val="004E10DF"/>
    <w:rsid w:val="004E1B58"/>
    <w:rsid w:val="004E272B"/>
    <w:rsid w:val="004E32F4"/>
    <w:rsid w:val="004E3A23"/>
    <w:rsid w:val="004E4353"/>
    <w:rsid w:val="004E5073"/>
    <w:rsid w:val="004E654A"/>
    <w:rsid w:val="004E779F"/>
    <w:rsid w:val="004F0FFE"/>
    <w:rsid w:val="004F1946"/>
    <w:rsid w:val="004F21FD"/>
    <w:rsid w:val="004F22ED"/>
    <w:rsid w:val="004F23EC"/>
    <w:rsid w:val="004F325A"/>
    <w:rsid w:val="004F4303"/>
    <w:rsid w:val="004F4537"/>
    <w:rsid w:val="004F67A2"/>
    <w:rsid w:val="004F6C05"/>
    <w:rsid w:val="00500FFA"/>
    <w:rsid w:val="0050266D"/>
    <w:rsid w:val="005039A1"/>
    <w:rsid w:val="005040D3"/>
    <w:rsid w:val="005050F5"/>
    <w:rsid w:val="00505CAB"/>
    <w:rsid w:val="00510E71"/>
    <w:rsid w:val="00511A8F"/>
    <w:rsid w:val="00512A4A"/>
    <w:rsid w:val="0051424C"/>
    <w:rsid w:val="00515195"/>
    <w:rsid w:val="005162FF"/>
    <w:rsid w:val="005164B7"/>
    <w:rsid w:val="005166AD"/>
    <w:rsid w:val="00517858"/>
    <w:rsid w:val="00517959"/>
    <w:rsid w:val="0052094D"/>
    <w:rsid w:val="00522E6B"/>
    <w:rsid w:val="005230DF"/>
    <w:rsid w:val="005233CB"/>
    <w:rsid w:val="00523A03"/>
    <w:rsid w:val="00524887"/>
    <w:rsid w:val="005261AF"/>
    <w:rsid w:val="0052621B"/>
    <w:rsid w:val="00530CF1"/>
    <w:rsid w:val="00531604"/>
    <w:rsid w:val="00531E83"/>
    <w:rsid w:val="00531F7A"/>
    <w:rsid w:val="005329D4"/>
    <w:rsid w:val="00535886"/>
    <w:rsid w:val="00535CE0"/>
    <w:rsid w:val="00540265"/>
    <w:rsid w:val="0054258E"/>
    <w:rsid w:val="0054259B"/>
    <w:rsid w:val="0054262D"/>
    <w:rsid w:val="00542C82"/>
    <w:rsid w:val="005434E5"/>
    <w:rsid w:val="00543BC2"/>
    <w:rsid w:val="005450BE"/>
    <w:rsid w:val="0054543B"/>
    <w:rsid w:val="00545A35"/>
    <w:rsid w:val="005460D5"/>
    <w:rsid w:val="00546E77"/>
    <w:rsid w:val="00547386"/>
    <w:rsid w:val="0054761A"/>
    <w:rsid w:val="005478BE"/>
    <w:rsid w:val="005513BD"/>
    <w:rsid w:val="00551CBF"/>
    <w:rsid w:val="005520EC"/>
    <w:rsid w:val="00552B7E"/>
    <w:rsid w:val="00554246"/>
    <w:rsid w:val="00557229"/>
    <w:rsid w:val="00557257"/>
    <w:rsid w:val="00560258"/>
    <w:rsid w:val="00561082"/>
    <w:rsid w:val="00561637"/>
    <w:rsid w:val="00561644"/>
    <w:rsid w:val="005621C4"/>
    <w:rsid w:val="00562938"/>
    <w:rsid w:val="005633F7"/>
    <w:rsid w:val="005645AD"/>
    <w:rsid w:val="00564ED6"/>
    <w:rsid w:val="00566B55"/>
    <w:rsid w:val="00567910"/>
    <w:rsid w:val="00570B1D"/>
    <w:rsid w:val="00570EAC"/>
    <w:rsid w:val="00575F0F"/>
    <w:rsid w:val="00576C85"/>
    <w:rsid w:val="00576F67"/>
    <w:rsid w:val="00576F78"/>
    <w:rsid w:val="005779CF"/>
    <w:rsid w:val="00577F7D"/>
    <w:rsid w:val="00580291"/>
    <w:rsid w:val="005805D9"/>
    <w:rsid w:val="0058094E"/>
    <w:rsid w:val="005835C8"/>
    <w:rsid w:val="005849EB"/>
    <w:rsid w:val="00587493"/>
    <w:rsid w:val="00587733"/>
    <w:rsid w:val="00590F95"/>
    <w:rsid w:val="00591F02"/>
    <w:rsid w:val="005920EE"/>
    <w:rsid w:val="00592C10"/>
    <w:rsid w:val="0059403C"/>
    <w:rsid w:val="00594054"/>
    <w:rsid w:val="005951BB"/>
    <w:rsid w:val="005956AB"/>
    <w:rsid w:val="00595E3F"/>
    <w:rsid w:val="00595FC4"/>
    <w:rsid w:val="00596040"/>
    <w:rsid w:val="00597B38"/>
    <w:rsid w:val="005A0FA6"/>
    <w:rsid w:val="005A1CFA"/>
    <w:rsid w:val="005A2180"/>
    <w:rsid w:val="005A237A"/>
    <w:rsid w:val="005A37CE"/>
    <w:rsid w:val="005A5B01"/>
    <w:rsid w:val="005A5CDE"/>
    <w:rsid w:val="005A6EEF"/>
    <w:rsid w:val="005A7D47"/>
    <w:rsid w:val="005B19DA"/>
    <w:rsid w:val="005B2D5B"/>
    <w:rsid w:val="005B36F0"/>
    <w:rsid w:val="005B56AF"/>
    <w:rsid w:val="005B64FA"/>
    <w:rsid w:val="005B67D9"/>
    <w:rsid w:val="005B6EB3"/>
    <w:rsid w:val="005B7CB6"/>
    <w:rsid w:val="005C023D"/>
    <w:rsid w:val="005C0292"/>
    <w:rsid w:val="005C0DC2"/>
    <w:rsid w:val="005C268E"/>
    <w:rsid w:val="005C26EC"/>
    <w:rsid w:val="005C294D"/>
    <w:rsid w:val="005C36D9"/>
    <w:rsid w:val="005C390C"/>
    <w:rsid w:val="005C3CEF"/>
    <w:rsid w:val="005C43FA"/>
    <w:rsid w:val="005C4ECA"/>
    <w:rsid w:val="005C649B"/>
    <w:rsid w:val="005C75A0"/>
    <w:rsid w:val="005C7994"/>
    <w:rsid w:val="005D0929"/>
    <w:rsid w:val="005D0979"/>
    <w:rsid w:val="005D1028"/>
    <w:rsid w:val="005D1BC5"/>
    <w:rsid w:val="005D2A4B"/>
    <w:rsid w:val="005D3E25"/>
    <w:rsid w:val="005D56C4"/>
    <w:rsid w:val="005D6B8D"/>
    <w:rsid w:val="005D7CFE"/>
    <w:rsid w:val="005E1A3F"/>
    <w:rsid w:val="005E1C17"/>
    <w:rsid w:val="005E1E23"/>
    <w:rsid w:val="005E1FE4"/>
    <w:rsid w:val="005E286C"/>
    <w:rsid w:val="005E3247"/>
    <w:rsid w:val="005E44D7"/>
    <w:rsid w:val="005E52C8"/>
    <w:rsid w:val="005E5319"/>
    <w:rsid w:val="005E55E9"/>
    <w:rsid w:val="005E5751"/>
    <w:rsid w:val="005E669A"/>
    <w:rsid w:val="005E6AEA"/>
    <w:rsid w:val="005E78A9"/>
    <w:rsid w:val="005F1ABF"/>
    <w:rsid w:val="005F2CB3"/>
    <w:rsid w:val="005F2D88"/>
    <w:rsid w:val="005F4F79"/>
    <w:rsid w:val="005F5482"/>
    <w:rsid w:val="005F575F"/>
    <w:rsid w:val="005F71D8"/>
    <w:rsid w:val="005F78A2"/>
    <w:rsid w:val="00600170"/>
    <w:rsid w:val="00600EC9"/>
    <w:rsid w:val="0060258C"/>
    <w:rsid w:val="006048CB"/>
    <w:rsid w:val="00605ABA"/>
    <w:rsid w:val="00605C85"/>
    <w:rsid w:val="00607416"/>
    <w:rsid w:val="00607C72"/>
    <w:rsid w:val="00611012"/>
    <w:rsid w:val="00612424"/>
    <w:rsid w:val="0061257B"/>
    <w:rsid w:val="0061313D"/>
    <w:rsid w:val="00613159"/>
    <w:rsid w:val="00615375"/>
    <w:rsid w:val="006158E7"/>
    <w:rsid w:val="00615DC2"/>
    <w:rsid w:val="00616361"/>
    <w:rsid w:val="00624700"/>
    <w:rsid w:val="00626F77"/>
    <w:rsid w:val="00627964"/>
    <w:rsid w:val="00630689"/>
    <w:rsid w:val="006314E2"/>
    <w:rsid w:val="00631AC2"/>
    <w:rsid w:val="006320F7"/>
    <w:rsid w:val="00632F6C"/>
    <w:rsid w:val="006338AE"/>
    <w:rsid w:val="00633CA8"/>
    <w:rsid w:val="00633ED3"/>
    <w:rsid w:val="00634EC5"/>
    <w:rsid w:val="006353C0"/>
    <w:rsid w:val="006358CC"/>
    <w:rsid w:val="00635D11"/>
    <w:rsid w:val="00637207"/>
    <w:rsid w:val="00637EA1"/>
    <w:rsid w:val="00642DB1"/>
    <w:rsid w:val="006434CF"/>
    <w:rsid w:val="0064395A"/>
    <w:rsid w:val="00643EF2"/>
    <w:rsid w:val="00645351"/>
    <w:rsid w:val="00645DF9"/>
    <w:rsid w:val="0064617C"/>
    <w:rsid w:val="00646A11"/>
    <w:rsid w:val="0065134B"/>
    <w:rsid w:val="0065139A"/>
    <w:rsid w:val="0065185D"/>
    <w:rsid w:val="00651E75"/>
    <w:rsid w:val="00653CD9"/>
    <w:rsid w:val="00653D97"/>
    <w:rsid w:val="00653DCC"/>
    <w:rsid w:val="006560D7"/>
    <w:rsid w:val="00657581"/>
    <w:rsid w:val="00657633"/>
    <w:rsid w:val="00657C20"/>
    <w:rsid w:val="00657DD7"/>
    <w:rsid w:val="006608D8"/>
    <w:rsid w:val="00660D54"/>
    <w:rsid w:val="00661757"/>
    <w:rsid w:val="00661C42"/>
    <w:rsid w:val="00662B57"/>
    <w:rsid w:val="00662C89"/>
    <w:rsid w:val="006649E0"/>
    <w:rsid w:val="00664BCC"/>
    <w:rsid w:val="00665181"/>
    <w:rsid w:val="00666CC0"/>
    <w:rsid w:val="006677C5"/>
    <w:rsid w:val="006707DC"/>
    <w:rsid w:val="00670A5B"/>
    <w:rsid w:val="006715A5"/>
    <w:rsid w:val="00672B74"/>
    <w:rsid w:val="006733F2"/>
    <w:rsid w:val="006734CE"/>
    <w:rsid w:val="00673EEF"/>
    <w:rsid w:val="006742DF"/>
    <w:rsid w:val="0067485E"/>
    <w:rsid w:val="0067502C"/>
    <w:rsid w:val="00675B74"/>
    <w:rsid w:val="006810C0"/>
    <w:rsid w:val="00681CAB"/>
    <w:rsid w:val="00683681"/>
    <w:rsid w:val="00685AB2"/>
    <w:rsid w:val="00686254"/>
    <w:rsid w:val="00687396"/>
    <w:rsid w:val="006878A3"/>
    <w:rsid w:val="00690B84"/>
    <w:rsid w:val="00690EDF"/>
    <w:rsid w:val="006915BC"/>
    <w:rsid w:val="006941A3"/>
    <w:rsid w:val="00694447"/>
    <w:rsid w:val="0069507A"/>
    <w:rsid w:val="00696EA5"/>
    <w:rsid w:val="00697DAF"/>
    <w:rsid w:val="006A0258"/>
    <w:rsid w:val="006A0285"/>
    <w:rsid w:val="006A13A8"/>
    <w:rsid w:val="006A1584"/>
    <w:rsid w:val="006A2115"/>
    <w:rsid w:val="006A28CF"/>
    <w:rsid w:val="006A339A"/>
    <w:rsid w:val="006A5316"/>
    <w:rsid w:val="006A5B2C"/>
    <w:rsid w:val="006A5BBD"/>
    <w:rsid w:val="006A7854"/>
    <w:rsid w:val="006A7FB2"/>
    <w:rsid w:val="006B01BA"/>
    <w:rsid w:val="006B0AB5"/>
    <w:rsid w:val="006B14D5"/>
    <w:rsid w:val="006B1616"/>
    <w:rsid w:val="006B1F16"/>
    <w:rsid w:val="006B2ED1"/>
    <w:rsid w:val="006B4C42"/>
    <w:rsid w:val="006B4DF9"/>
    <w:rsid w:val="006C1125"/>
    <w:rsid w:val="006C13E9"/>
    <w:rsid w:val="006C21ED"/>
    <w:rsid w:val="006C348B"/>
    <w:rsid w:val="006C3B70"/>
    <w:rsid w:val="006C4204"/>
    <w:rsid w:val="006C4869"/>
    <w:rsid w:val="006C5F91"/>
    <w:rsid w:val="006C646B"/>
    <w:rsid w:val="006C753C"/>
    <w:rsid w:val="006D1D2E"/>
    <w:rsid w:val="006D304E"/>
    <w:rsid w:val="006D3601"/>
    <w:rsid w:val="006D3CEA"/>
    <w:rsid w:val="006D477D"/>
    <w:rsid w:val="006D57EE"/>
    <w:rsid w:val="006D6559"/>
    <w:rsid w:val="006E157F"/>
    <w:rsid w:val="006E371A"/>
    <w:rsid w:val="006E5737"/>
    <w:rsid w:val="006E5B14"/>
    <w:rsid w:val="006E64B7"/>
    <w:rsid w:val="006F0D9A"/>
    <w:rsid w:val="006F123A"/>
    <w:rsid w:val="006F1730"/>
    <w:rsid w:val="006F22FD"/>
    <w:rsid w:val="006F456F"/>
    <w:rsid w:val="006F5381"/>
    <w:rsid w:val="006F65F8"/>
    <w:rsid w:val="006F7927"/>
    <w:rsid w:val="007019C8"/>
    <w:rsid w:val="0070388E"/>
    <w:rsid w:val="0070483E"/>
    <w:rsid w:val="00704A58"/>
    <w:rsid w:val="007051F1"/>
    <w:rsid w:val="007058B4"/>
    <w:rsid w:val="007065BC"/>
    <w:rsid w:val="0071145C"/>
    <w:rsid w:val="007122DE"/>
    <w:rsid w:val="00713252"/>
    <w:rsid w:val="0071381D"/>
    <w:rsid w:val="00713F2A"/>
    <w:rsid w:val="00713F98"/>
    <w:rsid w:val="00715A6C"/>
    <w:rsid w:val="0071650B"/>
    <w:rsid w:val="0072049E"/>
    <w:rsid w:val="007215E5"/>
    <w:rsid w:val="00722639"/>
    <w:rsid w:val="00727C4A"/>
    <w:rsid w:val="00730261"/>
    <w:rsid w:val="0073095B"/>
    <w:rsid w:val="00731650"/>
    <w:rsid w:val="00734548"/>
    <w:rsid w:val="00735840"/>
    <w:rsid w:val="007358CF"/>
    <w:rsid w:val="00736435"/>
    <w:rsid w:val="00737641"/>
    <w:rsid w:val="007379FE"/>
    <w:rsid w:val="00737F24"/>
    <w:rsid w:val="00741479"/>
    <w:rsid w:val="0074216E"/>
    <w:rsid w:val="00742608"/>
    <w:rsid w:val="00742C79"/>
    <w:rsid w:val="00742E90"/>
    <w:rsid w:val="00743FCD"/>
    <w:rsid w:val="007445C8"/>
    <w:rsid w:val="00745ABD"/>
    <w:rsid w:val="00747BAA"/>
    <w:rsid w:val="00753CC0"/>
    <w:rsid w:val="007573BF"/>
    <w:rsid w:val="007613BF"/>
    <w:rsid w:val="00763ACE"/>
    <w:rsid w:val="00763F8B"/>
    <w:rsid w:val="0076497A"/>
    <w:rsid w:val="00764F3E"/>
    <w:rsid w:val="00765108"/>
    <w:rsid w:val="00765A56"/>
    <w:rsid w:val="007663D7"/>
    <w:rsid w:val="0077055D"/>
    <w:rsid w:val="00770837"/>
    <w:rsid w:val="00770904"/>
    <w:rsid w:val="0077161F"/>
    <w:rsid w:val="00771A35"/>
    <w:rsid w:val="00772C2D"/>
    <w:rsid w:val="0077350C"/>
    <w:rsid w:val="00773F9F"/>
    <w:rsid w:val="00775660"/>
    <w:rsid w:val="00775E71"/>
    <w:rsid w:val="007804C2"/>
    <w:rsid w:val="00780F04"/>
    <w:rsid w:val="0078130F"/>
    <w:rsid w:val="0078145E"/>
    <w:rsid w:val="00781510"/>
    <w:rsid w:val="00782735"/>
    <w:rsid w:val="007830AE"/>
    <w:rsid w:val="00783566"/>
    <w:rsid w:val="00783843"/>
    <w:rsid w:val="00784817"/>
    <w:rsid w:val="00786A3B"/>
    <w:rsid w:val="00786CE9"/>
    <w:rsid w:val="00786EA5"/>
    <w:rsid w:val="007900F4"/>
    <w:rsid w:val="00790C6E"/>
    <w:rsid w:val="00791A6B"/>
    <w:rsid w:val="00792A01"/>
    <w:rsid w:val="007A1775"/>
    <w:rsid w:val="007A1C7E"/>
    <w:rsid w:val="007A3B96"/>
    <w:rsid w:val="007A3BF4"/>
    <w:rsid w:val="007A4734"/>
    <w:rsid w:val="007A475B"/>
    <w:rsid w:val="007A5066"/>
    <w:rsid w:val="007A53E8"/>
    <w:rsid w:val="007A5CE1"/>
    <w:rsid w:val="007A7BB1"/>
    <w:rsid w:val="007B0317"/>
    <w:rsid w:val="007B037B"/>
    <w:rsid w:val="007B284F"/>
    <w:rsid w:val="007B3518"/>
    <w:rsid w:val="007B40F3"/>
    <w:rsid w:val="007B4B5E"/>
    <w:rsid w:val="007B5227"/>
    <w:rsid w:val="007B6224"/>
    <w:rsid w:val="007B6C4C"/>
    <w:rsid w:val="007C06D7"/>
    <w:rsid w:val="007C2265"/>
    <w:rsid w:val="007C22F1"/>
    <w:rsid w:val="007C38AE"/>
    <w:rsid w:val="007C40E6"/>
    <w:rsid w:val="007C4179"/>
    <w:rsid w:val="007C496C"/>
    <w:rsid w:val="007C4D0F"/>
    <w:rsid w:val="007C68A7"/>
    <w:rsid w:val="007C74E4"/>
    <w:rsid w:val="007D4A57"/>
    <w:rsid w:val="007D7017"/>
    <w:rsid w:val="007E055C"/>
    <w:rsid w:val="007E1177"/>
    <w:rsid w:val="007E175B"/>
    <w:rsid w:val="007E6EC8"/>
    <w:rsid w:val="007E7F90"/>
    <w:rsid w:val="007F1C59"/>
    <w:rsid w:val="007F2877"/>
    <w:rsid w:val="007F5E44"/>
    <w:rsid w:val="007F6A75"/>
    <w:rsid w:val="007F6C8C"/>
    <w:rsid w:val="00800D1A"/>
    <w:rsid w:val="00801974"/>
    <w:rsid w:val="008021E1"/>
    <w:rsid w:val="008034B0"/>
    <w:rsid w:val="008039B1"/>
    <w:rsid w:val="00803B0F"/>
    <w:rsid w:val="008061F3"/>
    <w:rsid w:val="008070BC"/>
    <w:rsid w:val="008077F1"/>
    <w:rsid w:val="00807FBF"/>
    <w:rsid w:val="00812395"/>
    <w:rsid w:val="00814DF0"/>
    <w:rsid w:val="00815E7A"/>
    <w:rsid w:val="00817EAB"/>
    <w:rsid w:val="00821378"/>
    <w:rsid w:val="00821E86"/>
    <w:rsid w:val="00825CC6"/>
    <w:rsid w:val="00826C8A"/>
    <w:rsid w:val="00826DF6"/>
    <w:rsid w:val="00827022"/>
    <w:rsid w:val="0082797B"/>
    <w:rsid w:val="00827B7F"/>
    <w:rsid w:val="00830C44"/>
    <w:rsid w:val="00833083"/>
    <w:rsid w:val="008344B4"/>
    <w:rsid w:val="00836158"/>
    <w:rsid w:val="00837FD3"/>
    <w:rsid w:val="0084171B"/>
    <w:rsid w:val="0084229A"/>
    <w:rsid w:val="008423E8"/>
    <w:rsid w:val="00842738"/>
    <w:rsid w:val="00842E09"/>
    <w:rsid w:val="00846328"/>
    <w:rsid w:val="00847DF0"/>
    <w:rsid w:val="0085002F"/>
    <w:rsid w:val="00851AA3"/>
    <w:rsid w:val="00851C8B"/>
    <w:rsid w:val="00852020"/>
    <w:rsid w:val="008523E4"/>
    <w:rsid w:val="008529EC"/>
    <w:rsid w:val="008540FE"/>
    <w:rsid w:val="00854F17"/>
    <w:rsid w:val="00855660"/>
    <w:rsid w:val="008574CB"/>
    <w:rsid w:val="00865428"/>
    <w:rsid w:val="0086567B"/>
    <w:rsid w:val="00865C9B"/>
    <w:rsid w:val="00866F4B"/>
    <w:rsid w:val="00870D57"/>
    <w:rsid w:val="00871B35"/>
    <w:rsid w:val="00872894"/>
    <w:rsid w:val="0087409F"/>
    <w:rsid w:val="008746E8"/>
    <w:rsid w:val="008766E0"/>
    <w:rsid w:val="008778DC"/>
    <w:rsid w:val="0088002B"/>
    <w:rsid w:val="00880C99"/>
    <w:rsid w:val="00880EB8"/>
    <w:rsid w:val="00881AA5"/>
    <w:rsid w:val="00882EB1"/>
    <w:rsid w:val="00885C96"/>
    <w:rsid w:val="00886466"/>
    <w:rsid w:val="0088661A"/>
    <w:rsid w:val="00886C5A"/>
    <w:rsid w:val="00891498"/>
    <w:rsid w:val="00892D0A"/>
    <w:rsid w:val="0089568B"/>
    <w:rsid w:val="008971B0"/>
    <w:rsid w:val="008A079C"/>
    <w:rsid w:val="008A0A11"/>
    <w:rsid w:val="008A162E"/>
    <w:rsid w:val="008A39C0"/>
    <w:rsid w:val="008A41ED"/>
    <w:rsid w:val="008A46C5"/>
    <w:rsid w:val="008A4A29"/>
    <w:rsid w:val="008A7AF9"/>
    <w:rsid w:val="008A7C7C"/>
    <w:rsid w:val="008B102C"/>
    <w:rsid w:val="008B1B4A"/>
    <w:rsid w:val="008B3304"/>
    <w:rsid w:val="008B438B"/>
    <w:rsid w:val="008B51B4"/>
    <w:rsid w:val="008B5331"/>
    <w:rsid w:val="008B54FF"/>
    <w:rsid w:val="008C3934"/>
    <w:rsid w:val="008C3D10"/>
    <w:rsid w:val="008C3EE9"/>
    <w:rsid w:val="008C5738"/>
    <w:rsid w:val="008C5914"/>
    <w:rsid w:val="008D010C"/>
    <w:rsid w:val="008D3BC0"/>
    <w:rsid w:val="008D3BD6"/>
    <w:rsid w:val="008D4A35"/>
    <w:rsid w:val="008D5114"/>
    <w:rsid w:val="008D52CE"/>
    <w:rsid w:val="008D54FA"/>
    <w:rsid w:val="008D5925"/>
    <w:rsid w:val="008D6421"/>
    <w:rsid w:val="008D6F2A"/>
    <w:rsid w:val="008E13D0"/>
    <w:rsid w:val="008E39F1"/>
    <w:rsid w:val="008E3E09"/>
    <w:rsid w:val="008E4262"/>
    <w:rsid w:val="008E727A"/>
    <w:rsid w:val="008F00CE"/>
    <w:rsid w:val="008F053D"/>
    <w:rsid w:val="008F0BFE"/>
    <w:rsid w:val="008F0C1F"/>
    <w:rsid w:val="008F5162"/>
    <w:rsid w:val="008F637C"/>
    <w:rsid w:val="008F6AC6"/>
    <w:rsid w:val="008F7D47"/>
    <w:rsid w:val="00900F0E"/>
    <w:rsid w:val="00902F78"/>
    <w:rsid w:val="00903B10"/>
    <w:rsid w:val="009047AB"/>
    <w:rsid w:val="0090527B"/>
    <w:rsid w:val="009066E1"/>
    <w:rsid w:val="00907A77"/>
    <w:rsid w:val="00907EDA"/>
    <w:rsid w:val="009100E0"/>
    <w:rsid w:val="00912799"/>
    <w:rsid w:val="00913EF7"/>
    <w:rsid w:val="00914594"/>
    <w:rsid w:val="00914C99"/>
    <w:rsid w:val="00915F39"/>
    <w:rsid w:val="009163B8"/>
    <w:rsid w:val="00917555"/>
    <w:rsid w:val="00917681"/>
    <w:rsid w:val="00920E66"/>
    <w:rsid w:val="00921BFE"/>
    <w:rsid w:val="00923ACC"/>
    <w:rsid w:val="00923D3F"/>
    <w:rsid w:val="00924354"/>
    <w:rsid w:val="00925143"/>
    <w:rsid w:val="00926B3F"/>
    <w:rsid w:val="009274EC"/>
    <w:rsid w:val="00930BE6"/>
    <w:rsid w:val="009312C6"/>
    <w:rsid w:val="0093150E"/>
    <w:rsid w:val="00931C7E"/>
    <w:rsid w:val="00932826"/>
    <w:rsid w:val="00933CDC"/>
    <w:rsid w:val="00934B53"/>
    <w:rsid w:val="00934D34"/>
    <w:rsid w:val="00935789"/>
    <w:rsid w:val="00936907"/>
    <w:rsid w:val="009370F9"/>
    <w:rsid w:val="00941478"/>
    <w:rsid w:val="009414C8"/>
    <w:rsid w:val="00943F39"/>
    <w:rsid w:val="00951646"/>
    <w:rsid w:val="009522D6"/>
    <w:rsid w:val="00954443"/>
    <w:rsid w:val="00954D07"/>
    <w:rsid w:val="00956D28"/>
    <w:rsid w:val="00956FC3"/>
    <w:rsid w:val="009600AC"/>
    <w:rsid w:val="009613A8"/>
    <w:rsid w:val="009614F1"/>
    <w:rsid w:val="009616AA"/>
    <w:rsid w:val="00962D9F"/>
    <w:rsid w:val="0096369F"/>
    <w:rsid w:val="00964CD0"/>
    <w:rsid w:val="0097129C"/>
    <w:rsid w:val="0097160A"/>
    <w:rsid w:val="00971C43"/>
    <w:rsid w:val="00972617"/>
    <w:rsid w:val="0097401C"/>
    <w:rsid w:val="009759FD"/>
    <w:rsid w:val="00976726"/>
    <w:rsid w:val="00980C9B"/>
    <w:rsid w:val="009818FA"/>
    <w:rsid w:val="00981B8B"/>
    <w:rsid w:val="00981EAD"/>
    <w:rsid w:val="00982A9A"/>
    <w:rsid w:val="0098383B"/>
    <w:rsid w:val="009838D5"/>
    <w:rsid w:val="00984099"/>
    <w:rsid w:val="00984915"/>
    <w:rsid w:val="00984995"/>
    <w:rsid w:val="0098517E"/>
    <w:rsid w:val="009853E1"/>
    <w:rsid w:val="00986A35"/>
    <w:rsid w:val="00991DB2"/>
    <w:rsid w:val="00992A0F"/>
    <w:rsid w:val="00993294"/>
    <w:rsid w:val="0099468B"/>
    <w:rsid w:val="00994AED"/>
    <w:rsid w:val="0099615C"/>
    <w:rsid w:val="00996CC8"/>
    <w:rsid w:val="0099729C"/>
    <w:rsid w:val="009A07B4"/>
    <w:rsid w:val="009A1010"/>
    <w:rsid w:val="009A35E0"/>
    <w:rsid w:val="009A43FB"/>
    <w:rsid w:val="009A47E2"/>
    <w:rsid w:val="009A50DE"/>
    <w:rsid w:val="009A5FF6"/>
    <w:rsid w:val="009A6EF7"/>
    <w:rsid w:val="009A79EA"/>
    <w:rsid w:val="009B17DD"/>
    <w:rsid w:val="009B1980"/>
    <w:rsid w:val="009B1FFD"/>
    <w:rsid w:val="009B20EA"/>
    <w:rsid w:val="009B2258"/>
    <w:rsid w:val="009B2B7E"/>
    <w:rsid w:val="009B3164"/>
    <w:rsid w:val="009B55DC"/>
    <w:rsid w:val="009B7397"/>
    <w:rsid w:val="009C0443"/>
    <w:rsid w:val="009C231F"/>
    <w:rsid w:val="009C24B0"/>
    <w:rsid w:val="009C2510"/>
    <w:rsid w:val="009C5F37"/>
    <w:rsid w:val="009C6A19"/>
    <w:rsid w:val="009C6D2D"/>
    <w:rsid w:val="009C7D99"/>
    <w:rsid w:val="009D0FA8"/>
    <w:rsid w:val="009D11C1"/>
    <w:rsid w:val="009D13B6"/>
    <w:rsid w:val="009D33BB"/>
    <w:rsid w:val="009D3671"/>
    <w:rsid w:val="009D595F"/>
    <w:rsid w:val="009D64E0"/>
    <w:rsid w:val="009D6E08"/>
    <w:rsid w:val="009D71C4"/>
    <w:rsid w:val="009D74AB"/>
    <w:rsid w:val="009E2103"/>
    <w:rsid w:val="009E284E"/>
    <w:rsid w:val="009E2D1C"/>
    <w:rsid w:val="009E3425"/>
    <w:rsid w:val="009E409E"/>
    <w:rsid w:val="009E426E"/>
    <w:rsid w:val="009E6D66"/>
    <w:rsid w:val="009E7120"/>
    <w:rsid w:val="009E7D17"/>
    <w:rsid w:val="009F10E8"/>
    <w:rsid w:val="009F3011"/>
    <w:rsid w:val="009F54CE"/>
    <w:rsid w:val="009F7193"/>
    <w:rsid w:val="009F7633"/>
    <w:rsid w:val="00A01B6B"/>
    <w:rsid w:val="00A01D4F"/>
    <w:rsid w:val="00A02459"/>
    <w:rsid w:val="00A0450A"/>
    <w:rsid w:val="00A10423"/>
    <w:rsid w:val="00A1059A"/>
    <w:rsid w:val="00A11466"/>
    <w:rsid w:val="00A13D14"/>
    <w:rsid w:val="00A169A2"/>
    <w:rsid w:val="00A16CFC"/>
    <w:rsid w:val="00A17DA7"/>
    <w:rsid w:val="00A22F9A"/>
    <w:rsid w:val="00A24D72"/>
    <w:rsid w:val="00A25F69"/>
    <w:rsid w:val="00A276C9"/>
    <w:rsid w:val="00A27D82"/>
    <w:rsid w:val="00A27E14"/>
    <w:rsid w:val="00A300CE"/>
    <w:rsid w:val="00A31C69"/>
    <w:rsid w:val="00A31C97"/>
    <w:rsid w:val="00A32A6D"/>
    <w:rsid w:val="00A33C78"/>
    <w:rsid w:val="00A35425"/>
    <w:rsid w:val="00A35428"/>
    <w:rsid w:val="00A35579"/>
    <w:rsid w:val="00A3673F"/>
    <w:rsid w:val="00A375D9"/>
    <w:rsid w:val="00A405FD"/>
    <w:rsid w:val="00A4204F"/>
    <w:rsid w:val="00A445E2"/>
    <w:rsid w:val="00A450CC"/>
    <w:rsid w:val="00A45FE5"/>
    <w:rsid w:val="00A467BF"/>
    <w:rsid w:val="00A5204C"/>
    <w:rsid w:val="00A52098"/>
    <w:rsid w:val="00A5300E"/>
    <w:rsid w:val="00A533C9"/>
    <w:rsid w:val="00A557B7"/>
    <w:rsid w:val="00A56146"/>
    <w:rsid w:val="00A60F62"/>
    <w:rsid w:val="00A61127"/>
    <w:rsid w:val="00A65015"/>
    <w:rsid w:val="00A659D0"/>
    <w:rsid w:val="00A6616A"/>
    <w:rsid w:val="00A67A84"/>
    <w:rsid w:val="00A700BF"/>
    <w:rsid w:val="00A706E1"/>
    <w:rsid w:val="00A70FB5"/>
    <w:rsid w:val="00A7162B"/>
    <w:rsid w:val="00A7330C"/>
    <w:rsid w:val="00A7460B"/>
    <w:rsid w:val="00A75505"/>
    <w:rsid w:val="00A768D5"/>
    <w:rsid w:val="00A7731D"/>
    <w:rsid w:val="00A80B34"/>
    <w:rsid w:val="00A82918"/>
    <w:rsid w:val="00A83123"/>
    <w:rsid w:val="00A833FE"/>
    <w:rsid w:val="00A843D7"/>
    <w:rsid w:val="00A84ADE"/>
    <w:rsid w:val="00A84FC4"/>
    <w:rsid w:val="00A85AA6"/>
    <w:rsid w:val="00A86CCF"/>
    <w:rsid w:val="00A87448"/>
    <w:rsid w:val="00A874A0"/>
    <w:rsid w:val="00A909AB"/>
    <w:rsid w:val="00A915DF"/>
    <w:rsid w:val="00A928D8"/>
    <w:rsid w:val="00A94052"/>
    <w:rsid w:val="00A946A5"/>
    <w:rsid w:val="00A951FB"/>
    <w:rsid w:val="00A958AF"/>
    <w:rsid w:val="00A978F6"/>
    <w:rsid w:val="00AA2018"/>
    <w:rsid w:val="00AA2414"/>
    <w:rsid w:val="00AA318D"/>
    <w:rsid w:val="00AA398C"/>
    <w:rsid w:val="00AA4589"/>
    <w:rsid w:val="00AA57A9"/>
    <w:rsid w:val="00AA7194"/>
    <w:rsid w:val="00AA73BA"/>
    <w:rsid w:val="00AB1A39"/>
    <w:rsid w:val="00AB3102"/>
    <w:rsid w:val="00AB5D3E"/>
    <w:rsid w:val="00AB6818"/>
    <w:rsid w:val="00AB7344"/>
    <w:rsid w:val="00AC139B"/>
    <w:rsid w:val="00AC22C1"/>
    <w:rsid w:val="00AC233A"/>
    <w:rsid w:val="00AC296B"/>
    <w:rsid w:val="00AC29FA"/>
    <w:rsid w:val="00AC5E33"/>
    <w:rsid w:val="00AC77AA"/>
    <w:rsid w:val="00AD02F6"/>
    <w:rsid w:val="00AD04EA"/>
    <w:rsid w:val="00AD1594"/>
    <w:rsid w:val="00AD455C"/>
    <w:rsid w:val="00AE1406"/>
    <w:rsid w:val="00AE2698"/>
    <w:rsid w:val="00AE5376"/>
    <w:rsid w:val="00AE538E"/>
    <w:rsid w:val="00AE5B54"/>
    <w:rsid w:val="00AE5ED2"/>
    <w:rsid w:val="00AE69DC"/>
    <w:rsid w:val="00AE735C"/>
    <w:rsid w:val="00AE7BC2"/>
    <w:rsid w:val="00AF0901"/>
    <w:rsid w:val="00AF182D"/>
    <w:rsid w:val="00AF190D"/>
    <w:rsid w:val="00AF29A8"/>
    <w:rsid w:val="00AF2D21"/>
    <w:rsid w:val="00AF34CD"/>
    <w:rsid w:val="00AF3CBC"/>
    <w:rsid w:val="00AF5C0F"/>
    <w:rsid w:val="00AF611B"/>
    <w:rsid w:val="00AF7891"/>
    <w:rsid w:val="00B004D2"/>
    <w:rsid w:val="00B01557"/>
    <w:rsid w:val="00B04609"/>
    <w:rsid w:val="00B062B8"/>
    <w:rsid w:val="00B10381"/>
    <w:rsid w:val="00B10826"/>
    <w:rsid w:val="00B11571"/>
    <w:rsid w:val="00B11992"/>
    <w:rsid w:val="00B12748"/>
    <w:rsid w:val="00B12932"/>
    <w:rsid w:val="00B12B56"/>
    <w:rsid w:val="00B14478"/>
    <w:rsid w:val="00B1496B"/>
    <w:rsid w:val="00B14D2D"/>
    <w:rsid w:val="00B15330"/>
    <w:rsid w:val="00B16B2A"/>
    <w:rsid w:val="00B22759"/>
    <w:rsid w:val="00B22AE1"/>
    <w:rsid w:val="00B242A6"/>
    <w:rsid w:val="00B24937"/>
    <w:rsid w:val="00B24ADE"/>
    <w:rsid w:val="00B25771"/>
    <w:rsid w:val="00B30D7D"/>
    <w:rsid w:val="00B30EBD"/>
    <w:rsid w:val="00B3212B"/>
    <w:rsid w:val="00B32BE1"/>
    <w:rsid w:val="00B33C84"/>
    <w:rsid w:val="00B34833"/>
    <w:rsid w:val="00B34F71"/>
    <w:rsid w:val="00B36496"/>
    <w:rsid w:val="00B4041A"/>
    <w:rsid w:val="00B41AD9"/>
    <w:rsid w:val="00B42D7D"/>
    <w:rsid w:val="00B441DD"/>
    <w:rsid w:val="00B445F4"/>
    <w:rsid w:val="00B4551B"/>
    <w:rsid w:val="00B45CCC"/>
    <w:rsid w:val="00B46EB8"/>
    <w:rsid w:val="00B47DF3"/>
    <w:rsid w:val="00B50CF6"/>
    <w:rsid w:val="00B538DD"/>
    <w:rsid w:val="00B53CE7"/>
    <w:rsid w:val="00B55A14"/>
    <w:rsid w:val="00B55D3B"/>
    <w:rsid w:val="00B6016A"/>
    <w:rsid w:val="00B604EE"/>
    <w:rsid w:val="00B61F71"/>
    <w:rsid w:val="00B6278E"/>
    <w:rsid w:val="00B62B9A"/>
    <w:rsid w:val="00B63578"/>
    <w:rsid w:val="00B66082"/>
    <w:rsid w:val="00B66801"/>
    <w:rsid w:val="00B6706E"/>
    <w:rsid w:val="00B7138C"/>
    <w:rsid w:val="00B74314"/>
    <w:rsid w:val="00B74D88"/>
    <w:rsid w:val="00B75A39"/>
    <w:rsid w:val="00B765AA"/>
    <w:rsid w:val="00B776A3"/>
    <w:rsid w:val="00B77A6F"/>
    <w:rsid w:val="00B8120A"/>
    <w:rsid w:val="00B8268D"/>
    <w:rsid w:val="00B837BE"/>
    <w:rsid w:val="00B83865"/>
    <w:rsid w:val="00B84B01"/>
    <w:rsid w:val="00B855CE"/>
    <w:rsid w:val="00B8682D"/>
    <w:rsid w:val="00B86BF4"/>
    <w:rsid w:val="00B87B5A"/>
    <w:rsid w:val="00B91A52"/>
    <w:rsid w:val="00B92867"/>
    <w:rsid w:val="00B92A78"/>
    <w:rsid w:val="00B93AEA"/>
    <w:rsid w:val="00B94E50"/>
    <w:rsid w:val="00BA0DB9"/>
    <w:rsid w:val="00BA234A"/>
    <w:rsid w:val="00BA2CAF"/>
    <w:rsid w:val="00BA3DEB"/>
    <w:rsid w:val="00BA3FCA"/>
    <w:rsid w:val="00BA45C6"/>
    <w:rsid w:val="00BA47CA"/>
    <w:rsid w:val="00BA51F9"/>
    <w:rsid w:val="00BA574F"/>
    <w:rsid w:val="00BA5F6D"/>
    <w:rsid w:val="00BA6060"/>
    <w:rsid w:val="00BA7639"/>
    <w:rsid w:val="00BA76D0"/>
    <w:rsid w:val="00BA78D5"/>
    <w:rsid w:val="00BA7A43"/>
    <w:rsid w:val="00BB0739"/>
    <w:rsid w:val="00BB0BAE"/>
    <w:rsid w:val="00BB1BFE"/>
    <w:rsid w:val="00BB1D3B"/>
    <w:rsid w:val="00BB3A9A"/>
    <w:rsid w:val="00BB57EE"/>
    <w:rsid w:val="00BB62D4"/>
    <w:rsid w:val="00BB66B7"/>
    <w:rsid w:val="00BC0BAB"/>
    <w:rsid w:val="00BC2711"/>
    <w:rsid w:val="00BC2763"/>
    <w:rsid w:val="00BC2A98"/>
    <w:rsid w:val="00BC2E49"/>
    <w:rsid w:val="00BC3C38"/>
    <w:rsid w:val="00BC718B"/>
    <w:rsid w:val="00BC7749"/>
    <w:rsid w:val="00BC7889"/>
    <w:rsid w:val="00BD00DB"/>
    <w:rsid w:val="00BD2666"/>
    <w:rsid w:val="00BD2CF4"/>
    <w:rsid w:val="00BD4A99"/>
    <w:rsid w:val="00BD6BFA"/>
    <w:rsid w:val="00BD6F8C"/>
    <w:rsid w:val="00BD781F"/>
    <w:rsid w:val="00BE05FA"/>
    <w:rsid w:val="00BE1296"/>
    <w:rsid w:val="00BE1535"/>
    <w:rsid w:val="00BE1A2D"/>
    <w:rsid w:val="00BE20DA"/>
    <w:rsid w:val="00BE22B0"/>
    <w:rsid w:val="00BE3125"/>
    <w:rsid w:val="00BE3A13"/>
    <w:rsid w:val="00BE3B32"/>
    <w:rsid w:val="00BE3BF7"/>
    <w:rsid w:val="00BE5CF6"/>
    <w:rsid w:val="00BE64C2"/>
    <w:rsid w:val="00BE6582"/>
    <w:rsid w:val="00BE69F7"/>
    <w:rsid w:val="00BF02BC"/>
    <w:rsid w:val="00BF0F1F"/>
    <w:rsid w:val="00BF2741"/>
    <w:rsid w:val="00BF2F18"/>
    <w:rsid w:val="00BF3221"/>
    <w:rsid w:val="00BF3B07"/>
    <w:rsid w:val="00BF4725"/>
    <w:rsid w:val="00BF5524"/>
    <w:rsid w:val="00C0276E"/>
    <w:rsid w:val="00C035B4"/>
    <w:rsid w:val="00C04129"/>
    <w:rsid w:val="00C047D3"/>
    <w:rsid w:val="00C05F43"/>
    <w:rsid w:val="00C07EF3"/>
    <w:rsid w:val="00C10C48"/>
    <w:rsid w:val="00C11207"/>
    <w:rsid w:val="00C128B2"/>
    <w:rsid w:val="00C14D5F"/>
    <w:rsid w:val="00C1703C"/>
    <w:rsid w:val="00C175E5"/>
    <w:rsid w:val="00C2390D"/>
    <w:rsid w:val="00C24623"/>
    <w:rsid w:val="00C24C27"/>
    <w:rsid w:val="00C24D80"/>
    <w:rsid w:val="00C25499"/>
    <w:rsid w:val="00C30154"/>
    <w:rsid w:val="00C342C6"/>
    <w:rsid w:val="00C358F1"/>
    <w:rsid w:val="00C4025A"/>
    <w:rsid w:val="00C411B8"/>
    <w:rsid w:val="00C42331"/>
    <w:rsid w:val="00C43A4E"/>
    <w:rsid w:val="00C43E36"/>
    <w:rsid w:val="00C4519F"/>
    <w:rsid w:val="00C45E36"/>
    <w:rsid w:val="00C46EED"/>
    <w:rsid w:val="00C502CB"/>
    <w:rsid w:val="00C51470"/>
    <w:rsid w:val="00C520E8"/>
    <w:rsid w:val="00C53178"/>
    <w:rsid w:val="00C531DC"/>
    <w:rsid w:val="00C550D7"/>
    <w:rsid w:val="00C56232"/>
    <w:rsid w:val="00C56FE4"/>
    <w:rsid w:val="00C57E00"/>
    <w:rsid w:val="00C60268"/>
    <w:rsid w:val="00C61A87"/>
    <w:rsid w:val="00C63849"/>
    <w:rsid w:val="00C63B94"/>
    <w:rsid w:val="00C6408D"/>
    <w:rsid w:val="00C65025"/>
    <w:rsid w:val="00C66AE0"/>
    <w:rsid w:val="00C70FDC"/>
    <w:rsid w:val="00C74092"/>
    <w:rsid w:val="00C74651"/>
    <w:rsid w:val="00C74B4D"/>
    <w:rsid w:val="00C74E59"/>
    <w:rsid w:val="00C75E71"/>
    <w:rsid w:val="00C76642"/>
    <w:rsid w:val="00C801BC"/>
    <w:rsid w:val="00C80A93"/>
    <w:rsid w:val="00C815A5"/>
    <w:rsid w:val="00C81B39"/>
    <w:rsid w:val="00C81DD9"/>
    <w:rsid w:val="00C81E02"/>
    <w:rsid w:val="00C820C3"/>
    <w:rsid w:val="00C82B14"/>
    <w:rsid w:val="00C82BD2"/>
    <w:rsid w:val="00C82DA4"/>
    <w:rsid w:val="00C83712"/>
    <w:rsid w:val="00C840FC"/>
    <w:rsid w:val="00C84B1D"/>
    <w:rsid w:val="00C86137"/>
    <w:rsid w:val="00C86F0C"/>
    <w:rsid w:val="00C87193"/>
    <w:rsid w:val="00C90DAE"/>
    <w:rsid w:val="00C91602"/>
    <w:rsid w:val="00C92368"/>
    <w:rsid w:val="00C94EAA"/>
    <w:rsid w:val="00C953A6"/>
    <w:rsid w:val="00C95712"/>
    <w:rsid w:val="00C96AD2"/>
    <w:rsid w:val="00C96DEB"/>
    <w:rsid w:val="00C97457"/>
    <w:rsid w:val="00C97E60"/>
    <w:rsid w:val="00CA03B6"/>
    <w:rsid w:val="00CA1A5B"/>
    <w:rsid w:val="00CA1A85"/>
    <w:rsid w:val="00CA27D4"/>
    <w:rsid w:val="00CA386C"/>
    <w:rsid w:val="00CA4DDD"/>
    <w:rsid w:val="00CA699E"/>
    <w:rsid w:val="00CA6C5C"/>
    <w:rsid w:val="00CA7D1B"/>
    <w:rsid w:val="00CA7FAB"/>
    <w:rsid w:val="00CB038C"/>
    <w:rsid w:val="00CB15AD"/>
    <w:rsid w:val="00CB3191"/>
    <w:rsid w:val="00CB365B"/>
    <w:rsid w:val="00CB4399"/>
    <w:rsid w:val="00CB4D1C"/>
    <w:rsid w:val="00CB5362"/>
    <w:rsid w:val="00CB6204"/>
    <w:rsid w:val="00CB632E"/>
    <w:rsid w:val="00CB68E1"/>
    <w:rsid w:val="00CB70DA"/>
    <w:rsid w:val="00CB738C"/>
    <w:rsid w:val="00CC02B2"/>
    <w:rsid w:val="00CC0D9B"/>
    <w:rsid w:val="00CC1129"/>
    <w:rsid w:val="00CC18F4"/>
    <w:rsid w:val="00CC1FDB"/>
    <w:rsid w:val="00CC2039"/>
    <w:rsid w:val="00CC5EC2"/>
    <w:rsid w:val="00CC623A"/>
    <w:rsid w:val="00CC6884"/>
    <w:rsid w:val="00CC7467"/>
    <w:rsid w:val="00CC75CF"/>
    <w:rsid w:val="00CC79FC"/>
    <w:rsid w:val="00CD1454"/>
    <w:rsid w:val="00CD1AC6"/>
    <w:rsid w:val="00CD2E8A"/>
    <w:rsid w:val="00CD347A"/>
    <w:rsid w:val="00CD3C50"/>
    <w:rsid w:val="00CD4E96"/>
    <w:rsid w:val="00CD67A7"/>
    <w:rsid w:val="00CD7E88"/>
    <w:rsid w:val="00CE132A"/>
    <w:rsid w:val="00CE1F14"/>
    <w:rsid w:val="00CE3A93"/>
    <w:rsid w:val="00CE41EC"/>
    <w:rsid w:val="00CE4396"/>
    <w:rsid w:val="00CE49ED"/>
    <w:rsid w:val="00CE4DCC"/>
    <w:rsid w:val="00CF1023"/>
    <w:rsid w:val="00CF3DCA"/>
    <w:rsid w:val="00CF5252"/>
    <w:rsid w:val="00CF529C"/>
    <w:rsid w:val="00CF5D7A"/>
    <w:rsid w:val="00CF606F"/>
    <w:rsid w:val="00CF6B3E"/>
    <w:rsid w:val="00CF714C"/>
    <w:rsid w:val="00D002F9"/>
    <w:rsid w:val="00D00504"/>
    <w:rsid w:val="00D009A1"/>
    <w:rsid w:val="00D01414"/>
    <w:rsid w:val="00D02169"/>
    <w:rsid w:val="00D034C4"/>
    <w:rsid w:val="00D035CC"/>
    <w:rsid w:val="00D05600"/>
    <w:rsid w:val="00D05D97"/>
    <w:rsid w:val="00D06E7B"/>
    <w:rsid w:val="00D07DA7"/>
    <w:rsid w:val="00D11480"/>
    <w:rsid w:val="00D132CB"/>
    <w:rsid w:val="00D13D2D"/>
    <w:rsid w:val="00D155BC"/>
    <w:rsid w:val="00D15B1A"/>
    <w:rsid w:val="00D17A33"/>
    <w:rsid w:val="00D22D76"/>
    <w:rsid w:val="00D244AD"/>
    <w:rsid w:val="00D24DDB"/>
    <w:rsid w:val="00D25297"/>
    <w:rsid w:val="00D31D91"/>
    <w:rsid w:val="00D31E8D"/>
    <w:rsid w:val="00D3215B"/>
    <w:rsid w:val="00D33B4D"/>
    <w:rsid w:val="00D33B4E"/>
    <w:rsid w:val="00D33B56"/>
    <w:rsid w:val="00D33C1C"/>
    <w:rsid w:val="00D3423C"/>
    <w:rsid w:val="00D3529D"/>
    <w:rsid w:val="00D352F5"/>
    <w:rsid w:val="00D35BB9"/>
    <w:rsid w:val="00D35C53"/>
    <w:rsid w:val="00D35C54"/>
    <w:rsid w:val="00D3755F"/>
    <w:rsid w:val="00D402F2"/>
    <w:rsid w:val="00D40C0B"/>
    <w:rsid w:val="00D410C1"/>
    <w:rsid w:val="00D42272"/>
    <w:rsid w:val="00D43639"/>
    <w:rsid w:val="00D441AC"/>
    <w:rsid w:val="00D44FD3"/>
    <w:rsid w:val="00D45811"/>
    <w:rsid w:val="00D461AC"/>
    <w:rsid w:val="00D463F5"/>
    <w:rsid w:val="00D50BAC"/>
    <w:rsid w:val="00D516C9"/>
    <w:rsid w:val="00D523AF"/>
    <w:rsid w:val="00D561A7"/>
    <w:rsid w:val="00D56871"/>
    <w:rsid w:val="00D56E76"/>
    <w:rsid w:val="00D6138D"/>
    <w:rsid w:val="00D62F91"/>
    <w:rsid w:val="00D6364F"/>
    <w:rsid w:val="00D64F4E"/>
    <w:rsid w:val="00D651C9"/>
    <w:rsid w:val="00D67B40"/>
    <w:rsid w:val="00D71563"/>
    <w:rsid w:val="00D71EC5"/>
    <w:rsid w:val="00D72112"/>
    <w:rsid w:val="00D72D44"/>
    <w:rsid w:val="00D72DE0"/>
    <w:rsid w:val="00D73485"/>
    <w:rsid w:val="00D73E71"/>
    <w:rsid w:val="00D74882"/>
    <w:rsid w:val="00D752ED"/>
    <w:rsid w:val="00D767DE"/>
    <w:rsid w:val="00D76F57"/>
    <w:rsid w:val="00D81360"/>
    <w:rsid w:val="00D82BAE"/>
    <w:rsid w:val="00D8346C"/>
    <w:rsid w:val="00D83BF2"/>
    <w:rsid w:val="00D83EE0"/>
    <w:rsid w:val="00D83F99"/>
    <w:rsid w:val="00D84CD4"/>
    <w:rsid w:val="00D8504F"/>
    <w:rsid w:val="00D86FA0"/>
    <w:rsid w:val="00D90150"/>
    <w:rsid w:val="00D90733"/>
    <w:rsid w:val="00D91547"/>
    <w:rsid w:val="00D92619"/>
    <w:rsid w:val="00D9358D"/>
    <w:rsid w:val="00D93C38"/>
    <w:rsid w:val="00D93E85"/>
    <w:rsid w:val="00D940FE"/>
    <w:rsid w:val="00D94735"/>
    <w:rsid w:val="00D95898"/>
    <w:rsid w:val="00D977CF"/>
    <w:rsid w:val="00DA0051"/>
    <w:rsid w:val="00DA0614"/>
    <w:rsid w:val="00DA1290"/>
    <w:rsid w:val="00DA2D21"/>
    <w:rsid w:val="00DA579F"/>
    <w:rsid w:val="00DB01C1"/>
    <w:rsid w:val="00DB46B9"/>
    <w:rsid w:val="00DB5223"/>
    <w:rsid w:val="00DB586E"/>
    <w:rsid w:val="00DB5ACE"/>
    <w:rsid w:val="00DB6140"/>
    <w:rsid w:val="00DB7385"/>
    <w:rsid w:val="00DB7E92"/>
    <w:rsid w:val="00DC07B6"/>
    <w:rsid w:val="00DC0B3B"/>
    <w:rsid w:val="00DC10BA"/>
    <w:rsid w:val="00DC2166"/>
    <w:rsid w:val="00DC21E6"/>
    <w:rsid w:val="00DC285F"/>
    <w:rsid w:val="00DC3305"/>
    <w:rsid w:val="00DC36D2"/>
    <w:rsid w:val="00DC42FD"/>
    <w:rsid w:val="00DC437E"/>
    <w:rsid w:val="00DC52A7"/>
    <w:rsid w:val="00DD0C72"/>
    <w:rsid w:val="00DD0C9A"/>
    <w:rsid w:val="00DD633C"/>
    <w:rsid w:val="00DD63D3"/>
    <w:rsid w:val="00DD6D6B"/>
    <w:rsid w:val="00DD728D"/>
    <w:rsid w:val="00DE2D0F"/>
    <w:rsid w:val="00DE37D8"/>
    <w:rsid w:val="00DE489E"/>
    <w:rsid w:val="00DE4E70"/>
    <w:rsid w:val="00DE5660"/>
    <w:rsid w:val="00DE5BF6"/>
    <w:rsid w:val="00DE63CA"/>
    <w:rsid w:val="00DE78F9"/>
    <w:rsid w:val="00DF0D64"/>
    <w:rsid w:val="00DF1F2A"/>
    <w:rsid w:val="00DF2257"/>
    <w:rsid w:val="00DF24EA"/>
    <w:rsid w:val="00DF2A91"/>
    <w:rsid w:val="00DF336D"/>
    <w:rsid w:val="00DF3E23"/>
    <w:rsid w:val="00DF4B15"/>
    <w:rsid w:val="00DF5C3D"/>
    <w:rsid w:val="00E00473"/>
    <w:rsid w:val="00E00B8F"/>
    <w:rsid w:val="00E036D9"/>
    <w:rsid w:val="00E0473C"/>
    <w:rsid w:val="00E056D8"/>
    <w:rsid w:val="00E11D8D"/>
    <w:rsid w:val="00E13446"/>
    <w:rsid w:val="00E140BD"/>
    <w:rsid w:val="00E15DCF"/>
    <w:rsid w:val="00E16186"/>
    <w:rsid w:val="00E16864"/>
    <w:rsid w:val="00E16D7A"/>
    <w:rsid w:val="00E16FA4"/>
    <w:rsid w:val="00E17838"/>
    <w:rsid w:val="00E17E5B"/>
    <w:rsid w:val="00E20486"/>
    <w:rsid w:val="00E2054B"/>
    <w:rsid w:val="00E20B32"/>
    <w:rsid w:val="00E22954"/>
    <w:rsid w:val="00E23AE5"/>
    <w:rsid w:val="00E24663"/>
    <w:rsid w:val="00E25A0F"/>
    <w:rsid w:val="00E25D93"/>
    <w:rsid w:val="00E272E8"/>
    <w:rsid w:val="00E31A50"/>
    <w:rsid w:val="00E323D1"/>
    <w:rsid w:val="00E32EBB"/>
    <w:rsid w:val="00E32F85"/>
    <w:rsid w:val="00E33055"/>
    <w:rsid w:val="00E3307E"/>
    <w:rsid w:val="00E33EB2"/>
    <w:rsid w:val="00E368C0"/>
    <w:rsid w:val="00E36D3B"/>
    <w:rsid w:val="00E40B03"/>
    <w:rsid w:val="00E415B9"/>
    <w:rsid w:val="00E43EC9"/>
    <w:rsid w:val="00E44509"/>
    <w:rsid w:val="00E458D5"/>
    <w:rsid w:val="00E461D1"/>
    <w:rsid w:val="00E46C54"/>
    <w:rsid w:val="00E46F63"/>
    <w:rsid w:val="00E4785C"/>
    <w:rsid w:val="00E514BE"/>
    <w:rsid w:val="00E51CE2"/>
    <w:rsid w:val="00E51FBA"/>
    <w:rsid w:val="00E52905"/>
    <w:rsid w:val="00E53195"/>
    <w:rsid w:val="00E54A63"/>
    <w:rsid w:val="00E557A1"/>
    <w:rsid w:val="00E55870"/>
    <w:rsid w:val="00E56E07"/>
    <w:rsid w:val="00E571BC"/>
    <w:rsid w:val="00E575D3"/>
    <w:rsid w:val="00E60B40"/>
    <w:rsid w:val="00E6101B"/>
    <w:rsid w:val="00E61073"/>
    <w:rsid w:val="00E61843"/>
    <w:rsid w:val="00E61C58"/>
    <w:rsid w:val="00E61C81"/>
    <w:rsid w:val="00E61E5C"/>
    <w:rsid w:val="00E62956"/>
    <w:rsid w:val="00E639BD"/>
    <w:rsid w:val="00E64EE1"/>
    <w:rsid w:val="00E66C26"/>
    <w:rsid w:val="00E67F79"/>
    <w:rsid w:val="00E70049"/>
    <w:rsid w:val="00E7097C"/>
    <w:rsid w:val="00E71F47"/>
    <w:rsid w:val="00E7275D"/>
    <w:rsid w:val="00E73221"/>
    <w:rsid w:val="00E73729"/>
    <w:rsid w:val="00E73CB7"/>
    <w:rsid w:val="00E742C7"/>
    <w:rsid w:val="00E7485D"/>
    <w:rsid w:val="00E750AA"/>
    <w:rsid w:val="00E750F2"/>
    <w:rsid w:val="00E7586A"/>
    <w:rsid w:val="00E75965"/>
    <w:rsid w:val="00E759BF"/>
    <w:rsid w:val="00E75BB6"/>
    <w:rsid w:val="00E765CA"/>
    <w:rsid w:val="00E76DA2"/>
    <w:rsid w:val="00E80306"/>
    <w:rsid w:val="00E806F4"/>
    <w:rsid w:val="00E814C0"/>
    <w:rsid w:val="00E8425A"/>
    <w:rsid w:val="00E844A9"/>
    <w:rsid w:val="00E84A9E"/>
    <w:rsid w:val="00E86C40"/>
    <w:rsid w:val="00E86C9D"/>
    <w:rsid w:val="00E87131"/>
    <w:rsid w:val="00E873C0"/>
    <w:rsid w:val="00E8784E"/>
    <w:rsid w:val="00E87FF7"/>
    <w:rsid w:val="00E90788"/>
    <w:rsid w:val="00E91CA2"/>
    <w:rsid w:val="00E92DA1"/>
    <w:rsid w:val="00E92F83"/>
    <w:rsid w:val="00E94990"/>
    <w:rsid w:val="00E96430"/>
    <w:rsid w:val="00E96A29"/>
    <w:rsid w:val="00E979B8"/>
    <w:rsid w:val="00EA07A4"/>
    <w:rsid w:val="00EA1F27"/>
    <w:rsid w:val="00EA2956"/>
    <w:rsid w:val="00EA3278"/>
    <w:rsid w:val="00EA3319"/>
    <w:rsid w:val="00EA5090"/>
    <w:rsid w:val="00EA57A8"/>
    <w:rsid w:val="00EA58EC"/>
    <w:rsid w:val="00EA6478"/>
    <w:rsid w:val="00EB12D0"/>
    <w:rsid w:val="00EB13C4"/>
    <w:rsid w:val="00EB175D"/>
    <w:rsid w:val="00EB19FC"/>
    <w:rsid w:val="00EB23C2"/>
    <w:rsid w:val="00EB2C44"/>
    <w:rsid w:val="00EB3203"/>
    <w:rsid w:val="00EB3445"/>
    <w:rsid w:val="00EB4A0C"/>
    <w:rsid w:val="00EB4C8C"/>
    <w:rsid w:val="00EB6D18"/>
    <w:rsid w:val="00EB7FB0"/>
    <w:rsid w:val="00EC06D4"/>
    <w:rsid w:val="00EC5C2D"/>
    <w:rsid w:val="00EC63D1"/>
    <w:rsid w:val="00ED118F"/>
    <w:rsid w:val="00ED1EEE"/>
    <w:rsid w:val="00ED4096"/>
    <w:rsid w:val="00ED4BA0"/>
    <w:rsid w:val="00ED4FD9"/>
    <w:rsid w:val="00ED5C03"/>
    <w:rsid w:val="00ED61CB"/>
    <w:rsid w:val="00ED7DCC"/>
    <w:rsid w:val="00EE078F"/>
    <w:rsid w:val="00EE07EE"/>
    <w:rsid w:val="00EE177C"/>
    <w:rsid w:val="00EE1814"/>
    <w:rsid w:val="00EE1930"/>
    <w:rsid w:val="00EE1D31"/>
    <w:rsid w:val="00EE36C5"/>
    <w:rsid w:val="00EE442C"/>
    <w:rsid w:val="00EE5600"/>
    <w:rsid w:val="00EF0CB1"/>
    <w:rsid w:val="00EF0DE9"/>
    <w:rsid w:val="00EF1747"/>
    <w:rsid w:val="00EF1F7E"/>
    <w:rsid w:val="00EF4A9C"/>
    <w:rsid w:val="00EF5C32"/>
    <w:rsid w:val="00EF5EE3"/>
    <w:rsid w:val="00EF76A5"/>
    <w:rsid w:val="00F00B7C"/>
    <w:rsid w:val="00F02060"/>
    <w:rsid w:val="00F03A67"/>
    <w:rsid w:val="00F03E5D"/>
    <w:rsid w:val="00F052FA"/>
    <w:rsid w:val="00F0566F"/>
    <w:rsid w:val="00F06696"/>
    <w:rsid w:val="00F12010"/>
    <w:rsid w:val="00F12558"/>
    <w:rsid w:val="00F12B02"/>
    <w:rsid w:val="00F1306E"/>
    <w:rsid w:val="00F13604"/>
    <w:rsid w:val="00F14A02"/>
    <w:rsid w:val="00F14E73"/>
    <w:rsid w:val="00F14F04"/>
    <w:rsid w:val="00F14FB9"/>
    <w:rsid w:val="00F15A6F"/>
    <w:rsid w:val="00F15FA5"/>
    <w:rsid w:val="00F16A03"/>
    <w:rsid w:val="00F16C0A"/>
    <w:rsid w:val="00F2190B"/>
    <w:rsid w:val="00F22166"/>
    <w:rsid w:val="00F22DFA"/>
    <w:rsid w:val="00F230C8"/>
    <w:rsid w:val="00F23F5E"/>
    <w:rsid w:val="00F25657"/>
    <w:rsid w:val="00F26C04"/>
    <w:rsid w:val="00F30082"/>
    <w:rsid w:val="00F31D52"/>
    <w:rsid w:val="00F3378F"/>
    <w:rsid w:val="00F33F1D"/>
    <w:rsid w:val="00F3460B"/>
    <w:rsid w:val="00F35BDC"/>
    <w:rsid w:val="00F3679F"/>
    <w:rsid w:val="00F36829"/>
    <w:rsid w:val="00F374F5"/>
    <w:rsid w:val="00F377A0"/>
    <w:rsid w:val="00F40C60"/>
    <w:rsid w:val="00F4265C"/>
    <w:rsid w:val="00F439A0"/>
    <w:rsid w:val="00F4533D"/>
    <w:rsid w:val="00F46173"/>
    <w:rsid w:val="00F47D34"/>
    <w:rsid w:val="00F5110F"/>
    <w:rsid w:val="00F51B6B"/>
    <w:rsid w:val="00F52D86"/>
    <w:rsid w:val="00F53486"/>
    <w:rsid w:val="00F54126"/>
    <w:rsid w:val="00F541EE"/>
    <w:rsid w:val="00F553CB"/>
    <w:rsid w:val="00F56141"/>
    <w:rsid w:val="00F57847"/>
    <w:rsid w:val="00F578E7"/>
    <w:rsid w:val="00F57E2D"/>
    <w:rsid w:val="00F626A3"/>
    <w:rsid w:val="00F62969"/>
    <w:rsid w:val="00F62B08"/>
    <w:rsid w:val="00F648FB"/>
    <w:rsid w:val="00F653FD"/>
    <w:rsid w:val="00F654CB"/>
    <w:rsid w:val="00F65BD0"/>
    <w:rsid w:val="00F6746B"/>
    <w:rsid w:val="00F67A8B"/>
    <w:rsid w:val="00F707CC"/>
    <w:rsid w:val="00F71E7B"/>
    <w:rsid w:val="00F72A39"/>
    <w:rsid w:val="00F765C3"/>
    <w:rsid w:val="00F766D8"/>
    <w:rsid w:val="00F76753"/>
    <w:rsid w:val="00F76B9F"/>
    <w:rsid w:val="00F80042"/>
    <w:rsid w:val="00F82074"/>
    <w:rsid w:val="00F822F1"/>
    <w:rsid w:val="00F82BDC"/>
    <w:rsid w:val="00F87A0C"/>
    <w:rsid w:val="00F90270"/>
    <w:rsid w:val="00F91279"/>
    <w:rsid w:val="00F924C4"/>
    <w:rsid w:val="00F926C3"/>
    <w:rsid w:val="00F935A5"/>
    <w:rsid w:val="00F978BA"/>
    <w:rsid w:val="00F97AD0"/>
    <w:rsid w:val="00FA06AA"/>
    <w:rsid w:val="00FA0900"/>
    <w:rsid w:val="00FA1920"/>
    <w:rsid w:val="00FA2614"/>
    <w:rsid w:val="00FA3108"/>
    <w:rsid w:val="00FA4905"/>
    <w:rsid w:val="00FA5AC1"/>
    <w:rsid w:val="00FA713C"/>
    <w:rsid w:val="00FA743D"/>
    <w:rsid w:val="00FA746B"/>
    <w:rsid w:val="00FA7788"/>
    <w:rsid w:val="00FA7DC6"/>
    <w:rsid w:val="00FB0C69"/>
    <w:rsid w:val="00FB18C7"/>
    <w:rsid w:val="00FB5404"/>
    <w:rsid w:val="00FB648E"/>
    <w:rsid w:val="00FB6B00"/>
    <w:rsid w:val="00FB711A"/>
    <w:rsid w:val="00FB788C"/>
    <w:rsid w:val="00FB7E52"/>
    <w:rsid w:val="00FC379F"/>
    <w:rsid w:val="00FC4755"/>
    <w:rsid w:val="00FC4A3B"/>
    <w:rsid w:val="00FC63AB"/>
    <w:rsid w:val="00FC6F85"/>
    <w:rsid w:val="00FD03D3"/>
    <w:rsid w:val="00FD1130"/>
    <w:rsid w:val="00FD1630"/>
    <w:rsid w:val="00FD16A8"/>
    <w:rsid w:val="00FD16D9"/>
    <w:rsid w:val="00FD4619"/>
    <w:rsid w:val="00FD79FE"/>
    <w:rsid w:val="00FE0836"/>
    <w:rsid w:val="00FE0BAC"/>
    <w:rsid w:val="00FE1431"/>
    <w:rsid w:val="00FE20D5"/>
    <w:rsid w:val="00FE2A7A"/>
    <w:rsid w:val="00FE3152"/>
    <w:rsid w:val="00FE3CF2"/>
    <w:rsid w:val="00FE4208"/>
    <w:rsid w:val="00FE42F0"/>
    <w:rsid w:val="00FE650F"/>
    <w:rsid w:val="00FF096E"/>
    <w:rsid w:val="00FF1590"/>
    <w:rsid w:val="00FF3306"/>
    <w:rsid w:val="00FF3E91"/>
    <w:rsid w:val="00FF6111"/>
    <w:rsid w:val="00FF6D76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E70"/>
  <w15:chartTrackingRefBased/>
  <w15:docId w15:val="{0877E10E-F807-4E41-BCA1-4FC52AEE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0F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D92"/>
    <w:pPr>
      <w:ind w:left="720"/>
      <w:contextualSpacing/>
    </w:pPr>
  </w:style>
  <w:style w:type="character" w:customStyle="1" w:styleId="span">
    <w:name w:val="span"/>
    <w:basedOn w:val="DefaultParagraphFont"/>
    <w:rsid w:val="007A53E8"/>
    <w:rPr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unhideWhenUsed/>
    <w:rsid w:val="00923D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3D3F"/>
    <w:rPr>
      <w:b/>
      <w:bCs/>
    </w:rPr>
  </w:style>
  <w:style w:type="character" w:styleId="Emphasis">
    <w:name w:val="Emphasis"/>
    <w:basedOn w:val="DefaultParagraphFont"/>
    <w:uiPriority w:val="20"/>
    <w:qFormat/>
    <w:rsid w:val="00923D3F"/>
    <w:rPr>
      <w:i/>
      <w:iCs/>
    </w:rPr>
  </w:style>
  <w:style w:type="paragraph" w:customStyle="1" w:styleId="p">
    <w:name w:val="p"/>
    <w:basedOn w:val="Normal"/>
    <w:rsid w:val="00465D5C"/>
    <w:pPr>
      <w:spacing w:line="240" w:lineRule="atLeast"/>
    </w:pPr>
  </w:style>
  <w:style w:type="paragraph" w:styleId="Footer">
    <w:name w:val="footer"/>
    <w:basedOn w:val="Normal"/>
    <w:link w:val="FooterChar"/>
    <w:uiPriority w:val="99"/>
    <w:rsid w:val="00407E50"/>
    <w:pPr>
      <w:tabs>
        <w:tab w:val="center" w:pos="4320"/>
        <w:tab w:val="right" w:pos="8640"/>
      </w:tabs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E50"/>
    <w:rPr>
      <w:rFonts w:ascii="Times New Roman" w:eastAsia="SimSun" w:hAnsi="Times New Roman" w:cs="Times New Roman"/>
      <w:lang w:val="en-CA" w:eastAsia="en-US"/>
    </w:rPr>
  </w:style>
  <w:style w:type="paragraph" w:customStyle="1" w:styleId="documentulli">
    <w:name w:val="document_ul_li"/>
    <w:basedOn w:val="Normal"/>
    <w:rsid w:val="000A7B40"/>
    <w:pPr>
      <w:pBdr>
        <w:left w:val="none" w:sz="0" w:space="3" w:color="auto"/>
      </w:pBdr>
      <w:spacing w:line="240" w:lineRule="atLeast"/>
    </w:pPr>
  </w:style>
  <w:style w:type="table" w:customStyle="1" w:styleId="divdocumentdivPARAGRAPHNAME">
    <w:name w:val="div_document_div_PARAGRAPH_NAME"/>
    <w:basedOn w:val="TableNormal"/>
    <w:rsid w:val="00390590"/>
    <w:rPr>
      <w:rFonts w:ascii="Times New Roman" w:eastAsia="Times New Roman" w:hAnsi="Times New Roman" w:cs="Times New Roman"/>
      <w:sz w:val="20"/>
      <w:szCs w:val="20"/>
      <w:lang w:val="en-CA"/>
    </w:rPr>
    <w:tblPr/>
  </w:style>
  <w:style w:type="paragraph" w:styleId="Header">
    <w:name w:val="header"/>
    <w:basedOn w:val="Normal"/>
    <w:link w:val="HeaderChar"/>
    <w:uiPriority w:val="99"/>
    <w:unhideWhenUsed/>
    <w:rsid w:val="001B6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A7"/>
  </w:style>
  <w:style w:type="character" w:styleId="PageNumber">
    <w:name w:val="page number"/>
    <w:basedOn w:val="DefaultParagraphFont"/>
    <w:uiPriority w:val="99"/>
    <w:semiHidden/>
    <w:unhideWhenUsed/>
    <w:rsid w:val="00611012"/>
  </w:style>
  <w:style w:type="character" w:styleId="FollowedHyperlink">
    <w:name w:val="FollowedHyperlink"/>
    <w:basedOn w:val="DefaultParagraphFont"/>
    <w:uiPriority w:val="99"/>
    <w:semiHidden/>
    <w:unhideWhenUsed/>
    <w:rsid w:val="00CD145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A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6066359.2021.2009465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addbeh.2022.10731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si.ubc.ca/data-science-social-goo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brat.2018.10.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obeha.2019.10.0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kzhang5@student.ubc.ca</cp:lastModifiedBy>
  <cp:revision>282</cp:revision>
  <dcterms:created xsi:type="dcterms:W3CDTF">2022-02-09T05:40:00Z</dcterms:created>
  <dcterms:modified xsi:type="dcterms:W3CDTF">2023-08-09T20:32:00Z</dcterms:modified>
</cp:coreProperties>
</file>