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6 layers in gpt</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Self attention helps to find the important words in a sentence</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rFonts w:ascii="Arial Unicode MS" w:cs="Arial Unicode MS" w:eastAsia="Arial Unicode MS" w:hAnsi="Arial Unicode MS"/>
          <w:sz w:val="26"/>
          <w:szCs w:val="26"/>
          <w:rtl w:val="0"/>
        </w:rPr>
        <w:t xml:space="preserve">input/prompt → model which is trained on a large dataset → output/response</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Self attention parameters : QKV —&gt; Query   Key    Value</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sz w:val="26"/>
          <w:szCs w:val="26"/>
          <w:rtl w:val="0"/>
        </w:rPr>
        <w:t xml:space="preserve">Self attention = Softmax(QK</w:t>
      </w:r>
      <w:r w:rsidDel="00000000" w:rsidR="00000000" w:rsidRPr="00000000">
        <w:rPr>
          <w:sz w:val="26"/>
          <w:szCs w:val="26"/>
          <w:vertAlign w:val="superscript"/>
          <w:rtl w:val="0"/>
        </w:rPr>
        <w:t xml:space="preserve">T</w:t>
      </w:r>
      <w:r w:rsidDel="00000000" w:rsidR="00000000" w:rsidRPr="00000000">
        <w:rPr>
          <w:sz w:val="26"/>
          <w:szCs w:val="26"/>
          <w:rtl w:val="0"/>
        </w:rPr>
        <w:t xml:space="preserve"> / sqrt(d</w:t>
      </w:r>
      <w:r w:rsidDel="00000000" w:rsidR="00000000" w:rsidRPr="00000000">
        <w:rPr>
          <w:sz w:val="26"/>
          <w:szCs w:val="26"/>
          <w:vertAlign w:val="subscript"/>
          <w:rtl w:val="0"/>
        </w:rPr>
        <w:t xml:space="preserve">k</w:t>
      </w:r>
      <w:r w:rsidDel="00000000" w:rsidR="00000000" w:rsidRPr="00000000">
        <w:rPr>
          <w:sz w:val="26"/>
          <w:szCs w:val="26"/>
          <w:rtl w:val="0"/>
        </w:rPr>
        <w:t xml:space="preserve">)) V</w:t>
      </w:r>
      <w:r w:rsidDel="00000000" w:rsidR="00000000" w:rsidRPr="00000000">
        <w:rPr>
          <w:rtl w:val="0"/>
        </w:rPr>
        <w:br w:type="textWrapping"/>
      </w:r>
    </w:p>
    <w:p w:rsidR="00000000" w:rsidDel="00000000" w:rsidP="00000000" w:rsidRDefault="00000000" w:rsidRPr="00000000" w14:paraId="0000000A">
      <w:pPr>
        <w:rPr>
          <w:sz w:val="26"/>
          <w:szCs w:val="26"/>
        </w:rPr>
      </w:pPr>
      <w:r w:rsidDel="00000000" w:rsidR="00000000" w:rsidRPr="00000000">
        <w:rPr>
          <w:sz w:val="26"/>
          <w:szCs w:val="26"/>
          <w:rtl w:val="0"/>
        </w:rPr>
        <w:t xml:space="preserve">V: In- depth features</w:t>
      </w:r>
    </w:p>
    <w:p w:rsidR="00000000" w:rsidDel="00000000" w:rsidP="00000000" w:rsidRDefault="00000000" w:rsidRPr="00000000" w14:paraId="0000000B">
      <w:pPr>
        <w:rPr>
          <w:sz w:val="26"/>
          <w:szCs w:val="26"/>
        </w:rPr>
      </w:pPr>
      <w:r w:rsidDel="00000000" w:rsidR="00000000" w:rsidRPr="00000000">
        <w:rPr>
          <w:sz w:val="26"/>
          <w:szCs w:val="26"/>
          <w:rtl w:val="0"/>
        </w:rPr>
        <w:t xml:space="preserve">K: Response</w:t>
      </w:r>
    </w:p>
    <w:p w:rsidR="00000000" w:rsidDel="00000000" w:rsidP="00000000" w:rsidRDefault="00000000" w:rsidRPr="00000000" w14:paraId="0000000C">
      <w:pPr>
        <w:rPr>
          <w:sz w:val="26"/>
          <w:szCs w:val="26"/>
        </w:rPr>
      </w:pPr>
      <w:r w:rsidDel="00000000" w:rsidR="00000000" w:rsidRPr="00000000">
        <w:rPr>
          <w:sz w:val="26"/>
          <w:szCs w:val="26"/>
          <w:rtl w:val="0"/>
        </w:rPr>
        <w:t xml:space="preserve">Q: Question</w:t>
      </w:r>
    </w:p>
    <w:p w:rsidR="00000000" w:rsidDel="00000000" w:rsidP="00000000" w:rsidRDefault="00000000" w:rsidRPr="00000000" w14:paraId="0000000D">
      <w:pPr>
        <w:rPr>
          <w:sz w:val="26"/>
          <w:szCs w:val="26"/>
        </w:rPr>
      </w:pPr>
      <w:r w:rsidDel="00000000" w:rsidR="00000000" w:rsidRPr="00000000">
        <w:rPr>
          <w:sz w:val="26"/>
          <w:szCs w:val="26"/>
          <w:rtl w:val="0"/>
        </w:rPr>
        <w:t xml:space="preserve">d</w:t>
      </w:r>
      <w:r w:rsidDel="00000000" w:rsidR="00000000" w:rsidRPr="00000000">
        <w:rPr>
          <w:sz w:val="26"/>
          <w:szCs w:val="26"/>
          <w:vertAlign w:val="subscript"/>
          <w:rtl w:val="0"/>
        </w:rPr>
        <w:t xml:space="preserve">k </w:t>
      </w:r>
      <w:r w:rsidDel="00000000" w:rsidR="00000000" w:rsidRPr="00000000">
        <w:rPr>
          <w:sz w:val="26"/>
          <w:szCs w:val="26"/>
          <w:rtl w:val="0"/>
        </w:rPr>
        <w:t xml:space="preserve">: Dimensionality of the matrix</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Softmax : we get the probability distribution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b w:val="1"/>
          <w:sz w:val="32"/>
          <w:szCs w:val="32"/>
          <w:u w:val="single"/>
        </w:rPr>
      </w:pPr>
      <w:r w:rsidDel="00000000" w:rsidR="00000000" w:rsidRPr="00000000">
        <w:rPr>
          <w:b w:val="1"/>
          <w:sz w:val="32"/>
          <w:szCs w:val="32"/>
          <w:u w:val="single"/>
          <w:rtl w:val="0"/>
        </w:rPr>
        <w:t xml:space="preserve">Architecture of Transformer</w:t>
      </w:r>
    </w:p>
    <w:p w:rsidR="00000000" w:rsidDel="00000000" w:rsidP="00000000" w:rsidRDefault="00000000" w:rsidRPr="00000000" w14:paraId="00000012">
      <w:pPr>
        <w:rPr>
          <w:b w:val="1"/>
          <w:sz w:val="32"/>
          <w:szCs w:val="32"/>
          <w:u w:val="single"/>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All the components are separate blocks which work together connecting one output to the other input to finally give the output of the transformer.</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Input embedding -—-&gt;Positional Embedding —--&gt; Self Attention -—-&gt;Feed forward —&gt; Normalization —-&gt;Output</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b w:val="1"/>
          <w:sz w:val="26"/>
          <w:szCs w:val="26"/>
          <w:u w:val="single"/>
        </w:rPr>
      </w:pPr>
      <w:r w:rsidDel="00000000" w:rsidR="00000000" w:rsidRPr="00000000">
        <w:rPr>
          <w:b w:val="1"/>
          <w:sz w:val="26"/>
          <w:szCs w:val="26"/>
          <w:u w:val="single"/>
          <w:rtl w:val="0"/>
        </w:rPr>
        <w:t xml:space="preserve">Input Embedding</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rFonts w:ascii="Arial Unicode MS" w:cs="Arial Unicode MS" w:eastAsia="Arial Unicode MS" w:hAnsi="Arial Unicode MS"/>
          <w:sz w:val="26"/>
          <w:szCs w:val="26"/>
          <w:rtl w:val="0"/>
        </w:rPr>
        <w:t xml:space="preserve">→Splits the individual words into different components, ie </w:t>
      </w:r>
      <w:r w:rsidDel="00000000" w:rsidR="00000000" w:rsidRPr="00000000">
        <w:rPr>
          <w:b w:val="1"/>
          <w:sz w:val="26"/>
          <w:szCs w:val="26"/>
          <w:rtl w:val="0"/>
        </w:rPr>
        <w:t xml:space="preserve">tokenization</w:t>
      </w:r>
      <w:r w:rsidDel="00000000" w:rsidR="00000000" w:rsidRPr="00000000">
        <w:rPr>
          <w:sz w:val="26"/>
          <w:szCs w:val="26"/>
          <w:rtl w:val="0"/>
        </w:rPr>
        <w:t xml:space="preserve">.</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b w:val="1"/>
          <w:sz w:val="26"/>
          <w:szCs w:val="26"/>
          <w:u w:val="single"/>
        </w:rPr>
      </w:pPr>
      <w:r w:rsidDel="00000000" w:rsidR="00000000" w:rsidRPr="00000000">
        <w:rPr>
          <w:b w:val="1"/>
          <w:sz w:val="26"/>
          <w:szCs w:val="26"/>
          <w:u w:val="single"/>
          <w:rtl w:val="0"/>
        </w:rPr>
        <w:t xml:space="preserve">Position Embedding</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rFonts w:ascii="Arial Unicode MS" w:cs="Arial Unicode MS" w:eastAsia="Arial Unicode MS" w:hAnsi="Arial Unicode MS"/>
          <w:sz w:val="26"/>
          <w:szCs w:val="26"/>
          <w:rtl w:val="0"/>
        </w:rPr>
        <w:t xml:space="preserve">→Word positions are encoded in the sentence</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sz w:val="26"/>
          <w:szCs w:val="26"/>
          <w:u w:val="single"/>
        </w:rPr>
      </w:pPr>
      <w:r w:rsidDel="00000000" w:rsidR="00000000" w:rsidRPr="00000000">
        <w:rPr>
          <w:b w:val="1"/>
          <w:sz w:val="26"/>
          <w:szCs w:val="26"/>
          <w:u w:val="single"/>
          <w:rtl w:val="0"/>
        </w:rPr>
        <w:t xml:space="preserve">Self Attention</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rFonts w:ascii="Arial Unicode MS" w:cs="Arial Unicode MS" w:eastAsia="Arial Unicode MS" w:hAnsi="Arial Unicode MS"/>
          <w:sz w:val="26"/>
          <w:szCs w:val="26"/>
          <w:rtl w:val="0"/>
        </w:rPr>
        <w:t xml:space="preserve">→Used to find the relationship between different elements of the input sequence and to find in depth features of the input sequence</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rtl w:val="0"/>
        </w:rPr>
      </w:r>
    </w:p>
    <w:p w:rsidR="00000000" w:rsidDel="00000000" w:rsidP="00000000" w:rsidRDefault="00000000" w:rsidRPr="00000000" w14:paraId="00000024">
      <w:pPr>
        <w:rPr>
          <w:b w:val="1"/>
          <w:sz w:val="26"/>
          <w:szCs w:val="26"/>
          <w:u w:val="single"/>
        </w:rPr>
      </w:pPr>
      <w:r w:rsidDel="00000000" w:rsidR="00000000" w:rsidRPr="00000000">
        <w:rPr>
          <w:b w:val="1"/>
          <w:sz w:val="26"/>
          <w:szCs w:val="26"/>
          <w:u w:val="single"/>
          <w:rtl w:val="0"/>
        </w:rPr>
        <w:t xml:space="preserve">Feed Forward</w:t>
      </w:r>
    </w:p>
    <w:p w:rsidR="00000000" w:rsidDel="00000000" w:rsidP="00000000" w:rsidRDefault="00000000" w:rsidRPr="00000000" w14:paraId="00000025">
      <w:pPr>
        <w:rPr>
          <w:sz w:val="26"/>
          <w:szCs w:val="26"/>
        </w:rPr>
      </w:pPr>
      <w:r w:rsidDel="00000000" w:rsidR="00000000" w:rsidRPr="00000000">
        <w:rPr>
          <w:rtl w:val="0"/>
        </w:rPr>
      </w:r>
    </w:p>
    <w:p w:rsidR="00000000" w:rsidDel="00000000" w:rsidP="00000000" w:rsidRDefault="00000000" w:rsidRPr="00000000" w14:paraId="00000026">
      <w:pPr>
        <w:rPr>
          <w:sz w:val="26"/>
          <w:szCs w:val="26"/>
        </w:rPr>
      </w:pPr>
      <w:r w:rsidDel="00000000" w:rsidR="00000000" w:rsidRPr="00000000">
        <w:rPr>
          <w:rFonts w:ascii="Arial Unicode MS" w:cs="Arial Unicode MS" w:eastAsia="Arial Unicode MS" w:hAnsi="Arial Unicode MS"/>
          <w:sz w:val="26"/>
          <w:szCs w:val="26"/>
          <w:rtl w:val="0"/>
        </w:rPr>
        <w:t xml:space="preserve">→Provides in depth feature extraction</w:t>
        <w:tab/>
      </w:r>
    </w:p>
    <w:p w:rsidR="00000000" w:rsidDel="00000000" w:rsidP="00000000" w:rsidRDefault="00000000" w:rsidRPr="00000000" w14:paraId="00000027">
      <w:pPr>
        <w:rPr>
          <w:sz w:val="26"/>
          <w:szCs w:val="26"/>
        </w:rPr>
      </w:pPr>
      <w:r w:rsidDel="00000000" w:rsidR="00000000" w:rsidRPr="00000000">
        <w:rPr>
          <w:rtl w:val="0"/>
        </w:rPr>
      </w:r>
    </w:p>
    <w:p w:rsidR="00000000" w:rsidDel="00000000" w:rsidP="00000000" w:rsidRDefault="00000000" w:rsidRPr="00000000" w14:paraId="00000028">
      <w:pPr>
        <w:rPr>
          <w:b w:val="1"/>
          <w:sz w:val="26"/>
          <w:szCs w:val="26"/>
          <w:u w:val="single"/>
        </w:rPr>
      </w:pPr>
      <w:r w:rsidDel="00000000" w:rsidR="00000000" w:rsidRPr="00000000">
        <w:rPr>
          <w:b w:val="1"/>
          <w:sz w:val="26"/>
          <w:szCs w:val="26"/>
          <w:u w:val="single"/>
          <w:rtl w:val="0"/>
        </w:rPr>
        <w:t xml:space="preserve">Normalization</w:t>
      </w:r>
    </w:p>
    <w:p w:rsidR="00000000" w:rsidDel="00000000" w:rsidP="00000000" w:rsidRDefault="00000000" w:rsidRPr="00000000" w14:paraId="00000029">
      <w:pPr>
        <w:rPr>
          <w:sz w:val="26"/>
          <w:szCs w:val="26"/>
        </w:rPr>
      </w:pPr>
      <w:r w:rsidDel="00000000" w:rsidR="00000000" w:rsidRPr="00000000">
        <w:rPr>
          <w:rtl w:val="0"/>
        </w:rPr>
      </w:r>
    </w:p>
    <w:p w:rsidR="00000000" w:rsidDel="00000000" w:rsidP="00000000" w:rsidRDefault="00000000" w:rsidRPr="00000000" w14:paraId="0000002A">
      <w:pPr>
        <w:rPr>
          <w:sz w:val="26"/>
          <w:szCs w:val="26"/>
        </w:rPr>
      </w:pPr>
      <w:r w:rsidDel="00000000" w:rsidR="00000000" w:rsidRPr="00000000">
        <w:rPr>
          <w:rFonts w:ascii="Arial Unicode MS" w:cs="Arial Unicode MS" w:eastAsia="Arial Unicode MS" w:hAnsi="Arial Unicode MS"/>
          <w:sz w:val="26"/>
          <w:szCs w:val="26"/>
          <w:rtl w:val="0"/>
        </w:rPr>
        <w:t xml:space="preserve">→Prove solutions for errors and other issues that might occur with the model</w:t>
      </w:r>
    </w:p>
    <w:p w:rsidR="00000000" w:rsidDel="00000000" w:rsidP="00000000" w:rsidRDefault="00000000" w:rsidRPr="00000000" w14:paraId="0000002B">
      <w:pPr>
        <w:rPr>
          <w:sz w:val="26"/>
          <w:szCs w:val="26"/>
        </w:rPr>
      </w:pPr>
      <w:r w:rsidDel="00000000" w:rsidR="00000000" w:rsidRPr="00000000">
        <w:rPr>
          <w:sz w:val="26"/>
          <w:szCs w:val="26"/>
          <w:rtl w:val="0"/>
        </w:rPr>
        <w:t xml:space="preserve">Eg: Gradient explosion, Errors etc</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b w:val="1"/>
          <w:sz w:val="26"/>
          <w:szCs w:val="26"/>
          <w:u w:val="single"/>
        </w:rPr>
      </w:pPr>
      <w:r w:rsidDel="00000000" w:rsidR="00000000" w:rsidRPr="00000000">
        <w:rPr>
          <w:b w:val="1"/>
          <w:sz w:val="26"/>
          <w:szCs w:val="26"/>
          <w:u w:val="single"/>
          <w:rtl w:val="0"/>
        </w:rPr>
        <w:t xml:space="preserve">Training</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rFonts w:ascii="Arial Unicode MS" w:cs="Arial Unicode MS" w:eastAsia="Arial Unicode MS" w:hAnsi="Arial Unicode MS"/>
          <w:sz w:val="26"/>
          <w:szCs w:val="26"/>
          <w:rtl w:val="0"/>
        </w:rPr>
        <w:t xml:space="preserve">→Means you are inputting your data to a pre existing model and then make the model do well on your input data</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b w:val="1"/>
          <w:sz w:val="26"/>
          <w:szCs w:val="26"/>
          <w:u w:val="single"/>
        </w:rPr>
      </w:pPr>
      <w:r w:rsidDel="00000000" w:rsidR="00000000" w:rsidRPr="00000000">
        <w:rPr>
          <w:b w:val="1"/>
          <w:sz w:val="26"/>
          <w:szCs w:val="26"/>
          <w:u w:val="single"/>
          <w:rtl w:val="0"/>
        </w:rPr>
        <w:t xml:space="preserve">Fine Tuning</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rtl w:val="0"/>
        </w:rPr>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Eg: The quick brown fox jumps over the lazy dog.</w:t>
      </w:r>
    </w:p>
    <w:p w:rsidR="00000000" w:rsidDel="00000000" w:rsidP="00000000" w:rsidRDefault="00000000" w:rsidRPr="00000000" w14:paraId="00000039">
      <w:pPr>
        <w:rPr>
          <w:sz w:val="26"/>
          <w:szCs w:val="26"/>
        </w:rPr>
      </w:pP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b w:val="1"/>
          <w:sz w:val="26"/>
          <w:szCs w:val="26"/>
          <w:rtl w:val="0"/>
        </w:rPr>
        <w:t xml:space="preserve">Layer 1</w:t>
      </w:r>
      <w:r w:rsidDel="00000000" w:rsidR="00000000" w:rsidRPr="00000000">
        <w:rPr>
          <w:sz w:val="26"/>
          <w:szCs w:val="26"/>
          <w:rtl w:val="0"/>
        </w:rPr>
        <w:t xml:space="preserve"> (Input Encoding) : It tokenizes the sentence and places it as tokens.</w:t>
      </w:r>
    </w:p>
    <w:p w:rsidR="00000000" w:rsidDel="00000000" w:rsidP="00000000" w:rsidRDefault="00000000" w:rsidRPr="00000000" w14:paraId="0000003B">
      <w:pPr>
        <w:rPr>
          <w:sz w:val="26"/>
          <w:szCs w:val="26"/>
        </w:rPr>
      </w:pPr>
      <w:r w:rsidDel="00000000" w:rsidR="00000000" w:rsidRPr="00000000">
        <w:rPr>
          <w:sz w:val="26"/>
          <w:szCs w:val="26"/>
          <w:rtl w:val="0"/>
        </w:rPr>
        <w:t xml:space="preserve">Converts each word into a 4d matrix</w:t>
      </w:r>
    </w:p>
    <w:p w:rsidR="00000000" w:rsidDel="00000000" w:rsidP="00000000" w:rsidRDefault="00000000" w:rsidRPr="00000000" w14:paraId="0000003C">
      <w:pPr>
        <w:rPr>
          <w:sz w:val="26"/>
          <w:szCs w:val="26"/>
        </w:rPr>
      </w:pPr>
      <w:r w:rsidDel="00000000" w:rsidR="00000000" w:rsidRPr="00000000">
        <w:rPr>
          <w:b w:val="1"/>
          <w:sz w:val="26"/>
          <w:szCs w:val="26"/>
          <w:rtl w:val="0"/>
        </w:rPr>
        <w:t xml:space="preserve">Layer 2 </w:t>
      </w:r>
      <w:r w:rsidDel="00000000" w:rsidR="00000000" w:rsidRPr="00000000">
        <w:rPr>
          <w:sz w:val="26"/>
          <w:szCs w:val="26"/>
          <w:rtl w:val="0"/>
        </w:rPr>
        <w:t xml:space="preserve">(Positional Encoding) : </w:t>
      </w:r>
    </w:p>
    <w:p w:rsidR="00000000" w:rsidDel="00000000" w:rsidP="00000000" w:rsidRDefault="00000000" w:rsidRPr="00000000" w14:paraId="0000003D">
      <w:pPr>
        <w:rPr>
          <w:sz w:val="26"/>
          <w:szCs w:val="26"/>
        </w:rPr>
      </w:pPr>
      <w:r w:rsidDel="00000000" w:rsidR="00000000" w:rsidRPr="00000000">
        <w:rPr>
          <w:rtl w:val="0"/>
        </w:rPr>
      </w:r>
    </w:p>
    <w:p w:rsidR="00000000" w:rsidDel="00000000" w:rsidP="00000000" w:rsidRDefault="00000000" w:rsidRPr="00000000" w14:paraId="0000003E">
      <w:pPr>
        <w:rPr>
          <w:sz w:val="26"/>
          <w:szCs w:val="26"/>
        </w:rPr>
      </w:pPr>
      <w:r w:rsidDel="00000000" w:rsidR="00000000" w:rsidRPr="00000000">
        <w:rPr>
          <w:sz w:val="26"/>
          <w:szCs w:val="26"/>
          <w:rtl w:val="0"/>
        </w:rPr>
        <w:t xml:space="preserve">PE</w:t>
      </w:r>
      <w:r w:rsidDel="00000000" w:rsidR="00000000" w:rsidRPr="00000000">
        <w:rPr>
          <w:sz w:val="26"/>
          <w:szCs w:val="26"/>
          <w:vertAlign w:val="subscript"/>
          <w:rtl w:val="0"/>
        </w:rPr>
        <w:t xml:space="preserve">(pos,2i)</w:t>
      </w:r>
      <w:r w:rsidDel="00000000" w:rsidR="00000000" w:rsidRPr="00000000">
        <w:rPr>
          <w:sz w:val="26"/>
          <w:szCs w:val="26"/>
          <w:rtl w:val="0"/>
        </w:rPr>
        <w:t xml:space="preserve">= sin(pos/10,000</w:t>
      </w:r>
      <w:r w:rsidDel="00000000" w:rsidR="00000000" w:rsidRPr="00000000">
        <w:rPr>
          <w:sz w:val="26"/>
          <w:szCs w:val="26"/>
          <w:vertAlign w:val="superscript"/>
          <w:rtl w:val="0"/>
        </w:rPr>
        <w:t xml:space="preserve"> 2i/dmodel</w:t>
      </w:r>
      <w:r w:rsidDel="00000000" w:rsidR="00000000" w:rsidRPr="00000000">
        <w:rPr>
          <w:sz w:val="26"/>
          <w:szCs w:val="26"/>
          <w:rtl w:val="0"/>
        </w:rPr>
        <w:t xml:space="preserve">)</w:t>
      </w:r>
    </w:p>
    <w:p w:rsidR="00000000" w:rsidDel="00000000" w:rsidP="00000000" w:rsidRDefault="00000000" w:rsidRPr="00000000" w14:paraId="0000003F">
      <w:pPr>
        <w:rPr>
          <w:sz w:val="26"/>
          <w:szCs w:val="26"/>
        </w:rPr>
      </w:pPr>
      <w:r w:rsidDel="00000000" w:rsidR="00000000" w:rsidRPr="00000000">
        <w:rPr>
          <w:sz w:val="26"/>
          <w:szCs w:val="26"/>
          <w:rtl w:val="0"/>
        </w:rPr>
        <w:t xml:space="preserve">PE</w:t>
      </w:r>
      <w:r w:rsidDel="00000000" w:rsidR="00000000" w:rsidRPr="00000000">
        <w:rPr>
          <w:sz w:val="26"/>
          <w:szCs w:val="26"/>
          <w:vertAlign w:val="subscript"/>
          <w:rtl w:val="0"/>
        </w:rPr>
        <w:t xml:space="preserve">(pos,2i+1)</w:t>
      </w:r>
      <w:r w:rsidDel="00000000" w:rsidR="00000000" w:rsidRPr="00000000">
        <w:rPr>
          <w:sz w:val="26"/>
          <w:szCs w:val="26"/>
          <w:rtl w:val="0"/>
        </w:rPr>
        <w:t xml:space="preserve"> = cos(pos/10,000</w:t>
      </w:r>
      <w:r w:rsidDel="00000000" w:rsidR="00000000" w:rsidRPr="00000000">
        <w:rPr>
          <w:sz w:val="26"/>
          <w:szCs w:val="26"/>
          <w:vertAlign w:val="superscript"/>
          <w:rtl w:val="0"/>
        </w:rPr>
        <w:t xml:space="preserve"> 2i/dmodel</w:t>
      </w:r>
      <w:r w:rsidDel="00000000" w:rsidR="00000000" w:rsidRPr="00000000">
        <w:rPr>
          <w:sz w:val="26"/>
          <w:szCs w:val="26"/>
          <w:rtl w:val="0"/>
        </w:rPr>
        <w:t xml:space="preserve">)</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b w:val="1"/>
          <w:sz w:val="26"/>
          <w:szCs w:val="26"/>
          <w:rtl w:val="0"/>
        </w:rPr>
        <w:t xml:space="preserve">Layer 3 </w:t>
      </w:r>
      <w:r w:rsidDel="00000000" w:rsidR="00000000" w:rsidRPr="00000000">
        <w:rPr>
          <w:sz w:val="26"/>
          <w:szCs w:val="26"/>
          <w:rtl w:val="0"/>
        </w:rPr>
        <w:t xml:space="preserve">(Self Attention) : Comparing itself(Each word) with other words to get more features.</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Self attention = Softmax(QK</w:t>
      </w:r>
      <w:r w:rsidDel="00000000" w:rsidR="00000000" w:rsidRPr="00000000">
        <w:rPr>
          <w:sz w:val="26"/>
          <w:szCs w:val="26"/>
          <w:vertAlign w:val="superscript"/>
          <w:rtl w:val="0"/>
        </w:rPr>
        <w:t xml:space="preserve">T</w:t>
      </w:r>
      <w:r w:rsidDel="00000000" w:rsidR="00000000" w:rsidRPr="00000000">
        <w:rPr>
          <w:sz w:val="26"/>
          <w:szCs w:val="26"/>
          <w:rtl w:val="0"/>
        </w:rPr>
        <w:t xml:space="preserve"> / sqrt(d</w:t>
      </w:r>
      <w:r w:rsidDel="00000000" w:rsidR="00000000" w:rsidRPr="00000000">
        <w:rPr>
          <w:sz w:val="26"/>
          <w:szCs w:val="26"/>
          <w:vertAlign w:val="subscript"/>
          <w:rtl w:val="0"/>
        </w:rPr>
        <w:t xml:space="preserve">k</w:t>
      </w:r>
      <w:r w:rsidDel="00000000" w:rsidR="00000000" w:rsidRPr="00000000">
        <w:rPr>
          <w:sz w:val="26"/>
          <w:szCs w:val="26"/>
          <w:rtl w:val="0"/>
        </w:rPr>
        <w:t xml:space="preserve">)) V</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Q=XW</w:t>
      </w:r>
      <w:r w:rsidDel="00000000" w:rsidR="00000000" w:rsidRPr="00000000">
        <w:rPr>
          <w:sz w:val="26"/>
          <w:szCs w:val="26"/>
          <w:vertAlign w:val="subscript"/>
          <w:rtl w:val="0"/>
        </w:rPr>
        <w:t xml:space="preserve">Q</w:t>
      </w:r>
      <w:r w:rsidDel="00000000" w:rsidR="00000000" w:rsidRPr="00000000">
        <w:rPr>
          <w:rtl w:val="0"/>
        </w:rPr>
      </w:r>
    </w:p>
    <w:p w:rsidR="00000000" w:rsidDel="00000000" w:rsidP="00000000" w:rsidRDefault="00000000" w:rsidRPr="00000000" w14:paraId="00000046">
      <w:pPr>
        <w:rPr>
          <w:sz w:val="26"/>
          <w:szCs w:val="26"/>
        </w:rPr>
      </w:pPr>
      <w:r w:rsidDel="00000000" w:rsidR="00000000" w:rsidRPr="00000000">
        <w:rPr>
          <w:sz w:val="26"/>
          <w:szCs w:val="26"/>
          <w:rtl w:val="0"/>
        </w:rPr>
        <w:t xml:space="preserve">K=XW</w:t>
      </w:r>
      <w:r w:rsidDel="00000000" w:rsidR="00000000" w:rsidRPr="00000000">
        <w:rPr>
          <w:sz w:val="26"/>
          <w:szCs w:val="26"/>
          <w:vertAlign w:val="subscript"/>
          <w:rtl w:val="0"/>
        </w:rPr>
        <w:t xml:space="preserve">K</w:t>
      </w: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V=XW</w:t>
      </w:r>
      <w:r w:rsidDel="00000000" w:rsidR="00000000" w:rsidRPr="00000000">
        <w:rPr>
          <w:sz w:val="26"/>
          <w:szCs w:val="26"/>
          <w:vertAlign w:val="subscript"/>
          <w:rtl w:val="0"/>
        </w:rPr>
        <w:t xml:space="preserve">V</w:t>
      </w: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For example, we are querying on “quick”, K compares the relevance of the words with each other and how much importance can be given to the query. In this particular example, it shows how much the input is relevant to the key.</w:t>
      </w:r>
    </w:p>
    <w:p w:rsidR="00000000" w:rsidDel="00000000" w:rsidP="00000000" w:rsidRDefault="00000000" w:rsidRPr="00000000" w14:paraId="00000049">
      <w:pPr>
        <w:rPr>
          <w:sz w:val="26"/>
          <w:szCs w:val="26"/>
        </w:rPr>
      </w:pPr>
      <w:r w:rsidDel="00000000" w:rsidR="00000000" w:rsidRPr="00000000">
        <w:rPr>
          <w:rtl w:val="0"/>
        </w:rPr>
      </w:r>
    </w:p>
    <w:p w:rsidR="00000000" w:rsidDel="00000000" w:rsidP="00000000" w:rsidRDefault="00000000" w:rsidRPr="00000000" w14:paraId="0000004A">
      <w:pPr>
        <w:rPr>
          <w:sz w:val="26"/>
          <w:szCs w:val="26"/>
        </w:rPr>
      </w:pPr>
      <w:r w:rsidDel="00000000" w:rsidR="00000000" w:rsidRPr="00000000">
        <w:rPr>
          <w:sz w:val="26"/>
          <w:szCs w:val="26"/>
          <w:rtl w:val="0"/>
        </w:rPr>
        <w:t xml:space="preserve">V is the value vector which gives the aggregation score, i.e. it is an aggregator vector which is highly dependent on Q. We obtain it during training and it represents the in-depth and detailed features of the data.</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rPr>
          <w:sz w:val="26"/>
          <w:szCs w:val="26"/>
        </w:rPr>
      </w:pPr>
      <w:r w:rsidDel="00000000" w:rsidR="00000000" w:rsidRPr="00000000">
        <w:rPr>
          <w:b w:val="1"/>
          <w:sz w:val="26"/>
          <w:szCs w:val="26"/>
          <w:rtl w:val="0"/>
        </w:rPr>
        <w:t xml:space="preserve">Layer 4 </w:t>
      </w:r>
      <w:r w:rsidDel="00000000" w:rsidR="00000000" w:rsidRPr="00000000">
        <w:rPr>
          <w:sz w:val="26"/>
          <w:szCs w:val="26"/>
          <w:rtl w:val="0"/>
        </w:rPr>
        <w:t xml:space="preserve">(Feed forward) :  Max(0,x)        i.e. RELU function</w:t>
      </w:r>
    </w:p>
    <w:p w:rsidR="00000000" w:rsidDel="00000000" w:rsidP="00000000" w:rsidRDefault="00000000" w:rsidRPr="00000000" w14:paraId="0000004D">
      <w:pPr>
        <w:rPr>
          <w:sz w:val="26"/>
          <w:szCs w:val="26"/>
        </w:rPr>
      </w:pPr>
      <w:r w:rsidDel="00000000" w:rsidR="00000000" w:rsidRPr="00000000">
        <w:rPr>
          <w:rtl w:val="0"/>
        </w:rPr>
      </w:r>
    </w:p>
    <w:p w:rsidR="00000000" w:rsidDel="00000000" w:rsidP="00000000" w:rsidRDefault="00000000" w:rsidRPr="00000000" w14:paraId="0000004E">
      <w:pPr>
        <w:rPr>
          <w:sz w:val="26"/>
          <w:szCs w:val="26"/>
        </w:rPr>
      </w:pPr>
      <w:r w:rsidDel="00000000" w:rsidR="00000000" w:rsidRPr="00000000">
        <w:rPr>
          <w:sz w:val="26"/>
          <w:szCs w:val="26"/>
          <w:rtl w:val="0"/>
        </w:rPr>
        <w:t xml:space="preserve">FF</w:t>
      </w:r>
      <w:r w:rsidDel="00000000" w:rsidR="00000000" w:rsidRPr="00000000">
        <w:rPr>
          <w:sz w:val="26"/>
          <w:szCs w:val="26"/>
          <w:vertAlign w:val="subscript"/>
          <w:rtl w:val="0"/>
        </w:rPr>
        <w:t xml:space="preserve">N</w:t>
      </w:r>
      <w:r w:rsidDel="00000000" w:rsidR="00000000" w:rsidRPr="00000000">
        <w:rPr>
          <w:sz w:val="26"/>
          <w:szCs w:val="26"/>
          <w:rtl w:val="0"/>
        </w:rPr>
        <w:t xml:space="preserve">= max (0,xW</w:t>
      </w:r>
      <w:r w:rsidDel="00000000" w:rsidR="00000000" w:rsidRPr="00000000">
        <w:rPr>
          <w:sz w:val="26"/>
          <w:szCs w:val="26"/>
          <w:vertAlign w:val="subscript"/>
          <w:rtl w:val="0"/>
        </w:rPr>
        <w:t xml:space="preserve">1</w:t>
      </w:r>
      <w:r w:rsidDel="00000000" w:rsidR="00000000" w:rsidRPr="00000000">
        <w:rPr>
          <w:sz w:val="26"/>
          <w:szCs w:val="26"/>
          <w:rtl w:val="0"/>
        </w:rPr>
        <w:t xml:space="preserve">+ b</w:t>
      </w:r>
      <w:r w:rsidDel="00000000" w:rsidR="00000000" w:rsidRPr="00000000">
        <w:rPr>
          <w:sz w:val="26"/>
          <w:szCs w:val="26"/>
          <w:vertAlign w:val="subscript"/>
          <w:rtl w:val="0"/>
        </w:rPr>
        <w:t xml:space="preserve">1</w:t>
      </w:r>
      <w:r w:rsidDel="00000000" w:rsidR="00000000" w:rsidRPr="00000000">
        <w:rPr>
          <w:sz w:val="26"/>
          <w:szCs w:val="26"/>
          <w:rtl w:val="0"/>
        </w:rPr>
        <w:t xml:space="preserve">) W</w:t>
      </w:r>
      <w:r w:rsidDel="00000000" w:rsidR="00000000" w:rsidRPr="00000000">
        <w:rPr>
          <w:sz w:val="26"/>
          <w:szCs w:val="26"/>
          <w:vertAlign w:val="subscript"/>
          <w:rtl w:val="0"/>
        </w:rPr>
        <w:t xml:space="preserve">2 </w:t>
      </w:r>
      <w:r w:rsidDel="00000000" w:rsidR="00000000" w:rsidRPr="00000000">
        <w:rPr>
          <w:sz w:val="26"/>
          <w:szCs w:val="26"/>
          <w:rtl w:val="0"/>
        </w:rPr>
        <w:t xml:space="preserve">+ b</w:t>
      </w:r>
      <w:r w:rsidDel="00000000" w:rsidR="00000000" w:rsidRPr="00000000">
        <w:rPr>
          <w:sz w:val="26"/>
          <w:szCs w:val="26"/>
          <w:vertAlign w:val="subscript"/>
          <w:rtl w:val="0"/>
        </w:rPr>
        <w:t xml:space="preserve">2</w:t>
      </w: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It has MLP layers, i.e. multilayer perceptron layers.</w:t>
      </w: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rtl w:val="0"/>
        </w:rPr>
      </w:r>
    </w:p>
    <w:p w:rsidR="00000000" w:rsidDel="00000000" w:rsidP="00000000" w:rsidRDefault="00000000" w:rsidRPr="00000000" w14:paraId="00000052">
      <w:pPr>
        <w:rPr>
          <w:sz w:val="26"/>
          <w:szCs w:val="26"/>
        </w:rPr>
      </w:pPr>
      <w:r w:rsidDel="00000000" w:rsidR="00000000" w:rsidRPr="00000000">
        <w:rPr>
          <w:sz w:val="26"/>
          <w:szCs w:val="26"/>
          <w:rtl w:val="0"/>
        </w:rPr>
        <w:t xml:space="preserve">W : weight matrices</w:t>
      </w:r>
    </w:p>
    <w:p w:rsidR="00000000" w:rsidDel="00000000" w:rsidP="00000000" w:rsidRDefault="00000000" w:rsidRPr="00000000" w14:paraId="00000053">
      <w:pPr>
        <w:rPr>
          <w:sz w:val="26"/>
          <w:szCs w:val="26"/>
        </w:rPr>
      </w:pPr>
      <w:r w:rsidDel="00000000" w:rsidR="00000000" w:rsidRPr="00000000">
        <w:rPr>
          <w:sz w:val="26"/>
          <w:szCs w:val="26"/>
          <w:rtl w:val="0"/>
        </w:rPr>
        <w:t xml:space="preserve">b : biases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FFN gives the high dimensional representation which is very hard to visualize. This layer is responsible for artificial generative AI, AI with higher intelligence than humans etc etc</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b w:val="1"/>
          <w:sz w:val="26"/>
          <w:szCs w:val="26"/>
          <w:rtl w:val="0"/>
        </w:rPr>
        <w:t xml:space="preserve">Layer 5</w:t>
      </w:r>
      <w:r w:rsidDel="00000000" w:rsidR="00000000" w:rsidRPr="00000000">
        <w:rPr>
          <w:sz w:val="26"/>
          <w:szCs w:val="26"/>
          <w:rtl w:val="0"/>
        </w:rPr>
        <w:t xml:space="preserve"> (Normalization) : mapping the outputs to sensible values in the output domain.</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Layer normalization(x) = (</w:t>
      </w:r>
      <m:oMath>
        <m:f>
          <m:fPr>
            <m:ctrlPr>
              <w:rPr>
                <w:sz w:val="26"/>
                <w:szCs w:val="26"/>
              </w:rPr>
            </m:ctrlPr>
          </m:fPr>
          <m:num>
            <m:r>
              <w:rPr>
                <w:sz w:val="26"/>
                <w:szCs w:val="26"/>
              </w:rPr>
              <m:t xml:space="preserve">x - </m:t>
            </m:r>
            <m:r>
              <w:rPr>
                <w:sz w:val="26"/>
                <w:szCs w:val="26"/>
              </w:rPr>
              <m:t>μ</m:t>
            </m:r>
          </m:num>
          <m:den>
            <m:r>
              <w:rPr>
                <w:sz w:val="26"/>
                <w:szCs w:val="26"/>
              </w:rPr>
              <m:t>σ</m:t>
            </m:r>
          </m:den>
        </m:f>
      </m:oMath>
      <w:r w:rsidDel="00000000" w:rsidR="00000000" w:rsidRPr="00000000">
        <w:rPr>
          <w:sz w:val="26"/>
          <w:szCs w:val="26"/>
          <w:rtl w:val="0"/>
        </w:rPr>
        <w:t xml:space="preserve">) </w:t>
      </w:r>
      <m:oMath>
        <m:r>
          <m:t>γ</m:t>
        </m:r>
      </m:oMath>
      <w:r w:rsidDel="00000000" w:rsidR="00000000" w:rsidRPr="00000000">
        <w:rPr>
          <w:sz w:val="26"/>
          <w:szCs w:val="26"/>
          <w:rtl w:val="0"/>
        </w:rPr>
        <w:t xml:space="preserve"> + </w:t>
      </w:r>
      <m:oMath>
        <m:r>
          <m:t>β</m:t>
        </m:r>
      </m:oMath>
      <w:r w:rsidDel="00000000" w:rsidR="00000000" w:rsidRPr="00000000">
        <w:rPr>
          <w:rtl w:val="0"/>
        </w:rPr>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X: input(h)</w:t>
      </w:r>
    </w:p>
    <w:p w:rsidR="00000000" w:rsidDel="00000000" w:rsidP="00000000" w:rsidRDefault="00000000" w:rsidRPr="00000000" w14:paraId="0000005C">
      <w:pPr>
        <w:rPr>
          <w:sz w:val="26"/>
          <w:szCs w:val="26"/>
        </w:rPr>
      </w:pPr>
      <m:oMath>
        <m:r>
          <m:t>μ</m:t>
        </m:r>
      </m:oMath>
      <w:r w:rsidDel="00000000" w:rsidR="00000000" w:rsidRPr="00000000">
        <w:rPr>
          <w:sz w:val="26"/>
          <w:szCs w:val="26"/>
          <w:rtl w:val="0"/>
        </w:rPr>
        <w:t xml:space="preserve">: mean of input</w:t>
      </w:r>
    </w:p>
    <w:p w:rsidR="00000000" w:rsidDel="00000000" w:rsidP="00000000" w:rsidRDefault="00000000" w:rsidRPr="00000000" w14:paraId="0000005D">
      <w:pPr>
        <w:rPr>
          <w:sz w:val="26"/>
          <w:szCs w:val="26"/>
        </w:rPr>
      </w:pPr>
      <m:oMath>
        <m:r>
          <m:t>σ</m:t>
        </m:r>
      </m:oMath>
      <w:r w:rsidDel="00000000" w:rsidR="00000000" w:rsidRPr="00000000">
        <w:rPr>
          <w:sz w:val="26"/>
          <w:szCs w:val="26"/>
          <w:rtl w:val="0"/>
        </w:rPr>
        <w:t xml:space="preserve">: standard deviation</w:t>
      </w:r>
    </w:p>
    <w:p w:rsidR="00000000" w:rsidDel="00000000" w:rsidP="00000000" w:rsidRDefault="00000000" w:rsidRPr="00000000" w14:paraId="0000005E">
      <w:pPr>
        <w:rPr>
          <w:sz w:val="26"/>
          <w:szCs w:val="26"/>
        </w:rPr>
      </w:pPr>
      <w:r w:rsidDel="00000000" w:rsidR="00000000" w:rsidRPr="00000000">
        <w:rPr>
          <w:sz w:val="26"/>
          <w:szCs w:val="26"/>
          <w:rtl w:val="0"/>
        </w:rPr>
        <w:t xml:space="preserve">Gamma beta are learned parameters</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b w:val="1"/>
          <w:sz w:val="26"/>
          <w:szCs w:val="26"/>
          <w:rtl w:val="0"/>
        </w:rPr>
        <w:t xml:space="preserve">Layer 6</w:t>
      </w:r>
      <w:r w:rsidDel="00000000" w:rsidR="00000000" w:rsidRPr="00000000">
        <w:rPr>
          <w:sz w:val="26"/>
          <w:szCs w:val="26"/>
          <w:rtl w:val="0"/>
        </w:rPr>
        <w:t xml:space="preserve"> (Multihead attention) :  Part of the decoder architecture. After this , we perform FF</w:t>
      </w:r>
      <w:r w:rsidDel="00000000" w:rsidR="00000000" w:rsidRPr="00000000">
        <w:rPr>
          <w:sz w:val="26"/>
          <w:szCs w:val="26"/>
          <w:vertAlign w:val="subscript"/>
          <w:rtl w:val="0"/>
        </w:rPr>
        <w:t xml:space="preserve">N</w:t>
      </w:r>
      <w:r w:rsidDel="00000000" w:rsidR="00000000" w:rsidRPr="00000000">
        <w:rPr>
          <w:sz w:val="26"/>
          <w:szCs w:val="26"/>
          <w:rtl w:val="0"/>
        </w:rPr>
        <w:t xml:space="preserve">, normalization etc</w:t>
      </w:r>
    </w:p>
    <w:p w:rsidR="00000000" w:rsidDel="00000000" w:rsidP="00000000" w:rsidRDefault="00000000" w:rsidRPr="00000000" w14:paraId="00000061">
      <w:pPr>
        <w:rPr>
          <w:sz w:val="26"/>
          <w:szCs w:val="26"/>
        </w:rPr>
      </w:pPr>
      <w:r w:rsidDel="00000000" w:rsidR="00000000" w:rsidRPr="00000000">
        <w:rPr>
          <w:rtl w:val="0"/>
        </w:rPr>
      </w:r>
    </w:p>
    <w:p w:rsidR="00000000" w:rsidDel="00000000" w:rsidP="00000000" w:rsidRDefault="00000000" w:rsidRPr="00000000" w14:paraId="00000062">
      <w:pPr>
        <w:rPr>
          <w:sz w:val="26"/>
          <w:szCs w:val="26"/>
        </w:rPr>
      </w:pPr>
      <w:r w:rsidDel="00000000" w:rsidR="00000000" w:rsidRPr="00000000">
        <w:rPr>
          <w:sz w:val="26"/>
          <w:szCs w:val="26"/>
          <w:rtl w:val="0"/>
        </w:rPr>
        <w:t xml:space="preserve">Multihead(Q,K,V) = concat(head</w:t>
      </w:r>
      <w:r w:rsidDel="00000000" w:rsidR="00000000" w:rsidRPr="00000000">
        <w:rPr>
          <w:sz w:val="26"/>
          <w:szCs w:val="26"/>
          <w:vertAlign w:val="subscript"/>
          <w:rtl w:val="0"/>
        </w:rPr>
        <w:t xml:space="preserve">1</w:t>
      </w:r>
      <w:r w:rsidDel="00000000" w:rsidR="00000000" w:rsidRPr="00000000">
        <w:rPr>
          <w:sz w:val="26"/>
          <w:szCs w:val="26"/>
          <w:rtl w:val="0"/>
        </w:rPr>
        <w:t xml:space="preserve"> , head</w:t>
      </w:r>
      <w:r w:rsidDel="00000000" w:rsidR="00000000" w:rsidRPr="00000000">
        <w:rPr>
          <w:sz w:val="26"/>
          <w:szCs w:val="26"/>
          <w:vertAlign w:val="subscript"/>
          <w:rtl w:val="0"/>
        </w:rPr>
        <w:t xml:space="preserve">2</w:t>
      </w:r>
      <w:r w:rsidDel="00000000" w:rsidR="00000000" w:rsidRPr="00000000">
        <w:rPr>
          <w:sz w:val="26"/>
          <w:szCs w:val="26"/>
          <w:rtl w:val="0"/>
        </w:rPr>
        <w:t xml:space="preserve"> ….. </w:t>
      </w:r>
      <w:r w:rsidDel="00000000" w:rsidR="00000000" w:rsidRPr="00000000">
        <w:rPr>
          <w:sz w:val="26"/>
          <w:szCs w:val="26"/>
          <w:rtl w:val="0"/>
        </w:rPr>
        <w:t xml:space="preserve">head</w:t>
      </w:r>
      <w:r w:rsidDel="00000000" w:rsidR="00000000" w:rsidRPr="00000000">
        <w:rPr>
          <w:sz w:val="26"/>
          <w:szCs w:val="26"/>
          <w:vertAlign w:val="subscript"/>
          <w:rtl w:val="0"/>
        </w:rPr>
        <w:t xml:space="preserve">i</w:t>
      </w:r>
      <w:r w:rsidDel="00000000" w:rsidR="00000000" w:rsidRPr="00000000">
        <w:rPr>
          <w:sz w:val="26"/>
          <w:szCs w:val="26"/>
          <w:rtl w:val="0"/>
        </w:rPr>
        <w:t xml:space="preserve"> )</w:t>
      </w:r>
    </w:p>
    <w:p w:rsidR="00000000" w:rsidDel="00000000" w:rsidP="00000000" w:rsidRDefault="00000000" w:rsidRPr="00000000" w14:paraId="00000063">
      <w:pPr>
        <w:rPr>
          <w:sz w:val="26"/>
          <w:szCs w:val="26"/>
        </w:rPr>
      </w:pPr>
      <w:r w:rsidDel="00000000" w:rsidR="00000000" w:rsidRPr="00000000">
        <w:rPr>
          <w:rtl w:val="0"/>
        </w:rPr>
      </w:r>
    </w:p>
    <w:p w:rsidR="00000000" w:rsidDel="00000000" w:rsidP="00000000" w:rsidRDefault="00000000" w:rsidRPr="00000000" w14:paraId="00000064">
      <w:pPr>
        <w:rPr>
          <w:sz w:val="26"/>
          <w:szCs w:val="26"/>
        </w:rPr>
      </w:pPr>
      <w:r w:rsidDel="00000000" w:rsidR="00000000" w:rsidRPr="00000000">
        <w:rPr>
          <w:sz w:val="26"/>
          <w:szCs w:val="26"/>
          <w:rtl w:val="0"/>
        </w:rPr>
        <w:t xml:space="preserve">head</w:t>
      </w:r>
      <w:r w:rsidDel="00000000" w:rsidR="00000000" w:rsidRPr="00000000">
        <w:rPr>
          <w:sz w:val="26"/>
          <w:szCs w:val="26"/>
          <w:vertAlign w:val="subscript"/>
          <w:rtl w:val="0"/>
        </w:rPr>
        <w:t xml:space="preserve">i</w:t>
      </w:r>
      <w:r w:rsidDel="00000000" w:rsidR="00000000" w:rsidRPr="00000000">
        <w:rPr>
          <w:sz w:val="26"/>
          <w:szCs w:val="26"/>
          <w:rtl w:val="0"/>
        </w:rPr>
        <w:t xml:space="preserve"> = attention(Q W</w:t>
      </w:r>
      <w:r w:rsidDel="00000000" w:rsidR="00000000" w:rsidRPr="00000000">
        <w:rPr>
          <w:sz w:val="26"/>
          <w:szCs w:val="26"/>
          <w:vertAlign w:val="subscript"/>
          <w:rtl w:val="0"/>
        </w:rPr>
        <w:t xml:space="preserve">i</w:t>
      </w:r>
      <w:r w:rsidDel="00000000" w:rsidR="00000000" w:rsidRPr="00000000">
        <w:rPr>
          <w:sz w:val="26"/>
          <w:szCs w:val="26"/>
          <w:vertAlign w:val="superscript"/>
          <w:rtl w:val="0"/>
        </w:rPr>
        <w:t xml:space="preserve">Q</w:t>
      </w:r>
      <w:r w:rsidDel="00000000" w:rsidR="00000000" w:rsidRPr="00000000">
        <w:rPr>
          <w:sz w:val="26"/>
          <w:szCs w:val="26"/>
          <w:rtl w:val="0"/>
        </w:rPr>
        <w:t xml:space="preserve"> , K W</w:t>
      </w:r>
      <w:r w:rsidDel="00000000" w:rsidR="00000000" w:rsidRPr="00000000">
        <w:rPr>
          <w:sz w:val="26"/>
          <w:szCs w:val="26"/>
          <w:vertAlign w:val="subscript"/>
          <w:rtl w:val="0"/>
        </w:rPr>
        <w:t xml:space="preserve">i</w:t>
      </w:r>
      <w:r w:rsidDel="00000000" w:rsidR="00000000" w:rsidRPr="00000000">
        <w:rPr>
          <w:sz w:val="26"/>
          <w:szCs w:val="26"/>
          <w:vertAlign w:val="superscript"/>
          <w:rtl w:val="0"/>
        </w:rPr>
        <w:t xml:space="preserve">K</w:t>
      </w:r>
      <w:r w:rsidDel="00000000" w:rsidR="00000000" w:rsidRPr="00000000">
        <w:rPr>
          <w:sz w:val="26"/>
          <w:szCs w:val="26"/>
          <w:rtl w:val="0"/>
        </w:rPr>
        <w:t xml:space="preserve"> , V W</w:t>
      </w:r>
      <w:r w:rsidDel="00000000" w:rsidR="00000000" w:rsidRPr="00000000">
        <w:rPr>
          <w:sz w:val="26"/>
          <w:szCs w:val="26"/>
          <w:vertAlign w:val="subscript"/>
          <w:rtl w:val="0"/>
        </w:rPr>
        <w:t xml:space="preserve">i</w:t>
      </w:r>
      <w:r w:rsidDel="00000000" w:rsidR="00000000" w:rsidRPr="00000000">
        <w:rPr>
          <w:sz w:val="26"/>
          <w:szCs w:val="26"/>
          <w:vertAlign w:val="superscript"/>
          <w:rtl w:val="0"/>
        </w:rPr>
        <w:t xml:space="preserve">V</w:t>
      </w:r>
      <w:r w:rsidDel="00000000" w:rsidR="00000000" w:rsidRPr="00000000">
        <w:rPr>
          <w:sz w:val="26"/>
          <w:szCs w:val="26"/>
          <w:rtl w:val="0"/>
        </w:rPr>
        <w:t xml:space="preserve"> )</w:t>
      </w:r>
    </w:p>
    <w:p w:rsidR="00000000" w:rsidDel="00000000" w:rsidP="00000000" w:rsidRDefault="00000000" w:rsidRPr="00000000" w14:paraId="00000065">
      <w:pPr>
        <w:rPr>
          <w:sz w:val="26"/>
          <w:szCs w:val="26"/>
        </w:rPr>
      </w:pPr>
      <w:r w:rsidDel="00000000" w:rsidR="00000000" w:rsidRPr="00000000">
        <w:rPr>
          <w:rtl w:val="0"/>
        </w:rPr>
      </w:r>
    </w:p>
    <w:p w:rsidR="00000000" w:rsidDel="00000000" w:rsidP="00000000" w:rsidRDefault="00000000" w:rsidRPr="00000000" w14:paraId="00000066">
      <w:pPr>
        <w:rPr>
          <w:sz w:val="26"/>
          <w:szCs w:val="26"/>
        </w:rPr>
      </w:pPr>
      <w:r w:rsidDel="00000000" w:rsidR="00000000" w:rsidRPr="00000000">
        <w:rPr>
          <w:sz w:val="26"/>
          <w:szCs w:val="26"/>
          <w:rtl w:val="0"/>
        </w:rPr>
        <w:t xml:space="preserve">These heads are used to perform more feature extraction</w:t>
      </w:r>
    </w:p>
    <w:p w:rsidR="00000000" w:rsidDel="00000000" w:rsidP="00000000" w:rsidRDefault="00000000" w:rsidRPr="00000000" w14:paraId="00000067">
      <w:pPr>
        <w:rPr>
          <w:sz w:val="26"/>
          <w:szCs w:val="26"/>
        </w:rPr>
      </w:pPr>
      <w:r w:rsidDel="00000000" w:rsidR="00000000" w:rsidRPr="00000000">
        <w:rPr>
          <w:rtl w:val="0"/>
        </w:rPr>
      </w:r>
    </w:p>
    <w:p w:rsidR="00000000" w:rsidDel="00000000" w:rsidP="00000000" w:rsidRDefault="00000000" w:rsidRPr="00000000" w14:paraId="00000068">
      <w:pPr>
        <w:rPr>
          <w:sz w:val="26"/>
          <w:szCs w:val="26"/>
        </w:rPr>
      </w:pPr>
      <w:r w:rsidDel="00000000" w:rsidR="00000000" w:rsidRPr="00000000">
        <w:rPr>
          <w:sz w:val="26"/>
          <w:szCs w:val="26"/>
          <w:rtl w:val="0"/>
        </w:rPr>
        <w:t xml:space="preserve">W</w:t>
      </w:r>
      <w:r w:rsidDel="00000000" w:rsidR="00000000" w:rsidRPr="00000000">
        <w:rPr>
          <w:sz w:val="26"/>
          <w:szCs w:val="26"/>
          <w:vertAlign w:val="subscript"/>
          <w:rtl w:val="0"/>
        </w:rPr>
        <w:t xml:space="preserve">i </w:t>
      </w:r>
      <w:r w:rsidDel="00000000" w:rsidR="00000000" w:rsidRPr="00000000">
        <w:rPr>
          <w:sz w:val="26"/>
          <w:szCs w:val="26"/>
          <w:rtl w:val="0"/>
        </w:rPr>
        <w:t xml:space="preserve"> are</w:t>
      </w:r>
      <w:r w:rsidDel="00000000" w:rsidR="00000000" w:rsidRPr="00000000">
        <w:rPr>
          <w:sz w:val="26"/>
          <w:szCs w:val="26"/>
          <w:rtl w:val="0"/>
        </w:rPr>
        <w:t xml:space="preserve"> the weight matrices, multiplied with the query , key and value matrices to perform many attention steps.</w:t>
      </w:r>
    </w:p>
    <w:p w:rsidR="00000000" w:rsidDel="00000000" w:rsidP="00000000" w:rsidRDefault="00000000" w:rsidRPr="00000000" w14:paraId="00000069">
      <w:pPr>
        <w:rPr>
          <w:sz w:val="26"/>
          <w:szCs w:val="26"/>
        </w:rPr>
      </w:pPr>
      <w:r w:rsidDel="00000000" w:rsidR="00000000" w:rsidRPr="00000000">
        <w:rPr>
          <w:rtl w:val="0"/>
        </w:rPr>
      </w:r>
    </w:p>
    <w:p w:rsidR="00000000" w:rsidDel="00000000" w:rsidP="00000000" w:rsidRDefault="00000000" w:rsidRPr="00000000" w14:paraId="0000006A">
      <w:pPr>
        <w:rPr>
          <w:sz w:val="26"/>
          <w:szCs w:val="26"/>
        </w:rPr>
      </w:pPr>
      <w:r w:rsidDel="00000000" w:rsidR="00000000" w:rsidRPr="00000000">
        <w:rPr>
          <w:b w:val="1"/>
          <w:sz w:val="26"/>
          <w:szCs w:val="26"/>
          <w:rtl w:val="0"/>
        </w:rPr>
        <w:t xml:space="preserve">Layer 7</w:t>
      </w:r>
      <w:r w:rsidDel="00000000" w:rsidR="00000000" w:rsidRPr="00000000">
        <w:rPr>
          <w:sz w:val="26"/>
          <w:szCs w:val="26"/>
          <w:rtl w:val="0"/>
        </w:rPr>
        <w:t xml:space="preserve"> (Feedforward layer) : </w:t>
      </w:r>
    </w:p>
    <w:p w:rsidR="00000000" w:rsidDel="00000000" w:rsidP="00000000" w:rsidRDefault="00000000" w:rsidRPr="00000000" w14:paraId="0000006B">
      <w:pPr>
        <w:rPr>
          <w:sz w:val="26"/>
          <w:szCs w:val="26"/>
        </w:rPr>
      </w:pPr>
      <w:r w:rsidDel="00000000" w:rsidR="00000000" w:rsidRPr="00000000">
        <w:rPr>
          <w:sz w:val="26"/>
          <w:szCs w:val="26"/>
          <w:rtl w:val="0"/>
        </w:rPr>
        <w:tab/>
        <w:t xml:space="preserve">Gate —&gt; Up and down</w:t>
      </w:r>
    </w:p>
    <w:p w:rsidR="00000000" w:rsidDel="00000000" w:rsidP="00000000" w:rsidRDefault="00000000" w:rsidRPr="00000000" w14:paraId="0000006C">
      <w:pPr>
        <w:rPr>
          <w:sz w:val="26"/>
          <w:szCs w:val="26"/>
        </w:rPr>
      </w:pPr>
      <w:r w:rsidDel="00000000" w:rsidR="00000000" w:rsidRPr="00000000">
        <w:rPr>
          <w:rFonts w:ascii="Arial Unicode MS" w:cs="Arial Unicode MS" w:eastAsia="Arial Unicode MS" w:hAnsi="Arial Unicode MS"/>
          <w:sz w:val="26"/>
          <w:szCs w:val="26"/>
          <w:rtl w:val="0"/>
        </w:rPr>
        <w:tab/>
        <w:t xml:space="preserve">Gate → High dimensional projection</w:t>
      </w:r>
    </w:p>
    <w:p w:rsidR="00000000" w:rsidDel="00000000" w:rsidP="00000000" w:rsidRDefault="00000000" w:rsidRPr="00000000" w14:paraId="0000006D">
      <w:pPr>
        <w:rPr>
          <w:sz w:val="26"/>
          <w:szCs w:val="26"/>
        </w:rPr>
      </w:pPr>
      <w:r w:rsidDel="00000000" w:rsidR="00000000" w:rsidRPr="00000000">
        <w:rPr>
          <w:rFonts w:ascii="Arial Unicode MS" w:cs="Arial Unicode MS" w:eastAsia="Arial Unicode MS" w:hAnsi="Arial Unicode MS"/>
          <w:sz w:val="26"/>
          <w:szCs w:val="26"/>
          <w:rtl w:val="0"/>
        </w:rPr>
        <w:tab/>
        <w:t xml:space="preserve">Up → Deeper high dimensional projection</w:t>
      </w:r>
    </w:p>
    <w:p w:rsidR="00000000" w:rsidDel="00000000" w:rsidP="00000000" w:rsidRDefault="00000000" w:rsidRPr="00000000" w14:paraId="0000006E">
      <w:pPr>
        <w:rPr>
          <w:sz w:val="26"/>
          <w:szCs w:val="26"/>
        </w:rPr>
      </w:pPr>
      <w:r w:rsidDel="00000000" w:rsidR="00000000" w:rsidRPr="00000000">
        <w:rPr>
          <w:rFonts w:ascii="Arial Unicode MS" w:cs="Arial Unicode MS" w:eastAsia="Arial Unicode MS" w:hAnsi="Arial Unicode MS"/>
          <w:sz w:val="26"/>
          <w:szCs w:val="26"/>
          <w:rtl w:val="0"/>
        </w:rPr>
        <w:tab/>
        <w:t xml:space="preserve">Down → Back to embedded projection</w:t>
      </w:r>
    </w:p>
    <w:p w:rsidR="00000000" w:rsidDel="00000000" w:rsidP="00000000" w:rsidRDefault="00000000" w:rsidRPr="00000000" w14:paraId="0000006F">
      <w:pPr>
        <w:rPr>
          <w:sz w:val="26"/>
          <w:szCs w:val="26"/>
        </w:rPr>
      </w:pPr>
      <w:r w:rsidDel="00000000" w:rsidR="00000000" w:rsidRPr="00000000">
        <w:rPr>
          <w:rtl w:val="0"/>
        </w:rPr>
      </w:r>
    </w:p>
    <w:p w:rsidR="00000000" w:rsidDel="00000000" w:rsidP="00000000" w:rsidRDefault="00000000" w:rsidRPr="00000000" w14:paraId="00000070">
      <w:pPr>
        <w:rPr>
          <w:sz w:val="26"/>
          <w:szCs w:val="26"/>
        </w:rPr>
      </w:pPr>
      <w:r w:rsidDel="00000000" w:rsidR="00000000" w:rsidRPr="00000000">
        <w:rPr>
          <w:b w:val="1"/>
          <w:sz w:val="26"/>
          <w:szCs w:val="26"/>
          <w:rtl w:val="0"/>
        </w:rPr>
        <w:t xml:space="preserve">Layer 8</w:t>
      </w:r>
      <w:r w:rsidDel="00000000" w:rsidR="00000000" w:rsidRPr="00000000">
        <w:rPr>
          <w:sz w:val="26"/>
          <w:szCs w:val="26"/>
          <w:rtl w:val="0"/>
        </w:rPr>
        <w:t xml:space="preserve"> (Normalization)</w:t>
      </w:r>
    </w:p>
    <w:p w:rsidR="00000000" w:rsidDel="00000000" w:rsidP="00000000" w:rsidRDefault="00000000" w:rsidRPr="00000000" w14:paraId="00000071">
      <w:pPr>
        <w:rPr>
          <w:sz w:val="26"/>
          <w:szCs w:val="26"/>
        </w:rPr>
      </w:pPr>
      <w:r w:rsidDel="00000000" w:rsidR="00000000" w:rsidRPr="00000000">
        <w:rPr>
          <w:rtl w:val="0"/>
        </w:rPr>
      </w:r>
    </w:p>
    <w:p w:rsidR="00000000" w:rsidDel="00000000" w:rsidP="00000000" w:rsidRDefault="00000000" w:rsidRPr="00000000" w14:paraId="00000072">
      <w:pPr>
        <w:rPr>
          <w:sz w:val="26"/>
          <w:szCs w:val="26"/>
        </w:rPr>
      </w:pPr>
      <w:r w:rsidDel="00000000" w:rsidR="00000000" w:rsidRPr="00000000">
        <w:rPr>
          <w:b w:val="1"/>
          <w:sz w:val="26"/>
          <w:szCs w:val="26"/>
          <w:rtl w:val="0"/>
        </w:rPr>
        <w:t xml:space="preserve">Layer 9</w:t>
      </w:r>
      <w:r w:rsidDel="00000000" w:rsidR="00000000" w:rsidRPr="00000000">
        <w:rPr>
          <w:sz w:val="26"/>
          <w:szCs w:val="26"/>
          <w:rtl w:val="0"/>
        </w:rPr>
        <w:t xml:space="preserve"> (Output)</w:t>
      </w:r>
    </w:p>
    <w:p w:rsidR="00000000" w:rsidDel="00000000" w:rsidP="00000000" w:rsidRDefault="00000000" w:rsidRPr="00000000" w14:paraId="00000073">
      <w:pPr>
        <w:rPr>
          <w:sz w:val="26"/>
          <w:szCs w:val="26"/>
          <w:u w:val="single"/>
        </w:rPr>
      </w:pPr>
      <w:r w:rsidDel="00000000" w:rsidR="00000000" w:rsidRPr="00000000">
        <w:rPr>
          <w:sz w:val="26"/>
          <w:szCs w:val="26"/>
          <w:u w:val="single"/>
          <w:rtl w:val="0"/>
        </w:rPr>
        <w:t xml:space="preserve">________________________________________________________________</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b w:val="1"/>
          <w:sz w:val="26"/>
          <w:szCs w:val="26"/>
          <w:u w:val="single"/>
        </w:rPr>
      </w:pPr>
      <w:r w:rsidDel="00000000" w:rsidR="00000000" w:rsidRPr="00000000">
        <w:rPr>
          <w:b w:val="1"/>
          <w:sz w:val="26"/>
          <w:szCs w:val="26"/>
          <w:u w:val="single"/>
          <w:rtl w:val="0"/>
        </w:rPr>
        <w:t xml:space="preserve">Summary</w:t>
      </w:r>
    </w:p>
    <w:p w:rsidR="00000000" w:rsidDel="00000000" w:rsidP="00000000" w:rsidRDefault="00000000" w:rsidRPr="00000000" w14:paraId="00000076">
      <w:pPr>
        <w:rPr>
          <w:b w:val="1"/>
          <w:i w:val="1"/>
          <w:sz w:val="26"/>
          <w:szCs w:val="26"/>
          <w:u w:val="single"/>
        </w:rPr>
      </w:pPr>
      <w:r w:rsidDel="00000000" w:rsidR="00000000" w:rsidRPr="00000000">
        <w:rPr>
          <w:rtl w:val="0"/>
        </w:rPr>
      </w:r>
    </w:p>
    <w:p w:rsidR="00000000" w:rsidDel="00000000" w:rsidP="00000000" w:rsidRDefault="00000000" w:rsidRPr="00000000" w14:paraId="00000077">
      <w:pPr>
        <w:numPr>
          <w:ilvl w:val="0"/>
          <w:numId w:val="1"/>
        </w:numPr>
        <w:ind w:left="720" w:hanging="360"/>
        <w:rPr>
          <w:sz w:val="26"/>
          <w:szCs w:val="26"/>
          <w:u w:val="none"/>
        </w:rPr>
      </w:pPr>
      <w:r w:rsidDel="00000000" w:rsidR="00000000" w:rsidRPr="00000000">
        <w:rPr>
          <w:sz w:val="26"/>
          <w:szCs w:val="26"/>
          <w:rtl w:val="0"/>
        </w:rPr>
        <w:t xml:space="preserve">Input is tokenized and split into a matrix with all the different words in the query.</w:t>
      </w:r>
    </w:p>
    <w:p w:rsidR="00000000" w:rsidDel="00000000" w:rsidP="00000000" w:rsidRDefault="00000000" w:rsidRPr="00000000" w14:paraId="00000078">
      <w:pPr>
        <w:ind w:left="720" w:firstLine="0"/>
        <w:rPr>
          <w:sz w:val="26"/>
          <w:szCs w:val="26"/>
        </w:rPr>
      </w:pPr>
      <w:r w:rsidDel="00000000" w:rsidR="00000000" w:rsidRPr="00000000">
        <w:rPr>
          <w:rtl w:val="0"/>
        </w:rPr>
      </w:r>
    </w:p>
    <w:p w:rsidR="00000000" w:rsidDel="00000000" w:rsidP="00000000" w:rsidRDefault="00000000" w:rsidRPr="00000000" w14:paraId="00000079">
      <w:pPr>
        <w:numPr>
          <w:ilvl w:val="0"/>
          <w:numId w:val="1"/>
        </w:numPr>
        <w:ind w:left="720" w:hanging="360"/>
        <w:rPr>
          <w:sz w:val="26"/>
          <w:szCs w:val="26"/>
          <w:u w:val="none"/>
        </w:rPr>
      </w:pPr>
      <w:r w:rsidDel="00000000" w:rsidR="00000000" w:rsidRPr="00000000">
        <w:rPr>
          <w:sz w:val="26"/>
          <w:szCs w:val="26"/>
          <w:rtl w:val="0"/>
        </w:rPr>
        <w:t xml:space="preserve">Then a token ID is assigned to each of the tokens.</w:t>
      </w:r>
    </w:p>
    <w:p w:rsidR="00000000" w:rsidDel="00000000" w:rsidP="00000000" w:rsidRDefault="00000000" w:rsidRPr="00000000" w14:paraId="0000007A">
      <w:pPr>
        <w:ind w:left="720" w:firstLine="0"/>
        <w:rPr>
          <w:sz w:val="26"/>
          <w:szCs w:val="26"/>
        </w:rPr>
      </w:pPr>
      <w:r w:rsidDel="00000000" w:rsidR="00000000" w:rsidRPr="00000000">
        <w:rPr>
          <w:rtl w:val="0"/>
        </w:rPr>
      </w:r>
    </w:p>
    <w:p w:rsidR="00000000" w:rsidDel="00000000" w:rsidP="00000000" w:rsidRDefault="00000000" w:rsidRPr="00000000" w14:paraId="0000007B">
      <w:pPr>
        <w:numPr>
          <w:ilvl w:val="0"/>
          <w:numId w:val="1"/>
        </w:numPr>
        <w:ind w:left="720" w:hanging="360"/>
        <w:rPr>
          <w:sz w:val="26"/>
          <w:szCs w:val="26"/>
          <w:u w:val="none"/>
        </w:rPr>
      </w:pPr>
      <w:r w:rsidDel="00000000" w:rsidR="00000000" w:rsidRPr="00000000">
        <w:rPr>
          <w:sz w:val="26"/>
          <w:szCs w:val="26"/>
          <w:rtl w:val="0"/>
        </w:rPr>
        <w:t xml:space="preserve">This token ID is mapped to embedding vectors wherein each token is converted into matrices of the specified dimensions.</w:t>
      </w:r>
    </w:p>
    <w:p w:rsidR="00000000" w:rsidDel="00000000" w:rsidP="00000000" w:rsidRDefault="00000000" w:rsidRPr="00000000" w14:paraId="0000007C">
      <w:pPr>
        <w:ind w:left="720" w:firstLine="0"/>
        <w:rPr>
          <w:sz w:val="26"/>
          <w:szCs w:val="26"/>
        </w:rPr>
      </w:pPr>
      <w:r w:rsidDel="00000000" w:rsidR="00000000" w:rsidRPr="00000000">
        <w:rPr>
          <w:sz w:val="26"/>
          <w:szCs w:val="26"/>
          <w:rtl w:val="0"/>
        </w:rPr>
        <w:t xml:space="preserve"> </w:t>
      </w:r>
    </w:p>
    <w:p w:rsidR="00000000" w:rsidDel="00000000" w:rsidP="00000000" w:rsidRDefault="00000000" w:rsidRPr="00000000" w14:paraId="0000007D">
      <w:pPr>
        <w:numPr>
          <w:ilvl w:val="0"/>
          <w:numId w:val="1"/>
        </w:numPr>
        <w:ind w:left="720" w:hanging="360"/>
        <w:rPr>
          <w:sz w:val="26"/>
          <w:szCs w:val="26"/>
          <w:u w:val="none"/>
        </w:rPr>
      </w:pPr>
      <w:r w:rsidDel="00000000" w:rsidR="00000000" w:rsidRPr="00000000">
        <w:rPr>
          <w:sz w:val="26"/>
          <w:szCs w:val="26"/>
          <w:rtl w:val="0"/>
        </w:rPr>
        <w:t xml:space="preserve">We get output logits(numbers) which are the raw unnormalized predictions which are generated by a model before applying any activation function.</w:t>
      </w:r>
    </w:p>
    <w:p w:rsidR="00000000" w:rsidDel="00000000" w:rsidP="00000000" w:rsidRDefault="00000000" w:rsidRPr="00000000" w14:paraId="0000007E">
      <w:pPr>
        <w:ind w:left="720" w:firstLine="0"/>
        <w:rPr>
          <w:sz w:val="26"/>
          <w:szCs w:val="26"/>
        </w:rPr>
      </w:pPr>
      <w:r w:rsidDel="00000000" w:rsidR="00000000" w:rsidRPr="00000000">
        <w:rPr>
          <w:rtl w:val="0"/>
        </w:rPr>
      </w:r>
    </w:p>
    <w:p w:rsidR="00000000" w:rsidDel="00000000" w:rsidP="00000000" w:rsidRDefault="00000000" w:rsidRPr="00000000" w14:paraId="0000007F">
      <w:pPr>
        <w:numPr>
          <w:ilvl w:val="0"/>
          <w:numId w:val="1"/>
        </w:numPr>
        <w:ind w:left="720" w:hanging="360"/>
        <w:rPr>
          <w:sz w:val="26"/>
          <w:szCs w:val="26"/>
          <w:u w:val="none"/>
        </w:rPr>
      </w:pPr>
      <w:r w:rsidDel="00000000" w:rsidR="00000000" w:rsidRPr="00000000">
        <w:rPr>
          <w:sz w:val="26"/>
          <w:szCs w:val="26"/>
          <w:rtl w:val="0"/>
        </w:rPr>
        <w:t xml:space="preserve">Then the softmax of logits give the probabilities which are then used to generate the solution based off of token id’s. This is called token selection wherein each token is monitored and the token with the highest probability is selected and put into the output.</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rtl w:val="0"/>
        </w:rPr>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KV cache is a method to reduce the computational cost by storing and retrieving previously computed data thus enabling the model to not recompute previously processed data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