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THE LOST UTSAV</w:t>
      </w:r>
    </w:p>
    <w:p>
      <w:pPr>
        <w:jc w:val="center"/>
      </w:pPr>
      <w:r>
        <w:rPr>
          <w:i/>
          <w:sz w:val="28"/>
        </w:rPr>
        <w:t>2.5D Pixel Adventure Game — Product, Technical &amp; UI/UX Specification</w:t>
      </w:r>
    </w:p>
    <w:p>
      <w:pPr>
        <w:jc w:val="center"/>
      </w:pPr>
      <w:r>
        <w:rPr>
          <w:b/>
        </w:rPr>
        <w:t>Hackathon Game Design Document</w:t>
        <w:br/>
      </w:r>
      <w:r>
        <w:t>Theme: Ganesha • Setting: The Asur’s Fortress • Platform: PC/Web-ready</w:t>
      </w:r>
    </w:p>
    <w:p/>
    <w:p>
      <w:pPr>
        <w:pStyle w:val="Heading1"/>
      </w:pPr>
      <w:r>
        <w:t>Document Scope</w:t>
      </w:r>
    </w:p>
    <w:p>
      <w:r>
        <w:t>This document consolidates the project's Product Requirements Document (PRD), Technical Requirements Document (TRD), and UI/UX specification. It is designed as a practical implementation blueprint for a small hackathon team.</w:t>
      </w:r>
    </w:p>
    <w:p>
      <w:pPr>
        <w:pStyle w:val="Heading1"/>
      </w:pPr>
      <w:r>
        <w:t>Core Game Vision</w:t>
      </w:r>
    </w:p>
    <w:p>
      <w:r>
        <w:t>A short, polished 2.5D adventure in which a young hero enters a mysterious Asur fortress to recover a stolen Ganesha Murti before Ganesh Chaturthi. The game combines GBA-style free exploration across a large castle map with a 3D environment, pixel-art characters, environmental puzzles, the Mushika transformation, the Pāśa used during the final challenge, and a Parashu-based final boss encounter.</w:t>
      </w:r>
    </w:p>
    <w:p>
      <w:r>
        <w:t>Design pillar: Ganesha does not simply give the hero random power — each blessing provides the right solution to a specific obstacle.</w:t>
      </w:r>
    </w:p>
    <w:p>
      <w:r>
        <w:br w:type="page"/>
      </w:r>
    </w:p>
    <w:p>
      <w:pPr>
        <w:pStyle w:val="Heading1"/>
      </w:pPr>
      <w:r>
        <w:t>PART I — PRD (PRODUCT REQUIREMENTS DOCUMENT)</w:t>
      </w:r>
    </w:p>
    <w:p>
      <w:pPr>
        <w:pStyle w:val="Heading2"/>
      </w:pPr>
      <w:r>
        <w:t>1. Product Summary</w:t>
      </w:r>
    </w:p>
    <w:tbl>
      <w:tblPr>
        <w:tblStyle w:val="TableGrid"/>
        <w:tblW w:type="auto" w:w="0"/>
        <w:jc w:val="center"/>
        <w:tblLook w:firstColumn="1" w:firstRow="1" w:lastColumn="0" w:lastRow="0" w:noHBand="0" w:noVBand="1" w:val="04A0"/>
      </w:tblPr>
      <w:tblGrid>
        <w:gridCol w:w="5112"/>
        <w:gridCol w:w="5112"/>
      </w:tblGrid>
      <w:tr>
        <w:tc>
          <w:tcPr>
            <w:tcW w:type="dxa" w:w="5112"/>
            <w:shd w:fill="2F3542"/>
          </w:tcPr>
          <w:p>
            <w:r>
              <w:rPr>
                <w:b/>
                <w:color w:val="FFFFFF"/>
              </w:rPr>
              <w:t>Item</w:t>
            </w:r>
          </w:p>
        </w:tc>
        <w:tc>
          <w:tcPr>
            <w:tcW w:type="dxa" w:w="5112"/>
            <w:shd w:fill="2F3542"/>
          </w:tcPr>
          <w:p>
            <w:r>
              <w:rPr>
                <w:b/>
                <w:color w:val="FFFFFF"/>
              </w:rPr>
              <w:t>Specification</w:t>
            </w:r>
          </w:p>
        </w:tc>
      </w:tr>
      <w:tr>
        <w:tc>
          <w:tcPr>
            <w:tcW w:type="dxa" w:w="5112"/>
            <w:vAlign w:val="center"/>
          </w:tcPr>
          <w:p>
            <w:r>
              <w:t>Working title</w:t>
            </w:r>
          </w:p>
        </w:tc>
        <w:tc>
          <w:tcPr>
            <w:tcW w:type="dxa" w:w="5112"/>
            <w:vAlign w:val="center"/>
          </w:tcPr>
          <w:p>
            <w:r>
              <w:t>The Lost Utsav</w:t>
            </w:r>
          </w:p>
        </w:tc>
      </w:tr>
      <w:tr>
        <w:tc>
          <w:tcPr>
            <w:tcW w:type="dxa" w:w="5112"/>
            <w:vAlign w:val="center"/>
          </w:tcPr>
          <w:p>
            <w:r>
              <w:t>Genre</w:t>
            </w:r>
          </w:p>
        </w:tc>
        <w:tc>
          <w:tcPr>
            <w:tcW w:type="dxa" w:w="5112"/>
            <w:vAlign w:val="center"/>
          </w:tcPr>
          <w:p>
            <w:r>
              <w:t>2.5D action-adventure / exploration / puzzle</w:t>
            </w:r>
          </w:p>
        </w:tc>
      </w:tr>
      <w:tr>
        <w:tc>
          <w:tcPr>
            <w:tcW w:type="dxa" w:w="5112"/>
            <w:vAlign w:val="center"/>
          </w:tcPr>
          <w:p>
            <w:r>
              <w:t>Camera</w:t>
            </w:r>
          </w:p>
        </w:tc>
        <w:tc>
          <w:tcPr>
            <w:tcW w:type="dxa" w:w="5112"/>
            <w:vAlign w:val="center"/>
          </w:tcPr>
          <w:p>
            <w:r>
              <w:t>Top-down/isometric-feeling orthographic 3D camera</w:t>
            </w:r>
          </w:p>
        </w:tc>
      </w:tr>
      <w:tr>
        <w:tc>
          <w:tcPr>
            <w:tcW w:type="dxa" w:w="5112"/>
            <w:vAlign w:val="center"/>
          </w:tcPr>
          <w:p>
            <w:r>
              <w:t>Visual style</w:t>
            </w:r>
          </w:p>
        </w:tc>
        <w:tc>
          <w:tcPr>
            <w:tcW w:type="dxa" w:w="5112"/>
            <w:vAlign w:val="center"/>
          </w:tcPr>
          <w:p>
            <w:r>
              <w:t>Pixel-art characters + stylized 3D castle + cinematic lighting</w:t>
            </w:r>
          </w:p>
        </w:tc>
      </w:tr>
      <w:tr>
        <w:tc>
          <w:tcPr>
            <w:tcW w:type="dxa" w:w="5112"/>
            <w:vAlign w:val="center"/>
          </w:tcPr>
          <w:p>
            <w:r>
              <w:t>Core loop</w:t>
            </w:r>
          </w:p>
        </w:tc>
        <w:tc>
          <w:tcPr>
            <w:tcW w:type="dxa" w:w="5112"/>
            <w:vAlign w:val="center"/>
          </w:tcPr>
          <w:p>
            <w:r>
              <w:t>Explore → discover obstacle → solve/use blessing → progress → recover Murti</w:t>
            </w:r>
          </w:p>
        </w:tc>
      </w:tr>
      <w:tr>
        <w:tc>
          <w:tcPr>
            <w:tcW w:type="dxa" w:w="5112"/>
            <w:vAlign w:val="center"/>
          </w:tcPr>
          <w:p>
            <w:r>
              <w:t>Target session</w:t>
            </w:r>
          </w:p>
        </w:tc>
        <w:tc>
          <w:tcPr>
            <w:tcW w:type="dxa" w:w="5112"/>
            <w:vAlign w:val="center"/>
          </w:tcPr>
          <w:p>
            <w:r>
              <w:t>10–20 minutes for a hackathon MVP</w:t>
            </w:r>
          </w:p>
        </w:tc>
      </w:tr>
      <w:tr>
        <w:tc>
          <w:tcPr>
            <w:tcW w:type="dxa" w:w="5112"/>
            <w:vAlign w:val="center"/>
          </w:tcPr>
          <w:p>
            <w:r>
              <w:t>Primary setting</w:t>
            </w:r>
          </w:p>
        </w:tc>
        <w:tc>
          <w:tcPr>
            <w:tcW w:type="dxa" w:w="5112"/>
            <w:vAlign w:val="center"/>
          </w:tcPr>
          <w:p>
            <w:r>
              <w:t>Large Asur fortress and surrounding exterior</w:t>
            </w:r>
          </w:p>
        </w:tc>
      </w:tr>
      <w:tr>
        <w:tc>
          <w:tcPr>
            <w:tcW w:type="dxa" w:w="5112"/>
            <w:vAlign w:val="center"/>
          </w:tcPr>
          <w:p>
            <w:r>
              <w:t>Main objective</w:t>
            </w:r>
          </w:p>
        </w:tc>
        <w:tc>
          <w:tcPr>
            <w:tcW w:type="dxa" w:w="5112"/>
            <w:vAlign w:val="center"/>
          </w:tcPr>
          <w:p>
            <w:r>
              <w:t>Enter the fortress, overcome its defenses, defeat the Asur, recover the Murti</w:t>
            </w:r>
          </w:p>
        </w:tc>
      </w:tr>
    </w:tbl>
    <w:p/>
    <w:p>
      <w:r>
        <w:rPr>
          <w:b/>
        </w:rPr>
        <w:t>MVP SCOPE NOTE: The game currently has exactly three playable levels. Additional Pāśa-focused or experimental levels are stretch/future content only and should not be implemented until the three core levels are complete.</w:t>
      </w:r>
    </w:p>
    <w:p>
      <w:pPr>
        <w:pStyle w:val="Heading2"/>
      </w:pPr>
      <w:r>
        <w:t>2. Story &amp; Narrative</w:t>
      </w:r>
    </w:p>
    <w:p>
      <w:r>
        <w:t>An Asur devoted to the legacy of Sindhurasura steals the Ganesha Murti before the village can begin Ganesh Chaturthi and hides it inside a fortified stronghold. The protagonist travels to the fortress and must overcome its defenses. Through prayer, Ganesha blesses the protagonist with abilities suited to the challenges ahead.</w:t>
      </w:r>
    </w:p>
    <w:p>
      <w:r>
        <w:t>The antagonist, fortress, locations and gameplay events are original fictional elements inspired by Hindu mythology; they should not be presented as exact scriptural events.</w:t>
      </w:r>
    </w:p>
    <w:p>
      <w:pPr>
        <w:pStyle w:val="Heading2"/>
      </w:pPr>
      <w:r>
        <w:t>3. Player Fantasy</w:t>
      </w:r>
    </w:p>
    <w:p>
      <w:pPr>
        <w:pStyle w:val="ListBullet"/>
      </w:pPr>
      <w:r>
        <w:t>Feel like a clever explorer infiltrating a mysterious fortress.</w:t>
      </w:r>
    </w:p>
    <w:p>
      <w:pPr>
        <w:pStyle w:val="ListBullet"/>
      </w:pPr>
      <w:r>
        <w:t>Use Ganesha-inspired blessings as meaningful gameplay tools.</w:t>
      </w:r>
    </w:p>
    <w:p>
      <w:pPr>
        <w:pStyle w:val="ListBullet"/>
      </w:pPr>
      <w:r>
        <w:t>Move freely through a large castle rather than through disconnected screens.</w:t>
      </w:r>
    </w:p>
    <w:p>
      <w:pPr>
        <w:pStyle w:val="ListBullet"/>
      </w:pPr>
      <w:r>
        <w:t>Feel a clear escalation from puzzle solving to traversal to combat.</w:t>
      </w:r>
    </w:p>
    <w:p>
      <w:pPr>
        <w:pStyle w:val="ListBullet"/>
      </w:pPr>
      <w:r>
        <w:t>Finish with a satisfying recovery of the Murti and return of the festival.</w:t>
      </w:r>
    </w:p>
    <w:p>
      <w:pPr>
        <w:pStyle w:val="Heading2"/>
      </w:pPr>
      <w:r>
        <w:t>4. Gameplay Structure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2F3542"/>
          </w:tcPr>
          <w:p>
            <w:r>
              <w:rPr>
                <w:b/>
                <w:color w:val="FFFFFF"/>
              </w:rPr>
              <w:t>Area</w:t>
            </w:r>
          </w:p>
        </w:tc>
        <w:tc>
          <w:tcPr>
            <w:tcW w:type="dxa" w:w="2556"/>
            <w:shd w:fill="2F3542"/>
          </w:tcPr>
          <w:p>
            <w:r>
              <w:rPr>
                <w:b/>
                <w:color w:val="FFFFFF"/>
              </w:rPr>
              <w:t>Purpose</w:t>
            </w:r>
          </w:p>
        </w:tc>
        <w:tc>
          <w:tcPr>
            <w:tcW w:type="dxa" w:w="2556"/>
            <w:shd w:fill="2F3542"/>
          </w:tcPr>
          <w:p>
            <w:r>
              <w:rPr>
                <w:b/>
                <w:color w:val="FFFFFF"/>
              </w:rPr>
              <w:t>Mechanic</w:t>
            </w:r>
          </w:p>
        </w:tc>
        <w:tc>
          <w:tcPr>
            <w:tcW w:type="dxa" w:w="2556"/>
            <w:shd w:fill="2F3542"/>
          </w:tcPr>
          <w:p>
            <w:r>
              <w:rPr>
                <w:b/>
                <w:color w:val="FFFFFF"/>
              </w:rPr>
              <w:t>Outcome</w:t>
            </w:r>
          </w:p>
        </w:tc>
      </w:tr>
      <w:tr>
        <w:tc>
          <w:tcPr>
            <w:tcW w:type="dxa" w:w="2556"/>
          </w:tcPr>
          <w:p>
            <w:r>
              <w:t>Castle Exterior</w:t>
            </w:r>
          </w:p>
        </w:tc>
        <w:tc>
          <w:tcPr>
            <w:tcW w:type="dxa" w:w="2556"/>
          </w:tcPr>
          <w:p>
            <w:r>
              <w:t>Establish scale, atmosphere and destination</w:t>
            </w:r>
          </w:p>
        </w:tc>
        <w:tc>
          <w:tcPr>
            <w:tcW w:type="dxa" w:w="2556"/>
          </w:tcPr>
          <w:p>
            <w:r>
              <w:t>Free exploration</w:t>
            </w:r>
          </w:p>
        </w:tc>
        <w:tc>
          <w:tcPr>
            <w:tcW w:type="dxa" w:w="2556"/>
          </w:tcPr>
          <w:p>
            <w:r>
              <w:t>Reach main gate</w:t>
            </w:r>
          </w:p>
        </w:tc>
      </w:tr>
      <w:tr>
        <w:tc>
          <w:tcPr>
            <w:tcW w:type="dxa" w:w="2556"/>
          </w:tcPr>
          <w:p>
            <w:r>
              <w:t>Level 1 — Sealed Gate</w:t>
            </w:r>
          </w:p>
        </w:tc>
        <w:tc>
          <w:tcPr>
            <w:tcW w:type="dxa" w:w="2556"/>
          </w:tcPr>
          <w:p>
            <w:r>
              <w:t>Teach interaction and puzzle solving</w:t>
            </w:r>
          </w:p>
        </w:tc>
        <w:tc>
          <w:tcPr>
            <w:tcW w:type="dxa" w:w="2556"/>
          </w:tcPr>
          <w:p>
            <w:r>
              <w:t>Environmental puzzle; no divine power</w:t>
            </w:r>
          </w:p>
        </w:tc>
        <w:tc>
          <w:tcPr>
            <w:tcW w:type="dxa" w:w="2556"/>
          </w:tcPr>
          <w:p>
            <w:r>
              <w:t>Open gate</w:t>
            </w:r>
          </w:p>
        </w:tc>
      </w:tr>
      <w:tr>
        <w:tc>
          <w:tcPr>
            <w:tcW w:type="dxa" w:w="2556"/>
          </w:tcPr>
          <w:p>
            <w:r>
              <w:t>Level 2 — Blocked Passage</w:t>
            </w:r>
          </w:p>
        </w:tc>
        <w:tc>
          <w:tcPr>
            <w:tcW w:type="dxa" w:w="2556"/>
          </w:tcPr>
          <w:p>
            <w:r>
              <w:t>Introduce transformation</w:t>
            </w:r>
          </w:p>
        </w:tc>
        <w:tc>
          <w:tcPr>
            <w:tcW w:type="dxa" w:w="2556"/>
          </w:tcPr>
          <w:p>
            <w:r>
              <w:t>Mushika form + maze</w:t>
            </w:r>
          </w:p>
        </w:tc>
        <w:tc>
          <w:tcPr>
            <w:tcW w:type="dxa" w:w="2556"/>
          </w:tcPr>
          <w:p>
            <w:r>
              <w:t>Cross inaccessible route</w:t>
            </w:r>
          </w:p>
        </w:tc>
      </w:tr>
      <w:tr>
        <w:tc>
          <w:tcPr>
            <w:tcW w:type="dxa" w:w="2556"/>
          </w:tcPr>
          <w:p>
            <w:r>
              <w:t>Level 3 — Asur’s Sanctum</w:t>
            </w:r>
          </w:p>
        </w:tc>
        <w:tc>
          <w:tcPr>
            <w:tcW w:type="dxa" w:w="2556"/>
          </w:tcPr>
          <w:p>
            <w:r>
              <w:t>Final challenge</w:t>
            </w:r>
          </w:p>
        </w:tc>
        <w:tc>
          <w:tcPr>
            <w:tcW w:type="dxa" w:w="2556"/>
          </w:tcPr>
          <w:p>
            <w:r>
              <w:t>Pāśa environmental interaction + Parashu combat</w:t>
            </w:r>
          </w:p>
        </w:tc>
        <w:tc>
          <w:tcPr>
            <w:tcW w:type="dxa" w:w="2556"/>
          </w:tcPr>
          <w:p>
            <w:r>
              <w:t>Defeat Asur and recover Murti</w:t>
            </w:r>
          </w:p>
        </w:tc>
      </w:tr>
      <w:tr>
        <w:tc>
          <w:tcPr>
            <w:tcW w:type="dxa" w:w="2556"/>
          </w:tcPr>
          <w:p>
            <w:r>
              <w:t>Ending</w:t>
            </w:r>
          </w:p>
        </w:tc>
        <w:tc>
          <w:tcPr>
            <w:tcW w:type="dxa" w:w="2556"/>
          </w:tcPr>
          <w:p>
            <w:r>
              <w:t>Narrative payoff</w:t>
            </w:r>
          </w:p>
        </w:tc>
        <w:tc>
          <w:tcPr>
            <w:tcW w:type="dxa" w:w="2556"/>
          </w:tcPr>
          <w:p>
            <w:r>
              <w:t>Recovery / celebration</w:t>
            </w:r>
          </w:p>
        </w:tc>
        <w:tc>
          <w:tcPr>
            <w:tcW w:type="dxa" w:w="2556"/>
          </w:tcPr>
          <w:p>
            <w:r>
              <w:t>Ganesh Chaturthi resumes</w:t>
            </w:r>
          </w:p>
        </w:tc>
      </w:tr>
    </w:tbl>
    <w:p/>
    <w:p>
      <w:pPr>
        <w:pStyle w:val="Heading2"/>
      </w:pPr>
      <w:r>
        <w:t>5. Abilities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2F3542"/>
          </w:tcPr>
          <w:p>
            <w:r>
              <w:rPr>
                <w:b/>
                <w:color w:val="FFFFFF"/>
              </w:rPr>
              <w:t>Ability</w:t>
            </w:r>
          </w:p>
        </w:tc>
        <w:tc>
          <w:tcPr>
            <w:tcW w:type="dxa" w:w="2556"/>
            <w:shd w:fill="2F3542"/>
          </w:tcPr>
          <w:p>
            <w:r>
              <w:rPr>
                <w:b/>
                <w:color w:val="FFFFFF"/>
              </w:rPr>
              <w:t>Unlock</w:t>
            </w:r>
          </w:p>
        </w:tc>
        <w:tc>
          <w:tcPr>
            <w:tcW w:type="dxa" w:w="2556"/>
            <w:shd w:fill="2F3542"/>
          </w:tcPr>
          <w:p>
            <w:r>
              <w:rPr>
                <w:b/>
                <w:color w:val="FFFFFF"/>
              </w:rPr>
              <w:t>Gameplay Use</w:t>
            </w:r>
          </w:p>
        </w:tc>
        <w:tc>
          <w:tcPr>
            <w:tcW w:type="dxa" w:w="2556"/>
            <w:shd w:fill="2F3542"/>
          </w:tcPr>
          <w:p>
            <w:r>
              <w:rPr>
                <w:b/>
                <w:color w:val="FFFFFF"/>
              </w:rPr>
              <w:t>Design Rule</w:t>
            </w:r>
          </w:p>
        </w:tc>
      </w:tr>
      <w:tr>
        <w:tc>
          <w:tcPr>
            <w:tcW w:type="dxa" w:w="2556"/>
          </w:tcPr>
          <w:p>
            <w:r>
              <w:t>Pāśa</w:t>
            </w:r>
          </w:p>
        </w:tc>
        <w:tc>
          <w:tcPr>
            <w:tcW w:type="dxa" w:w="2556"/>
          </w:tcPr>
          <w:p>
            <w:r>
              <w:t>Level 3 / final challenge</w:t>
            </w:r>
          </w:p>
        </w:tc>
        <w:tc>
          <w:tcPr>
            <w:tcW w:type="dxa" w:w="2556"/>
          </w:tcPr>
          <w:p>
            <w:r>
              <w:t>Grab/pull selected objects, mechanisms or small targets to create an opening for the boss fight</w:t>
            </w:r>
          </w:p>
        </w:tc>
        <w:tc>
          <w:tcPr>
            <w:tcW w:type="dxa" w:w="2556"/>
          </w:tcPr>
          <w:p>
            <w:r>
              <w:t>Medium range; only marked/interactable targets</w:t>
            </w:r>
          </w:p>
        </w:tc>
      </w:tr>
      <w:tr>
        <w:tc>
          <w:tcPr>
            <w:tcW w:type="dxa" w:w="2556"/>
          </w:tcPr>
          <w:p>
            <w:r>
              <w:t>Mushika</w:t>
            </w:r>
          </w:p>
        </w:tc>
        <w:tc>
          <w:tcPr>
            <w:tcW w:type="dxa" w:w="2556"/>
          </w:tcPr>
          <w:p>
            <w:r>
              <w:t>Level 2</w:t>
            </w:r>
          </w:p>
        </w:tc>
        <w:tc>
          <w:tcPr>
            <w:tcW w:type="dxa" w:w="2556"/>
          </w:tcPr>
          <w:p>
            <w:r>
              <w:t>Enter small passages, navigate maze and reach hidden route</w:t>
            </w:r>
          </w:p>
        </w:tc>
        <w:tc>
          <w:tcPr>
            <w:tcW w:type="dxa" w:w="2556"/>
          </w:tcPr>
          <w:p>
            <w:r>
              <w:t>Cannot use normal human combat</w:t>
            </w:r>
          </w:p>
        </w:tc>
      </w:tr>
      <w:tr>
        <w:tc>
          <w:tcPr>
            <w:tcW w:type="dxa" w:w="2556"/>
          </w:tcPr>
          <w:p>
            <w:r>
              <w:t>Parashu</w:t>
            </w:r>
          </w:p>
        </w:tc>
        <w:tc>
          <w:tcPr>
            <w:tcW w:type="dxa" w:w="2556"/>
          </w:tcPr>
          <w:p>
            <w:r>
              <w:t>Level 3 final blessing</w:t>
            </w:r>
          </w:p>
        </w:tc>
        <w:tc>
          <w:tcPr>
            <w:tcW w:type="dxa" w:w="2556"/>
          </w:tcPr>
          <w:p>
            <w:r>
              <w:t>Close-range combat and damage boss weak points</w:t>
            </w:r>
          </w:p>
        </w:tc>
        <w:tc>
          <w:tcPr>
            <w:tcW w:type="dxa" w:w="2556"/>
          </w:tcPr>
          <w:p>
            <w:r>
              <w:t>Earned immediately before the final combat</w:t>
            </w:r>
          </w:p>
        </w:tc>
      </w:tr>
    </w:tbl>
    <w:p/>
    <w:p>
      <w:pPr>
        <w:pStyle w:val="Heading2"/>
      </w:pPr>
      <w:r>
        <w:t>6. Level Design Requirements</w:t>
      </w:r>
    </w:p>
    <w:p>
      <w:pPr>
        <w:pStyle w:val="ListBullet"/>
      </w:pPr>
      <w:r>
        <w:t>The fortress should feel like one connected location with gates, halls, side routes and a deeper sanctum.</w:t>
      </w:r>
    </w:p>
    <w:p>
      <w:pPr>
        <w:pStyle w:val="ListBullet"/>
      </w:pPr>
      <w:r>
        <w:t>The exterior should establish the fortress, give the player a large area to move through, and lead naturally to the main gate; keep it focused enough that it does not become a separate large gameplay level.</w:t>
      </w:r>
    </w:p>
    <w:p>
      <w:pPr>
        <w:pStyle w:val="ListBullet"/>
      </w:pPr>
      <w:r>
        <w:t>Every major obstacle must teach or reinforce one mechanic.</w:t>
      </w:r>
    </w:p>
    <w:p>
      <w:pPr>
        <w:pStyle w:val="ListBullet"/>
      </w:pPr>
      <w:r>
        <w:t>Avoid dead-end rooms unless they provide a clue, collectible or shortcut.</w:t>
      </w:r>
    </w:p>
    <w:p>
      <w:pPr>
        <w:pStyle w:val="ListBullet"/>
      </w:pPr>
      <w:r>
        <w:t>Use visual landmarks: giant gate, towers, bridge, banners, statues, torches and throne/sanctum.</w:t>
      </w:r>
    </w:p>
    <w:p>
      <w:pPr>
        <w:pStyle w:val="ListBullet"/>
      </w:pPr>
      <w:r>
        <w:t>Keep the hackathon path linear enough for a reliable demo while allowing small optional exploration pockets.</w:t>
      </w:r>
    </w:p>
    <w:p>
      <w:pPr>
        <w:pStyle w:val="Heading2"/>
      </w:pPr>
      <w:r>
        <w:t>7. MVP Acceptance Criteria</w:t>
      </w:r>
    </w:p>
    <w:tbl>
      <w:tblPr>
        <w:tblStyle w:val="TableGrid"/>
        <w:tblW w:type="auto" w:w="0"/>
        <w:jc w:val="center"/>
        <w:tblLook w:firstColumn="1" w:firstRow="1" w:lastColumn="0" w:lastRow="0" w:noHBand="0" w:noVBand="1" w:val="04A0"/>
      </w:tblPr>
      <w:tblGrid>
        <w:gridCol w:w="5112"/>
        <w:gridCol w:w="5112"/>
      </w:tblGrid>
      <w:tr>
        <w:tc>
          <w:tcPr>
            <w:tcW w:type="dxa" w:w="5112"/>
            <w:shd w:fill="2F3542"/>
          </w:tcPr>
          <w:p>
            <w:r>
              <w:rPr>
                <w:b/>
                <w:color w:val="FFFFFF"/>
              </w:rPr>
              <w:t>Requirement</w:t>
            </w:r>
          </w:p>
        </w:tc>
        <w:tc>
          <w:tcPr>
            <w:tcW w:type="dxa" w:w="5112"/>
            <w:shd w:fill="2F3542"/>
          </w:tcPr>
          <w:p>
            <w:r>
              <w:rPr>
                <w:b/>
                <w:color w:val="FFFFFF"/>
              </w:rPr>
              <w:t>Done when…</w:t>
            </w:r>
          </w:p>
        </w:tc>
      </w:tr>
      <w:tr>
        <w:tc>
          <w:tcPr>
            <w:tcW w:type="dxa" w:w="5112"/>
            <w:vAlign w:val="center"/>
          </w:tcPr>
          <w:p>
            <w:r>
              <w:t>Exploration</w:t>
            </w:r>
          </w:p>
        </w:tc>
        <w:tc>
          <w:tcPr>
            <w:tcW w:type="dxa" w:w="5112"/>
            <w:vAlign w:val="center"/>
          </w:tcPr>
          <w:p>
            <w:r>
              <w:t>Player can freely move around a bounded 2.5D castle area.</w:t>
            </w:r>
          </w:p>
        </w:tc>
      </w:tr>
      <w:tr>
        <w:tc>
          <w:tcPr>
            <w:tcW w:type="dxa" w:w="5112"/>
            <w:vAlign w:val="center"/>
          </w:tcPr>
          <w:p>
            <w:r>
              <w:t>Camera</w:t>
            </w:r>
          </w:p>
        </w:tc>
        <w:tc>
          <w:tcPr>
            <w:tcW w:type="dxa" w:w="5112"/>
            <w:vAlign w:val="center"/>
          </w:tcPr>
          <w:p>
            <w:r>
              <w:t>Orthographic camera follows player without disorienting rotation.</w:t>
            </w:r>
          </w:p>
        </w:tc>
      </w:tr>
      <w:tr>
        <w:tc>
          <w:tcPr>
            <w:tcW w:type="dxa" w:w="5112"/>
            <w:vAlign w:val="center"/>
          </w:tcPr>
          <w:p>
            <w:r>
              <w:t>Collision</w:t>
            </w:r>
          </w:p>
        </w:tc>
        <w:tc>
          <w:tcPr>
            <w:tcW w:type="dxa" w:w="5112"/>
            <w:vAlign w:val="center"/>
          </w:tcPr>
          <w:p>
            <w:r>
              <w:t>Player cannot pass through walls, props or closed gates.</w:t>
            </w:r>
          </w:p>
        </w:tc>
      </w:tr>
      <w:tr>
        <w:tc>
          <w:tcPr>
            <w:tcW w:type="dxa" w:w="5112"/>
            <w:vAlign w:val="center"/>
          </w:tcPr>
          <w:p>
            <w:r>
              <w:t>Puzzle</w:t>
            </w:r>
          </w:p>
        </w:tc>
        <w:tc>
          <w:tcPr>
            <w:tcW w:type="dxa" w:w="5112"/>
            <w:vAlign w:val="center"/>
          </w:tcPr>
          <w:p>
            <w:r>
              <w:t>At least one puzzle can be solved and opens the main progression gate.</w:t>
            </w:r>
          </w:p>
        </w:tc>
      </w:tr>
      <w:tr>
        <w:tc>
          <w:tcPr>
            <w:tcW w:type="dxa" w:w="5112"/>
            <w:vAlign w:val="center"/>
          </w:tcPr>
          <w:p>
            <w:r>
              <w:t>Pāśa</w:t>
            </w:r>
          </w:p>
        </w:tc>
        <w:tc>
          <w:tcPr>
            <w:tcW w:type="dxa" w:w="5112"/>
            <w:vAlign w:val="center"/>
          </w:tcPr>
          <w:p>
            <w:r>
              <w:t>Player can target and pull at least one object.</w:t>
            </w:r>
          </w:p>
        </w:tc>
      </w:tr>
      <w:tr>
        <w:tc>
          <w:tcPr>
            <w:tcW w:type="dxa" w:w="5112"/>
            <w:vAlign w:val="center"/>
          </w:tcPr>
          <w:p>
            <w:r>
              <w:t>Mushika</w:t>
            </w:r>
          </w:p>
        </w:tc>
        <w:tc>
          <w:tcPr>
            <w:tcW w:type="dxa" w:w="5112"/>
            <w:vAlign w:val="center"/>
          </w:tcPr>
          <w:p>
            <w:r>
              <w:t>Player can transform, enter a small passage and complete a short maze.</w:t>
            </w:r>
          </w:p>
        </w:tc>
      </w:tr>
      <w:tr>
        <w:tc>
          <w:tcPr>
            <w:tcW w:type="dxa" w:w="5112"/>
            <w:vAlign w:val="center"/>
          </w:tcPr>
          <w:p>
            <w:r>
              <w:t>Combat</w:t>
            </w:r>
          </w:p>
        </w:tc>
        <w:tc>
          <w:tcPr>
            <w:tcW w:type="dxa" w:w="5112"/>
            <w:vAlign w:val="center"/>
          </w:tcPr>
          <w:p>
            <w:r>
              <w:t>Player can attack and defeat a basic enemy or boss.</w:t>
            </w:r>
          </w:p>
        </w:tc>
      </w:tr>
      <w:tr>
        <w:tc>
          <w:tcPr>
            <w:tcW w:type="dxa" w:w="5112"/>
            <w:vAlign w:val="center"/>
          </w:tcPr>
          <w:p>
            <w:r>
              <w:t>Boss</w:t>
            </w:r>
          </w:p>
        </w:tc>
        <w:tc>
          <w:tcPr>
            <w:tcW w:type="dxa" w:w="5112"/>
            <w:vAlign w:val="center"/>
          </w:tcPr>
          <w:p>
            <w:r>
              <w:t>Asur has at least two readable attack patterns or phases.</w:t>
            </w:r>
          </w:p>
        </w:tc>
      </w:tr>
      <w:tr>
        <w:tc>
          <w:tcPr>
            <w:tcW w:type="dxa" w:w="5112"/>
            <w:vAlign w:val="center"/>
          </w:tcPr>
          <w:p>
            <w:r>
              <w:t>Ending</w:t>
            </w:r>
          </w:p>
        </w:tc>
        <w:tc>
          <w:tcPr>
            <w:tcW w:type="dxa" w:w="5112"/>
            <w:vAlign w:val="center"/>
          </w:tcPr>
          <w:p>
            <w:r>
              <w:t>Murti recovery triggers a clear ending sequence.</w:t>
            </w:r>
          </w:p>
        </w:tc>
      </w:tr>
      <w:tr>
        <w:tc>
          <w:tcPr>
            <w:tcW w:type="dxa" w:w="5112"/>
            <w:vAlign w:val="center"/>
          </w:tcPr>
          <w:p>
            <w:r>
              <w:t>Performance</w:t>
            </w:r>
          </w:p>
        </w:tc>
        <w:tc>
          <w:tcPr>
            <w:tcW w:type="dxa" w:w="5112"/>
            <w:vAlign w:val="center"/>
          </w:tcPr>
          <w:p>
            <w:r>
              <w:t>Stable playable build at the target resolution on the team's demo machine.</w:t>
            </w:r>
          </w:p>
        </w:tc>
      </w:tr>
    </w:tbl>
    <w:p/>
    <w:p>
      <w:r>
        <w:br w:type="page"/>
      </w:r>
    </w:p>
    <w:p>
      <w:pPr>
        <w:pStyle w:val="Heading1"/>
      </w:pPr>
      <w:r>
        <w:t>PART II — TRD (TECHNICAL REQUIREMENTS DOCUMENT)</w:t>
      </w:r>
    </w:p>
    <w:p>
      <w:pPr>
        <w:pStyle w:val="Heading2"/>
      </w:pPr>
      <w:r>
        <w:t>8. Recommended Technology</w:t>
      </w:r>
    </w:p>
    <w:tbl>
      <w:tblPr>
        <w:tblStyle w:val="TableGrid"/>
        <w:tblW w:type="auto" w:w="0"/>
        <w:jc w:val="center"/>
        <w:tblLook w:firstColumn="1" w:firstRow="1" w:lastColumn="0" w:lastRow="0" w:noHBand="0" w:noVBand="1" w:val="04A0"/>
      </w:tblPr>
      <w:tblGrid>
        <w:gridCol w:w="5112"/>
        <w:gridCol w:w="5112"/>
      </w:tblGrid>
      <w:tr>
        <w:tc>
          <w:tcPr>
            <w:tcW w:type="dxa" w:w="5112"/>
            <w:shd w:fill="2F3542"/>
          </w:tcPr>
          <w:p>
            <w:r>
              <w:rPr>
                <w:b/>
                <w:color w:val="FFFFFF"/>
              </w:rPr>
              <w:t>Layer</w:t>
            </w:r>
          </w:p>
        </w:tc>
        <w:tc>
          <w:tcPr>
            <w:tcW w:type="dxa" w:w="5112"/>
            <w:shd w:fill="2F3542"/>
          </w:tcPr>
          <w:p>
            <w:r>
              <w:rPr>
                <w:b/>
                <w:color w:val="FFFFFF"/>
              </w:rPr>
              <w:t>Recommendation</w:t>
            </w:r>
          </w:p>
        </w:tc>
      </w:tr>
      <w:tr>
        <w:tc>
          <w:tcPr>
            <w:tcW w:type="dxa" w:w="5112"/>
            <w:vAlign w:val="center"/>
          </w:tcPr>
          <w:p>
            <w:r>
              <w:t>Engine</w:t>
            </w:r>
          </w:p>
        </w:tc>
        <w:tc>
          <w:tcPr>
            <w:tcW w:type="dxa" w:w="5112"/>
            <w:vAlign w:val="center"/>
          </w:tcPr>
          <w:p>
            <w:r>
              <w:t>Godot 4.x</w:t>
            </w:r>
          </w:p>
        </w:tc>
      </w:tr>
      <w:tr>
        <w:tc>
          <w:tcPr>
            <w:tcW w:type="dxa" w:w="5112"/>
            <w:vAlign w:val="center"/>
          </w:tcPr>
          <w:p>
            <w:r>
              <w:t>World</w:t>
            </w:r>
          </w:p>
        </w:tc>
        <w:tc>
          <w:tcPr>
            <w:tcW w:type="dxa" w:w="5112"/>
            <w:vAlign w:val="center"/>
          </w:tcPr>
          <w:p>
            <w:r>
              <w:t>3D scene using Node3D</w:t>
            </w:r>
          </w:p>
        </w:tc>
      </w:tr>
      <w:tr>
        <w:tc>
          <w:tcPr>
            <w:tcW w:type="dxa" w:w="5112"/>
            <w:vAlign w:val="center"/>
          </w:tcPr>
          <w:p>
            <w:r>
              <w:t>Camera</w:t>
            </w:r>
          </w:p>
        </w:tc>
        <w:tc>
          <w:tcPr>
            <w:tcW w:type="dxa" w:w="5112"/>
            <w:vAlign w:val="center"/>
          </w:tcPr>
          <w:p>
            <w:r>
              <w:t>Camera3D in Orthographic projection</w:t>
            </w:r>
          </w:p>
        </w:tc>
      </w:tr>
      <w:tr>
        <w:tc>
          <w:tcPr>
            <w:tcW w:type="dxa" w:w="5112"/>
            <w:vAlign w:val="center"/>
          </w:tcPr>
          <w:p>
            <w:r>
              <w:t>Player</w:t>
            </w:r>
          </w:p>
        </w:tc>
        <w:tc>
          <w:tcPr>
            <w:tcW w:type="dxa" w:w="5112"/>
            <w:vAlign w:val="center"/>
          </w:tcPr>
          <w:p>
            <w:r>
              <w:t>CharacterBody3D constrained to an X/Z gameplay plane</w:t>
            </w:r>
          </w:p>
        </w:tc>
      </w:tr>
      <w:tr>
        <w:tc>
          <w:tcPr>
            <w:tcW w:type="dxa" w:w="5112"/>
            <w:vAlign w:val="center"/>
          </w:tcPr>
          <w:p>
            <w:r>
              <w:t>Character art</w:t>
            </w:r>
          </w:p>
        </w:tc>
        <w:tc>
          <w:tcPr>
            <w:tcW w:type="dxa" w:w="5112"/>
            <w:vAlign w:val="center"/>
          </w:tcPr>
          <w:p>
            <w:r>
              <w:t>Sprite3D / billboarded pixel-art sprites</w:t>
            </w:r>
          </w:p>
        </w:tc>
      </w:tr>
      <w:tr>
        <w:tc>
          <w:tcPr>
            <w:tcW w:type="dxa" w:w="5112"/>
            <w:vAlign w:val="center"/>
          </w:tcPr>
          <w:p>
            <w:r>
              <w:t>Environment</w:t>
            </w:r>
          </w:p>
        </w:tc>
        <w:tc>
          <w:tcPr>
            <w:tcW w:type="dxa" w:w="5112"/>
            <w:vAlign w:val="center"/>
          </w:tcPr>
          <w:p>
            <w:r>
              <w:t>Low-poly modular 3D castle pieces</w:t>
            </w:r>
          </w:p>
        </w:tc>
      </w:tr>
      <w:tr>
        <w:tc>
          <w:tcPr>
            <w:tcW w:type="dxa" w:w="5112"/>
            <w:vAlign w:val="center"/>
          </w:tcPr>
          <w:p>
            <w:r>
              <w:t>Animation</w:t>
            </w:r>
          </w:p>
        </w:tc>
        <w:tc>
          <w:tcPr>
            <w:tcW w:type="dxa" w:w="5112"/>
            <w:vAlign w:val="center"/>
          </w:tcPr>
          <w:p>
            <w:r>
              <w:t>Sprite animation / AnimatedSprite3D where practical</w:t>
            </w:r>
          </w:p>
        </w:tc>
      </w:tr>
      <w:tr>
        <w:tc>
          <w:tcPr>
            <w:tcW w:type="dxa" w:w="5112"/>
            <w:vAlign w:val="center"/>
          </w:tcPr>
          <w:p>
            <w:r>
              <w:t>Physics</w:t>
            </w:r>
          </w:p>
        </w:tc>
        <w:tc>
          <w:tcPr>
            <w:tcW w:type="dxa" w:w="5112"/>
            <w:vAlign w:val="center"/>
          </w:tcPr>
          <w:p>
            <w:r>
              <w:t>Godot collision shapes; avoid unnecessary rigid-body simulation</w:t>
            </w:r>
          </w:p>
        </w:tc>
      </w:tr>
      <w:tr>
        <w:tc>
          <w:tcPr>
            <w:tcW w:type="dxa" w:w="5112"/>
            <w:vAlign w:val="center"/>
          </w:tcPr>
          <w:p>
            <w:r>
              <w:t>VFX</w:t>
            </w:r>
          </w:p>
        </w:tc>
        <w:tc>
          <w:tcPr>
            <w:tcW w:type="dxa" w:w="5112"/>
            <w:vAlign w:val="center"/>
          </w:tcPr>
          <w:p>
            <w:r>
              <w:t>GPUParticles3D/CPUParticles3D, shaders and light effects as needed</w:t>
            </w:r>
          </w:p>
        </w:tc>
      </w:tr>
      <w:tr>
        <w:tc>
          <w:tcPr>
            <w:tcW w:type="dxa" w:w="5112"/>
            <w:vAlign w:val="center"/>
          </w:tcPr>
          <w:p>
            <w:r>
              <w:t>Audio</w:t>
            </w:r>
          </w:p>
        </w:tc>
        <w:tc>
          <w:tcPr>
            <w:tcW w:type="dxa" w:w="5112"/>
            <w:vAlign w:val="center"/>
          </w:tcPr>
          <w:p>
            <w:r>
              <w:t>Short looping ambience, footsteps, interaction, blessing, combat and boss cues</w:t>
            </w:r>
          </w:p>
        </w:tc>
      </w:tr>
      <w:tr>
        <w:tc>
          <w:tcPr>
            <w:tcW w:type="dxa" w:w="5112"/>
            <w:vAlign w:val="center"/>
          </w:tcPr>
          <w:p>
            <w:r>
              <w:t>Version control</w:t>
            </w:r>
          </w:p>
        </w:tc>
        <w:tc>
          <w:tcPr>
            <w:tcW w:type="dxa" w:w="5112"/>
            <w:vAlign w:val="center"/>
          </w:tcPr>
          <w:p>
            <w:r>
              <w:t>Git + clear scene/asset naming conventions</w:t>
            </w:r>
          </w:p>
        </w:tc>
      </w:tr>
    </w:tbl>
    <w:p/>
    <w:p>
      <w:pPr>
        <w:pStyle w:val="Heading2"/>
      </w:pPr>
      <w:r>
        <w:t>9. High-Level Architecture</w:t>
      </w:r>
    </w:p>
    <w:p>
      <w:r>
        <w:t>Use a 3D world with a constrained 2D movement plane. The player remains a pixel-art sprite while the environment, lighting, shadows and depth are 3D.</w:t>
      </w:r>
    </w:p>
    <w:p>
      <w:r>
        <w:t>Suggested scene tree:</w:t>
      </w:r>
    </w:p>
    <w:p>
      <w:pPr>
        <w:pStyle w:val="ListBullet"/>
      </w:pPr>
      <w:r>
        <w:t>Main (Node3D)</w:t>
      </w:r>
    </w:p>
    <w:p>
      <w:pPr>
        <w:pStyle w:val="ListBullet"/>
      </w:pPr>
      <w:r>
        <w:t>├── WorldEnvironment</w:t>
      </w:r>
    </w:p>
    <w:p>
      <w:pPr>
        <w:pStyle w:val="ListBullet"/>
      </w:pPr>
      <w:r>
        <w:t>├── CameraRig → Camera3D (Orthographic)</w:t>
      </w:r>
    </w:p>
    <w:p>
      <w:pPr>
        <w:pStyle w:val="ListBullet"/>
      </w:pPr>
      <w:r>
        <w:t>├── CastleWorld → floors, walls, towers, gates, props</w:t>
      </w:r>
    </w:p>
    <w:p>
      <w:pPr>
        <w:pStyle w:val="ListBullet"/>
      </w:pPr>
      <w:r>
        <w:t>├── Player → CharacterBody3D + CollisionShape3D + Sprite3D</w:t>
      </w:r>
    </w:p>
    <w:p>
      <w:pPr>
        <w:pStyle w:val="ListBullet"/>
      </w:pPr>
      <w:r>
        <w:t>├── Enemies → enemy controllers + sprites + collision</w:t>
      </w:r>
    </w:p>
    <w:p>
      <w:pPr>
        <w:pStyle w:val="ListBullet"/>
      </w:pPr>
      <w:r>
        <w:t>├── Abilities → Pāśa / Mushika / Parashu controllers</w:t>
      </w:r>
    </w:p>
    <w:p>
      <w:pPr>
        <w:pStyle w:val="ListBullet"/>
      </w:pPr>
      <w:r>
        <w:t>├── LevelManager → progression and checkpoints</w:t>
      </w:r>
    </w:p>
    <w:p>
      <w:pPr>
        <w:pStyle w:val="ListBullet"/>
      </w:pPr>
      <w:r>
        <w:t>├── VFX → particles, spell barrier, dust, fire</w:t>
      </w:r>
    </w:p>
    <w:p>
      <w:pPr>
        <w:pStyle w:val="ListBullet"/>
      </w:pPr>
      <w:r>
        <w:t>└── UI → CanvasLayer / HUD</w:t>
      </w:r>
    </w:p>
    <w:p>
      <w:pPr>
        <w:pStyle w:val="Heading2"/>
      </w:pPr>
      <w:r>
        <w:t>10. World &amp; Camera</w:t>
      </w:r>
    </w:p>
    <w:p>
      <w:pPr>
        <w:pStyle w:val="ListBullet"/>
      </w:pPr>
      <w:r>
        <w:t>Use orthographic projection to retain a GBA/top-down adventure feel.</w:t>
      </w:r>
    </w:p>
    <w:p>
      <w:pPr>
        <w:pStyle w:val="ListBullet"/>
      </w:pPr>
      <w:r>
        <w:t>Constrain player movement to X/Z; Y is controlled by floor/step logic.</w:t>
      </w:r>
    </w:p>
    <w:p>
      <w:pPr>
        <w:pStyle w:val="ListBullet"/>
      </w:pPr>
      <w:r>
        <w:t>Use camera smoothing lightly; avoid excessive camera lag.</w:t>
      </w:r>
    </w:p>
    <w:p>
      <w:pPr>
        <w:pStyle w:val="ListBullet"/>
      </w:pPr>
      <w:r>
        <w:t>Create rectangular camera limits for each major map region.</w:t>
      </w:r>
    </w:p>
    <w:p>
      <w:pPr>
        <w:pStyle w:val="ListBullet"/>
      </w:pPr>
      <w:r>
        <w:t>Use depth separation for foreground pillars, background architecture and atmosphere.</w:t>
      </w:r>
    </w:p>
    <w:p>
      <w:pPr>
        <w:pStyle w:val="ListBullet"/>
      </w:pPr>
      <w:r>
        <w:t>Use baked/static lighting where possible for predictable performance.</w:t>
      </w:r>
    </w:p>
    <w:p>
      <w:pPr>
        <w:pStyle w:val="Heading2"/>
      </w:pPr>
      <w:r>
        <w:t>11. 2.5D Rendering Recipe</w:t>
      </w:r>
    </w:p>
    <w:tbl>
      <w:tblPr>
        <w:tblStyle w:val="TableGrid"/>
        <w:tblW w:type="auto" w:w="0"/>
        <w:jc w:val="center"/>
        <w:tblLook w:firstColumn="1" w:firstRow="1" w:lastColumn="0" w:lastRow="0" w:noHBand="0" w:noVBand="1" w:val="04A0"/>
      </w:tblPr>
      <w:tblGrid>
        <w:gridCol w:w="5112"/>
        <w:gridCol w:w="5112"/>
      </w:tblGrid>
      <w:tr>
        <w:tc>
          <w:tcPr>
            <w:tcW w:type="dxa" w:w="5112"/>
            <w:shd w:fill="2F3542"/>
          </w:tcPr>
          <w:p>
            <w:r>
              <w:rPr>
                <w:b/>
                <w:color w:val="FFFFFF"/>
              </w:rPr>
              <w:t>Component</w:t>
            </w:r>
          </w:p>
        </w:tc>
        <w:tc>
          <w:tcPr>
            <w:tcW w:type="dxa" w:w="5112"/>
            <w:shd w:fill="2F3542"/>
          </w:tcPr>
          <w:p>
            <w:r>
              <w:rPr>
                <w:b/>
                <w:color w:val="FFFFFF"/>
              </w:rPr>
              <w:t>Implementation</w:t>
            </w:r>
          </w:p>
        </w:tc>
      </w:tr>
      <w:tr>
        <w:tc>
          <w:tcPr>
            <w:tcW w:type="dxa" w:w="5112"/>
            <w:vAlign w:val="center"/>
          </w:tcPr>
          <w:p>
            <w:r>
              <w:t>Characters</w:t>
            </w:r>
          </w:p>
        </w:tc>
        <w:tc>
          <w:tcPr>
            <w:tcW w:type="dxa" w:w="5112"/>
            <w:vAlign w:val="center"/>
          </w:tcPr>
          <w:p>
            <w:r>
              <w:t>2D pixel sprites placed in 3D using Sprite3D/billboarding</w:t>
            </w:r>
          </w:p>
        </w:tc>
      </w:tr>
      <w:tr>
        <w:tc>
          <w:tcPr>
            <w:tcW w:type="dxa" w:w="5112"/>
            <w:vAlign w:val="center"/>
          </w:tcPr>
          <w:p>
            <w:r>
              <w:t>Castle walls</w:t>
            </w:r>
          </w:p>
        </w:tc>
        <w:tc>
          <w:tcPr>
            <w:tcW w:type="dxa" w:w="5112"/>
            <w:vAlign w:val="center"/>
          </w:tcPr>
          <w:p>
            <w:r>
              <w:t>Simple modular 3D meshes</w:t>
            </w:r>
          </w:p>
        </w:tc>
      </w:tr>
      <w:tr>
        <w:tc>
          <w:tcPr>
            <w:tcW w:type="dxa" w:w="5112"/>
            <w:vAlign w:val="center"/>
          </w:tcPr>
          <w:p>
            <w:r>
              <w:t>Floor</w:t>
            </w:r>
          </w:p>
        </w:tc>
        <w:tc>
          <w:tcPr>
            <w:tcW w:type="dxa" w:w="5112"/>
            <w:vAlign w:val="center"/>
          </w:tcPr>
          <w:p>
            <w:r>
              <w:t>Modular tiled 3D planes/meshes</w:t>
            </w:r>
          </w:p>
        </w:tc>
      </w:tr>
      <w:tr>
        <w:tc>
          <w:tcPr>
            <w:tcW w:type="dxa" w:w="5112"/>
            <w:vAlign w:val="center"/>
          </w:tcPr>
          <w:p>
            <w:r>
              <w:t>Props</w:t>
            </w:r>
          </w:p>
        </w:tc>
        <w:tc>
          <w:tcPr>
            <w:tcW w:type="dxa" w:w="5112"/>
            <w:vAlign w:val="center"/>
          </w:tcPr>
          <w:p>
            <w:r>
              <w:t>Low-poly 3D objects with stylized textures</w:t>
            </w:r>
          </w:p>
        </w:tc>
      </w:tr>
      <w:tr>
        <w:tc>
          <w:tcPr>
            <w:tcW w:type="dxa" w:w="5112"/>
            <w:vAlign w:val="center"/>
          </w:tcPr>
          <w:p>
            <w:r>
              <w:t>Foreground</w:t>
            </w:r>
          </w:p>
        </w:tc>
        <w:tc>
          <w:tcPr>
            <w:tcW w:type="dxa" w:w="5112"/>
            <w:vAlign w:val="center"/>
          </w:tcPr>
          <w:p>
            <w:r>
              <w:t>3D pillars, chains, foliage or transparent sprite layers</w:t>
            </w:r>
          </w:p>
        </w:tc>
      </w:tr>
      <w:tr>
        <w:tc>
          <w:tcPr>
            <w:tcW w:type="dxa" w:w="5112"/>
            <w:vAlign w:val="center"/>
          </w:tcPr>
          <w:p>
            <w:r>
              <w:t>Lighting</w:t>
            </w:r>
          </w:p>
        </w:tc>
        <w:tc>
          <w:tcPr>
            <w:tcW w:type="dxa" w:w="5112"/>
            <w:vAlign w:val="center"/>
          </w:tcPr>
          <w:p>
            <w:r>
              <w:t>Warm torches + darker ambient environment + selective red spell light</w:t>
            </w:r>
          </w:p>
        </w:tc>
      </w:tr>
      <w:tr>
        <w:tc>
          <w:tcPr>
            <w:tcW w:type="dxa" w:w="5112"/>
            <w:vAlign w:val="center"/>
          </w:tcPr>
          <w:p>
            <w:r>
              <w:t>Atmosphere</w:t>
            </w:r>
          </w:p>
        </w:tc>
        <w:tc>
          <w:tcPr>
            <w:tcW w:type="dxa" w:w="5112"/>
            <w:vAlign w:val="center"/>
          </w:tcPr>
          <w:p>
            <w:r>
              <w:t>Fog, embers, smoke and subtle particles</w:t>
            </w:r>
          </w:p>
        </w:tc>
      </w:tr>
    </w:tbl>
    <w:p/>
    <w:p>
      <w:pPr>
        <w:pStyle w:val="Heading2"/>
      </w:pPr>
      <w:r>
        <w:t>12. Player Controller</w:t>
      </w:r>
    </w:p>
    <w:p>
      <w:r>
        <w:t>Required inputs:</w:t>
      </w:r>
    </w:p>
    <w:tbl>
      <w:tblPr>
        <w:tblStyle w:val="TableGrid"/>
        <w:tblW w:type="auto" w:w="0"/>
        <w:jc w:val="center"/>
        <w:tblLook w:firstColumn="1" w:firstRow="1" w:lastColumn="0" w:lastRow="0" w:noHBand="0" w:noVBand="1" w:val="04A0"/>
      </w:tblPr>
      <w:tblGrid>
        <w:gridCol w:w="5112"/>
        <w:gridCol w:w="5112"/>
      </w:tblGrid>
      <w:tr>
        <w:tc>
          <w:tcPr>
            <w:tcW w:type="dxa" w:w="5112"/>
            <w:shd w:fill="2F3542"/>
          </w:tcPr>
          <w:p>
            <w:r>
              <w:rPr>
                <w:b/>
                <w:color w:val="FFFFFF"/>
              </w:rPr>
              <w:t>Input</w:t>
            </w:r>
          </w:p>
        </w:tc>
        <w:tc>
          <w:tcPr>
            <w:tcW w:type="dxa" w:w="5112"/>
            <w:shd w:fill="2F3542"/>
          </w:tcPr>
          <w:p>
            <w:r>
              <w:rPr>
                <w:b/>
                <w:color w:val="FFFFFF"/>
              </w:rPr>
              <w:t>Action</w:t>
            </w:r>
          </w:p>
        </w:tc>
      </w:tr>
      <w:tr>
        <w:tc>
          <w:tcPr>
            <w:tcW w:type="dxa" w:w="5112"/>
            <w:vAlign w:val="center"/>
          </w:tcPr>
          <w:p>
            <w:r>
              <w:t>WASD / Arrow Keys</w:t>
            </w:r>
          </w:p>
        </w:tc>
        <w:tc>
          <w:tcPr>
            <w:tcW w:type="dxa" w:w="5112"/>
            <w:vAlign w:val="center"/>
          </w:tcPr>
          <w:p>
            <w:r>
              <w:t>Move</w:t>
            </w:r>
          </w:p>
        </w:tc>
      </w:tr>
      <w:tr>
        <w:tc>
          <w:tcPr>
            <w:tcW w:type="dxa" w:w="5112"/>
            <w:vAlign w:val="center"/>
          </w:tcPr>
          <w:p>
            <w:r>
              <w:t>Interact key</w:t>
            </w:r>
          </w:p>
        </w:tc>
        <w:tc>
          <w:tcPr>
            <w:tcW w:type="dxa" w:w="5112"/>
            <w:vAlign w:val="center"/>
          </w:tcPr>
          <w:p>
            <w:r>
              <w:t>Talk / inspect / activate</w:t>
            </w:r>
          </w:p>
        </w:tc>
      </w:tr>
      <w:tr>
        <w:tc>
          <w:tcPr>
            <w:tcW w:type="dxa" w:w="5112"/>
            <w:vAlign w:val="center"/>
          </w:tcPr>
          <w:p>
            <w:r>
              <w:t>Ability key</w:t>
            </w:r>
          </w:p>
        </w:tc>
        <w:tc>
          <w:tcPr>
            <w:tcW w:type="dxa" w:w="5112"/>
            <w:vAlign w:val="center"/>
          </w:tcPr>
          <w:p>
            <w:r>
              <w:t>Use currently equipped divine ability</w:t>
            </w:r>
          </w:p>
        </w:tc>
      </w:tr>
      <w:tr>
        <w:tc>
          <w:tcPr>
            <w:tcW w:type="dxa" w:w="5112"/>
            <w:vAlign w:val="center"/>
          </w:tcPr>
          <w:p>
            <w:r>
              <w:t>Attack key</w:t>
            </w:r>
          </w:p>
        </w:tc>
        <w:tc>
          <w:tcPr>
            <w:tcW w:type="dxa" w:w="5112"/>
            <w:vAlign w:val="center"/>
          </w:tcPr>
          <w:p>
            <w:r>
              <w:t>Parashu attack when unlocked</w:t>
            </w:r>
          </w:p>
        </w:tc>
      </w:tr>
      <w:tr>
        <w:tc>
          <w:tcPr>
            <w:tcW w:type="dxa" w:w="5112"/>
            <w:vAlign w:val="center"/>
          </w:tcPr>
          <w:p>
            <w:r>
              <w:t>Transform key</w:t>
            </w:r>
          </w:p>
        </w:tc>
        <w:tc>
          <w:tcPr>
            <w:tcW w:type="dxa" w:w="5112"/>
            <w:vAlign w:val="center"/>
          </w:tcPr>
          <w:p>
            <w:r>
              <w:t>Mushika transformation when unlocked</w:t>
            </w:r>
          </w:p>
        </w:tc>
      </w:tr>
      <w:tr>
        <w:tc>
          <w:tcPr>
            <w:tcW w:type="dxa" w:w="5112"/>
            <w:vAlign w:val="center"/>
          </w:tcPr>
          <w:p>
            <w:r>
              <w:t>Pause</w:t>
            </w:r>
          </w:p>
        </w:tc>
        <w:tc>
          <w:tcPr>
            <w:tcW w:type="dxa" w:w="5112"/>
            <w:vAlign w:val="center"/>
          </w:tcPr>
          <w:p>
            <w:r>
              <w:t>Open pause/settings screen</w:t>
            </w:r>
          </w:p>
        </w:tc>
      </w:tr>
    </w:tbl>
    <w:p/>
    <w:p>
      <w:r>
        <w:t>Movement should be normalized so diagonal movement is not faster than cardinal movement.</w:t>
      </w:r>
    </w:p>
    <w:p>
      <w:pPr>
        <w:pStyle w:val="Heading2"/>
      </w:pPr>
      <w:r>
        <w:t>13. Pāśa System</w:t>
      </w:r>
    </w:p>
    <w:p>
      <w:pPr>
        <w:pStyle w:val="ListBullet"/>
      </w:pPr>
      <w:r>
        <w:t>• Available only during the Level 3 final challenge.</w:t>
      </w:r>
    </w:p>
    <w:p>
      <w:pPr>
        <w:pStyle w:val="ListBullet"/>
      </w:pPr>
      <w:r>
        <w:t>• Cast from the player's hand toward a valid environmental or boss-related target.</w:t>
      </w:r>
    </w:p>
    <w:p>
      <w:pPr>
        <w:pStyle w:val="ListBullet"/>
      </w:pPr>
      <w:r>
        <w:t>• Target validation should use an interaction layer/mask.</w:t>
      </w:r>
    </w:p>
    <w:p>
      <w:pPr>
        <w:pStyle w:val="ListBullet"/>
      </w:pPr>
      <w:r>
        <w:t>• Animate the rope from player to target rather than relying on complex rope physics for the MVP.</w:t>
      </w:r>
    </w:p>
    <w:p>
      <w:pPr>
        <w:pStyle w:val="ListBullet"/>
      </w:pPr>
      <w:r>
        <w:t>• On hit, execute a small set of final-challenge behaviors: pull a shield, lever, object or selected small target to create an opening.</w:t>
      </w:r>
    </w:p>
    <w:p>
      <w:pPr>
        <w:pStyle w:val="ListBullet"/>
      </w:pPr>
      <w:r>
        <w:t>• Add a short cooldown and clear visual feedback.</w:t>
      </w:r>
    </w:p>
    <w:p>
      <w:pPr>
        <w:pStyle w:val="Heading2"/>
      </w:pPr>
      <w:r>
        <w:t>• Use a gold/red rope style consistent with the generated Pāśa asset.</w:t>
      </w:r>
    </w:p>
    <w:p>
      <w:pPr>
        <w:pStyle w:val="ListBullet"/>
      </w:pPr>
      <w:r>
        <w:t>Swap the human player visual/state to a smaller Mushika controller state.</w:t>
      </w:r>
    </w:p>
    <w:p>
      <w:pPr>
        <w:pStyle w:val="ListBullet"/>
      </w:pPr>
      <w:r>
        <w:t>Reduce collision footprint.</w:t>
      </w:r>
    </w:p>
    <w:p>
      <w:pPr>
        <w:pStyle w:val="ListBullet"/>
      </w:pPr>
      <w:r>
        <w:t>Disable incompatible human actions.</w:t>
      </w:r>
    </w:p>
    <w:p>
      <w:pPr>
        <w:pStyle w:val="ListBullet"/>
      </w:pPr>
      <w:r>
        <w:t>Enable passage trigger volumes only available to Mushika.</w:t>
      </w:r>
    </w:p>
    <w:p>
      <w:pPr>
        <w:pStyle w:val="ListBullet"/>
      </w:pPr>
      <w:r>
        <w:t>Use a short transformation VFX and audio cue.</w:t>
      </w:r>
    </w:p>
    <w:p>
      <w:pPr>
        <w:pStyle w:val="ListBullet"/>
      </w:pPr>
      <w:r>
        <w:t>Restore human state at designated exit points.</w:t>
      </w:r>
    </w:p>
    <w:p>
      <w:pPr>
        <w:pStyle w:val="Heading2"/>
      </w:pPr>
      <w:r>
        <w:t>15. Combat &amp; Boss</w:t>
      </w:r>
    </w:p>
    <w:p>
      <w:pPr>
        <w:pStyle w:val="ListBullet"/>
      </w:pPr>
      <w:r>
        <w:t>• Use simple hitboxes/hurtboxes instead of complex physics.</w:t>
      </w:r>
    </w:p>
    <w:p>
      <w:pPr>
        <w:pStyle w:val="ListBullet"/>
      </w:pPr>
      <w:r>
        <w:t>• The Level 3 encounter begins with an environmental/boss defense that must be manipulated using Pāśa.</w:t>
      </w:r>
    </w:p>
    <w:p>
      <w:pPr>
        <w:pStyle w:val="ListBullet"/>
      </w:pPr>
      <w:r>
        <w:t>• After the Pāśa sequence creates an opening, Ganesha blesses the hero with the Parashu.</w:t>
      </w:r>
    </w:p>
    <w:p>
      <w:pPr>
        <w:pStyle w:val="ListBullet"/>
      </w:pPr>
      <w:r>
        <w:t>• Parashu attack should have a readable wind-up, active frame and recovery.</w:t>
      </w:r>
    </w:p>
    <w:p>
      <w:pPr>
        <w:pStyle w:val="ListBullet"/>
      </w:pPr>
      <w:r>
        <w:t>• Boss should have telegraphed attacks.</w:t>
      </w:r>
    </w:p>
    <w:p>
      <w:pPr>
        <w:pStyle w:val="ListBullet"/>
      </w:pPr>
      <w:r>
        <w:t>• Recommended MVP boss: 2 phases — normal attacks and enraged/weak-point phase.</w:t>
      </w:r>
    </w:p>
    <w:p>
      <w:pPr>
        <w:pStyle w:val="Heading2"/>
      </w:pPr>
      <w:r>
        <w:t>• Pāśa remains useful only where required by the final challenge; it is not a separate level.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3542"/>
          </w:tcPr>
          <w:p>
            <w:r>
              <w:rPr>
                <w:b/>
                <w:color w:val="FFFFFF"/>
              </w:rPr>
              <w:t>Asset Group</w:t>
            </w:r>
          </w:p>
        </w:tc>
        <w:tc>
          <w:tcPr>
            <w:tcW w:type="dxa" w:w="3408"/>
            <w:shd w:fill="2F3542"/>
          </w:tcPr>
          <w:p>
            <w:r>
              <w:rPr>
                <w:b/>
                <w:color w:val="FFFFFF"/>
              </w:rPr>
              <w:t>Starter Count</w:t>
            </w:r>
          </w:p>
        </w:tc>
        <w:tc>
          <w:tcPr>
            <w:tcW w:type="dxa" w:w="3408"/>
            <w:shd w:fill="2F3542"/>
          </w:tcPr>
          <w:p>
            <w:r>
              <w:rPr>
                <w:b/>
                <w:color w:val="FFFFFF"/>
              </w:rPr>
              <w:t>Notes</w:t>
            </w:r>
          </w:p>
        </w:tc>
      </w:tr>
      <w:tr>
        <w:tc>
          <w:tcPr>
            <w:tcW w:type="dxa" w:w="3408"/>
            <w:vAlign w:val="center"/>
          </w:tcPr>
          <w:p>
            <w:r>
              <w:t>Castle architecture</w:t>
            </w:r>
          </w:p>
        </w:tc>
        <w:tc>
          <w:tcPr>
            <w:tcW w:type="dxa" w:w="3408"/>
            <w:vAlign w:val="center"/>
          </w:tcPr>
          <w:p>
            <w:r>
              <w:t>12–15</w:t>
            </w:r>
          </w:p>
        </w:tc>
        <w:tc>
          <w:tcPr>
            <w:tcW w:type="dxa" w:w="3408"/>
            <w:vAlign w:val="center"/>
          </w:tcPr>
          <w:p>
            <w:r>
              <w:t>Walls, corners, gate, towers, arches, stairs, bridge</w:t>
            </w:r>
          </w:p>
        </w:tc>
      </w:tr>
      <w:tr>
        <w:tc>
          <w:tcPr>
            <w:tcW w:type="dxa" w:w="3408"/>
            <w:vAlign w:val="center"/>
          </w:tcPr>
          <w:p>
            <w:r>
              <w:t>Terrain</w:t>
            </w:r>
          </w:p>
        </w:tc>
        <w:tc>
          <w:tcPr>
            <w:tcW w:type="dxa" w:w="3408"/>
            <w:vAlign w:val="center"/>
          </w:tcPr>
          <w:p>
            <w:r>
              <w:t>10–12</w:t>
            </w:r>
          </w:p>
        </w:tc>
        <w:tc>
          <w:tcPr>
            <w:tcW w:type="dxa" w:w="3408"/>
            <w:vAlign w:val="center"/>
          </w:tcPr>
          <w:p>
            <w:r>
              <w:t>Stone, dirt, cliffs, rocks, moat/water</w:t>
            </w:r>
          </w:p>
        </w:tc>
      </w:tr>
      <w:tr>
        <w:tc>
          <w:tcPr>
            <w:tcW w:type="dxa" w:w="3408"/>
            <w:vAlign w:val="center"/>
          </w:tcPr>
          <w:p>
            <w:r>
              <w:t>Nature</w:t>
            </w:r>
          </w:p>
        </w:tc>
        <w:tc>
          <w:tcPr>
            <w:tcW w:type="dxa" w:w="3408"/>
            <w:vAlign w:val="center"/>
          </w:tcPr>
          <w:p>
            <w:r>
              <w:t>6–8</w:t>
            </w:r>
          </w:p>
        </w:tc>
        <w:tc>
          <w:tcPr>
            <w:tcW w:type="dxa" w:w="3408"/>
            <w:vAlign w:val="center"/>
          </w:tcPr>
          <w:p>
            <w:r>
              <w:t>Dead trees, bushes, grass, vines</w:t>
            </w:r>
          </w:p>
        </w:tc>
      </w:tr>
      <w:tr>
        <w:tc>
          <w:tcPr>
            <w:tcW w:type="dxa" w:w="3408"/>
            <w:vAlign w:val="center"/>
          </w:tcPr>
          <w:p>
            <w:r>
              <w:t>Props</w:t>
            </w:r>
          </w:p>
        </w:tc>
        <w:tc>
          <w:tcPr>
            <w:tcW w:type="dxa" w:w="3408"/>
            <w:vAlign w:val="center"/>
          </w:tcPr>
          <w:p>
            <w:r>
              <w:t>10–15</w:t>
            </w:r>
          </w:p>
        </w:tc>
        <w:tc>
          <w:tcPr>
            <w:tcW w:type="dxa" w:w="3408"/>
            <w:vAlign w:val="center"/>
          </w:tcPr>
          <w:p>
            <w:r>
              <w:t>Torches, chains, crates, barrels, cages, banners</w:t>
            </w:r>
          </w:p>
        </w:tc>
      </w:tr>
      <w:tr>
        <w:tc>
          <w:tcPr>
            <w:tcW w:type="dxa" w:w="3408"/>
            <w:vAlign w:val="center"/>
          </w:tcPr>
          <w:p>
            <w:r>
              <w:t>Asur identity</w:t>
            </w:r>
          </w:p>
        </w:tc>
        <w:tc>
          <w:tcPr>
            <w:tcW w:type="dxa" w:w="3408"/>
            <w:vAlign w:val="center"/>
          </w:tcPr>
          <w:p>
            <w:r>
              <w:t>4–6</w:t>
            </w:r>
          </w:p>
        </w:tc>
        <w:tc>
          <w:tcPr>
            <w:tcW w:type="dxa" w:w="3408"/>
            <w:vAlign w:val="center"/>
          </w:tcPr>
          <w:p>
            <w:r>
              <w:t>Faction sigil, banners, statues, decorative motifs</w:t>
            </w:r>
          </w:p>
        </w:tc>
      </w:tr>
      <w:tr>
        <w:tc>
          <w:tcPr>
            <w:tcW w:type="dxa" w:w="3408"/>
            <w:vAlign w:val="center"/>
          </w:tcPr>
          <w:p>
            <w:r>
              <w:t>VFX</w:t>
            </w:r>
          </w:p>
        </w:tc>
        <w:tc>
          <w:tcPr>
            <w:tcW w:type="dxa" w:w="3408"/>
            <w:vAlign w:val="center"/>
          </w:tcPr>
          <w:p>
            <w:r>
              <w:t>5–8</w:t>
            </w:r>
          </w:p>
        </w:tc>
        <w:tc>
          <w:tcPr>
            <w:tcW w:type="dxa" w:w="3408"/>
            <w:vAlign w:val="center"/>
          </w:tcPr>
          <w:p>
            <w:r>
              <w:t>Fire, smoke, embers, spell barrier, transformation</w:t>
            </w:r>
          </w:p>
        </w:tc>
      </w:tr>
    </w:tbl>
    <w:p>
      <w:r>
        <w:t>• Add hit-stop/screen shake sparingly for impact.</w:t>
      </w:r>
    </w:p>
    <w:p>
      <w:r>
        <w:t>Build the castle from modular pieces. Reuse assets heavily rather than creating every wall or tower uniquely.</w:t>
      </w:r>
    </w:p>
    <w:p>
      <w:pPr>
        <w:pStyle w:val="Heading2"/>
      </w:pPr>
      <w:r>
        <w:t>17. Suggested Folder Structure</w:t>
      </w:r>
    </w:p>
    <w:p>
      <w:r>
        <w:t>res://scenes/</w:t>
      </w:r>
    </w:p>
    <w:p>
      <w:r>
        <w:t>res://scenes/world/</w:t>
      </w:r>
    </w:p>
    <w:p>
      <w:r>
        <w:t>res://scenes/levels/</w:t>
      </w:r>
    </w:p>
    <w:p>
      <w:r>
        <w:t>res://scenes/player/</w:t>
      </w:r>
    </w:p>
    <w:p>
      <w:r>
        <w:t>res://scenes/enemies/</w:t>
      </w:r>
    </w:p>
    <w:p>
      <w:r>
        <w:t>res://scripts/player/</w:t>
      </w:r>
    </w:p>
    <w:p>
      <w:r>
        <w:t>res://scripts/abilities/</w:t>
      </w:r>
    </w:p>
    <w:p>
      <w:r>
        <w:t>res://scripts/levels/</w:t>
      </w:r>
    </w:p>
    <w:p>
      <w:r>
        <w:t>res://assets/characters/</w:t>
      </w:r>
    </w:p>
    <w:p>
      <w:r>
        <w:t>res://assets/environment/</w:t>
      </w:r>
    </w:p>
    <w:p>
      <w:r>
        <w:t>res://assets/props/</w:t>
      </w:r>
    </w:p>
    <w:p>
      <w:r>
        <w:t>res://assets/vfx/</w:t>
      </w:r>
    </w:p>
    <w:p>
      <w:r>
        <w:t>res://assets/audio/</w:t>
      </w:r>
    </w:p>
    <w:p>
      <w:r>
        <w:t>res://ui/</w:t>
      </w:r>
    </w:p>
    <w:p>
      <w:r>
        <w:br w:type="page"/>
      </w:r>
    </w:p>
    <w:p>
      <w:pPr>
        <w:pStyle w:val="Heading1"/>
      </w:pPr>
      <w:r>
        <w:t>PART III — UI/UX SPECIFICATION</w:t>
      </w:r>
    </w:p>
    <w:p>
      <w:pPr>
        <w:pStyle w:val="Heading2"/>
      </w:pPr>
      <w:r>
        <w:t>18. UX Principles</w:t>
      </w:r>
    </w:p>
    <w:p>
      <w:pPr>
        <w:pStyle w:val="ListBullet"/>
      </w:pPr>
      <w:r>
        <w:t>Keep the game visually clean; the world should be the main focus.</w:t>
      </w:r>
    </w:p>
    <w:p>
      <w:pPr>
        <w:pStyle w:val="ListBullet"/>
      </w:pPr>
      <w:r>
        <w:t>Use UI only when it communicates health, objective, available ability or interaction.</w:t>
      </w:r>
    </w:p>
    <w:p>
      <w:pPr>
        <w:pStyle w:val="ListBullet"/>
      </w:pPr>
      <w:r>
        <w:t>Use warm gold/red accents for important interactions and blessings.</w:t>
      </w:r>
    </w:p>
    <w:p>
      <w:pPr>
        <w:pStyle w:val="ListBullet"/>
      </w:pPr>
      <w:r>
        <w:t>Avoid permanent text-heavy UI.</w:t>
      </w:r>
    </w:p>
    <w:p>
      <w:pPr>
        <w:pStyle w:val="ListBullet"/>
      </w:pPr>
      <w:r>
        <w:t>Use visual telegraphs before attacks and interactions.</w:t>
      </w:r>
    </w:p>
    <w:p>
      <w:pPr>
        <w:pStyle w:val="ListBullet"/>
      </w:pPr>
      <w:r>
        <w:t>Make every new ability teachable in less than one minute.</w:t>
      </w:r>
    </w:p>
    <w:p>
      <w:pPr>
        <w:pStyle w:val="Heading2"/>
      </w:pPr>
      <w:r>
        <w:t>19. Gameplay HUD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3542"/>
          </w:tcPr>
          <w:p>
            <w:r>
              <w:rPr>
                <w:b/>
                <w:color w:val="FFFFFF"/>
              </w:rPr>
              <w:t>Element</w:t>
            </w:r>
          </w:p>
        </w:tc>
        <w:tc>
          <w:tcPr>
            <w:tcW w:type="dxa" w:w="3408"/>
            <w:shd w:fill="2F3542"/>
          </w:tcPr>
          <w:p>
            <w:r>
              <w:rPr>
                <w:b/>
                <w:color w:val="FFFFFF"/>
              </w:rPr>
              <w:t>Position</w:t>
            </w:r>
          </w:p>
        </w:tc>
        <w:tc>
          <w:tcPr>
            <w:tcW w:type="dxa" w:w="3408"/>
            <w:shd w:fill="2F3542"/>
          </w:tcPr>
          <w:p>
            <w:r>
              <w:rPr>
                <w:b/>
                <w:color w:val="FFFFFF"/>
              </w:rPr>
              <w:t>Behavior</w:t>
            </w:r>
          </w:p>
        </w:tc>
      </w:tr>
      <w:tr>
        <w:tc>
          <w:tcPr>
            <w:tcW w:type="dxa" w:w="3408"/>
            <w:vAlign w:val="center"/>
          </w:tcPr>
          <w:p>
            <w:r>
              <w:t>Health</w:t>
            </w:r>
          </w:p>
        </w:tc>
        <w:tc>
          <w:tcPr>
            <w:tcW w:type="dxa" w:w="3408"/>
            <w:vAlign w:val="center"/>
          </w:tcPr>
          <w:p>
            <w:r>
              <w:t>Top-left</w:t>
            </w:r>
          </w:p>
        </w:tc>
        <w:tc>
          <w:tcPr>
            <w:tcW w:type="dxa" w:w="3408"/>
            <w:vAlign w:val="center"/>
          </w:tcPr>
          <w:p>
            <w:r>
              <w:t>Hearts or compact health bar; only visible during danger/combat if desired</w:t>
            </w:r>
          </w:p>
        </w:tc>
      </w:tr>
      <w:tr>
        <w:tc>
          <w:tcPr>
            <w:tcW w:type="dxa" w:w="3408"/>
            <w:vAlign w:val="center"/>
          </w:tcPr>
          <w:p>
            <w:r>
              <w:t>Objective</w:t>
            </w:r>
          </w:p>
        </w:tc>
        <w:tc>
          <w:tcPr>
            <w:tcW w:type="dxa" w:w="3408"/>
            <w:vAlign w:val="center"/>
          </w:tcPr>
          <w:p>
            <w:r>
              <w:t>Top-left under health</w:t>
            </w:r>
          </w:p>
        </w:tc>
        <w:tc>
          <w:tcPr>
            <w:tcW w:type="dxa" w:w="3408"/>
            <w:vAlign w:val="center"/>
          </w:tcPr>
          <w:p>
            <w:r>
              <w:t>Short current objective; collapsible after a few seconds</w:t>
            </w:r>
          </w:p>
        </w:tc>
      </w:tr>
      <w:tr>
        <w:tc>
          <w:tcPr>
            <w:tcW w:type="dxa" w:w="3408"/>
            <w:vAlign w:val="center"/>
          </w:tcPr>
          <w:p>
            <w:r>
              <w:t>Ability</w:t>
            </w:r>
          </w:p>
        </w:tc>
        <w:tc>
          <w:tcPr>
            <w:tcW w:type="dxa" w:w="3408"/>
            <w:vAlign w:val="center"/>
          </w:tcPr>
          <w:p>
            <w:r>
              <w:t>Bottom-right</w:t>
            </w:r>
          </w:p>
        </w:tc>
        <w:tc>
          <w:tcPr>
            <w:tcW w:type="dxa" w:w="3408"/>
            <w:vAlign w:val="center"/>
          </w:tcPr>
          <w:p>
            <w:r>
              <w:t>Shows current available ability; Pāśa/Parashu appear when unlocked. Mushika appears as a transformation prompt.</w:t>
            </w:r>
          </w:p>
        </w:tc>
      </w:tr>
      <w:tr>
        <w:tc>
          <w:tcPr>
            <w:tcW w:type="dxa" w:w="3408"/>
            <w:vAlign w:val="center"/>
          </w:tcPr>
          <w:p>
            <w:r>
              <w:t>Interaction</w:t>
            </w:r>
          </w:p>
        </w:tc>
        <w:tc>
          <w:tcPr>
            <w:tcW w:type="dxa" w:w="3408"/>
            <w:vAlign w:val="center"/>
          </w:tcPr>
          <w:p>
            <w:r>
              <w:t>Near player</w:t>
            </w:r>
          </w:p>
        </w:tc>
        <w:tc>
          <w:tcPr>
            <w:tcW w:type="dxa" w:w="3408"/>
            <w:vAlign w:val="center"/>
          </w:tcPr>
          <w:p>
            <w:r>
              <w:t>Context prompt such as INTERACT / PULL / ENTER</w:t>
            </w:r>
          </w:p>
        </w:tc>
      </w:tr>
      <w:tr>
        <w:tc>
          <w:tcPr>
            <w:tcW w:type="dxa" w:w="3408"/>
            <w:vAlign w:val="center"/>
          </w:tcPr>
          <w:p>
            <w:r>
              <w:t>Minimap</w:t>
            </w:r>
          </w:p>
        </w:tc>
        <w:tc>
          <w:tcPr>
            <w:tcW w:type="dxa" w:w="3408"/>
            <w:vAlign w:val="center"/>
          </w:tcPr>
          <w:p>
            <w:r>
              <w:t>Top-right, optional</w:t>
            </w:r>
          </w:p>
        </w:tc>
        <w:tc>
          <w:tcPr>
            <w:tcW w:type="dxa" w:w="3408"/>
            <w:vAlign w:val="center"/>
          </w:tcPr>
          <w:p>
            <w:r>
              <w:t>Simple rooms/walls and player marker; omit if it adds clutter</w:t>
            </w:r>
          </w:p>
        </w:tc>
      </w:tr>
      <w:tr>
        <w:tc>
          <w:tcPr>
            <w:tcW w:type="dxa" w:w="3408"/>
            <w:vAlign w:val="center"/>
          </w:tcPr>
          <w:p>
            <w:r>
              <w:t>Boss health</w:t>
            </w:r>
          </w:p>
        </w:tc>
        <w:tc>
          <w:tcPr>
            <w:tcW w:type="dxa" w:w="3408"/>
            <w:vAlign w:val="center"/>
          </w:tcPr>
          <w:p>
            <w:r>
              <w:t>Top-center</w:t>
            </w:r>
          </w:p>
        </w:tc>
        <w:tc>
          <w:tcPr>
            <w:tcW w:type="dxa" w:w="3408"/>
            <w:vAlign w:val="center"/>
          </w:tcPr>
          <w:p>
            <w:r>
              <w:t>Appears only during boss encounter</w:t>
            </w:r>
          </w:p>
        </w:tc>
      </w:tr>
    </w:tbl>
    <w:p/>
    <w:p>
      <w:pPr>
        <w:pStyle w:val="Heading2"/>
      </w:pPr>
      <w:r>
        <w:t>20. UI Wireframes</w:t>
      </w:r>
    </w:p>
    <w:p>
      <w:r>
        <w:t>Exploration HUD</w:t>
      </w:r>
    </w:p>
    <w:p>
      <w:r>
        <w:t>[ HEARTS ]</w:t>
        <w:br/>
        <w:t>[ Current Objective ]                                      [ MINIMAP ]</w:t>
        <w:br/>
        <w:br/>
        <w:t xml:space="preserve">                         GAME WORLD</w:t>
        <w:br/>
        <w:br/>
        <w:t xml:space="preserve">                                                        [ PĀŚA ]</w:t>
        <w:br/>
        <w:t xml:space="preserve">                                                        [ KEY ]</w:t>
      </w:r>
    </w:p>
    <w:p>
      <w:r>
        <w:t>Puzzle Interaction</w:t>
      </w:r>
    </w:p>
    <w:p>
      <w:r>
        <w:t xml:space="preserve">                 [ SYMBOL / MECHANISM ]</w:t>
        <w:br/>
        <w:t xml:space="preserve">                         ↓</w:t>
        <w:br/>
        <w:t xml:space="preserve">             [ rotate / activate / select ]</w:t>
        <w:br/>
        <w:br/>
        <w:t xml:space="preserve">                    [ BACK ] [ CONFIRM ]</w:t>
      </w:r>
    </w:p>
    <w:p>
      <w:r>
        <w:t>Boss HUD</w:t>
      </w:r>
    </w:p>
    <w:p>
      <w:r>
        <w:t xml:space="preserve">                 ASUR — BOSS</w:t>
        <w:br/>
        <w:t xml:space="preserve">          ████████████████████</w:t>
        <w:br/>
        <w:br/>
        <w:t xml:space="preserve">                     GAMEPLAY</w:t>
        <w:br/>
        <w:br/>
        <w:t xml:space="preserve"> [ HP ]                                         [ PARASHU ]</w:t>
      </w:r>
    </w:p>
    <w:p>
      <w:pPr>
        <w:pStyle w:val="Heading2"/>
      </w:pPr>
      <w:r>
        <w:t>21. Main Menus</w:t>
      </w:r>
    </w:p>
    <w:tbl>
      <w:tblPr>
        <w:tblStyle w:val="TableGrid"/>
        <w:tblW w:type="auto" w:w="0"/>
        <w:jc w:val="center"/>
        <w:tblLook w:firstColumn="1" w:firstRow="1" w:lastColumn="0" w:lastRow="0" w:noHBand="0" w:noVBand="1" w:val="04A0"/>
      </w:tblPr>
      <w:tblGrid>
        <w:gridCol w:w="5112"/>
        <w:gridCol w:w="5112"/>
      </w:tblGrid>
      <w:tr>
        <w:tc>
          <w:tcPr>
            <w:tcW w:type="dxa" w:w="5112"/>
            <w:shd w:fill="2F3542"/>
          </w:tcPr>
          <w:p>
            <w:r>
              <w:rPr>
                <w:b/>
                <w:color w:val="FFFFFF"/>
              </w:rPr>
              <w:t>Screen</w:t>
            </w:r>
          </w:p>
        </w:tc>
        <w:tc>
          <w:tcPr>
            <w:tcW w:type="dxa" w:w="5112"/>
            <w:shd w:fill="2F3542"/>
          </w:tcPr>
          <w:p>
            <w:r>
              <w:rPr>
                <w:b/>
                <w:color w:val="FFFFFF"/>
              </w:rPr>
              <w:t>Contents</w:t>
            </w:r>
          </w:p>
        </w:tc>
      </w:tr>
      <w:tr>
        <w:tc>
          <w:tcPr>
            <w:tcW w:type="dxa" w:w="5112"/>
            <w:vAlign w:val="center"/>
          </w:tcPr>
          <w:p>
            <w:r>
              <w:t>Title</w:t>
            </w:r>
          </w:p>
        </w:tc>
        <w:tc>
          <w:tcPr>
            <w:tcW w:type="dxa" w:w="5112"/>
            <w:vAlign w:val="center"/>
          </w:tcPr>
          <w:p>
            <w:r>
              <w:t>Game logo, Play, Settings, Credits</w:t>
            </w:r>
          </w:p>
        </w:tc>
      </w:tr>
      <w:tr>
        <w:tc>
          <w:tcPr>
            <w:tcW w:type="dxa" w:w="5112"/>
            <w:vAlign w:val="center"/>
          </w:tcPr>
          <w:p>
            <w:r>
              <w:t>Pause</w:t>
            </w:r>
          </w:p>
        </w:tc>
        <w:tc>
          <w:tcPr>
            <w:tcW w:type="dxa" w:w="5112"/>
            <w:vAlign w:val="center"/>
          </w:tcPr>
          <w:p>
            <w:r>
              <w:t>Resume, Controls, Settings, Restart checkpoint, Quit</w:t>
            </w:r>
          </w:p>
        </w:tc>
      </w:tr>
      <w:tr>
        <w:tc>
          <w:tcPr>
            <w:tcW w:type="dxa" w:w="5112"/>
            <w:vAlign w:val="center"/>
          </w:tcPr>
          <w:p>
            <w:r>
              <w:t>Settings</w:t>
            </w:r>
          </w:p>
        </w:tc>
        <w:tc>
          <w:tcPr>
            <w:tcW w:type="dxa" w:w="5112"/>
            <w:vAlign w:val="center"/>
          </w:tcPr>
          <w:p>
            <w:r>
              <w:t>Audio, fullscreen/windowed, resolution, controls</w:t>
            </w:r>
          </w:p>
        </w:tc>
      </w:tr>
      <w:tr>
        <w:tc>
          <w:tcPr>
            <w:tcW w:type="dxa" w:w="5112"/>
            <w:vAlign w:val="center"/>
          </w:tcPr>
          <w:p>
            <w:r>
              <w:t>Victory</w:t>
            </w:r>
          </w:p>
        </w:tc>
        <w:tc>
          <w:tcPr>
            <w:tcW w:type="dxa" w:w="5112"/>
            <w:vAlign w:val="center"/>
          </w:tcPr>
          <w:p>
            <w:r>
              <w:t>Murti recovered, short narrative line, Continue/Replay</w:t>
            </w:r>
          </w:p>
        </w:tc>
      </w:tr>
    </w:tbl>
    <w:p/>
    <w:p>
      <w:pPr>
        <w:pStyle w:val="Heading2"/>
      </w:pPr>
      <w:r>
        <w:t>22. Interaction Feedback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3542"/>
          </w:tcPr>
          <w:p>
            <w:r>
              <w:rPr>
                <w:b/>
                <w:color w:val="FFFFFF"/>
              </w:rPr>
              <w:t>Action</w:t>
            </w:r>
          </w:p>
        </w:tc>
        <w:tc>
          <w:tcPr>
            <w:tcW w:type="dxa" w:w="3408"/>
            <w:shd w:fill="2F3542"/>
          </w:tcPr>
          <w:p>
            <w:r>
              <w:rPr>
                <w:b/>
                <w:color w:val="FFFFFF"/>
              </w:rPr>
              <w:t>Visual Feedback</w:t>
            </w:r>
          </w:p>
        </w:tc>
        <w:tc>
          <w:tcPr>
            <w:tcW w:type="dxa" w:w="3408"/>
            <w:shd w:fill="2F3542"/>
          </w:tcPr>
          <w:p>
            <w:r>
              <w:rPr>
                <w:b/>
                <w:color w:val="FFFFFF"/>
              </w:rPr>
              <w:t>Audio Feedback</w:t>
            </w:r>
          </w:p>
        </w:tc>
      </w:tr>
      <w:tr>
        <w:tc>
          <w:tcPr>
            <w:tcW w:type="dxa" w:w="3408"/>
            <w:vAlign w:val="center"/>
          </w:tcPr>
          <w:p>
            <w:r>
              <w:t>Interactable found</w:t>
            </w:r>
          </w:p>
        </w:tc>
        <w:tc>
          <w:tcPr>
            <w:tcW w:type="dxa" w:w="3408"/>
            <w:vAlign w:val="center"/>
          </w:tcPr>
          <w:p>
            <w:r>
              <w:t>Small glow/icon</w:t>
            </w:r>
          </w:p>
        </w:tc>
        <w:tc>
          <w:tcPr>
            <w:tcW w:type="dxa" w:w="3408"/>
            <w:vAlign w:val="center"/>
          </w:tcPr>
          <w:p>
            <w:r>
              <w:t>Soft chime</w:t>
            </w:r>
          </w:p>
        </w:tc>
      </w:tr>
      <w:tr>
        <w:tc>
          <w:tcPr>
            <w:tcW w:type="dxa" w:w="3408"/>
            <w:vAlign w:val="center"/>
          </w:tcPr>
          <w:p>
            <w:r>
              <w:t>Pāśa target</w:t>
            </w:r>
          </w:p>
        </w:tc>
        <w:tc>
          <w:tcPr>
            <w:tcW w:type="dxa" w:w="3408"/>
            <w:vAlign w:val="center"/>
          </w:tcPr>
          <w:p>
            <w:r>
              <w:t>Gold outline/crosshair</w:t>
            </w:r>
          </w:p>
        </w:tc>
        <w:tc>
          <w:tcPr>
            <w:tcW w:type="dxa" w:w="3408"/>
            <w:vAlign w:val="center"/>
          </w:tcPr>
          <w:p>
            <w:r>
              <w:t>Target ping</w:t>
            </w:r>
          </w:p>
        </w:tc>
      </w:tr>
      <w:tr>
        <w:tc>
          <w:tcPr>
            <w:tcW w:type="dxa" w:w="3408"/>
            <w:vAlign w:val="center"/>
          </w:tcPr>
          <w:p>
            <w:r>
              <w:t>Pāśa pull</w:t>
            </w:r>
          </w:p>
        </w:tc>
        <w:tc>
          <w:tcPr>
            <w:tcW w:type="dxa" w:w="3408"/>
            <w:vAlign w:val="center"/>
          </w:tcPr>
          <w:p>
            <w:r>
              <w:t>Rope + sparks</w:t>
            </w:r>
          </w:p>
        </w:tc>
        <w:tc>
          <w:tcPr>
            <w:tcW w:type="dxa" w:w="3408"/>
            <w:vAlign w:val="center"/>
          </w:tcPr>
          <w:p>
            <w:r>
              <w:t>Pull/impact sound</w:t>
            </w:r>
          </w:p>
        </w:tc>
      </w:tr>
      <w:tr>
        <w:tc>
          <w:tcPr>
            <w:tcW w:type="dxa" w:w="3408"/>
            <w:vAlign w:val="center"/>
          </w:tcPr>
          <w:p>
            <w:r>
              <w:t>Gate puzzle solved</w:t>
            </w:r>
          </w:p>
        </w:tc>
        <w:tc>
          <w:tcPr>
            <w:tcW w:type="dxa" w:w="3408"/>
            <w:vAlign w:val="center"/>
          </w:tcPr>
          <w:p>
            <w:r>
              <w:t>Runes light up</w:t>
            </w:r>
          </w:p>
        </w:tc>
        <w:tc>
          <w:tcPr>
            <w:tcW w:type="dxa" w:w="3408"/>
            <w:vAlign w:val="center"/>
          </w:tcPr>
          <w:p>
            <w:r>
              <w:t>Mechanical unlock + musical cue</w:t>
            </w:r>
          </w:p>
        </w:tc>
      </w:tr>
      <w:tr>
        <w:tc>
          <w:tcPr>
            <w:tcW w:type="dxa" w:w="3408"/>
            <w:vAlign w:val="center"/>
          </w:tcPr>
          <w:p>
            <w:r>
              <w:t>Blessing</w:t>
            </w:r>
          </w:p>
        </w:tc>
        <w:tc>
          <w:tcPr>
            <w:tcW w:type="dxa" w:w="3408"/>
            <w:vAlign w:val="center"/>
          </w:tcPr>
          <w:p>
            <w:r>
              <w:t>Gold particles + screen glow</w:t>
            </w:r>
          </w:p>
        </w:tc>
        <w:tc>
          <w:tcPr>
            <w:tcW w:type="dxa" w:w="3408"/>
            <w:vAlign w:val="center"/>
          </w:tcPr>
          <w:p>
            <w:r>
              <w:t>Short divine cue</w:t>
            </w:r>
          </w:p>
        </w:tc>
      </w:tr>
      <w:tr>
        <w:tc>
          <w:tcPr>
            <w:tcW w:type="dxa" w:w="3408"/>
            <w:vAlign w:val="center"/>
          </w:tcPr>
          <w:p>
            <w:r>
              <w:t>Mushika transform</w:t>
            </w:r>
          </w:p>
        </w:tc>
        <w:tc>
          <w:tcPr>
            <w:tcW w:type="dxa" w:w="3408"/>
            <w:vAlign w:val="center"/>
          </w:tcPr>
          <w:p>
            <w:r>
              <w:t>Circular transformation effect</w:t>
            </w:r>
          </w:p>
        </w:tc>
        <w:tc>
          <w:tcPr>
            <w:tcW w:type="dxa" w:w="3408"/>
            <w:vAlign w:val="center"/>
          </w:tcPr>
          <w:p>
            <w:r>
              <w:t>Whoosh/chime</w:t>
            </w:r>
          </w:p>
        </w:tc>
      </w:tr>
      <w:tr>
        <w:tc>
          <w:tcPr>
            <w:tcW w:type="dxa" w:w="3408"/>
            <w:vAlign w:val="center"/>
          </w:tcPr>
          <w:p>
            <w:r>
              <w:t>Boss hit</w:t>
            </w:r>
          </w:p>
        </w:tc>
        <w:tc>
          <w:tcPr>
            <w:tcW w:type="dxa" w:w="3408"/>
            <w:vAlign w:val="center"/>
          </w:tcPr>
          <w:p>
            <w:r>
              <w:t>Hit flash + tiny screen shake</w:t>
            </w:r>
          </w:p>
        </w:tc>
        <w:tc>
          <w:tcPr>
            <w:tcW w:type="dxa" w:w="3408"/>
            <w:vAlign w:val="center"/>
          </w:tcPr>
          <w:p>
            <w:r>
              <w:t>Impact</w:t>
            </w:r>
          </w:p>
        </w:tc>
      </w:tr>
      <w:tr>
        <w:tc>
          <w:tcPr>
            <w:tcW w:type="dxa" w:w="3408"/>
            <w:vAlign w:val="center"/>
          </w:tcPr>
          <w:p>
            <w:r>
              <w:t>Murti recovered</w:t>
            </w:r>
          </w:p>
        </w:tc>
        <w:tc>
          <w:tcPr>
            <w:tcW w:type="dxa" w:w="3408"/>
            <w:vAlign w:val="center"/>
          </w:tcPr>
          <w:p>
            <w:r>
              <w:t>Bright warm lighting transition</w:t>
            </w:r>
          </w:p>
        </w:tc>
        <w:tc>
          <w:tcPr>
            <w:tcW w:type="dxa" w:w="3408"/>
            <w:vAlign w:val="center"/>
          </w:tcPr>
          <w:p>
            <w:r>
              <w:t>Victory music</w:t>
            </w:r>
          </w:p>
        </w:tc>
      </w:tr>
    </w:tbl>
    <w:p/>
    <w:p>
      <w:pPr>
        <w:pStyle w:val="Heading2"/>
      </w:pPr>
      <w:r>
        <w:t>23. Accessibility &amp; Usability</w:t>
      </w:r>
    </w:p>
    <w:p>
      <w:pPr>
        <w:pStyle w:val="ListBullet"/>
      </w:pPr>
      <w:r>
        <w:t>Provide remappable keyboard controls if time allows.</w:t>
      </w:r>
    </w:p>
    <w:p>
      <w:pPr>
        <w:pStyle w:val="ListBullet"/>
      </w:pPr>
      <w:r>
        <w:t>Avoid relying only on color to communicate puzzle states; use symbols/shapes too.</w:t>
      </w:r>
    </w:p>
    <w:p>
      <w:pPr>
        <w:pStyle w:val="ListBullet"/>
      </w:pPr>
      <w:r>
        <w:t>Keep text large enough for the demo resolution.</w:t>
      </w:r>
    </w:p>
    <w:p>
      <w:pPr>
        <w:pStyle w:val="ListBullet"/>
      </w:pPr>
      <w:r>
        <w:t>Use clear contrast between interactable objects and the background.</w:t>
      </w:r>
    </w:p>
    <w:p>
      <w:pPr>
        <w:pStyle w:val="ListBullet"/>
      </w:pPr>
      <w:r>
        <w:t>Give the player a checkpoint before the boss.</w:t>
      </w:r>
    </w:p>
    <w:p>
      <w:pPr>
        <w:pStyle w:val="ListBullet"/>
      </w:pPr>
      <w:r>
        <w:t>Do not require pixel-perfect timing for the main progression.</w:t>
      </w:r>
    </w:p>
    <w:p>
      <w:pPr>
        <w:pStyle w:val="Heading2"/>
      </w:pPr>
      <w:r>
        <w:t>24. Visual Style Guide</w:t>
      </w:r>
    </w:p>
    <w:tbl>
      <w:tblPr>
        <w:tblStyle w:val="TableGrid"/>
        <w:tblW w:type="auto" w:w="0"/>
        <w:jc w:val="center"/>
        <w:tblLook w:firstColumn="1" w:firstRow="1" w:lastColumn="0" w:lastRow="0" w:noHBand="0" w:noVBand="1" w:val="04A0"/>
      </w:tblPr>
      <w:tblGrid>
        <w:gridCol w:w="5112"/>
        <w:gridCol w:w="5112"/>
      </w:tblGrid>
      <w:tr>
        <w:tc>
          <w:tcPr>
            <w:tcW w:type="dxa" w:w="5112"/>
            <w:shd w:fill="2F3542"/>
          </w:tcPr>
          <w:p>
            <w:r>
              <w:rPr>
                <w:b/>
                <w:color w:val="FFFFFF"/>
              </w:rPr>
              <w:t>Element</w:t>
            </w:r>
          </w:p>
        </w:tc>
        <w:tc>
          <w:tcPr>
            <w:tcW w:type="dxa" w:w="5112"/>
            <w:shd w:fill="2F3542"/>
          </w:tcPr>
          <w:p>
            <w:r>
              <w:rPr>
                <w:b/>
                <w:color w:val="FFFFFF"/>
              </w:rPr>
              <w:t>Direction</w:t>
            </w:r>
          </w:p>
        </w:tc>
      </w:tr>
      <w:tr>
        <w:tc>
          <w:tcPr>
            <w:tcW w:type="dxa" w:w="5112"/>
            <w:vAlign w:val="center"/>
          </w:tcPr>
          <w:p>
            <w:r>
              <w:t>Castle</w:t>
            </w:r>
          </w:p>
        </w:tc>
        <w:tc>
          <w:tcPr>
            <w:tcW w:type="dxa" w:w="5112"/>
            <w:vAlign w:val="center"/>
          </w:tcPr>
          <w:p>
            <w:r>
              <w:t>Dark stylized stone, modular 3D geometry, exaggerated scale</w:t>
            </w:r>
          </w:p>
        </w:tc>
      </w:tr>
      <w:tr>
        <w:tc>
          <w:tcPr>
            <w:tcW w:type="dxa" w:w="5112"/>
            <w:vAlign w:val="center"/>
          </w:tcPr>
          <w:p>
            <w:r>
              <w:t>Lighting</w:t>
            </w:r>
          </w:p>
        </w:tc>
        <w:tc>
          <w:tcPr>
            <w:tcW w:type="dxa" w:w="5112"/>
            <w:vAlign w:val="center"/>
          </w:tcPr>
          <w:p>
            <w:r>
              <w:t>Warm torchlight against cool/dark ambient shadows</w:t>
            </w:r>
          </w:p>
        </w:tc>
      </w:tr>
      <w:tr>
        <w:tc>
          <w:tcPr>
            <w:tcW w:type="dxa" w:w="5112"/>
            <w:vAlign w:val="center"/>
          </w:tcPr>
          <w:p>
            <w:r>
              <w:t>Asur identity</w:t>
            </w:r>
          </w:p>
        </w:tc>
        <w:tc>
          <w:tcPr>
            <w:tcW w:type="dxa" w:w="5112"/>
            <w:vAlign w:val="center"/>
          </w:tcPr>
          <w:p>
            <w:r>
              <w:t>Deep red/black banners, fictional sigil, ominous spell barriers</w:t>
            </w:r>
          </w:p>
        </w:tc>
      </w:tr>
      <w:tr>
        <w:tc>
          <w:tcPr>
            <w:tcW w:type="dxa" w:w="5112"/>
            <w:vAlign w:val="center"/>
          </w:tcPr>
          <w:p>
            <w:r>
              <w:t>Hero</w:t>
            </w:r>
          </w:p>
        </w:tc>
        <w:tc>
          <w:tcPr>
            <w:tcW w:type="dxa" w:w="5112"/>
            <w:vAlign w:val="center"/>
          </w:tcPr>
          <w:p>
            <w:r>
              <w:t>Pixel-art, green/yellow/red traditional-inspired clothing</w:t>
            </w:r>
          </w:p>
        </w:tc>
      </w:tr>
      <w:tr>
        <w:tc>
          <w:tcPr>
            <w:tcW w:type="dxa" w:w="5112"/>
            <w:vAlign w:val="center"/>
          </w:tcPr>
          <w:p>
            <w:r>
              <w:t>Pāśa</w:t>
            </w:r>
          </w:p>
        </w:tc>
        <w:tc>
          <w:tcPr>
            <w:tcW w:type="dxa" w:w="5112"/>
            <w:vAlign w:val="center"/>
          </w:tcPr>
          <w:p>
            <w:r>
              <w:t>Gold braided rope, red/gold fittings</w:t>
            </w:r>
          </w:p>
        </w:tc>
      </w:tr>
      <w:tr>
        <w:tc>
          <w:tcPr>
            <w:tcW w:type="dxa" w:w="5112"/>
            <w:vAlign w:val="center"/>
          </w:tcPr>
          <w:p>
            <w:r>
              <w:t>Parashu</w:t>
            </w:r>
          </w:p>
        </w:tc>
        <w:tc>
          <w:tcPr>
            <w:tcW w:type="dxa" w:w="5112"/>
            <w:vAlign w:val="center"/>
          </w:tcPr>
          <w:p>
            <w:r>
              <w:t>Ornate gold/bronze axe with readable silhouette</w:t>
            </w:r>
          </w:p>
        </w:tc>
      </w:tr>
      <w:tr>
        <w:tc>
          <w:tcPr>
            <w:tcW w:type="dxa" w:w="5112"/>
            <w:vAlign w:val="center"/>
          </w:tcPr>
          <w:p>
            <w:r>
              <w:t>Mushika</w:t>
            </w:r>
          </w:p>
        </w:tc>
        <w:tc>
          <w:tcPr>
            <w:tcW w:type="dxa" w:w="5112"/>
            <w:vAlign w:val="center"/>
          </w:tcPr>
          <w:p>
            <w:r>
              <w:t>Small dark/gray mouse with subtle red/gold accessory</w:t>
            </w:r>
          </w:p>
        </w:tc>
      </w:tr>
      <w:tr>
        <w:tc>
          <w:tcPr>
            <w:tcW w:type="dxa" w:w="5112"/>
            <w:vAlign w:val="center"/>
          </w:tcPr>
          <w:p>
            <w:r>
              <w:t>Ganesha moments</w:t>
            </w:r>
          </w:p>
        </w:tc>
        <w:tc>
          <w:tcPr>
            <w:tcW w:type="dxa" w:w="5112"/>
            <w:vAlign w:val="center"/>
          </w:tcPr>
          <w:p>
            <w:r>
              <w:t>Respectful, warm gold/light, brief and meaningful</w:t>
            </w:r>
          </w:p>
        </w:tc>
      </w:tr>
    </w:tbl>
    <w:p/>
    <w:p>
      <w:r>
        <w:br w:type="page"/>
      </w:r>
    </w:p>
    <w:p>
      <w:pPr>
        <w:pStyle w:val="Heading1"/>
      </w:pPr>
      <w:r>
        <w:t>PART IV — HACKATHON IMPLEMENTATION PLAN</w:t>
      </w:r>
    </w:p>
    <w:p>
      <w:pPr>
        <w:pStyle w:val="Heading2"/>
      </w:pPr>
      <w:r>
        <w:t>25. Recommended Build Order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3542"/>
          </w:tcPr>
          <w:p>
            <w:r>
              <w:rPr>
                <w:b/>
                <w:color w:val="FFFFFF"/>
              </w:rPr>
              <w:t>Milestone</w:t>
            </w:r>
          </w:p>
        </w:tc>
        <w:tc>
          <w:tcPr>
            <w:tcW w:type="dxa" w:w="3408"/>
            <w:shd w:fill="2F3542"/>
          </w:tcPr>
          <w:p>
            <w:r>
              <w:rPr>
                <w:b/>
                <w:color w:val="FFFFFF"/>
              </w:rPr>
              <w:t>Deliverable</w:t>
            </w:r>
          </w:p>
        </w:tc>
        <w:tc>
          <w:tcPr>
            <w:tcW w:type="dxa" w:w="3408"/>
            <w:shd w:fill="2F3542"/>
          </w:tcPr>
          <w:p>
            <w:r>
              <w:rPr>
                <w:b/>
                <w:color w:val="FFFFFF"/>
              </w:rPr>
              <w:t>Priority</w:t>
            </w:r>
          </w:p>
        </w:tc>
      </w:tr>
      <w:tr>
        <w:tc>
          <w:tcPr>
            <w:tcW w:type="dxa" w:w="3408"/>
          </w:tcPr>
          <w:p>
            <w:r>
              <w:t>M1</w:t>
            </w:r>
          </w:p>
        </w:tc>
        <w:tc>
          <w:tcPr>
            <w:tcW w:type="dxa" w:w="3408"/>
          </w:tcPr>
          <w:p>
            <w:r>
              <w:t>Blockout exterior castle + bridge + main gate</w:t>
            </w:r>
          </w:p>
        </w:tc>
        <w:tc>
          <w:tcPr>
            <w:tcW w:type="dxa" w:w="3408"/>
          </w:tcPr>
          <w:p>
            <w:r>
              <w:t>Critical</w:t>
            </w:r>
          </w:p>
        </w:tc>
      </w:tr>
      <w:tr>
        <w:tc>
          <w:tcPr>
            <w:tcW w:type="dxa" w:w="3408"/>
          </w:tcPr>
          <w:p>
            <w:r>
              <w:t>M2</w:t>
            </w:r>
          </w:p>
        </w:tc>
        <w:tc>
          <w:tcPr>
            <w:tcW w:type="dxa" w:w="3408"/>
          </w:tcPr>
          <w:p>
            <w:r>
              <w:t>Player + orthographic camera + movement + collision</w:t>
            </w:r>
          </w:p>
        </w:tc>
        <w:tc>
          <w:tcPr>
            <w:tcW w:type="dxa" w:w="3408"/>
          </w:tcPr>
          <w:p>
            <w:r>
              <w:t>Critical</w:t>
            </w:r>
          </w:p>
        </w:tc>
      </w:tr>
      <w:tr>
        <w:tc>
          <w:tcPr>
            <w:tcW w:type="dxa" w:w="3408"/>
          </w:tcPr>
          <w:p>
            <w:r>
              <w:t>M3</w:t>
            </w:r>
          </w:p>
        </w:tc>
        <w:tc>
          <w:tcPr>
            <w:tcW w:type="dxa" w:w="3408"/>
          </w:tcPr>
          <w:p>
            <w:r>
              <w:t>Playable Level 1 — Sealed Gate puzzle</w:t>
            </w:r>
          </w:p>
        </w:tc>
        <w:tc>
          <w:tcPr>
            <w:tcW w:type="dxa" w:w="3408"/>
          </w:tcPr>
          <w:p>
            <w:r>
              <w:t>Critical</w:t>
            </w:r>
          </w:p>
        </w:tc>
      </w:tr>
      <w:tr>
        <w:tc>
          <w:tcPr>
            <w:tcW w:type="dxa" w:w="3408"/>
          </w:tcPr>
          <w:p>
            <w:r>
              <w:t>M4</w:t>
            </w:r>
          </w:p>
        </w:tc>
        <w:tc>
          <w:tcPr>
            <w:tcW w:type="dxa" w:w="3408"/>
          </w:tcPr>
          <w:p>
            <w:r>
              <w:t>Playable Level 2 — Mushika transformation + short maze</w:t>
            </w:r>
          </w:p>
        </w:tc>
        <w:tc>
          <w:tcPr>
            <w:tcW w:type="dxa" w:w="3408"/>
          </w:tcPr>
          <w:p>
            <w:r>
              <w:t>Critical</w:t>
            </w:r>
          </w:p>
        </w:tc>
      </w:tr>
      <w:tr>
        <w:tc>
          <w:tcPr>
            <w:tcW w:type="dxa" w:w="3408"/>
          </w:tcPr>
          <w:p>
            <w:r>
              <w:t>M5</w:t>
            </w:r>
          </w:p>
        </w:tc>
        <w:tc>
          <w:tcPr>
            <w:tcW w:type="dxa" w:w="3408"/>
          </w:tcPr>
          <w:p>
            <w:r>
              <w:t>Playable Level 3 — Pāśa final challenge + Parashu + Asur boss</w:t>
            </w:r>
          </w:p>
        </w:tc>
        <w:tc>
          <w:tcPr>
            <w:tcW w:type="dxa" w:w="3408"/>
          </w:tcPr>
          <w:p>
            <w:r>
              <w:t>Critical</w:t>
            </w:r>
          </w:p>
        </w:tc>
      </w:tr>
      <w:tr>
        <w:tc>
          <w:tcPr>
            <w:tcW w:type="dxa" w:w="3408"/>
          </w:tcPr>
          <w:p>
            <w:r>
              <w:t>M6</w:t>
            </w:r>
          </w:p>
        </w:tc>
        <w:tc>
          <w:tcPr>
            <w:tcW w:type="dxa" w:w="3408"/>
          </w:tcPr>
          <w:p>
            <w:r>
              <w:t>Lighting, particles, sound, UI, transitions</w:t>
            </w:r>
          </w:p>
        </w:tc>
        <w:tc>
          <w:tcPr>
            <w:tcW w:type="dxa" w:w="3408"/>
          </w:tcPr>
          <w:p>
            <w:r>
              <w:t>High</w:t>
            </w:r>
          </w:p>
        </w:tc>
      </w:tr>
      <w:tr>
        <w:tc>
          <w:tcPr>
            <w:tcW w:type="dxa" w:w="3408"/>
          </w:tcPr>
          <w:p>
            <w:r>
              <w:t>M7</w:t>
            </w:r>
          </w:p>
        </w:tc>
        <w:tc>
          <w:tcPr>
            <w:tcW w:type="dxa" w:w="3408"/>
          </w:tcPr>
          <w:p>
            <w:r>
              <w:t>Polish, balancing, bug fixing, demo rehearsal</w:t>
            </w:r>
          </w:p>
        </w:tc>
        <w:tc>
          <w:tcPr>
            <w:tcW w:type="dxa" w:w="3408"/>
          </w:tcPr>
          <w:p>
            <w:r>
              <w:t>Critical</w:t>
            </w:r>
          </w:p>
        </w:tc>
      </w:tr>
    </w:tbl>
    <w:p/>
    <w:p>
      <w:pPr>
        <w:pStyle w:val="Heading2"/>
      </w:pPr>
      <w:r>
        <w:t>26. Team Workflow</w:t>
      </w:r>
    </w:p>
    <w:tbl>
      <w:tblPr>
        <w:tblStyle w:val="TableGrid"/>
        <w:tblW w:type="auto" w:w="0"/>
        <w:jc w:val="center"/>
        <w:tblLook w:firstColumn="1" w:firstRow="1" w:lastColumn="0" w:lastRow="0" w:noHBand="0" w:noVBand="1" w:val="04A0"/>
      </w:tblPr>
      <w:tblGrid>
        <w:gridCol w:w="5112"/>
        <w:gridCol w:w="5112"/>
      </w:tblGrid>
      <w:tr>
        <w:tc>
          <w:tcPr>
            <w:tcW w:type="dxa" w:w="5112"/>
            <w:shd w:fill="2F3542"/>
          </w:tcPr>
          <w:p>
            <w:r>
              <w:rPr>
                <w:b/>
                <w:color w:val="FFFFFF"/>
              </w:rPr>
              <w:t>Role</w:t>
            </w:r>
          </w:p>
        </w:tc>
        <w:tc>
          <w:tcPr>
            <w:tcW w:type="dxa" w:w="5112"/>
            <w:shd w:fill="2F3542"/>
          </w:tcPr>
          <w:p>
            <w:r>
              <w:rPr>
                <w:b/>
                <w:color w:val="FFFFFF"/>
              </w:rPr>
              <w:t>Primary Ownership</w:t>
            </w:r>
          </w:p>
        </w:tc>
      </w:tr>
      <w:tr>
        <w:tc>
          <w:tcPr>
            <w:tcW w:type="dxa" w:w="5112"/>
            <w:vAlign w:val="center"/>
          </w:tcPr>
          <w:p>
            <w:r>
              <w:t>Gameplay programmer</w:t>
            </w:r>
          </w:p>
        </w:tc>
        <w:tc>
          <w:tcPr>
            <w:tcW w:type="dxa" w:w="5112"/>
            <w:vAlign w:val="center"/>
          </w:tcPr>
          <w:p>
            <w:r>
              <w:t>Player, abilities, interactions, combat</w:t>
            </w:r>
          </w:p>
        </w:tc>
      </w:tr>
      <w:tr>
        <w:tc>
          <w:tcPr>
            <w:tcW w:type="dxa" w:w="5112"/>
            <w:vAlign w:val="center"/>
          </w:tcPr>
          <w:p>
            <w:r>
              <w:t>World/technical artist</w:t>
            </w:r>
          </w:p>
        </w:tc>
        <w:tc>
          <w:tcPr>
            <w:tcW w:type="dxa" w:w="5112"/>
            <w:vAlign w:val="center"/>
          </w:tcPr>
          <w:p>
            <w:r>
              <w:t>Castle modular kit, lighting, terrain</w:t>
            </w:r>
          </w:p>
        </w:tc>
      </w:tr>
      <w:tr>
        <w:tc>
          <w:tcPr>
            <w:tcW w:type="dxa" w:w="5112"/>
            <w:vAlign w:val="center"/>
          </w:tcPr>
          <w:p>
            <w:r>
              <w:t>Level designer</w:t>
            </w:r>
          </w:p>
        </w:tc>
        <w:tc>
          <w:tcPr>
            <w:tcW w:type="dxa" w:w="5112"/>
            <w:vAlign w:val="center"/>
          </w:tcPr>
          <w:p>
            <w:r>
              <w:t>Map layout, puzzles, progression, checkpoints</w:t>
            </w:r>
          </w:p>
        </w:tc>
      </w:tr>
      <w:tr>
        <w:tc>
          <w:tcPr>
            <w:tcW w:type="dxa" w:w="5112"/>
            <w:vAlign w:val="center"/>
          </w:tcPr>
          <w:p>
            <w:r>
              <w:t>Character/2D artist</w:t>
            </w:r>
          </w:p>
        </w:tc>
        <w:tc>
          <w:tcPr>
            <w:tcW w:type="dxa" w:w="5112"/>
            <w:vAlign w:val="center"/>
          </w:tcPr>
          <w:p>
            <w:r>
              <w:t>Hero, Mushika, Asur sprites and animations</w:t>
            </w:r>
          </w:p>
        </w:tc>
      </w:tr>
      <w:tr>
        <w:tc>
          <w:tcPr>
            <w:tcW w:type="dxa" w:w="5112"/>
            <w:vAlign w:val="center"/>
          </w:tcPr>
          <w:p>
            <w:r>
              <w:t>UI/UX + presentation</w:t>
            </w:r>
          </w:p>
        </w:tc>
        <w:tc>
          <w:tcPr>
            <w:tcW w:type="dxa" w:w="5112"/>
            <w:vAlign w:val="center"/>
          </w:tcPr>
          <w:p>
            <w:r>
              <w:t>HUD, menus, tutorial prompts, game flow</w:t>
            </w:r>
          </w:p>
        </w:tc>
      </w:tr>
      <w:tr>
        <w:tc>
          <w:tcPr>
            <w:tcW w:type="dxa" w:w="5112"/>
            <w:vAlign w:val="center"/>
          </w:tcPr>
          <w:p>
            <w:r>
              <w:t>Audio/VFX</w:t>
            </w:r>
          </w:p>
        </w:tc>
        <w:tc>
          <w:tcPr>
            <w:tcW w:type="dxa" w:w="5112"/>
            <w:vAlign w:val="center"/>
          </w:tcPr>
          <w:p>
            <w:r>
              <w:t>Ambience, SFX, particles, blessing/boss effects</w:t>
            </w:r>
          </w:p>
        </w:tc>
      </w:tr>
    </w:tbl>
    <w:p/>
    <w:p>
      <w:pPr>
        <w:pStyle w:val="Heading2"/>
      </w:pPr>
      <w:r>
        <w:t>27. First-Day Checklist</w:t>
      </w:r>
    </w:p>
    <w:p>
      <w:pPr>
        <w:pStyle w:val="ListNumber"/>
      </w:pPr>
      <w:r>
        <w:t>1. Draw the complete castle exterior on paper/board.</w:t>
      </w:r>
    </w:p>
    <w:p>
      <w:pPr>
        <w:pStyle w:val="ListNumber"/>
      </w:pPr>
      <w:r>
        <w:t>2. Mark the start point, main gate, Level 1 puzzle, Level 2 Mushika route and Level 3 boss sanctum.</w:t>
      </w:r>
    </w:p>
    <w:p>
      <w:pPr>
        <w:pStyle w:val="ListNumber"/>
      </w:pPr>
      <w:r>
        <w:t>3. Create a greybox/low-poly version of the exterior.</w:t>
      </w:r>
    </w:p>
    <w:p>
      <w:pPr>
        <w:pStyle w:val="ListNumber"/>
      </w:pPr>
      <w:r>
        <w:t>4. Set the orthographic camera and player scale.</w:t>
      </w:r>
    </w:p>
    <w:p>
      <w:pPr>
        <w:pStyle w:val="ListNumber"/>
      </w:pPr>
      <w:r>
        <w:t>5. Get 8-direction movement working.</w:t>
      </w:r>
    </w:p>
    <w:p>
      <w:pPr>
        <w:pStyle w:val="ListNumber"/>
      </w:pPr>
      <w:r>
        <w:t>6. Implement collision with one wall and the main gate.</w:t>
      </w:r>
    </w:p>
    <w:p>
      <w:pPr>
        <w:pStyle w:val="ListNumber"/>
      </w:pPr>
      <w:r>
        <w:t>7. Do one short playtest before adding decorative assets.</w:t>
      </w:r>
    </w:p>
    <w:p>
      <w:pPr>
        <w:pStyle w:val="Heading2"/>
      </w:pPr>
      <w:r>
        <w:t>28. Definition of a Successful Vertical Slice</w:t>
      </w:r>
    </w:p>
    <w:p>
      <w:r>
        <w:t>A judge should be able to launch the game, understand the goal, explore the castle exterior, reach the sealed gate, solve Level 1, experience the Mushika transformation and maze in Level 2, and reach the final Asur encounter where Pāśa creates an opening and Parashu enables the final fight — all without developer assistance.</w:t>
      </w:r>
    </w:p>
    <w:p>
      <w:pPr>
        <w:pStyle w:val="Heading2"/>
      </w:pPr>
      <w:r>
        <w:t>29. Final Product Statement</w:t>
      </w:r>
    </w:p>
    <w:p>
      <w:r>
        <w:t>The Lost Utsav is a compact 2.5D adventure that combines the readability and freedom of classic top-down handheld games with the visual depth of a stylized 3D fortress. Its MVP differentiator is a focused three-level progression: Level 1 uses intelligence and puzzle solving, Level 2 uses Mushika for access and adaptability, and Level 3 combines Pāśa for control with Parashu for the final combat.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The Lost Utsav • PRD / TRD / UI/UX • Hackathon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