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A8022" w14:textId="29136E4E" w:rsidR="00A767D2" w:rsidRDefault="00E476D3" w:rsidP="00E476D3">
      <w:pPr>
        <w:pStyle w:val="Title"/>
        <w:rPr>
          <w:lang w:val="en-US"/>
        </w:rPr>
      </w:pPr>
      <w:r>
        <w:rPr>
          <w:lang w:val="en-US"/>
        </w:rPr>
        <w:t>SVM</w:t>
      </w:r>
    </w:p>
    <w:p w14:paraId="437F0F7C" w14:textId="1FA4FB69" w:rsidR="00E476D3" w:rsidRDefault="00E476D3" w:rsidP="00E476D3">
      <w:pPr>
        <w:pStyle w:val="Heading2"/>
        <w:rPr>
          <w:lang w:val="en-US"/>
        </w:rPr>
      </w:pPr>
      <w:r>
        <w:rPr>
          <w:lang w:val="en-US"/>
        </w:rPr>
        <w:t>What to explore</w:t>
      </w:r>
    </w:p>
    <w:p w14:paraId="43D49231" w14:textId="26478271" w:rsidR="00E476D3" w:rsidRDefault="00E476D3" w:rsidP="00E476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clusters around</w:t>
      </w:r>
    </w:p>
    <w:p w14:paraId="2063E9DE" w14:textId="7E848B4D" w:rsidR="00E476D3" w:rsidRDefault="00E476D3" w:rsidP="00E476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Vary slack variable, large to small</w:t>
      </w:r>
    </w:p>
    <w:p w14:paraId="3282525C" w14:textId="67DD663B" w:rsidR="00E476D3" w:rsidRDefault="00E476D3" w:rsidP="00E476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Explore different cluster combinations and kernel functions</w:t>
      </w:r>
    </w:p>
    <w:p w14:paraId="2776A385" w14:textId="132200FA" w:rsidR="00E476D3" w:rsidRDefault="00E476D3" w:rsidP="00E476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Reason when certain kernel functions are more suitable</w:t>
      </w:r>
    </w:p>
    <w:p w14:paraId="1A8C39D0" w14:textId="07C685EC" w:rsidR="00E476D3" w:rsidRDefault="00E476D3" w:rsidP="00E476D3">
      <w:pPr>
        <w:rPr>
          <w:lang w:val="en-US"/>
        </w:rPr>
      </w:pPr>
    </w:p>
    <w:p w14:paraId="660C5C24" w14:textId="2AD70BCE" w:rsidR="00E476D3" w:rsidRDefault="00933031" w:rsidP="00E476D3">
      <w:pPr>
        <w:rPr>
          <w:noProof/>
          <w:lang w:val="en-US"/>
        </w:rPr>
      </w:pPr>
      <w:r>
        <w:rPr>
          <w:noProof/>
          <w:lang w:val="en-US"/>
        </w:rPr>
        <w:t>RBF works like a k nearest neighbour</w:t>
      </w:r>
    </w:p>
    <w:p w14:paraId="16ECA2FF" w14:textId="1388B777" w:rsidR="00933031" w:rsidRDefault="00E0375B" w:rsidP="00E476D3">
      <w:pPr>
        <w:rPr>
          <w:noProof/>
          <w:lang w:val="en-US"/>
        </w:rPr>
      </w:pPr>
      <w:r>
        <w:rPr>
          <w:noProof/>
          <w:lang w:val="en-US"/>
        </w:rPr>
        <w:t xml:space="preserve">The bigger the difference the smaller the kernel value and its influence or relationship between the two points. </w:t>
      </w:r>
    </w:p>
    <w:p w14:paraId="7EF30FC4" w14:textId="14D3B774" w:rsidR="00E0375B" w:rsidRPr="00E476D3" w:rsidRDefault="00E0375B" w:rsidP="00E476D3">
      <w:pPr>
        <w:rPr>
          <w:lang w:val="en-US"/>
        </w:rPr>
      </w:pPr>
      <w:r>
        <w:rPr>
          <w:noProof/>
          <w:lang w:val="en-US"/>
        </w:rPr>
        <w:t>Gamma determines the size of the influence, higher gamma smaller influence</w:t>
      </w:r>
    </w:p>
    <w:p w14:paraId="1D3729BA" w14:textId="5026EE7B" w:rsidR="00E476D3" w:rsidRPr="00E476D3" w:rsidRDefault="00E476D3">
      <w:pPr>
        <w:rPr>
          <w:lang w:val="en-US"/>
        </w:rPr>
      </w:pPr>
    </w:p>
    <w:sectPr w:rsidR="00E476D3" w:rsidRPr="00E4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B0971"/>
    <w:multiLevelType w:val="hybridMultilevel"/>
    <w:tmpl w:val="6562F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A61B0"/>
    <w:multiLevelType w:val="hybridMultilevel"/>
    <w:tmpl w:val="6150CF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D3"/>
    <w:rsid w:val="000D777B"/>
    <w:rsid w:val="002A1D64"/>
    <w:rsid w:val="00600ED8"/>
    <w:rsid w:val="007C191D"/>
    <w:rsid w:val="008144CF"/>
    <w:rsid w:val="00933031"/>
    <w:rsid w:val="00E0375B"/>
    <w:rsid w:val="00E4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9991F"/>
  <w15:chartTrackingRefBased/>
  <w15:docId w15:val="{F3506E73-0EEE-4AAD-8325-E4819F57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76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476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76D3"/>
    <w:pPr>
      <w:ind w:left="720"/>
      <w:contextualSpacing/>
    </w:pPr>
  </w:style>
  <w:style w:type="table" w:styleId="TableGrid">
    <w:name w:val="Table Grid"/>
    <w:basedOn w:val="TableNormal"/>
    <w:uiPriority w:val="39"/>
    <w:rsid w:val="00814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14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4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4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4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4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k-f.se@outlook.com</dc:creator>
  <cp:keywords/>
  <dc:description/>
  <cp:lastModifiedBy>k-f.se@outlook.com</cp:lastModifiedBy>
  <cp:revision>4</cp:revision>
  <dcterms:created xsi:type="dcterms:W3CDTF">2020-10-04T17:59:00Z</dcterms:created>
  <dcterms:modified xsi:type="dcterms:W3CDTF">2020-10-04T20:16:00Z</dcterms:modified>
</cp:coreProperties>
</file>