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2D5" w:rsidRPr="0020494F" w:rsidRDefault="0020494F" w:rsidP="0020494F">
      <w:pPr>
        <w:jc w:val="center"/>
        <w:rPr>
          <w:b/>
          <w:bCs/>
          <w:sz w:val="52"/>
          <w:szCs w:val="52"/>
        </w:rPr>
      </w:pPr>
      <w:r w:rsidRPr="0020494F">
        <w:rPr>
          <w:b/>
          <w:bCs/>
          <w:sz w:val="52"/>
          <w:szCs w:val="52"/>
        </w:rPr>
        <w:t>Lecture 1</w:t>
      </w:r>
    </w:p>
    <w:p w:rsidR="0020494F" w:rsidRDefault="0020494F" w:rsidP="000B32D5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912"/>
        </w:tabs>
        <w:rPr>
          <w:b/>
          <w:bCs/>
        </w:rPr>
      </w:pPr>
    </w:p>
    <w:p w:rsidR="000B32D5" w:rsidRPr="000B32D5" w:rsidRDefault="000B32D5" w:rsidP="000B32D5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912"/>
        </w:tabs>
        <w:rPr>
          <w:b/>
          <w:bCs/>
        </w:rPr>
      </w:pPr>
      <w:r w:rsidRPr="000B32D5">
        <w:rPr>
          <w:b/>
          <w:bCs/>
        </w:rPr>
        <w:t>What is software testing..?</w:t>
      </w:r>
      <w:r w:rsidRPr="000B32D5">
        <w:rPr>
          <w:b/>
          <w:bCs/>
        </w:rPr>
        <w:tab/>
      </w:r>
    </w:p>
    <w:p w:rsidR="000B32D5" w:rsidRDefault="000B32D5" w:rsidP="000B32D5">
      <w:pPr>
        <w:pStyle w:val="NormalWeb"/>
      </w:pPr>
      <w:r>
        <w:t>To Verify that the developed software/application has been fullfiled all the client required functionality or not.</w:t>
      </w:r>
    </w:p>
    <w:p w:rsidR="000B32D5" w:rsidRDefault="000B32D5" w:rsidP="000B32D5">
      <w:pPr>
        <w:pStyle w:val="NormalWeb"/>
      </w:pPr>
      <w:r>
        <w:t>There are two ways</w:t>
      </w:r>
    </w:p>
    <w:p w:rsidR="000B32D5" w:rsidRDefault="000B32D5" w:rsidP="000B32D5">
      <w:pPr>
        <w:pStyle w:val="NormalWeb"/>
      </w:pPr>
      <w:r>
        <w:t>1. Manual Testing - To Verify any application without using any automated tool/software known as manual testing.</w:t>
      </w:r>
    </w:p>
    <w:p w:rsidR="000B32D5" w:rsidRDefault="000B32D5" w:rsidP="000B32D5">
      <w:pPr>
        <w:pStyle w:val="NormalWeb"/>
      </w:pPr>
      <w:r>
        <w:t>2. Automation Testing - To Verify any application/software with the help of any automated tool/software.</w:t>
      </w:r>
    </w:p>
    <w:p w:rsidR="000B32D5" w:rsidRPr="000B32D5" w:rsidRDefault="000B32D5" w:rsidP="000B32D5">
      <w:pPr>
        <w:pStyle w:val="NormalWeb"/>
        <w:rPr>
          <w:b/>
          <w:bCs/>
        </w:rPr>
      </w:pPr>
      <w:r w:rsidRPr="000B32D5">
        <w:rPr>
          <w:b/>
          <w:bCs/>
        </w:rPr>
        <w:t>SDLC (Software developement life cycle)</w:t>
      </w:r>
    </w:p>
    <w:p w:rsidR="000B32D5" w:rsidRDefault="000B32D5" w:rsidP="000B32D5">
      <w:pPr>
        <w:pStyle w:val="NormalWeb"/>
      </w:pPr>
      <w:r>
        <w:t>BA(Bussiness analyst) Service based</w:t>
      </w:r>
      <w:r>
        <w:br/>
        <w:t>PO(Product owner) Product based</w:t>
      </w:r>
      <w:r>
        <w:br/>
        <w:t>SRS(Software requirment specification)</w:t>
      </w:r>
    </w:p>
    <w:p w:rsidR="000B32D5" w:rsidRDefault="000B32D5" w:rsidP="000B32D5">
      <w:pPr>
        <w:pStyle w:val="NormalWeb"/>
      </w:pPr>
      <w:r>
        <w:t>1. Requirment gathering </w:t>
      </w:r>
      <w:r>
        <w:br/>
        <w:t>2. Desigining phase </w:t>
      </w:r>
      <w:r>
        <w:br/>
        <w:t>3. Implementation/developement phase </w:t>
      </w:r>
      <w:r>
        <w:br/>
        <w:t>4. Testing Phase </w:t>
      </w:r>
      <w:r>
        <w:br/>
        <w:t>5. Delivered/deployement phase </w:t>
      </w:r>
      <w:r>
        <w:br/>
        <w:t>6. Maintenence phase</w:t>
      </w:r>
    </w:p>
    <w:p w:rsidR="000B32D5" w:rsidRDefault="000B32D5" w:rsidP="000B32D5">
      <w:pPr>
        <w:pStyle w:val="NormalWeb"/>
      </w:pPr>
      <w:r>
        <w:t> </w:t>
      </w:r>
    </w:p>
    <w:p w:rsidR="000B32D5" w:rsidRDefault="000B32D5" w:rsidP="000B32D5">
      <w:pPr>
        <w:pStyle w:val="NormalWeb"/>
      </w:pPr>
      <w:r>
        <w:t>STLC .?</w:t>
      </w:r>
    </w:p>
    <w:p w:rsidR="0020494F" w:rsidRPr="0020494F" w:rsidRDefault="000B32D5" w:rsidP="0020494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  <w:r w:rsidR="0020494F">
        <w:rPr>
          <w:b/>
          <w:bCs/>
          <w:sz w:val="52"/>
          <w:szCs w:val="52"/>
        </w:rPr>
        <w:lastRenderedPageBreak/>
        <w:t>Lecture 2</w:t>
      </w:r>
    </w:p>
    <w:p w:rsidR="0020494F" w:rsidRDefault="0020494F" w:rsidP="000B32D5">
      <w:pPr>
        <w:pStyle w:val="NormalWeb"/>
      </w:pPr>
    </w:p>
    <w:p w:rsidR="000B32D5" w:rsidRDefault="000B32D5" w:rsidP="000B32D5">
      <w:pPr>
        <w:pStyle w:val="NormalWeb"/>
      </w:pPr>
      <w:r>
        <w:t>What is STLC ..? (Software Testing Life cycle)</w:t>
      </w:r>
    </w:p>
    <w:p w:rsidR="000B32D5" w:rsidRDefault="000B32D5" w:rsidP="000B32D5">
      <w:pPr>
        <w:pStyle w:val="NormalWeb"/>
      </w:pPr>
      <w:r>
        <w:t> </w:t>
      </w:r>
    </w:p>
    <w:p w:rsidR="000B32D5" w:rsidRDefault="000B32D5" w:rsidP="000B32D5">
      <w:pPr>
        <w:pStyle w:val="NormalWeb"/>
      </w:pPr>
      <w:r>
        <w:t>Test plan document -</w:t>
      </w:r>
    </w:p>
    <w:p w:rsidR="000B32D5" w:rsidRDefault="000B32D5" w:rsidP="000B32D5">
      <w:pPr>
        <w:pStyle w:val="NormalWeb"/>
      </w:pPr>
      <w:r>
        <w:t> </w:t>
      </w:r>
    </w:p>
    <w:p w:rsidR="000B32D5" w:rsidRDefault="000B32D5" w:rsidP="000B32D5">
      <w:pPr>
        <w:pStyle w:val="NormalWeb"/>
      </w:pPr>
      <w:r>
        <w:t>1. Introduction</w:t>
      </w:r>
      <w:r>
        <w:br/>
        <w:t>2. Objective</w:t>
      </w:r>
      <w:r>
        <w:br/>
        <w:t>3. Testing approach</w:t>
      </w:r>
      <w:r>
        <w:br/>
        <w:t>4. Test strategies</w:t>
      </w:r>
      <w:r>
        <w:br/>
        <w:t>5. Test Deliverables </w:t>
      </w:r>
      <w:r>
        <w:br/>
        <w:t>6. Entry &amp; Exit criteria </w:t>
      </w:r>
      <w:r>
        <w:br/>
        <w:t>8. Estimations </w:t>
      </w:r>
      <w:r>
        <w:br/>
        <w:t>9. Risk &amp; Mitigation plan</w:t>
      </w:r>
      <w:r>
        <w:br/>
        <w:t>10. Conclusion</w:t>
      </w:r>
    </w:p>
    <w:p w:rsidR="000B32D5" w:rsidRDefault="000B32D5" w:rsidP="000B32D5">
      <w:pPr>
        <w:pStyle w:val="NormalWeb"/>
      </w:pPr>
      <w:r>
        <w:t> </w:t>
      </w:r>
    </w:p>
    <w:p w:rsidR="000B32D5" w:rsidRDefault="000B32D5" w:rsidP="000B32D5">
      <w:pPr>
        <w:pStyle w:val="NormalWeb"/>
      </w:pPr>
      <w:r>
        <w:t>Test case documents -</w:t>
      </w:r>
    </w:p>
    <w:p w:rsidR="000B32D5" w:rsidRDefault="000B32D5" w:rsidP="000B32D5">
      <w:pPr>
        <w:pStyle w:val="NormalWeb"/>
      </w:pPr>
      <w:r>
        <w:t> </w:t>
      </w:r>
    </w:p>
    <w:p w:rsidR="000B32D5" w:rsidRDefault="000B32D5" w:rsidP="000B32D5">
      <w:pPr>
        <w:pStyle w:val="NormalWeb"/>
      </w:pPr>
      <w:r>
        <w:t>A) To verify by entering the valid credentails </w:t>
      </w:r>
      <w:r>
        <w:br/>
        <w:t>B) To Verify by entering the invalid credentails </w:t>
      </w:r>
      <w:r>
        <w:br/>
        <w:t>C) To Verify by entering the valid user and invalid pass</w:t>
      </w:r>
    </w:p>
    <w:p w:rsidR="000B32D5" w:rsidRDefault="000B32D5" w:rsidP="000B32D5">
      <w:pPr>
        <w:pStyle w:val="NormalWeb"/>
      </w:pPr>
      <w:r>
        <w:t> </w:t>
      </w:r>
    </w:p>
    <w:p w:rsidR="000B32D5" w:rsidRDefault="000B32D5" w:rsidP="000B32D5">
      <w:pPr>
        <w:pStyle w:val="NormalWeb"/>
      </w:pPr>
      <w:r>
        <w:t> </w:t>
      </w:r>
    </w:p>
    <w:p w:rsidR="000B32D5" w:rsidRDefault="000B32D5" w:rsidP="000B32D5">
      <w:pPr>
        <w:pStyle w:val="NormalWeb"/>
      </w:pPr>
      <w:r>
        <w:t>1. Requirment gathering </w:t>
      </w:r>
      <w:r>
        <w:br/>
        <w:t>2. Test planning &amp; test case creation </w:t>
      </w:r>
      <w:r>
        <w:br/>
        <w:t>3. Test Enviornment setup</w:t>
      </w:r>
      <w:r>
        <w:br/>
        <w:t>4. Test case execution phase </w:t>
      </w:r>
      <w:r>
        <w:br/>
        <w:t>5. Defect logging </w:t>
      </w:r>
      <w:r>
        <w:br/>
        <w:t>6. Test Cycle closure</w:t>
      </w:r>
    </w:p>
    <w:p w:rsidR="000B32D5" w:rsidRPr="000B32D5" w:rsidRDefault="000B32D5" w:rsidP="000B32D5">
      <w:pPr>
        <w:tabs>
          <w:tab w:val="left" w:pos="3528"/>
        </w:tabs>
      </w:pPr>
    </w:p>
    <w:sectPr w:rsidR="000B32D5" w:rsidRPr="000B32D5" w:rsidSect="0020494F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2C75" w:rsidRDefault="000C2C75" w:rsidP="000B32D5">
      <w:pPr>
        <w:spacing w:after="0" w:line="240" w:lineRule="auto"/>
      </w:pPr>
      <w:r>
        <w:separator/>
      </w:r>
    </w:p>
  </w:endnote>
  <w:endnote w:type="continuationSeparator" w:id="1">
    <w:p w:rsidR="000C2C75" w:rsidRDefault="000C2C75" w:rsidP="000B3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2C75" w:rsidRDefault="000C2C75" w:rsidP="000B32D5">
      <w:pPr>
        <w:spacing w:after="0" w:line="240" w:lineRule="auto"/>
      </w:pPr>
      <w:r>
        <w:separator/>
      </w:r>
    </w:p>
  </w:footnote>
  <w:footnote w:type="continuationSeparator" w:id="1">
    <w:p w:rsidR="000C2C75" w:rsidRDefault="000C2C75" w:rsidP="000B32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0B32D5"/>
    <w:rsid w:val="000B32D5"/>
    <w:rsid w:val="000C2C75"/>
    <w:rsid w:val="002049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94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B3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32D5"/>
    <w:rPr>
      <w:rFonts w:cs="Mangal"/>
    </w:rPr>
  </w:style>
  <w:style w:type="paragraph" w:styleId="Footer">
    <w:name w:val="footer"/>
    <w:basedOn w:val="Normal"/>
    <w:link w:val="FooterChar"/>
    <w:uiPriority w:val="99"/>
    <w:semiHidden/>
    <w:unhideWhenUsed/>
    <w:rsid w:val="000B3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32D5"/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0B3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4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3274E4-D219-4635-A4FB-3281A7969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2025-08-28T05:21:00Z</dcterms:created>
  <dcterms:modified xsi:type="dcterms:W3CDTF">2025-08-28T05:40:00Z</dcterms:modified>
</cp:coreProperties>
</file>