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27537" w14:textId="77777777" w:rsidR="001C0AED" w:rsidRPr="001C0AED" w:rsidRDefault="001C0AED" w:rsidP="001C0AED">
      <w:pPr>
        <w:pStyle w:val="Ttulo1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  <w:bookmarkStart w:id="0" w:name="_Toc177771427"/>
      <w:r w:rsidRPr="001C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  <w:t>2 Descripción general</w:t>
      </w:r>
      <w:bookmarkEnd w:id="0"/>
    </w:p>
    <w:p w14:paraId="00878F9C" w14:textId="77777777" w:rsidR="001C0AED" w:rsidRPr="001C0AED" w:rsidRDefault="001C0AED" w:rsidP="001C0AED">
      <w:pPr>
        <w:pStyle w:val="Ttulo2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  <w:bookmarkStart w:id="1" w:name="_Toc177771428"/>
      <w:r w:rsidRPr="001C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  <w:t>2.1 Perspectiva del producto</w:t>
      </w:r>
      <w:bookmarkEnd w:id="1"/>
    </w:p>
    <w:p w14:paraId="099AB3E7" w14:textId="6D49F4C6" w:rsidR="001C0AED" w:rsidRPr="001C0AED" w:rsidRDefault="001C0AED" w:rsidP="001C0AED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  <w:r w:rsidRPr="001C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  <w:t xml:space="preserve">El sistema está diseñado con el objetivo de realizar las actividades como el registro y control de sacramentos como bautizo, primera comunión, confirmación y matrimonio. Además, generar constancias de manera automatizada para optimizar los procesos. </w:t>
      </w:r>
    </w:p>
    <w:p w14:paraId="73F69929" w14:textId="77777777" w:rsidR="001C0AED" w:rsidRPr="001C0AED" w:rsidRDefault="001C0AED">
      <w:pPr>
        <w:rPr>
          <w:rFonts w:ascii="Arial" w:hAnsi="Arial" w:cs="Arial"/>
          <w:color w:val="000000" w:themeColor="text1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1C0AED" w:rsidRPr="001C0AED" w14:paraId="7009E465" w14:textId="77777777" w:rsidTr="001C0AED">
        <w:tc>
          <w:tcPr>
            <w:tcW w:w="3256" w:type="dxa"/>
            <w:shd w:val="clear" w:color="auto" w:fill="C1E4F5" w:themeFill="accent1" w:themeFillTint="33"/>
          </w:tcPr>
          <w:p w14:paraId="049E88C8" w14:textId="13895DD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Identificación del requerimiento</w:t>
            </w:r>
          </w:p>
        </w:tc>
        <w:tc>
          <w:tcPr>
            <w:tcW w:w="5572" w:type="dxa"/>
          </w:tcPr>
          <w:p w14:paraId="50F2072B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RF04</w:t>
            </w:r>
          </w:p>
        </w:tc>
      </w:tr>
      <w:tr w:rsidR="001C0AED" w:rsidRPr="001C0AED" w14:paraId="669EE19E" w14:textId="77777777" w:rsidTr="001C0AED">
        <w:tc>
          <w:tcPr>
            <w:tcW w:w="3256" w:type="dxa"/>
            <w:shd w:val="clear" w:color="auto" w:fill="C1E4F5" w:themeFill="accent1" w:themeFillTint="33"/>
          </w:tcPr>
          <w:p w14:paraId="468BE67C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Nombre del requerimiento</w:t>
            </w:r>
          </w:p>
        </w:tc>
        <w:tc>
          <w:tcPr>
            <w:tcW w:w="5572" w:type="dxa"/>
          </w:tcPr>
          <w:p w14:paraId="0015FD31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Actualización de sacramentos</w:t>
            </w:r>
          </w:p>
        </w:tc>
      </w:tr>
      <w:tr w:rsidR="001C0AED" w:rsidRPr="001C0AED" w14:paraId="7D759F1B" w14:textId="77777777" w:rsidTr="001C0AED">
        <w:tc>
          <w:tcPr>
            <w:tcW w:w="3256" w:type="dxa"/>
            <w:shd w:val="clear" w:color="auto" w:fill="C1E4F5" w:themeFill="accent1" w:themeFillTint="33"/>
          </w:tcPr>
          <w:p w14:paraId="784259AA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Características</w:t>
            </w:r>
          </w:p>
        </w:tc>
        <w:tc>
          <w:tcPr>
            <w:tcW w:w="5572" w:type="dxa"/>
          </w:tcPr>
          <w:p w14:paraId="2476D27C" w14:textId="77777777" w:rsidR="00A87658" w:rsidRPr="001C0AED" w:rsidRDefault="00A87658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 xml:space="preserve">El usuario podrá editar la información ingresada en los sacramentos. </w:t>
            </w:r>
          </w:p>
        </w:tc>
      </w:tr>
      <w:tr w:rsidR="001C0AED" w:rsidRPr="001C0AED" w14:paraId="5A7E2A06" w14:textId="77777777" w:rsidTr="001C0AED">
        <w:tc>
          <w:tcPr>
            <w:tcW w:w="3256" w:type="dxa"/>
            <w:shd w:val="clear" w:color="auto" w:fill="C1E4F5" w:themeFill="accent1" w:themeFillTint="33"/>
          </w:tcPr>
          <w:p w14:paraId="2465DAA0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Descripción del requerimiento</w:t>
            </w:r>
          </w:p>
        </w:tc>
        <w:tc>
          <w:tcPr>
            <w:tcW w:w="5572" w:type="dxa"/>
          </w:tcPr>
          <w:p w14:paraId="728103DD" w14:textId="77777777" w:rsidR="00A87658" w:rsidRPr="001C0AED" w:rsidRDefault="00A87658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El software permitirá actualizar datos en caso de ser necesaria una corrección.</w:t>
            </w:r>
          </w:p>
        </w:tc>
      </w:tr>
      <w:tr w:rsidR="001C0AED" w:rsidRPr="001C0AED" w14:paraId="355418C2" w14:textId="77777777" w:rsidTr="001C0AED">
        <w:tc>
          <w:tcPr>
            <w:tcW w:w="3256" w:type="dxa"/>
            <w:shd w:val="clear" w:color="auto" w:fill="C1E4F5" w:themeFill="accent1" w:themeFillTint="33"/>
          </w:tcPr>
          <w:p w14:paraId="351F0205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Requerimiento No funcional</w:t>
            </w:r>
          </w:p>
        </w:tc>
        <w:tc>
          <w:tcPr>
            <w:tcW w:w="5572" w:type="dxa"/>
          </w:tcPr>
          <w:p w14:paraId="019D4B7E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RNF01</w:t>
            </w:r>
          </w:p>
          <w:p w14:paraId="0A65D3CE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RNF02</w:t>
            </w:r>
          </w:p>
          <w:p w14:paraId="7F7B2DB2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RNF03</w:t>
            </w:r>
          </w:p>
          <w:p w14:paraId="33950348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RNF04</w:t>
            </w:r>
          </w:p>
          <w:p w14:paraId="76ABBBE4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RNF05</w:t>
            </w:r>
          </w:p>
        </w:tc>
      </w:tr>
      <w:tr w:rsidR="001C0AED" w:rsidRPr="001C0AED" w14:paraId="0E3B7E3E" w14:textId="77777777" w:rsidTr="001C0AED">
        <w:tc>
          <w:tcPr>
            <w:tcW w:w="3256" w:type="dxa"/>
            <w:shd w:val="clear" w:color="auto" w:fill="C1E4F5" w:themeFill="accent1" w:themeFillTint="33"/>
          </w:tcPr>
          <w:p w14:paraId="764698EC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Prioridad del requerimiento</w:t>
            </w:r>
          </w:p>
        </w:tc>
        <w:tc>
          <w:tcPr>
            <w:tcW w:w="5572" w:type="dxa"/>
          </w:tcPr>
          <w:p w14:paraId="0D659CC2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Alta</w:t>
            </w:r>
          </w:p>
        </w:tc>
      </w:tr>
    </w:tbl>
    <w:p w14:paraId="1B66DA1B" w14:textId="77777777" w:rsidR="00A87658" w:rsidRPr="001C0AED" w:rsidRDefault="00A87658" w:rsidP="00A8765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</w:p>
    <w:p w14:paraId="53C9FF85" w14:textId="77777777" w:rsidR="00A87658" w:rsidRPr="001C0AED" w:rsidRDefault="00A87658" w:rsidP="00A8765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1C0AED" w:rsidRPr="001C0AED" w14:paraId="7B6E808C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075C76A0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Identificación del requerimiento</w:t>
            </w:r>
          </w:p>
        </w:tc>
        <w:tc>
          <w:tcPr>
            <w:tcW w:w="5953" w:type="dxa"/>
          </w:tcPr>
          <w:p w14:paraId="013F7B6C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RF05</w:t>
            </w:r>
          </w:p>
        </w:tc>
      </w:tr>
      <w:tr w:rsidR="001C0AED" w:rsidRPr="001C0AED" w14:paraId="50A811AD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59468268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Nombre del requerimiento</w:t>
            </w:r>
          </w:p>
        </w:tc>
        <w:tc>
          <w:tcPr>
            <w:tcW w:w="5953" w:type="dxa"/>
          </w:tcPr>
          <w:p w14:paraId="0105A56E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 xml:space="preserve">Eliminación de sacramentos </w:t>
            </w:r>
          </w:p>
        </w:tc>
      </w:tr>
      <w:tr w:rsidR="001C0AED" w:rsidRPr="001C0AED" w14:paraId="371B720F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5ABAF3D6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Características</w:t>
            </w:r>
          </w:p>
        </w:tc>
        <w:tc>
          <w:tcPr>
            <w:tcW w:w="5953" w:type="dxa"/>
          </w:tcPr>
          <w:p w14:paraId="512943D0" w14:textId="77777777" w:rsidR="00A87658" w:rsidRPr="001C0AED" w:rsidRDefault="00A87658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El usuario visualizará los registros ingresados en el sistema y si observa que hay algún registro duplicado o erróneo, lo borrará.</w:t>
            </w:r>
          </w:p>
        </w:tc>
      </w:tr>
      <w:tr w:rsidR="001C0AED" w:rsidRPr="001C0AED" w14:paraId="7FF20C35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32F367B7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Descripción del requerimiento</w:t>
            </w:r>
          </w:p>
        </w:tc>
        <w:tc>
          <w:tcPr>
            <w:tcW w:w="5953" w:type="dxa"/>
          </w:tcPr>
          <w:p w14:paraId="3EDEAF26" w14:textId="77777777" w:rsidR="00A87658" w:rsidRPr="001C0AED" w:rsidRDefault="00A87658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El software permitirá eliminar datos que sean necesarios.</w:t>
            </w:r>
          </w:p>
        </w:tc>
      </w:tr>
      <w:tr w:rsidR="001C0AED" w:rsidRPr="001C0AED" w14:paraId="2EB170DC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03CB516E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lastRenderedPageBreak/>
              <w:t>Requerimiento No funcional</w:t>
            </w:r>
          </w:p>
        </w:tc>
        <w:tc>
          <w:tcPr>
            <w:tcW w:w="5953" w:type="dxa"/>
          </w:tcPr>
          <w:p w14:paraId="29FFAC53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RNF01</w:t>
            </w:r>
          </w:p>
          <w:p w14:paraId="5082AAF1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RNF02</w:t>
            </w:r>
          </w:p>
          <w:p w14:paraId="3FE4C1A2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RNF03</w:t>
            </w:r>
          </w:p>
          <w:p w14:paraId="45E534C6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RNF04</w:t>
            </w:r>
          </w:p>
          <w:p w14:paraId="0526705E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RNF05</w:t>
            </w:r>
          </w:p>
        </w:tc>
      </w:tr>
      <w:tr w:rsidR="001C0AED" w:rsidRPr="001C0AED" w14:paraId="23A8F401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68436FED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Prioridad del requerimiento</w:t>
            </w:r>
          </w:p>
        </w:tc>
        <w:tc>
          <w:tcPr>
            <w:tcW w:w="5953" w:type="dxa"/>
          </w:tcPr>
          <w:p w14:paraId="7E29C64A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Alta</w:t>
            </w:r>
          </w:p>
        </w:tc>
      </w:tr>
    </w:tbl>
    <w:p w14:paraId="23A58C3A" w14:textId="77777777" w:rsidR="00A87658" w:rsidRPr="001C0AED" w:rsidRDefault="00A87658" w:rsidP="00A8765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</w:p>
    <w:p w14:paraId="210159F3" w14:textId="77777777" w:rsidR="00A87658" w:rsidRPr="001C0AED" w:rsidRDefault="00A87658" w:rsidP="00A8765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</w:p>
    <w:p w14:paraId="4BE480B0" w14:textId="77777777" w:rsidR="00A87658" w:rsidRPr="001C0AED" w:rsidRDefault="00A87658" w:rsidP="00A8765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1C0AED" w:rsidRPr="001C0AED" w14:paraId="51CF8715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1829CFBC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Identificación del requerimiento</w:t>
            </w:r>
          </w:p>
        </w:tc>
        <w:tc>
          <w:tcPr>
            <w:tcW w:w="6237" w:type="dxa"/>
          </w:tcPr>
          <w:p w14:paraId="17131313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RF06</w:t>
            </w:r>
          </w:p>
        </w:tc>
      </w:tr>
      <w:tr w:rsidR="001C0AED" w:rsidRPr="001C0AED" w14:paraId="09B7A9D3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217E1FE6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Nombre del requerimiento</w:t>
            </w:r>
          </w:p>
        </w:tc>
        <w:tc>
          <w:tcPr>
            <w:tcW w:w="6237" w:type="dxa"/>
          </w:tcPr>
          <w:p w14:paraId="7E9A8A46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Búsqueda de sacramentos</w:t>
            </w:r>
          </w:p>
        </w:tc>
      </w:tr>
      <w:tr w:rsidR="001C0AED" w:rsidRPr="001C0AED" w14:paraId="54D0EF3B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65FACA02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Características</w:t>
            </w:r>
          </w:p>
        </w:tc>
        <w:tc>
          <w:tcPr>
            <w:tcW w:w="6237" w:type="dxa"/>
          </w:tcPr>
          <w:p w14:paraId="61249E11" w14:textId="77777777" w:rsidR="00A87658" w:rsidRPr="001C0AED" w:rsidRDefault="00A87658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El usuario tendrá la opción de buscar información en el sistema como datos personales, fechas, entre otros.</w:t>
            </w:r>
          </w:p>
        </w:tc>
      </w:tr>
      <w:tr w:rsidR="001C0AED" w:rsidRPr="001C0AED" w14:paraId="030B970F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6E768A57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Descripción del requerimiento</w:t>
            </w:r>
          </w:p>
        </w:tc>
        <w:tc>
          <w:tcPr>
            <w:tcW w:w="6237" w:type="dxa"/>
          </w:tcPr>
          <w:p w14:paraId="54A618A0" w14:textId="77777777" w:rsidR="00A87658" w:rsidRPr="001C0AED" w:rsidRDefault="00A87658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El software permitirá buscar información sobre los sacramentos realizados en la iglesia de Sansare.</w:t>
            </w:r>
          </w:p>
        </w:tc>
      </w:tr>
      <w:tr w:rsidR="001C0AED" w:rsidRPr="001C0AED" w14:paraId="0C862092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6EAEC142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Requerimiento No funcional</w:t>
            </w:r>
          </w:p>
        </w:tc>
        <w:tc>
          <w:tcPr>
            <w:tcW w:w="6237" w:type="dxa"/>
          </w:tcPr>
          <w:p w14:paraId="413904A1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RNF01</w:t>
            </w:r>
          </w:p>
          <w:p w14:paraId="43736470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RNF02</w:t>
            </w:r>
          </w:p>
          <w:p w14:paraId="3CE0EF42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RNF03</w:t>
            </w:r>
          </w:p>
          <w:p w14:paraId="1C479743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RNF04</w:t>
            </w:r>
          </w:p>
          <w:p w14:paraId="0182A87B" w14:textId="77777777" w:rsidR="00A87658" w:rsidRPr="001C0AED" w:rsidRDefault="00A87658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RNF05</w:t>
            </w:r>
          </w:p>
        </w:tc>
      </w:tr>
      <w:tr w:rsidR="001C0AED" w:rsidRPr="001C0AED" w14:paraId="6D183898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109C4920" w14:textId="77777777" w:rsidR="00A87658" w:rsidRPr="001C0AED" w:rsidRDefault="00A87658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lang w:val="es-GT"/>
              </w:rPr>
              <w:t>Prioridad del requerimiento</w:t>
            </w:r>
          </w:p>
        </w:tc>
        <w:tc>
          <w:tcPr>
            <w:tcW w:w="6237" w:type="dxa"/>
          </w:tcPr>
          <w:p w14:paraId="56AE0590" w14:textId="77777777" w:rsidR="00A87658" w:rsidRPr="001C0AED" w:rsidRDefault="00A87658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</w:pPr>
            <w:r w:rsidRPr="001C0A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GT"/>
              </w:rPr>
              <w:t>Alta</w:t>
            </w:r>
          </w:p>
        </w:tc>
      </w:tr>
    </w:tbl>
    <w:p w14:paraId="43CEDF6F" w14:textId="77777777" w:rsidR="00FD0573" w:rsidRPr="001C0AED" w:rsidRDefault="00FD0573">
      <w:pPr>
        <w:rPr>
          <w:rFonts w:ascii="Arial" w:hAnsi="Arial" w:cs="Arial"/>
          <w:color w:val="000000" w:themeColor="text1"/>
          <w:sz w:val="24"/>
          <w:szCs w:val="24"/>
          <w:lang w:val="es-GT"/>
        </w:rPr>
      </w:pPr>
    </w:p>
    <w:p w14:paraId="1543F0B4" w14:textId="77777777" w:rsidR="00A87658" w:rsidRPr="001C0AED" w:rsidRDefault="00A87658">
      <w:pPr>
        <w:rPr>
          <w:rFonts w:ascii="Arial" w:hAnsi="Arial" w:cs="Arial"/>
          <w:color w:val="000000" w:themeColor="text1"/>
          <w:sz w:val="24"/>
          <w:szCs w:val="24"/>
          <w:lang w:val="es-GT"/>
        </w:rPr>
      </w:pPr>
    </w:p>
    <w:p w14:paraId="7D0BF052" w14:textId="77777777" w:rsidR="00A87658" w:rsidRPr="001C0AED" w:rsidRDefault="00A87658" w:rsidP="00A87658">
      <w:pPr>
        <w:pStyle w:val="Ttulo3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  <w:bookmarkStart w:id="2" w:name="_Toc177771434"/>
      <w:r w:rsidRPr="001C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  <w:t>3.1.4 Requisito funcional 4</w:t>
      </w:r>
      <w:bookmarkEnd w:id="2"/>
    </w:p>
    <w:p w14:paraId="4E0F66F6" w14:textId="77777777" w:rsidR="00A87658" w:rsidRPr="001C0AED" w:rsidRDefault="00A87658" w:rsidP="00A87658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  <w:r w:rsidRPr="001C0AED">
        <w:rPr>
          <w:rFonts w:ascii="Arial" w:hAnsi="Arial" w:cs="Arial"/>
          <w:b/>
          <w:bCs/>
          <w:color w:val="000000" w:themeColor="text1"/>
          <w:sz w:val="24"/>
          <w:szCs w:val="24"/>
          <w:lang w:val="es-GT"/>
        </w:rPr>
        <w:t>Actualización de sacramentos</w:t>
      </w:r>
      <w:r w:rsidRPr="001C0AED">
        <w:rPr>
          <w:rFonts w:ascii="Arial" w:hAnsi="Arial" w:cs="Arial"/>
          <w:color w:val="000000" w:themeColor="text1"/>
          <w:sz w:val="24"/>
          <w:szCs w:val="24"/>
          <w:lang w:val="es-GT"/>
        </w:rPr>
        <w:t>: El usuario podrá visualizar los sacramentos ingresados y si necesita hacer alguna corrección, habrá una opción que le permita editar los datos y de esta manera, actualizar la información correctamente.</w:t>
      </w:r>
    </w:p>
    <w:p w14:paraId="3FEDB7DF" w14:textId="77777777" w:rsidR="00A87658" w:rsidRPr="001C0AED" w:rsidRDefault="00A87658" w:rsidP="00A87658">
      <w:pPr>
        <w:pStyle w:val="Ttulo3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  <w:bookmarkStart w:id="3" w:name="_Toc177771435"/>
      <w:r w:rsidRPr="001C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  <w:lastRenderedPageBreak/>
        <w:t>3.1.5 Requisito funcional 5</w:t>
      </w:r>
      <w:bookmarkEnd w:id="3"/>
    </w:p>
    <w:p w14:paraId="1DB3AAF3" w14:textId="77777777" w:rsidR="00A87658" w:rsidRPr="001C0AED" w:rsidRDefault="00A87658" w:rsidP="00A87658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  <w:r w:rsidRPr="001C0AED">
        <w:rPr>
          <w:rFonts w:ascii="Arial" w:hAnsi="Arial" w:cs="Arial"/>
          <w:b/>
          <w:bCs/>
          <w:color w:val="000000" w:themeColor="text1"/>
          <w:sz w:val="24"/>
          <w:szCs w:val="24"/>
          <w:lang w:val="es-GT"/>
        </w:rPr>
        <w:t>Eliminación de sacramentos</w:t>
      </w:r>
      <w:r w:rsidRPr="001C0AED">
        <w:rPr>
          <w:rFonts w:ascii="Arial" w:hAnsi="Arial" w:cs="Arial"/>
          <w:color w:val="000000" w:themeColor="text1"/>
          <w:sz w:val="24"/>
          <w:szCs w:val="24"/>
          <w:lang w:val="es-GT"/>
        </w:rPr>
        <w:t xml:space="preserve">: Si el usuario detecta que hay algún registro duplicado o erróneo, tendrá la opción de eliminarlo para que solo existan datos correctos. </w:t>
      </w:r>
    </w:p>
    <w:p w14:paraId="10B1E3F4" w14:textId="77777777" w:rsidR="00A87658" w:rsidRPr="001C0AED" w:rsidRDefault="00A87658" w:rsidP="00A87658">
      <w:pPr>
        <w:pStyle w:val="Ttulo3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</w:pPr>
      <w:bookmarkStart w:id="4" w:name="_Toc177771436"/>
      <w:r w:rsidRPr="001C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GT"/>
        </w:rPr>
        <w:t>3.1.6 Requisito funcional 6</w:t>
      </w:r>
      <w:bookmarkEnd w:id="4"/>
    </w:p>
    <w:p w14:paraId="1382B98C" w14:textId="77777777" w:rsidR="00A87658" w:rsidRPr="001C0AED" w:rsidRDefault="00A87658" w:rsidP="00A87658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  <w:r w:rsidRPr="001C0AED">
        <w:rPr>
          <w:rFonts w:ascii="Arial" w:hAnsi="Arial" w:cs="Arial"/>
          <w:b/>
          <w:bCs/>
          <w:color w:val="000000" w:themeColor="text1"/>
          <w:sz w:val="24"/>
          <w:szCs w:val="24"/>
          <w:lang w:val="es-GT"/>
        </w:rPr>
        <w:t>Búsqueda de sacramentos</w:t>
      </w:r>
      <w:r w:rsidRPr="001C0AED">
        <w:rPr>
          <w:rFonts w:ascii="Arial" w:hAnsi="Arial" w:cs="Arial"/>
          <w:color w:val="000000" w:themeColor="text1"/>
          <w:sz w:val="24"/>
          <w:szCs w:val="24"/>
          <w:lang w:val="es-GT"/>
        </w:rPr>
        <w:t xml:space="preserve">: El usuario podrá usar filtros para localizar la información de manera eficaz y eficiente. Filtrar será de gran ayuda ya que aprovecharán al máximo el recurso tiempo. </w:t>
      </w:r>
    </w:p>
    <w:p w14:paraId="289FBFAF" w14:textId="77777777" w:rsidR="001C0AED" w:rsidRPr="001C0AED" w:rsidRDefault="001C0AED" w:rsidP="001C0AE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</w:p>
    <w:p w14:paraId="187CA900" w14:textId="77777777" w:rsidR="00A87658" w:rsidRPr="001C0AED" w:rsidRDefault="00A87658" w:rsidP="00A87658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</w:p>
    <w:p w14:paraId="016C2A50" w14:textId="77777777" w:rsidR="00A87658" w:rsidRPr="001C0AED" w:rsidRDefault="00A87658" w:rsidP="00A87658">
      <w:pPr>
        <w:pStyle w:val="Ttulo2"/>
        <w:rPr>
          <w:rFonts w:ascii="Arial" w:hAnsi="Arial" w:cs="Arial"/>
          <w:color w:val="000000" w:themeColor="text1"/>
          <w:sz w:val="24"/>
          <w:szCs w:val="24"/>
          <w:lang w:val="es-GT"/>
        </w:rPr>
      </w:pPr>
      <w:bookmarkStart w:id="5" w:name="_Toc177771445"/>
      <w:r w:rsidRPr="001C0AED">
        <w:rPr>
          <w:rFonts w:ascii="Arial" w:hAnsi="Arial" w:cs="Arial"/>
          <w:color w:val="000000" w:themeColor="text1"/>
          <w:sz w:val="24"/>
          <w:szCs w:val="24"/>
          <w:lang w:val="es-GT"/>
        </w:rPr>
        <w:t>3.3 Matriz de Trazabilidad de Requerimientos</w:t>
      </w:r>
      <w:bookmarkEnd w:id="5"/>
    </w:p>
    <w:p w14:paraId="2D9FF337" w14:textId="77777777" w:rsidR="00A87658" w:rsidRPr="001C0AED" w:rsidRDefault="00A87658" w:rsidP="00A8765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GT"/>
        </w:rPr>
      </w:pPr>
      <w:r w:rsidRPr="001C0AED">
        <w:rPr>
          <w:rFonts w:ascii="Arial" w:hAnsi="Arial" w:cs="Arial"/>
          <w:color w:val="000000" w:themeColor="text1"/>
          <w:sz w:val="24"/>
          <w:szCs w:val="24"/>
          <w:lang w:val="es-GT"/>
        </w:rPr>
        <w:t xml:space="preserve">Para visualizar detalladamente la matriz, clic </w:t>
      </w:r>
      <w:hyperlink r:id="rId5" w:history="1">
        <w:r w:rsidRPr="001C0AED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s-GT"/>
          </w:rPr>
          <w:t>aquí</w:t>
        </w:r>
      </w:hyperlink>
      <w:r w:rsidRPr="001C0AED">
        <w:rPr>
          <w:rFonts w:ascii="Arial" w:hAnsi="Arial" w:cs="Arial"/>
          <w:color w:val="000000" w:themeColor="text1"/>
          <w:sz w:val="24"/>
          <w:szCs w:val="24"/>
          <w:lang w:val="es-GT"/>
        </w:rPr>
        <w:t xml:space="preserve"> o sobre la imagen.</w:t>
      </w:r>
    </w:p>
    <w:p w14:paraId="6C4248A4" w14:textId="77777777" w:rsidR="00A87658" w:rsidRPr="001C0AED" w:rsidRDefault="00A87658" w:rsidP="00A87658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GT"/>
        </w:rPr>
      </w:pPr>
      <w:r w:rsidRPr="001C0AED">
        <w:rPr>
          <w:rFonts w:ascii="Arial" w:hAnsi="Arial" w:cs="Arial"/>
          <w:noProof/>
          <w:color w:val="000000" w:themeColor="text1"/>
          <w:sz w:val="24"/>
          <w:szCs w:val="24"/>
          <w:lang w:val="es-GT"/>
        </w:rPr>
        <w:drawing>
          <wp:inline distT="0" distB="0" distL="0" distR="0" wp14:anchorId="45E9A1BE" wp14:editId="2EEED64F">
            <wp:extent cx="4883150" cy="4132940"/>
            <wp:effectExtent l="0" t="0" r="0" b="1270"/>
            <wp:docPr id="1180080717" name="Picture 1" descr="A screenshot of a document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0717" name="Picture 1" descr="A screenshot of a document&#10;&#10;Description automatically generated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286" cy="41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8F4F" w14:textId="77777777" w:rsidR="00A87658" w:rsidRPr="001C0AED" w:rsidRDefault="00A87658">
      <w:pPr>
        <w:rPr>
          <w:rFonts w:ascii="Arial" w:hAnsi="Arial" w:cs="Arial"/>
          <w:color w:val="000000" w:themeColor="text1"/>
          <w:sz w:val="24"/>
          <w:szCs w:val="24"/>
          <w:lang w:val="es-GT"/>
        </w:rPr>
      </w:pPr>
    </w:p>
    <w:sectPr w:rsidR="00A87658" w:rsidRPr="001C0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82165"/>
    <w:multiLevelType w:val="hybridMultilevel"/>
    <w:tmpl w:val="92E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C2"/>
    <w:rsid w:val="0012712F"/>
    <w:rsid w:val="001C0AED"/>
    <w:rsid w:val="00387BEC"/>
    <w:rsid w:val="005A054A"/>
    <w:rsid w:val="005D2CC2"/>
    <w:rsid w:val="009A224C"/>
    <w:rsid w:val="00A87658"/>
    <w:rsid w:val="00E176A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B9437"/>
  <w15:chartTrackingRefBased/>
  <w15:docId w15:val="{44FB20FC-5509-4A23-A761-6478D974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58"/>
    <w:pPr>
      <w:spacing w:line="259" w:lineRule="auto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D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C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6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rjF_wZxRi61w3dc0XhEgC-PtyPLSUedy/edit?usp=sharing&amp;ouid=114666778549538085709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Carranza Marroquin</dc:creator>
  <cp:keywords/>
  <dc:description/>
  <cp:lastModifiedBy>Kevin Carranza Marroquin</cp:lastModifiedBy>
  <cp:revision>3</cp:revision>
  <dcterms:created xsi:type="dcterms:W3CDTF">2024-09-21T18:07:00Z</dcterms:created>
  <dcterms:modified xsi:type="dcterms:W3CDTF">2024-09-21T18:17:00Z</dcterms:modified>
</cp:coreProperties>
</file>