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AEC9D" w14:textId="77777777" w:rsidR="00A63C97" w:rsidRPr="00A63C97" w:rsidRDefault="00A63C97" w:rsidP="00A63C97">
      <w:pPr>
        <w:spacing w:before="100" w:beforeAutospacing="1" w:after="100" w:afterAutospacing="1" w:line="240" w:lineRule="auto"/>
        <w:rPr>
          <w:rFonts w:ascii="Times New Roman" w:eastAsia="Times New Roman" w:hAnsi="Times New Roman" w:cs="Times New Roman"/>
          <w:kern w:val="0"/>
          <w:sz w:val="24"/>
          <w:szCs w:val="24"/>
          <w:lang w:val="en-CA" w:eastAsia="de-DE"/>
          <w14:ligatures w14:val="none"/>
        </w:rPr>
      </w:pPr>
      <w:r w:rsidRPr="00A63C97">
        <w:rPr>
          <w:rFonts w:ascii="Times New Roman" w:eastAsia="Times New Roman" w:hAnsi="Times New Roman" w:cs="Times New Roman"/>
          <w:b/>
          <w:bCs/>
          <w:kern w:val="0"/>
          <w:sz w:val="24"/>
          <w:szCs w:val="24"/>
          <w:lang w:val="en-CA" w:eastAsia="de-DE"/>
          <w14:ligatures w14:val="none"/>
        </w:rPr>
        <w:t>The Power of Art: Exploring the Depths of Human Creativity</w:t>
      </w:r>
    </w:p>
    <w:p w14:paraId="7C24366C" w14:textId="77777777" w:rsidR="00A63C97" w:rsidRPr="00A63C97" w:rsidRDefault="00A63C97" w:rsidP="00A63C97">
      <w:pPr>
        <w:spacing w:before="100" w:beforeAutospacing="1" w:after="100" w:afterAutospacing="1" w:line="240" w:lineRule="auto"/>
        <w:rPr>
          <w:rFonts w:ascii="Times New Roman" w:eastAsia="Times New Roman" w:hAnsi="Times New Roman" w:cs="Times New Roman"/>
          <w:kern w:val="0"/>
          <w:sz w:val="24"/>
          <w:szCs w:val="24"/>
          <w:lang w:val="en-CA" w:eastAsia="de-DE"/>
          <w14:ligatures w14:val="none"/>
        </w:rPr>
      </w:pPr>
      <w:r w:rsidRPr="00A63C97">
        <w:rPr>
          <w:rFonts w:ascii="Times New Roman" w:eastAsia="Times New Roman" w:hAnsi="Times New Roman" w:cs="Times New Roman"/>
          <w:kern w:val="0"/>
          <w:sz w:val="24"/>
          <w:szCs w:val="24"/>
          <w:lang w:val="en-CA" w:eastAsia="de-DE"/>
          <w14:ligatures w14:val="none"/>
        </w:rPr>
        <w:t>Art is more than just paint on canvas or notes in a symphony—it's the expression of the human experience, a bridge between emotion and imagination. From ancient cave paintings to cutting-edge digital installations, art has always reflected our culture, beliefs, and aspirations. In this blog post, we’ll delve into the fascinating world of art and creativity, celebrating its power to inspire, connect, and transform.</w:t>
      </w:r>
    </w:p>
    <w:p w14:paraId="1448C2F3" w14:textId="77777777" w:rsidR="00A63C97" w:rsidRPr="00A63C97" w:rsidRDefault="00A63C97" w:rsidP="00A63C97">
      <w:pPr>
        <w:spacing w:before="100" w:beforeAutospacing="1" w:after="100" w:afterAutospacing="1" w:line="240" w:lineRule="auto"/>
        <w:rPr>
          <w:rFonts w:ascii="Times New Roman" w:eastAsia="Times New Roman" w:hAnsi="Times New Roman" w:cs="Times New Roman"/>
          <w:kern w:val="0"/>
          <w:sz w:val="24"/>
          <w:szCs w:val="24"/>
          <w:lang w:val="en-CA" w:eastAsia="de-DE"/>
          <w14:ligatures w14:val="none"/>
        </w:rPr>
      </w:pPr>
      <w:r w:rsidRPr="00A63C97">
        <w:rPr>
          <w:rFonts w:ascii="Times New Roman" w:eastAsia="Times New Roman" w:hAnsi="Times New Roman" w:cs="Times New Roman"/>
          <w:b/>
          <w:bCs/>
          <w:kern w:val="0"/>
          <w:sz w:val="24"/>
          <w:szCs w:val="24"/>
          <w:lang w:val="en-CA" w:eastAsia="de-DE"/>
          <w14:ligatures w14:val="none"/>
        </w:rPr>
        <w:t>The Essence of Creative Expression</w:t>
      </w:r>
      <w:r w:rsidRPr="00A63C97">
        <w:rPr>
          <w:rFonts w:ascii="Times New Roman" w:eastAsia="Times New Roman" w:hAnsi="Times New Roman" w:cs="Times New Roman"/>
          <w:kern w:val="0"/>
          <w:sz w:val="24"/>
          <w:szCs w:val="24"/>
          <w:lang w:val="en-CA" w:eastAsia="de-DE"/>
          <w14:ligatures w14:val="none"/>
        </w:rPr>
        <w:br/>
        <w:t>At its core, art is a form of communication. It allows individuals to express what words often cannot—emotions, perspectives, and ideas. Whether through visual arts, music, dance, or literature, creativity offers a unique window into the inner world of the artist and invites audiences to see the world in new ways.</w:t>
      </w:r>
    </w:p>
    <w:p w14:paraId="466BA58A" w14:textId="77777777" w:rsidR="00A63C97" w:rsidRPr="00A63C97" w:rsidRDefault="00A63C97" w:rsidP="00A63C97">
      <w:pPr>
        <w:spacing w:before="100" w:beforeAutospacing="1" w:after="100" w:afterAutospacing="1" w:line="240" w:lineRule="auto"/>
        <w:rPr>
          <w:rFonts w:ascii="Times New Roman" w:eastAsia="Times New Roman" w:hAnsi="Times New Roman" w:cs="Times New Roman"/>
          <w:kern w:val="0"/>
          <w:sz w:val="24"/>
          <w:szCs w:val="24"/>
          <w:lang w:val="en-CA" w:eastAsia="de-DE"/>
          <w14:ligatures w14:val="none"/>
        </w:rPr>
      </w:pPr>
      <w:r w:rsidRPr="00A63C97">
        <w:rPr>
          <w:rFonts w:ascii="Times New Roman" w:eastAsia="Times New Roman" w:hAnsi="Times New Roman" w:cs="Times New Roman"/>
          <w:b/>
          <w:bCs/>
          <w:kern w:val="0"/>
          <w:sz w:val="24"/>
          <w:szCs w:val="24"/>
          <w:lang w:val="en-CA" w:eastAsia="de-DE"/>
          <w14:ligatures w14:val="none"/>
        </w:rPr>
        <w:t>Art Through the Ages</w:t>
      </w:r>
      <w:r w:rsidRPr="00A63C97">
        <w:rPr>
          <w:rFonts w:ascii="Times New Roman" w:eastAsia="Times New Roman" w:hAnsi="Times New Roman" w:cs="Times New Roman"/>
          <w:kern w:val="0"/>
          <w:sz w:val="24"/>
          <w:szCs w:val="24"/>
          <w:lang w:val="en-CA" w:eastAsia="de-DE"/>
          <w14:ligatures w14:val="none"/>
        </w:rPr>
        <w:br/>
        <w:t>History is full of artistic milestones that shaped entire civilizations. From the elegance of Renaissance masterpieces to the bold experimentation of modernism, each era has brought new forms of expression. Artists like Leonardo da Vinci, Frida Kahlo, and Picasso didn’t just create art—they influenced thought, challenged norms, and reshaped cultural identity.</w:t>
      </w:r>
    </w:p>
    <w:p w14:paraId="2ABA80FE" w14:textId="77777777" w:rsidR="00A63C97" w:rsidRPr="00A63C97" w:rsidRDefault="00A63C97" w:rsidP="00A63C97">
      <w:pPr>
        <w:spacing w:before="100" w:beforeAutospacing="1" w:after="100" w:afterAutospacing="1" w:line="240" w:lineRule="auto"/>
        <w:rPr>
          <w:rFonts w:ascii="Times New Roman" w:eastAsia="Times New Roman" w:hAnsi="Times New Roman" w:cs="Times New Roman"/>
          <w:kern w:val="0"/>
          <w:sz w:val="24"/>
          <w:szCs w:val="24"/>
          <w:lang w:val="en-CA" w:eastAsia="de-DE"/>
          <w14:ligatures w14:val="none"/>
        </w:rPr>
      </w:pPr>
      <w:r w:rsidRPr="00A63C97">
        <w:rPr>
          <w:rFonts w:ascii="Times New Roman" w:eastAsia="Times New Roman" w:hAnsi="Times New Roman" w:cs="Times New Roman"/>
          <w:b/>
          <w:bCs/>
          <w:kern w:val="0"/>
          <w:sz w:val="24"/>
          <w:szCs w:val="24"/>
          <w:lang w:val="en-CA" w:eastAsia="de-DE"/>
          <w14:ligatures w14:val="none"/>
        </w:rPr>
        <w:t>Interdisciplinary Inspiration</w:t>
      </w:r>
      <w:r w:rsidRPr="00A63C97">
        <w:rPr>
          <w:rFonts w:ascii="Times New Roman" w:eastAsia="Times New Roman" w:hAnsi="Times New Roman" w:cs="Times New Roman"/>
          <w:kern w:val="0"/>
          <w:sz w:val="24"/>
          <w:szCs w:val="24"/>
          <w:lang w:val="en-CA" w:eastAsia="de-DE"/>
          <w14:ligatures w14:val="none"/>
        </w:rPr>
        <w:br/>
        <w:t>Art rarely exists in isolation. It often intersects with other fields, sparking innovation and collaboration. Architecture blends engineering with aesthetic vision. Fashion combines design with cultural storytelling. Even scientific visualization transforms data into artful insights. These intersections highlight the boundless potential of creativity across disciplines.</w:t>
      </w:r>
    </w:p>
    <w:p w14:paraId="4FF34C4A" w14:textId="77777777" w:rsidR="00A63C97" w:rsidRPr="00A63C97" w:rsidRDefault="00A63C97" w:rsidP="00A63C97">
      <w:pPr>
        <w:spacing w:before="100" w:beforeAutospacing="1" w:after="100" w:afterAutospacing="1" w:line="240" w:lineRule="auto"/>
        <w:rPr>
          <w:rFonts w:ascii="Times New Roman" w:eastAsia="Times New Roman" w:hAnsi="Times New Roman" w:cs="Times New Roman"/>
          <w:kern w:val="0"/>
          <w:sz w:val="24"/>
          <w:szCs w:val="24"/>
          <w:lang w:val="en-CA" w:eastAsia="de-DE"/>
          <w14:ligatures w14:val="none"/>
        </w:rPr>
      </w:pPr>
      <w:r w:rsidRPr="00A63C97">
        <w:rPr>
          <w:rFonts w:ascii="Times New Roman" w:eastAsia="Times New Roman" w:hAnsi="Times New Roman" w:cs="Times New Roman"/>
          <w:b/>
          <w:bCs/>
          <w:kern w:val="0"/>
          <w:sz w:val="24"/>
          <w:szCs w:val="24"/>
          <w:lang w:val="en-CA" w:eastAsia="de-DE"/>
          <w14:ligatures w14:val="none"/>
        </w:rPr>
        <w:t>Technology and the Evolution of Art</w:t>
      </w:r>
      <w:r w:rsidRPr="00A63C97">
        <w:rPr>
          <w:rFonts w:ascii="Times New Roman" w:eastAsia="Times New Roman" w:hAnsi="Times New Roman" w:cs="Times New Roman"/>
          <w:kern w:val="0"/>
          <w:sz w:val="24"/>
          <w:szCs w:val="24"/>
          <w:lang w:val="en-CA" w:eastAsia="de-DE"/>
          <w14:ligatures w14:val="none"/>
        </w:rPr>
        <w:br/>
        <w:t>In the digital age, technology has revolutionized how we create and experience art. Tools like graphic design software, 3D modeling, and virtual reality have expanded artistic boundaries. Meanwhile, social media and online galleries make it easier than ever to share art with a global audience, democratizing access and amplifying diverse voices.</w:t>
      </w:r>
    </w:p>
    <w:p w14:paraId="43C29FAE" w14:textId="77777777" w:rsidR="00A63C97" w:rsidRPr="00A63C97" w:rsidRDefault="00A63C97" w:rsidP="00A63C97">
      <w:pPr>
        <w:spacing w:before="100" w:beforeAutospacing="1" w:after="100" w:afterAutospacing="1" w:line="240" w:lineRule="auto"/>
        <w:rPr>
          <w:rFonts w:ascii="Times New Roman" w:eastAsia="Times New Roman" w:hAnsi="Times New Roman" w:cs="Times New Roman"/>
          <w:kern w:val="0"/>
          <w:sz w:val="24"/>
          <w:szCs w:val="24"/>
          <w:lang w:val="en-CA" w:eastAsia="de-DE"/>
          <w14:ligatures w14:val="none"/>
        </w:rPr>
      </w:pPr>
      <w:r w:rsidRPr="00A63C97">
        <w:rPr>
          <w:rFonts w:ascii="Times New Roman" w:eastAsia="Times New Roman" w:hAnsi="Times New Roman" w:cs="Times New Roman"/>
          <w:b/>
          <w:bCs/>
          <w:kern w:val="0"/>
          <w:sz w:val="24"/>
          <w:szCs w:val="24"/>
          <w:lang w:val="en-CA" w:eastAsia="de-DE"/>
          <w14:ligatures w14:val="none"/>
        </w:rPr>
        <w:t>Art’s Role in Society</w:t>
      </w:r>
      <w:r w:rsidRPr="00A63C97">
        <w:rPr>
          <w:rFonts w:ascii="Times New Roman" w:eastAsia="Times New Roman" w:hAnsi="Times New Roman" w:cs="Times New Roman"/>
          <w:kern w:val="0"/>
          <w:sz w:val="24"/>
          <w:szCs w:val="24"/>
          <w:lang w:val="en-CA" w:eastAsia="de-DE"/>
          <w14:ligatures w14:val="none"/>
        </w:rPr>
        <w:br/>
        <w:t>Art is a mirror and a catalyst—it reflects societal values while also challenging them. Through protest murals, poignant novels, and powerful performances, art often becomes a platform for activism and change. It helps build empathy, encourages dialogue, and fosters a shared sense of humanity.</w:t>
      </w:r>
    </w:p>
    <w:p w14:paraId="1C74A629" w14:textId="77777777" w:rsidR="00A63C97" w:rsidRPr="00A63C97" w:rsidRDefault="00A63C97" w:rsidP="00A63C97">
      <w:pPr>
        <w:spacing w:before="100" w:beforeAutospacing="1" w:after="100" w:afterAutospacing="1" w:line="240" w:lineRule="auto"/>
        <w:rPr>
          <w:rFonts w:ascii="Times New Roman" w:eastAsia="Times New Roman" w:hAnsi="Times New Roman" w:cs="Times New Roman"/>
          <w:kern w:val="0"/>
          <w:sz w:val="24"/>
          <w:szCs w:val="24"/>
          <w:lang w:val="en-CA" w:eastAsia="de-DE"/>
          <w14:ligatures w14:val="none"/>
        </w:rPr>
      </w:pPr>
      <w:r w:rsidRPr="00A63C97">
        <w:rPr>
          <w:rFonts w:ascii="Times New Roman" w:eastAsia="Times New Roman" w:hAnsi="Times New Roman" w:cs="Times New Roman"/>
          <w:b/>
          <w:bCs/>
          <w:kern w:val="0"/>
          <w:sz w:val="24"/>
          <w:szCs w:val="24"/>
          <w:lang w:val="en-CA" w:eastAsia="de-DE"/>
          <w14:ligatures w14:val="none"/>
        </w:rPr>
        <w:t>Nurturing the Creative Spirit</w:t>
      </w:r>
      <w:r w:rsidRPr="00A63C97">
        <w:rPr>
          <w:rFonts w:ascii="Times New Roman" w:eastAsia="Times New Roman" w:hAnsi="Times New Roman" w:cs="Times New Roman"/>
          <w:kern w:val="0"/>
          <w:sz w:val="24"/>
          <w:szCs w:val="24"/>
          <w:lang w:val="en-CA" w:eastAsia="de-DE"/>
          <w14:ligatures w14:val="none"/>
        </w:rPr>
        <w:br/>
        <w:t>Everyone has the capacity for creativity. Encouraging artistic expression from an early age can nurture imagination, resilience, and critical thinking. Whether you’re painting, writing, playing music, or simply appreciating a sculpture, engaging with art enriches life and opens the door to lifelong learning and exploration.</w:t>
      </w:r>
    </w:p>
    <w:p w14:paraId="42174577" w14:textId="77777777" w:rsidR="00A63C97" w:rsidRPr="00A63C97" w:rsidRDefault="00A63C97" w:rsidP="00A63C97">
      <w:pPr>
        <w:spacing w:before="100" w:beforeAutospacing="1" w:after="100" w:afterAutospacing="1" w:line="240" w:lineRule="auto"/>
        <w:rPr>
          <w:rFonts w:ascii="Times New Roman" w:eastAsia="Times New Roman" w:hAnsi="Times New Roman" w:cs="Times New Roman"/>
          <w:kern w:val="0"/>
          <w:sz w:val="24"/>
          <w:szCs w:val="24"/>
          <w:lang w:val="en-CA" w:eastAsia="de-DE"/>
          <w14:ligatures w14:val="none"/>
        </w:rPr>
      </w:pPr>
      <w:r w:rsidRPr="00A63C97">
        <w:rPr>
          <w:rFonts w:ascii="Times New Roman" w:eastAsia="Times New Roman" w:hAnsi="Times New Roman" w:cs="Times New Roman"/>
          <w:b/>
          <w:bCs/>
          <w:kern w:val="0"/>
          <w:sz w:val="24"/>
          <w:szCs w:val="24"/>
          <w:lang w:val="en-CA" w:eastAsia="de-DE"/>
          <w14:ligatures w14:val="none"/>
        </w:rPr>
        <w:t>Conclusion</w:t>
      </w:r>
      <w:r w:rsidRPr="00A63C97">
        <w:rPr>
          <w:rFonts w:ascii="Times New Roman" w:eastAsia="Times New Roman" w:hAnsi="Times New Roman" w:cs="Times New Roman"/>
          <w:kern w:val="0"/>
          <w:sz w:val="24"/>
          <w:szCs w:val="24"/>
          <w:lang w:val="en-CA" w:eastAsia="de-DE"/>
          <w14:ligatures w14:val="none"/>
        </w:rPr>
        <w:br/>
        <w:t xml:space="preserve">Art is an endless journey—an exploration of beauty, meaning, and identity. As we embrace the </w:t>
      </w:r>
      <w:r w:rsidRPr="00A63C97">
        <w:rPr>
          <w:rFonts w:ascii="Times New Roman" w:eastAsia="Times New Roman" w:hAnsi="Times New Roman" w:cs="Times New Roman"/>
          <w:kern w:val="0"/>
          <w:sz w:val="24"/>
          <w:szCs w:val="24"/>
          <w:lang w:val="en-CA" w:eastAsia="de-DE"/>
          <w14:ligatures w14:val="none"/>
        </w:rPr>
        <w:lastRenderedPageBreak/>
        <w:t>creative spirit within and around us, we not only celebrate the richness of human expression but also deepen our understanding of ourselves and the world. Whether you’re an experienced artist or a curious admirer, the world of art is full of wonders waiting to be discovered.</w:t>
      </w:r>
    </w:p>
    <w:p w14:paraId="08995F77" w14:textId="4D1C6992" w:rsidR="00B34ED3" w:rsidRPr="00A63C97" w:rsidRDefault="00B34ED3" w:rsidP="00A63C97">
      <w:pPr>
        <w:rPr>
          <w:lang w:val="en-CA"/>
        </w:rPr>
      </w:pPr>
    </w:p>
    <w:sectPr w:rsidR="00B34ED3" w:rsidRPr="00A63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65"/>
    <w:rsid w:val="00113865"/>
    <w:rsid w:val="00A201BE"/>
    <w:rsid w:val="00A63C97"/>
    <w:rsid w:val="00AC6154"/>
    <w:rsid w:val="00B34E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BE57"/>
  <w15:chartTrackingRefBased/>
  <w15:docId w15:val="{3D1F6025-08B5-4BFB-A155-F547075B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3C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763">
      <w:bodyDiv w:val="1"/>
      <w:marLeft w:val="0"/>
      <w:marRight w:val="0"/>
      <w:marTop w:val="0"/>
      <w:marBottom w:val="0"/>
      <w:divBdr>
        <w:top w:val="none" w:sz="0" w:space="0" w:color="auto"/>
        <w:left w:val="none" w:sz="0" w:space="0" w:color="auto"/>
        <w:bottom w:val="none" w:sz="0" w:space="0" w:color="auto"/>
        <w:right w:val="none" w:sz="0" w:space="0" w:color="auto"/>
      </w:divBdr>
    </w:div>
    <w:div w:id="1314333493">
      <w:bodyDiv w:val="1"/>
      <w:marLeft w:val="0"/>
      <w:marRight w:val="0"/>
      <w:marTop w:val="0"/>
      <w:marBottom w:val="0"/>
      <w:divBdr>
        <w:top w:val="none" w:sz="0" w:space="0" w:color="auto"/>
        <w:left w:val="none" w:sz="0" w:space="0" w:color="auto"/>
        <w:bottom w:val="none" w:sz="0" w:space="0" w:color="auto"/>
        <w:right w:val="none" w:sz="0" w:space="0" w:color="auto"/>
      </w:divBdr>
    </w:div>
    <w:div w:id="1539270149">
      <w:bodyDiv w:val="1"/>
      <w:marLeft w:val="0"/>
      <w:marRight w:val="0"/>
      <w:marTop w:val="0"/>
      <w:marBottom w:val="0"/>
      <w:divBdr>
        <w:top w:val="none" w:sz="0" w:space="0" w:color="auto"/>
        <w:left w:val="none" w:sz="0" w:space="0" w:color="auto"/>
        <w:bottom w:val="none" w:sz="0" w:space="0" w:color="auto"/>
        <w:right w:val="none" w:sz="0" w:space="0" w:color="auto"/>
      </w:divBdr>
    </w:div>
    <w:div w:id="1587228740">
      <w:bodyDiv w:val="1"/>
      <w:marLeft w:val="0"/>
      <w:marRight w:val="0"/>
      <w:marTop w:val="0"/>
      <w:marBottom w:val="0"/>
      <w:divBdr>
        <w:top w:val="none" w:sz="0" w:space="0" w:color="auto"/>
        <w:left w:val="none" w:sz="0" w:space="0" w:color="auto"/>
        <w:bottom w:val="none" w:sz="0" w:space="0" w:color="auto"/>
        <w:right w:val="none" w:sz="0" w:space="0" w:color="auto"/>
      </w:divBdr>
    </w:div>
    <w:div w:id="179752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417</Words>
  <Characters>2634</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Saeed</dc:creator>
  <cp:keywords/>
  <dc:description/>
  <cp:lastModifiedBy>parham farjam</cp:lastModifiedBy>
  <cp:revision>2</cp:revision>
  <cp:lastPrinted>2024-09-20T09:04:00Z</cp:lastPrinted>
  <dcterms:created xsi:type="dcterms:W3CDTF">2025-05-06T17:10:00Z</dcterms:created>
  <dcterms:modified xsi:type="dcterms:W3CDTF">2025-05-06T17:10:00Z</dcterms:modified>
</cp:coreProperties>
</file>