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ГОСТ_обычный"/>
        <w:bidi w:val="0"/>
        <w:jc w:val="both"/>
        <w:rPr/>
      </w:pPr>
      <w:r>
        <w:rPr/>
        <w:t>(Титульный лист)</w:t>
      </w:r>
    </w:p>
    <w:p>
      <w:pPr>
        <w:pStyle w:val="ГОСТ_обычный"/>
        <w:bidi w:val="0"/>
        <w:jc w:val="both"/>
        <w:rPr/>
      </w:pPr>
      <w:r>
        <w:rPr/>
        <w:t>МИНОБРНАУКИ РОССИИ</w:t>
      </w:r>
    </w:p>
    <w:p>
      <w:pPr>
        <w:pStyle w:val="ГОСТ_обычный"/>
        <w:bidi w:val="0"/>
        <w:jc w:val="both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ГОСТ_обычный"/>
        <w:bidi w:val="0"/>
        <w:jc w:val="both"/>
        <w:rPr/>
      </w:pPr>
      <w:r>
        <w:rPr/>
        <w:t>"Национальный исследовательский университет "МИЭТ"</w:t>
      </w:r>
    </w:p>
    <w:p>
      <w:pPr>
        <w:pStyle w:val="ГОСТ_обычный"/>
        <w:bidi w:val="0"/>
        <w:jc w:val="both"/>
        <w:rPr/>
      </w:pPr>
      <w:r>
        <w:rPr/>
        <w:t>Кафедра вычислительной техники</w:t>
      </w:r>
    </w:p>
    <w:p>
      <w:pPr>
        <w:pStyle w:val="ГОСТ_заголовок1"/>
        <w:ind w:hanging="0" w:start="0"/>
        <w:jc w:val="center"/>
        <w:rPr/>
      </w:pPr>
      <w:r>
        <w:rPr/>
        <w:t>КУРСОВАЯ РАБОТА</w:t>
      </w:r>
    </w:p>
    <w:p>
      <w:pPr>
        <w:pStyle w:val="ГОСТ_обычный"/>
        <w:bidi w:val="0"/>
        <w:jc w:val="both"/>
        <w:rPr/>
      </w:pPr>
      <w:r>
        <w:rPr/>
        <w:t>по дисциплине "Базы данных"</w:t>
      </w:r>
    </w:p>
    <w:p>
      <w:pPr>
        <w:pStyle w:val="ГОСТ_обычный"/>
        <w:bidi w:val="0"/>
        <w:jc w:val="both"/>
        <w:rPr/>
      </w:pPr>
      <w:r>
        <w:rPr/>
        <w:t>на тему: "Разработка и оптимизация запросов в СУБД PostgreSQL"</w:t>
      </w:r>
    </w:p>
    <w:p>
      <w:pPr>
        <w:pStyle w:val="ГОСТ_обычный"/>
        <w:bidi w:val="0"/>
        <w:jc w:val="both"/>
        <w:rPr/>
      </w:pPr>
      <w:r>
        <w:rPr/>
        <w:t>Выполнил: студент гр. БИВТ-201</w:t>
      </w:r>
    </w:p>
    <w:p>
      <w:pPr>
        <w:pStyle w:val="ГОСТ_обычный"/>
        <w:bidi w:val="0"/>
        <w:jc w:val="both"/>
        <w:rPr/>
      </w:pPr>
      <w:r>
        <w:rPr/>
        <w:t>Иванов И.И.</w:t>
      </w:r>
    </w:p>
    <w:p>
      <w:pPr>
        <w:pStyle w:val="ГОСТ_обычный"/>
        <w:bidi w:val="0"/>
        <w:jc w:val="both"/>
        <w:rPr/>
      </w:pPr>
      <w:r>
        <w:rPr/>
        <w:t>Проверил: к.т.н., доц.</w:t>
      </w:r>
    </w:p>
    <w:p>
      <w:pPr>
        <w:pStyle w:val="ГОСТ_обычный"/>
        <w:bidi w:val="0"/>
        <w:jc w:val="both"/>
        <w:rPr/>
      </w:pPr>
      <w:r>
        <w:rPr/>
        <w:t>Петров П.П.</w:t>
      </w:r>
    </w:p>
    <w:p>
      <w:pPr>
        <w:pStyle w:val="ГОСТ_обычный"/>
        <w:bidi w:val="0"/>
        <w:jc w:val="both"/>
        <w:rPr/>
      </w:pPr>
      <w:r>
        <w:rPr/>
        <w:t>Москва 2023</w:t>
      </w:r>
    </w:p>
    <w:p>
      <w:pPr>
        <w:pStyle w:val="ГОСТ_обычный"/>
        <w:bidi w:val="0"/>
        <w:jc w:val="both"/>
        <w:rPr/>
      </w:pPr>
      <w:r>
        <w:rPr/>
        <w:t>...</w:t>
      </w:r>
    </w:p>
    <w:p>
      <w:pPr>
        <w:pStyle w:val="ГОСТ_заголовок1"/>
        <w:ind w:hanging="0" w:start="0"/>
        <w:jc w:val="center"/>
        <w:rPr/>
      </w:pPr>
      <w:r>
        <w:rPr/>
      </w:r>
    </w:p>
    <w:p>
      <w:pPr>
        <w:pStyle w:val="ГОСТ_заголовок1"/>
        <w:ind w:hanging="0" w:start="0"/>
        <w:jc w:val="center"/>
        <w:rPr/>
      </w:pPr>
      <w:r>
        <w:rPr/>
        <w:t>2.3 Анализ производительности</w:t>
      </w:r>
    </w:p>
    <w:p>
      <w:pPr>
        <w:pStyle w:val="ГОСТ_обычный"/>
        <w:bidi w:val="0"/>
        <w:jc w:val="both"/>
        <w:rPr/>
      </w:pPr>
      <w:r>
        <w:rPr/>
        <w:t>Для оценки эффективности предложенных методов был проведен эксперимент. Результаты показаны на Рисунке 2.1.</w:t>
      </w:r>
    </w:p>
    <w:p>
      <w:pPr>
        <w:pStyle w:val="ГОСТ_обычный"/>
        <w:bidi w:val="0"/>
        <w:jc w:val="both"/>
        <w:rPr/>
      </w:pPr>
      <w:r>
        <w:rPr/>
        <w:t>[Тут должен быть рисунок графика]</w:t>
      </w:r>
    </w:p>
    <w:p>
      <w:pPr>
        <w:pStyle w:val="ГОСТ_список"/>
        <w:bidi w:val="0"/>
        <w:jc w:val="start"/>
        <w:rPr/>
      </w:pPr>
      <w:r>
        <w:rPr/>
        <w:t>Рис. 2.1 - График времени выполнения запросов</w:t>
      </w:r>
    </w:p>
    <w:p>
      <w:pPr>
        <w:pStyle w:val="ГОСТ_обычный"/>
        <w:bidi w:val="0"/>
        <w:jc w:val="both"/>
        <w:rPr/>
      </w:pPr>
      <w:r>
        <w:rPr/>
        <w:t>Как видно из графика, использование индексов позволило сократить время выполнения в 10 раз (см. [3, с. 115]).</w:t>
      </w:r>
    </w:p>
    <w:p>
      <w:pPr>
        <w:pStyle w:val="ГОСТ_обычный"/>
        <w:bidi w:val="0"/>
        <w:jc w:val="both"/>
        <w:rPr/>
      </w:pPr>
      <w:r>
        <w:rPr/>
        <w:t>Приложение А</w:t>
      </w:r>
    </w:p>
    <w:p>
      <w:pPr>
        <w:pStyle w:val="ГОСТ_обычный"/>
        <w:bidi w:val="0"/>
        <w:jc w:val="both"/>
        <w:rPr/>
      </w:pPr>
      <w:r>
        <w:rPr/>
        <w:t>Схема базы данных "Библиотека"</w:t>
      </w:r>
    </w:p>
    <w:p>
      <w:pPr>
        <w:pStyle w:val="ГОСТ_обычный"/>
        <w:bidi w:val="0"/>
        <w:jc w:val="both"/>
        <w:rPr/>
      </w:pPr>
      <w:r>
        <w:rPr/>
        <w:t>(Схема ER-диаграммы)</w:t>
      </w:r>
    </w:p>
    <w:p>
      <w:pPr>
        <w:pStyle w:val="ГОСТ_обычный"/>
        <w:bidi w:val="0"/>
        <w:jc w:val="both"/>
        <w:rPr/>
      </w:pPr>
      <w:r>
        <w:rPr/>
        <w:t>...</w:t>
      </w:r>
    </w:p>
    <w:p>
      <w:pPr>
        <w:pStyle w:val="ГОСТ_заголовок2"/>
        <w:ind w:hanging="0" w:start="0"/>
        <w:rPr/>
      </w:pPr>
      <w:r/>
    </w:p>
    <w:p>
      <w:pPr>
        <w:pStyle w:val="ГОСТ_заголовок2"/>
        <w:ind w:hanging="0" w:start="0"/>
        <w:rPr/>
      </w:pPr>
      <w:r>
        <w:t>Список использованных источников</w:t>
      </w:r>
    </w:p>
    <w:p>
      <w:pPr>
        <w:pStyle w:val="ГОСТ_список"/>
        <w:bidi w:val="0"/>
        <w:jc w:val="start"/>
        <w:rPr/>
      </w:pPr>
      <w:r>
        <w:rPr/>
        <w:t>3. Дейт К.Дж. Введение в системы баз данных. - 8-е изд. - М.: Вильямс, 2005. - 1328 с.</w:t>
      </w:r>
    </w:p>
    <w:p>
      <w:pPr>
        <w:pStyle w:val="ГОСТ_список"/>
        <w:bidi w:val="0"/>
        <w:jc w:val="start"/>
        <w:rPr/>
      </w:pPr>
      <w:r>
        <w:rPr/>
        <w:t>1. PostgreSQL 14 Documentation // URL: https://www.postgresql.org/docs/14/index.html (дата обращения: 01.11.2023).</w:t>
      </w:r>
    </w:p>
    <w:p>
      <w:pPr>
        <w:pStyle w:val="ГОСТ_список"/>
        <w:bidi w:val="0"/>
        <w:jc w:val="start"/>
        <w:rPr/>
      </w:pPr>
      <w:r>
        <w:rPr/>
        <w:t>2. Таненбаум Э., Остхер М. Архитектура компьютера. - 6-е изд. - СПб.: Питер, 2013. - 816 с.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customStyle="1" w:styleId="ГОСТ_заголовок1">
    <w:name w:val="ГОСТ_заголовок1"/>
    <w:pPr>
      <w:pageBreakBefore/>
      <w:spacing w:line="300" w:lineRule="auto" w:after="120" w:before="240"/>
      <w:jc w:val="center"/>
    </w:pPr>
    <w:rPr>
      <w:rFonts w:ascii="Times New Roman" w:hAnsi="Times New Roman"/>
      <w:b/>
      <w:i w:val="0"/>
      <w:caps/>
      <w:sz w:val="32"/>
    </w:rPr>
  </w:style>
  <w:style w:type="paragraph" w:customStyle="1" w:styleId="ГОСТ_заголовок2">
    <w:name w:val="ГОСТ_заголовок2"/>
    <w:pPr>
      <w:spacing w:line="300" w:lineRule="auto" w:after="120" w:before="120"/>
    </w:pPr>
    <w:rPr>
      <w:rFonts w:ascii="Times New Roman" w:hAnsi="Times New Roman"/>
      <w:b/>
      <w:i w:val="0"/>
      <w:caps w:val="0"/>
      <w:sz w:val="28"/>
    </w:rPr>
  </w:style>
  <w:style w:type="paragraph" w:customStyle="1" w:styleId="ГОСТ_заголовок3">
    <w:name w:val="ГОСТ_заголовок3"/>
    <w:pPr>
      <w:spacing w:line="300" w:lineRule="auto" w:after="60" w:before="120"/>
    </w:pPr>
    <w:rPr>
      <w:rFonts w:ascii="Times New Roman" w:hAnsi="Times New Roman"/>
      <w:b w:val="0"/>
      <w:i w:val="0"/>
      <w:caps w:val="0"/>
      <w:sz w:val="28"/>
    </w:rPr>
  </w:style>
  <w:style w:type="paragraph" w:customStyle="1" w:styleId="ГОСТ_список">
    <w:name w:val="ГОСТ_список"/>
    <w:pPr>
      <w:spacing w:line="360" w:lineRule="auto"/>
      <w:jc w:val="both"/>
    </w:pPr>
    <w:rPr>
      <w:rFonts w:ascii="Times New Roman" w:hAnsi="Times New Roman"/>
      <w:b w:val="0"/>
      <w:i w:val="0"/>
      <w:caps w:val="0"/>
      <w:sz w:val="28"/>
    </w:rPr>
  </w:style>
  <w:style w:type="paragraph" w:customStyle="1" w:styleId="ГОСТ_обычный">
    <w:name w:val="ГОСТ_обычный"/>
    <w:pPr>
      <w:spacing w:line="360" w:lineRule="auto"/>
      <w:ind w:firstLine="709"/>
      <w:jc w:val="both"/>
    </w:pPr>
    <w:rPr>
      <w:rFonts w:ascii="Times New Roman" w:hAnsi="Times New Roman"/>
      <w:b w:val="0"/>
      <w:i w:val="0"/>
      <w:caps w:val="0"/>
      <w:sz w:val="28"/>
    </w:rPr>
  </w:style>
  <w:style w:type="paragraph" w:customStyle="1" w:styleId="ГОСТ_текст_в_таблице">
    <w:name w:val="ГОСТ_текст_в_таблице"/>
    <w:pPr>
      <w:spacing w:line="360" w:lineRule="auto"/>
      <w:jc w:val="both"/>
    </w:pPr>
    <w:rPr>
      <w:rFonts w:ascii="Times New Roman" w:hAnsi="Times New Roman"/>
      <w:b w:val="0"/>
      <w:i w:val="0"/>
      <w:caps w:val="0"/>
      <w:sz w:val="28"/>
    </w:rPr>
  </w:style>
  <w:style w:type="paragraph" w:customStyle="1" w:styleId="ГОСТ_подпись">
    <w:name w:val="ГОСТ_подпись"/>
    <w:pPr>
      <w:spacing w:line="360" w:lineRule="auto"/>
      <w:jc w:val="both"/>
    </w:pPr>
    <w:rPr>
      <w:rFonts w:ascii="Times New Roman" w:hAnsi="Times New Roman"/>
      <w:b w:val="0"/>
      <w:i w:val="0"/>
      <w:caps w:val="0"/>
      <w:sz w:val="28"/>
    </w:rPr>
  </w:style>
  <w:style w:type="paragraph" w:customStyle="1" w:styleId="ГОСТ_код">
    <w:name w:val="ГОСТ_код"/>
    <w:pPr>
      <w:spacing w:line="240" w:lineRule="auto"/>
      <w:jc w:val="both"/>
    </w:pPr>
    <w:rPr>
      <w:rFonts w:ascii="Courier New" w:hAnsi="Courier New"/>
      <w:b w:val="0"/>
      <w:i w:val="0"/>
      <w:caps w:val="0"/>
      <w:sz w:val="24"/>
    </w:rPr>
  </w:style>
  <w:style w:type="paragraph" w:customStyle="1" w:styleId="ГОСТ_формула">
    <w:name w:val="ГОСТ_формула"/>
    <w:pPr>
      <w:spacing w:line="240" w:lineRule="auto" w:after="120" w:before="240"/>
      <w:jc w:val="center"/>
    </w:pPr>
    <w:rPr>
      <w:rFonts w:ascii="Times New Roman" w:hAnsi="Times New Roman"/>
      <w:b w:val="0"/>
      <w:i/>
      <w:caps w:val="0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149</Words>
  <Characters>979</Characters>
  <CharactersWithSpaces>1101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2025-11-09T18:34:55Z</dcterms:created>
  <dc:creator/>
  <dc:description/>
  <dc:language>ru-RU</dc:language>
  <cp:lastModifiedBy/>
  <dcterms:modified xsi:type="dcterms:W3CDTF">2025-11-09T18:35:59Z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