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77777777" w:rsidR="00230070" w:rsidRPr="00F671CA" w:rsidRDefault="00230070" w:rsidP="009F55C4">
      <w:pPr>
        <w:spacing w:line="480" w:lineRule="auto"/>
        <w:rPr>
          <w:rFonts w:cs="Times New Roman"/>
          <w:b/>
          <w:szCs w:val="24"/>
        </w:rPr>
      </w:pPr>
      <w:r w:rsidRPr="00F671CA">
        <w:rPr>
          <w:rFonts w:cs="Times New Roman"/>
          <w:b/>
          <w:szCs w:val="24"/>
        </w:rPr>
        <w:t>Fourier 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BD094CE">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effort as defined in Feilich, 2017.  B. The relationship between period, amplitude, and speed. 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0"/>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0"/>
      <w:r w:rsidR="001C4FAD">
        <w:rPr>
          <w:rStyle w:val="CommentReference"/>
        </w:rPr>
        <w:commentReference w:id="0"/>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w:t>
      </w:r>
      <w:proofErr w:type="gramStart"/>
      <w:r w:rsidR="005E0065">
        <w:rPr>
          <w:rFonts w:cs="Times New Roman"/>
          <w:sz w:val="20"/>
          <w:szCs w:val="20"/>
        </w:rPr>
        <w:t>= )</w:t>
      </w:r>
      <w:proofErr w:type="gramEnd"/>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1"/>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1"/>
      <w:r w:rsidR="001C4FAD">
        <w:rPr>
          <w:rStyle w:val="CommentReference"/>
        </w:rPr>
        <w:commentReference w:id="1"/>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01BED17C" w14:textId="4FCC28FD" w:rsidR="009F55C4" w:rsidRDefault="009F55C4">
      <w:pPr>
        <w:rPr>
          <w:rFonts w:cs="Times New Roman"/>
          <w:sz w:val="20"/>
          <w:szCs w:val="20"/>
        </w:rPr>
      </w:pPr>
      <w:r>
        <w:rPr>
          <w:rFonts w:cs="Times New Roman"/>
          <w:sz w:val="20"/>
          <w:szCs w:val="20"/>
        </w:rPr>
        <w:br w:type="page"/>
      </w:r>
    </w:p>
    <w:p w14:paraId="3AC9EAA5" w14:textId="20654E3E" w:rsidR="009F55C4" w:rsidRDefault="009F55C4" w:rsidP="00F3085C">
      <w:pPr>
        <w:rPr>
          <w:rFonts w:cs="Times New Roman"/>
          <w:b/>
          <w:sz w:val="20"/>
          <w:szCs w:val="20"/>
        </w:rPr>
      </w:pPr>
      <w:r>
        <w:rPr>
          <w:rFonts w:cs="Times New Roman"/>
          <w:b/>
          <w:sz w:val="20"/>
          <w:szCs w:val="20"/>
        </w:rPr>
        <w:lastRenderedPageBreak/>
        <w:t xml:space="preserve">Table 1. Maximum pairwise cross-correlations between FFTs of each trial, with values grouped by species and behavior. </w:t>
      </w:r>
    </w:p>
    <w:p w14:paraId="697775B7" w14:textId="77777777" w:rsidR="009F55C4" w:rsidRDefault="009F55C4">
      <w:pPr>
        <w:rPr>
          <w:rFonts w:cs="Times New Roman"/>
          <w:b/>
          <w:sz w:val="20"/>
          <w:szCs w:val="20"/>
        </w:rPr>
      </w:pPr>
      <w:r>
        <w:rPr>
          <w:rFonts w:cs="Times New Roman"/>
          <w:b/>
          <w:sz w:val="20"/>
          <w:szCs w:val="20"/>
        </w:rPr>
        <w:br w:type="page"/>
      </w:r>
    </w:p>
    <w:p w14:paraId="7F349C83" w14:textId="79341CF4" w:rsidR="009F55C4" w:rsidRPr="009F55C4" w:rsidRDefault="009F55C4" w:rsidP="00F3085C">
      <w:pPr>
        <w:rPr>
          <w:rFonts w:cs="Times New Roman"/>
          <w:b/>
          <w:sz w:val="20"/>
          <w:szCs w:val="20"/>
        </w:rPr>
      </w:pPr>
      <w:r>
        <w:rPr>
          <w:rFonts w:cs="Times New Roman"/>
          <w:b/>
          <w:sz w:val="20"/>
          <w:szCs w:val="20"/>
        </w:rPr>
        <w:lastRenderedPageBreak/>
        <w:t xml:space="preserve">Table 2. Pearson’s correlation coefficients </w:t>
      </w:r>
      <w:r w:rsidR="005D2EFB">
        <w:rPr>
          <w:rFonts w:cs="Times New Roman"/>
          <w:b/>
          <w:sz w:val="20"/>
          <w:szCs w:val="20"/>
        </w:rPr>
        <w:t xml:space="preserve">and associated p-values </w:t>
      </w:r>
      <w:r>
        <w:rPr>
          <w:rFonts w:cs="Times New Roman"/>
          <w:b/>
          <w:sz w:val="20"/>
          <w:szCs w:val="20"/>
        </w:rPr>
        <w:t>for each trial</w:t>
      </w:r>
      <w:r w:rsidR="005D2EFB">
        <w:rPr>
          <w:rFonts w:cs="Times New Roman"/>
          <w:b/>
          <w:sz w:val="20"/>
          <w:szCs w:val="20"/>
        </w:rPr>
        <w:t>, grouped by speed and behavior.</w:t>
      </w:r>
      <w:bookmarkStart w:id="2" w:name="_GoBack"/>
      <w:bookmarkEnd w:id="2"/>
    </w:p>
    <w:sectPr w:rsidR="009F55C4" w:rsidRPr="009F55C4"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1"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ED5BB4" w15:done="0"/>
  <w15:commentEx w15:paraId="67E3EE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4A6F2" w14:textId="77777777" w:rsidR="00030D6A" w:rsidRDefault="00030D6A" w:rsidP="00BF73B8">
      <w:pPr>
        <w:spacing w:after="0" w:line="240" w:lineRule="auto"/>
      </w:pPr>
      <w:r>
        <w:separator/>
      </w:r>
    </w:p>
  </w:endnote>
  <w:endnote w:type="continuationSeparator" w:id="0">
    <w:p w14:paraId="499D4175" w14:textId="77777777" w:rsidR="00030D6A" w:rsidRDefault="00030D6A"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175214B4" w:rsidR="004362D8" w:rsidRDefault="004362D8">
        <w:pPr>
          <w:pStyle w:val="Footer"/>
          <w:jc w:val="right"/>
        </w:pPr>
        <w:r>
          <w:fldChar w:fldCharType="begin"/>
        </w:r>
        <w:r>
          <w:instrText xml:space="preserve"> PAGE   \* MERGEFORMAT </w:instrText>
        </w:r>
        <w:r>
          <w:fldChar w:fldCharType="separate"/>
        </w:r>
        <w:r w:rsidR="005D2EFB">
          <w:rPr>
            <w:noProof/>
          </w:rPr>
          <w:t>11</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A9531" w14:textId="77777777" w:rsidR="00030D6A" w:rsidRDefault="00030D6A" w:rsidP="00BF73B8">
      <w:pPr>
        <w:spacing w:after="0" w:line="240" w:lineRule="auto"/>
      </w:pPr>
      <w:r>
        <w:separator/>
      </w:r>
    </w:p>
  </w:footnote>
  <w:footnote w:type="continuationSeparator" w:id="0">
    <w:p w14:paraId="5A7124D9" w14:textId="77777777" w:rsidR="00030D6A" w:rsidRDefault="00030D6A"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127B0E"/>
    <w:rsid w:val="001C4FAD"/>
    <w:rsid w:val="001D649A"/>
    <w:rsid w:val="00230070"/>
    <w:rsid w:val="002B3C96"/>
    <w:rsid w:val="003412EE"/>
    <w:rsid w:val="00362684"/>
    <w:rsid w:val="003A5E65"/>
    <w:rsid w:val="004362D8"/>
    <w:rsid w:val="00484991"/>
    <w:rsid w:val="004E619E"/>
    <w:rsid w:val="005015F4"/>
    <w:rsid w:val="005D2EFB"/>
    <w:rsid w:val="005E0065"/>
    <w:rsid w:val="005E10EA"/>
    <w:rsid w:val="00622B22"/>
    <w:rsid w:val="006E05AF"/>
    <w:rsid w:val="00746DAB"/>
    <w:rsid w:val="007A7DB5"/>
    <w:rsid w:val="00844976"/>
    <w:rsid w:val="009628D4"/>
    <w:rsid w:val="009A6002"/>
    <w:rsid w:val="009F55C4"/>
    <w:rsid w:val="00A724A9"/>
    <w:rsid w:val="00A73870"/>
    <w:rsid w:val="00BF73B8"/>
    <w:rsid w:val="00CC0E4F"/>
    <w:rsid w:val="00CD13C5"/>
    <w:rsid w:val="00D15022"/>
    <w:rsid w:val="00D606BD"/>
    <w:rsid w:val="00E33D81"/>
    <w:rsid w:val="00F3085C"/>
    <w:rsid w:val="00F34EE6"/>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TotalTime>
  <Pages>14</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16</cp:revision>
  <dcterms:created xsi:type="dcterms:W3CDTF">2017-03-23T00:55:00Z</dcterms:created>
  <dcterms:modified xsi:type="dcterms:W3CDTF">2017-03-25T00:49:00Z</dcterms:modified>
</cp:coreProperties>
</file>