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87" w:rsidRDefault="00B61922" w:rsidP="00B61922">
      <w:pPr>
        <w:pStyle w:val="Ttulo1"/>
      </w:pPr>
      <w:r>
        <w:t xml:space="preserve">Mensajes de </w:t>
      </w:r>
      <w:proofErr w:type="spellStart"/>
      <w:r>
        <w:t>vortex</w:t>
      </w:r>
      <w:proofErr w:type="spellEnd"/>
    </w:p>
    <w:p w:rsidR="00210576" w:rsidRDefault="00210576" w:rsidP="00210576"/>
    <w:p w:rsidR="00210576" w:rsidRDefault="00210576" w:rsidP="00210576"/>
    <w:p w:rsidR="00210576" w:rsidRDefault="00961198" w:rsidP="00210576">
      <w:pPr>
        <w:pStyle w:val="Ttulo2"/>
      </w:pPr>
      <w:proofErr w:type="spellStart"/>
      <w:r>
        <w:t>Requests</w:t>
      </w:r>
      <w:proofErr w:type="spellEnd"/>
      <w:r>
        <w:t xml:space="preserve"> HTTP</w:t>
      </w:r>
    </w:p>
    <w:p w:rsidR="00210576" w:rsidRDefault="00210576" w:rsidP="00210576"/>
    <w:p w:rsidR="00210576" w:rsidRDefault="00210576" w:rsidP="00210576">
      <w:r>
        <w:rPr>
          <w:noProof/>
          <w:lang w:eastAsia="es-AR"/>
        </w:rPr>
        <w:drawing>
          <wp:inline distT="0" distB="0" distL="0" distR="0" wp14:anchorId="03FA975D" wp14:editId="3F8D8EBF">
            <wp:extent cx="4381500" cy="1466850"/>
            <wp:effectExtent l="0" t="0" r="1905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10576" w:rsidRDefault="00210576" w:rsidP="00210576"/>
    <w:p w:rsidR="00210576" w:rsidRDefault="00210576" w:rsidP="00210576">
      <w:pPr>
        <w:pStyle w:val="Prrafodelista"/>
        <w:numPr>
          <w:ilvl w:val="0"/>
          <w:numId w:val="2"/>
        </w:numPr>
      </w:pPr>
      <w:proofErr w:type="spellStart"/>
      <w:r>
        <w:t>mensajeVortex:</w:t>
      </w:r>
      <w:r w:rsidR="00961198">
        <w:t>String</w:t>
      </w:r>
      <w:proofErr w:type="spellEnd"/>
      <w:r>
        <w:br/>
        <w:t xml:space="preserve">Es un parámetro post que tiene en formato JSON un objeto de tipo </w:t>
      </w:r>
      <w:proofErr w:type="spellStart"/>
      <w:r>
        <w:t>VortexWrapper</w:t>
      </w:r>
      <w:proofErr w:type="spellEnd"/>
    </w:p>
    <w:p w:rsidR="00961198" w:rsidRDefault="00961198" w:rsidP="00210576">
      <w:pPr>
        <w:pStyle w:val="Prrafodelista"/>
        <w:numPr>
          <w:ilvl w:val="0"/>
          <w:numId w:val="2"/>
        </w:numPr>
      </w:pPr>
      <w:proofErr w:type="spellStart"/>
      <w:r>
        <w:t>RESPONSE:String</w:t>
      </w:r>
      <w:proofErr w:type="spellEnd"/>
      <w:r>
        <w:br/>
        <w:t xml:space="preserve">En la respuesta se devuelve en formato JSON un objeto tipo </w:t>
      </w:r>
      <w:proofErr w:type="spellStart"/>
      <w:r>
        <w:t>VortexWrapper</w:t>
      </w:r>
      <w:proofErr w:type="spellEnd"/>
    </w:p>
    <w:p w:rsidR="00961198" w:rsidRDefault="00961198" w:rsidP="00961198">
      <w:pPr>
        <w:pStyle w:val="Prrafodelista"/>
      </w:pPr>
    </w:p>
    <w:p w:rsidR="00210576" w:rsidRPr="00210576" w:rsidRDefault="00210576" w:rsidP="00210576"/>
    <w:p w:rsidR="00210576" w:rsidRDefault="00961198" w:rsidP="00961198">
      <w:pPr>
        <w:pStyle w:val="Ttulo3"/>
      </w:pPr>
      <w:proofErr w:type="spellStart"/>
      <w:r>
        <w:t>Wrapper</w:t>
      </w:r>
      <w:proofErr w:type="spellEnd"/>
      <w:r>
        <w:t xml:space="preserve"> HTTP de mensajes </w:t>
      </w:r>
      <w:proofErr w:type="spellStart"/>
      <w:r>
        <w:t>vortex</w:t>
      </w:r>
      <w:proofErr w:type="spellEnd"/>
    </w:p>
    <w:p w:rsidR="00961198" w:rsidRDefault="00961198" w:rsidP="00961198"/>
    <w:p w:rsidR="00210576" w:rsidRDefault="00210576" w:rsidP="00210576">
      <w:r>
        <w:rPr>
          <w:noProof/>
          <w:lang w:eastAsia="es-AR"/>
        </w:rPr>
        <w:drawing>
          <wp:inline distT="0" distB="0" distL="0" distR="0">
            <wp:extent cx="4381500" cy="1466850"/>
            <wp:effectExtent l="0" t="0" r="19050" b="571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0576" w:rsidRDefault="00210576" w:rsidP="00210576"/>
    <w:p w:rsidR="00210576" w:rsidRDefault="00210576" w:rsidP="00210576">
      <w:pPr>
        <w:pStyle w:val="Prrafodelista"/>
        <w:numPr>
          <w:ilvl w:val="0"/>
          <w:numId w:val="1"/>
        </w:numPr>
        <w:tabs>
          <w:tab w:val="left" w:pos="2430"/>
        </w:tabs>
      </w:pPr>
      <w:proofErr w:type="spellStart"/>
      <w:r>
        <w:t>sessionId</w:t>
      </w:r>
      <w:proofErr w:type="spellEnd"/>
      <w:r>
        <w:t>: Long</w:t>
      </w:r>
      <w:r>
        <w:br/>
        <w:t xml:space="preserve"> Es el ID de sesión HTTP brindado por el server. Inicialmente debería ser -1</w:t>
      </w:r>
      <w:r w:rsidR="00961198">
        <w:t xml:space="preserve"> al ser enviado</w:t>
      </w:r>
      <w:r>
        <w:t xml:space="preserve"> para solicitar un nuevo valor.</w:t>
      </w:r>
    </w:p>
    <w:p w:rsidR="00210576" w:rsidRDefault="00210576" w:rsidP="00210576">
      <w:pPr>
        <w:pStyle w:val="Prrafodelista"/>
        <w:numPr>
          <w:ilvl w:val="0"/>
          <w:numId w:val="1"/>
        </w:numPr>
        <w:tabs>
          <w:tab w:val="left" w:pos="2430"/>
        </w:tabs>
      </w:pPr>
      <w:r>
        <w:lastRenderedPageBreak/>
        <w:t xml:space="preserve">mensajes: </w:t>
      </w:r>
      <w:proofErr w:type="spellStart"/>
      <w:r>
        <w:t>List</w:t>
      </w:r>
      <w:proofErr w:type="spellEnd"/>
      <w:r>
        <w:t>&lt;</w:t>
      </w:r>
      <w:r w:rsidRPr="00210576">
        <w:t xml:space="preserve"> </w:t>
      </w:r>
      <w:proofErr w:type="spellStart"/>
      <w:r w:rsidRPr="00210576">
        <w:t>MensajeVortex</w:t>
      </w:r>
      <w:proofErr w:type="spellEnd"/>
      <w:r w:rsidR="00961198">
        <w:t>&gt;</w:t>
      </w:r>
      <w:r w:rsidR="00961198">
        <w:br/>
        <w:t xml:space="preserve">Una lista de mensajes </w:t>
      </w:r>
      <w:proofErr w:type="spellStart"/>
      <w:r w:rsidR="00961198" w:rsidRPr="00210576">
        <w:t>MensajeVortex</w:t>
      </w:r>
      <w:proofErr w:type="spellEnd"/>
      <w:r w:rsidR="00961198">
        <w:t xml:space="preserve"> para enviar a la red, o la lista de mensajes recibidos en la response</w:t>
      </w:r>
    </w:p>
    <w:p w:rsidR="00961198" w:rsidRDefault="00961198" w:rsidP="00961198">
      <w:pPr>
        <w:tabs>
          <w:tab w:val="left" w:pos="2430"/>
        </w:tabs>
      </w:pPr>
    </w:p>
    <w:p w:rsidR="00961198" w:rsidRDefault="00961198" w:rsidP="00961198">
      <w:pPr>
        <w:pStyle w:val="Ttulo2"/>
      </w:pPr>
      <w:r>
        <w:t xml:space="preserve">Mensajes </w:t>
      </w:r>
      <w:proofErr w:type="spellStart"/>
      <w:r>
        <w:t>vortex</w:t>
      </w:r>
      <w:proofErr w:type="spellEnd"/>
    </w:p>
    <w:p w:rsidR="00961198" w:rsidRDefault="00961198" w:rsidP="00961198"/>
    <w:p w:rsidR="00961198" w:rsidRDefault="00961198" w:rsidP="00961198">
      <w:r>
        <w:rPr>
          <w:noProof/>
          <w:lang w:eastAsia="es-AR"/>
        </w:rPr>
        <w:drawing>
          <wp:inline distT="0" distB="0" distL="0" distR="0" wp14:anchorId="415CE91D" wp14:editId="2467C6F8">
            <wp:extent cx="4381500" cy="1466850"/>
            <wp:effectExtent l="19050" t="0" r="1905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61198" w:rsidRPr="00961198" w:rsidRDefault="00961198" w:rsidP="00961198"/>
    <w:p w:rsidR="00961198" w:rsidRDefault="00961198" w:rsidP="00961198">
      <w:pPr>
        <w:pStyle w:val="Prrafodelista"/>
        <w:numPr>
          <w:ilvl w:val="0"/>
          <w:numId w:val="3"/>
        </w:numPr>
      </w:pPr>
      <w:r>
        <w:t>identificación:</w:t>
      </w:r>
      <w:r w:rsidRPr="00961198">
        <w:t xml:space="preserve"> </w:t>
      </w:r>
      <w:proofErr w:type="spellStart"/>
      <w:r w:rsidRPr="00961198">
        <w:t>IdVortex</w:t>
      </w:r>
      <w:proofErr w:type="spellEnd"/>
      <w:r>
        <w:br/>
        <w:t>Es un identificador que intenta ser único en la red para el mensaje. Si bien no es posible garantizar que 2 mensajes distintos circulen con el mismo ID en el mismo momento, se busca hacerlo  muy difícil.</w:t>
      </w:r>
    </w:p>
    <w:p w:rsidR="00961198" w:rsidRDefault="00961198" w:rsidP="00961198">
      <w:pPr>
        <w:pStyle w:val="Prrafodelista"/>
        <w:numPr>
          <w:ilvl w:val="0"/>
          <w:numId w:val="3"/>
        </w:numPr>
      </w:pPr>
      <w:proofErr w:type="spellStart"/>
      <w:r w:rsidRPr="00961198">
        <w:t>tagsDestino</w:t>
      </w:r>
      <w:proofErr w:type="spellEnd"/>
      <w:r>
        <w:t>:</w:t>
      </w:r>
      <w:r w:rsidRPr="00961198">
        <w:t xml:space="preserve"> </w:t>
      </w:r>
      <w:proofErr w:type="spellStart"/>
      <w:r w:rsidRPr="00961198">
        <w:t>List</w:t>
      </w:r>
      <w:proofErr w:type="spellEnd"/>
      <w:r w:rsidRPr="00961198">
        <w:t>&lt;</w:t>
      </w:r>
      <w:proofErr w:type="spellStart"/>
      <w:r w:rsidRPr="00961198">
        <w:t>String</w:t>
      </w:r>
      <w:proofErr w:type="spellEnd"/>
      <w:r w:rsidRPr="00961198">
        <w:t>&gt;</w:t>
      </w:r>
      <w:r>
        <w:br/>
        <w:t>El conjunto de Tags aplicados al mensaje que permiten determinar a quién va dirigido</w:t>
      </w:r>
    </w:p>
    <w:p w:rsidR="00961198" w:rsidRDefault="00961198" w:rsidP="00961198">
      <w:pPr>
        <w:pStyle w:val="Prrafodelista"/>
        <w:numPr>
          <w:ilvl w:val="0"/>
          <w:numId w:val="3"/>
        </w:numPr>
      </w:pPr>
      <w:r w:rsidRPr="00961198">
        <w:t>contenido</w:t>
      </w:r>
      <w:r>
        <w:t xml:space="preserve">: </w:t>
      </w:r>
      <w:proofErr w:type="spellStart"/>
      <w:r w:rsidRPr="00961198">
        <w:t>ContenidoVortex</w:t>
      </w:r>
      <w:proofErr w:type="spellEnd"/>
      <w:r>
        <w:br/>
        <w:t xml:space="preserve">El contenido del mensaje que tiene valor semántico para el que lo reciba (puede ser también un </w:t>
      </w:r>
      <w:proofErr w:type="spellStart"/>
      <w:r>
        <w:t>metamensaje</w:t>
      </w:r>
      <w:proofErr w:type="spellEnd"/>
      <w:r>
        <w:t>)</w:t>
      </w:r>
    </w:p>
    <w:p w:rsidR="00961198" w:rsidRDefault="00961198" w:rsidP="00961198"/>
    <w:p w:rsidR="00961198" w:rsidRDefault="00961198" w:rsidP="00961198">
      <w:pPr>
        <w:pStyle w:val="Ttulo3"/>
      </w:pPr>
      <w:r>
        <w:t xml:space="preserve">ID de un mensaje </w:t>
      </w:r>
      <w:proofErr w:type="spellStart"/>
      <w:r>
        <w:t>vortex</w:t>
      </w:r>
      <w:proofErr w:type="spellEnd"/>
    </w:p>
    <w:p w:rsidR="00961198" w:rsidRPr="00961198" w:rsidRDefault="00961198" w:rsidP="00961198"/>
    <w:p w:rsidR="00961198" w:rsidRPr="00961198" w:rsidRDefault="00961198" w:rsidP="00961198">
      <w:r>
        <w:rPr>
          <w:noProof/>
          <w:lang w:eastAsia="es-AR"/>
        </w:rPr>
        <w:drawing>
          <wp:inline distT="0" distB="0" distL="0" distR="0" wp14:anchorId="2742D70A" wp14:editId="4A407406">
            <wp:extent cx="4381500" cy="1466850"/>
            <wp:effectExtent l="0" t="0" r="1905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61198" w:rsidRDefault="00E74238" w:rsidP="00E74238">
      <w:pPr>
        <w:pStyle w:val="Prrafodelista"/>
        <w:numPr>
          <w:ilvl w:val="0"/>
          <w:numId w:val="4"/>
        </w:numPr>
      </w:pPr>
      <w:proofErr w:type="spellStart"/>
      <w:r w:rsidRPr="00E74238">
        <w:lastRenderedPageBreak/>
        <w:t>numeroDeSecuencia</w:t>
      </w:r>
      <w:proofErr w:type="spellEnd"/>
      <w:r>
        <w:t>:</w:t>
      </w:r>
      <w:r w:rsidRPr="00E74238">
        <w:t xml:space="preserve"> Long</w:t>
      </w:r>
      <w:r>
        <w:br/>
        <w:t>Es un número consecutivo que el cliente debe incrementar con cada mensaje distinto que envía</w:t>
      </w:r>
    </w:p>
    <w:p w:rsidR="00E74238" w:rsidRDefault="00E74238" w:rsidP="00E74238">
      <w:pPr>
        <w:pStyle w:val="Prrafodelista"/>
        <w:numPr>
          <w:ilvl w:val="0"/>
          <w:numId w:val="4"/>
        </w:numPr>
      </w:pPr>
      <w:proofErr w:type="spellStart"/>
      <w:r w:rsidRPr="00E74238">
        <w:t>idDelEmisor</w:t>
      </w:r>
      <w:proofErr w:type="spellEnd"/>
      <w:r>
        <w:t>:</w:t>
      </w:r>
      <w:r w:rsidRPr="00E74238">
        <w:t xml:space="preserve"> </w:t>
      </w:r>
      <w:proofErr w:type="spellStart"/>
      <w:r w:rsidRPr="00E74238">
        <w:t>String</w:t>
      </w:r>
      <w:proofErr w:type="spellEnd"/>
      <w:r>
        <w:br/>
        <w:t xml:space="preserve">Es una cadena arbitraria que intenta identificar al emisor. No puede asegurarse su exclusividad, pero mientras más rara mejor (actualmente implementada con números </w:t>
      </w:r>
      <w:proofErr w:type="spellStart"/>
      <w:r>
        <w:t>aleatoreos</w:t>
      </w:r>
      <w:proofErr w:type="spellEnd"/>
      <w:r>
        <w:t>).</w:t>
      </w:r>
    </w:p>
    <w:p w:rsidR="00E74238" w:rsidRDefault="00E74238" w:rsidP="00851B07">
      <w:pPr>
        <w:pStyle w:val="Prrafodelista"/>
        <w:numPr>
          <w:ilvl w:val="0"/>
          <w:numId w:val="4"/>
        </w:numPr>
      </w:pPr>
      <w:proofErr w:type="spellStart"/>
      <w:r w:rsidRPr="00E74238">
        <w:t>hashDelContenido</w:t>
      </w:r>
      <w:proofErr w:type="spellEnd"/>
      <w:r>
        <w:t>:</w:t>
      </w:r>
      <w:r w:rsidRPr="00E74238">
        <w:t xml:space="preserve"> </w:t>
      </w:r>
      <w:proofErr w:type="spellStart"/>
      <w:r w:rsidRPr="00E74238">
        <w:t>String</w:t>
      </w:r>
      <w:proofErr w:type="spellEnd"/>
      <w:r>
        <w:br/>
        <w:t xml:space="preserve">Es un </w:t>
      </w:r>
      <w:proofErr w:type="spellStart"/>
      <w:r>
        <w:t>ch</w:t>
      </w:r>
      <w:r w:rsidR="00851B07">
        <w:t>e</w:t>
      </w:r>
      <w:r>
        <w:t>cksum</w:t>
      </w:r>
      <w:proofErr w:type="spellEnd"/>
      <w:r>
        <w:t xml:space="preserve"> de comprobación para verificar que el mensaje se recibió sin alteraciones. Actualmente no está implementado y se manda cualquier valor que permita discriminar un mensaje de otro. En un futuro se implementaría con un prefijo, dos puntos y el valor, sin espacios. Por ejemplo: “CRC8:</w:t>
      </w:r>
      <w:r w:rsidR="00851B07">
        <w:t>AB”, “CRC32:AABBCCDD”,”SHA1:</w:t>
      </w:r>
      <w:r w:rsidR="00851B07" w:rsidRPr="00851B07">
        <w:t xml:space="preserve"> 2fd4e1c6 7a2d28fc ed849ee1 bb76e739 1b93eb12</w:t>
      </w:r>
      <w:r w:rsidR="00851B07">
        <w:t>”</w:t>
      </w:r>
      <w:r w:rsidR="00851B07">
        <w:br/>
        <w:t>El nodo que recibe el mensaje debe verificar el hash si tiene el algoritmo con el cual está realizado, si no debe ignorarlo</w:t>
      </w:r>
    </w:p>
    <w:p w:rsidR="00851B07" w:rsidRDefault="00851B07" w:rsidP="00851B07">
      <w:pPr>
        <w:pStyle w:val="Prrafodelista"/>
        <w:numPr>
          <w:ilvl w:val="0"/>
          <w:numId w:val="4"/>
        </w:numPr>
      </w:pPr>
      <w:proofErr w:type="spellStart"/>
      <w:r>
        <w:t>timestamp</w:t>
      </w:r>
      <w:proofErr w:type="gramStart"/>
      <w:r>
        <w:t>:Long</w:t>
      </w:r>
      <w:proofErr w:type="spellEnd"/>
      <w:proofErr w:type="gramEnd"/>
      <w:r>
        <w:br/>
        <w:t>Marca un momento en el tiempo desde el punto de vista del emisor. Permite discriminar los mensajes de emisores idénticos que mandan los mismos mensajes en el mismo orden. (sería mucha coincidencia que además coincidiera el tiempo reloj en que los mandan).</w:t>
      </w:r>
    </w:p>
    <w:p w:rsidR="00851B07" w:rsidRDefault="00851B07" w:rsidP="00851B07"/>
    <w:p w:rsidR="00851B07" w:rsidRDefault="00851B07" w:rsidP="00851B07">
      <w:pPr>
        <w:pStyle w:val="Ttulo3"/>
      </w:pPr>
      <w:r>
        <w:t xml:space="preserve">Contenido </w:t>
      </w:r>
      <w:proofErr w:type="spellStart"/>
      <w:r>
        <w:t>Vortex</w:t>
      </w:r>
      <w:proofErr w:type="spellEnd"/>
    </w:p>
    <w:p w:rsidR="00851B07" w:rsidRDefault="00851B07" w:rsidP="00851B07"/>
    <w:p w:rsidR="00851B07" w:rsidRDefault="00851B07" w:rsidP="00851B07">
      <w:r>
        <w:rPr>
          <w:noProof/>
          <w:lang w:eastAsia="es-AR"/>
        </w:rPr>
        <w:drawing>
          <wp:inline distT="0" distB="0" distL="0" distR="0" wp14:anchorId="0A000677" wp14:editId="3E04AFBD">
            <wp:extent cx="4381500" cy="1466850"/>
            <wp:effectExtent l="0" t="0" r="1905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51B07" w:rsidRDefault="00851B07" w:rsidP="00851B07"/>
    <w:p w:rsidR="00851B07" w:rsidRDefault="00851B07" w:rsidP="00851B07">
      <w:pPr>
        <w:pStyle w:val="Prrafodelista"/>
        <w:numPr>
          <w:ilvl w:val="0"/>
          <w:numId w:val="5"/>
        </w:numPr>
        <w:tabs>
          <w:tab w:val="left" w:pos="2850"/>
        </w:tabs>
      </w:pPr>
      <w:proofErr w:type="spellStart"/>
      <w:r>
        <w:t>tipoContenido</w:t>
      </w:r>
      <w:proofErr w:type="gramStart"/>
      <w:r>
        <w:t>:String</w:t>
      </w:r>
      <w:proofErr w:type="spellEnd"/>
      <w:proofErr w:type="gramEnd"/>
      <w:r>
        <w:br/>
      </w:r>
      <w:r w:rsidR="00843B0F">
        <w:t xml:space="preserve">Un texto que indica qué esperar </w:t>
      </w:r>
      <w:r w:rsidR="0075513E">
        <w:t>del atributo valor</w:t>
      </w:r>
      <w:r w:rsidR="00843B0F">
        <w:t xml:space="preserve"> del contenido. Este valor permite</w:t>
      </w:r>
      <w:r w:rsidR="0075513E">
        <w:t xml:space="preserve"> saber cómo </w:t>
      </w:r>
      <w:proofErr w:type="spellStart"/>
      <w:r w:rsidR="0075513E">
        <w:t>parsear</w:t>
      </w:r>
      <w:proofErr w:type="spellEnd"/>
      <w:r w:rsidR="0075513E">
        <w:t xml:space="preserve"> el valor</w:t>
      </w:r>
    </w:p>
    <w:p w:rsidR="0075513E" w:rsidRDefault="0075513E" w:rsidP="00851B07">
      <w:pPr>
        <w:pStyle w:val="Prrafodelista"/>
        <w:numPr>
          <w:ilvl w:val="0"/>
          <w:numId w:val="5"/>
        </w:numPr>
        <w:tabs>
          <w:tab w:val="left" w:pos="2850"/>
        </w:tabs>
      </w:pPr>
      <w:proofErr w:type="spellStart"/>
      <w:r>
        <w:t>valor</w:t>
      </w:r>
      <w:proofErr w:type="gramStart"/>
      <w:r>
        <w:t>:String</w:t>
      </w:r>
      <w:proofErr w:type="spellEnd"/>
      <w:proofErr w:type="gramEnd"/>
      <w:r>
        <w:br/>
        <w:t>En formato texto cualquier contenido que sea de valor para la aplicación. Es dependiente de la aplicación concreta, pero normalmente será un objeto en formato JSON</w:t>
      </w:r>
    </w:p>
    <w:p w:rsidR="0075513E" w:rsidRDefault="0075513E" w:rsidP="0075513E">
      <w:pPr>
        <w:pStyle w:val="Ttulo2"/>
      </w:pPr>
      <w:proofErr w:type="spellStart"/>
      <w:r>
        <w:lastRenderedPageBreak/>
        <w:t>Metamensajes</w:t>
      </w:r>
      <w:proofErr w:type="spellEnd"/>
      <w:r>
        <w:t xml:space="preserve"> </w:t>
      </w:r>
      <w:proofErr w:type="spellStart"/>
      <w:r>
        <w:t>Vortex</w:t>
      </w:r>
      <w:proofErr w:type="spellEnd"/>
    </w:p>
    <w:p w:rsidR="00714754" w:rsidRDefault="00714754" w:rsidP="0075513E">
      <w:r>
        <w:t xml:space="preserve">Los </w:t>
      </w:r>
      <w:proofErr w:type="spellStart"/>
      <w:r>
        <w:t>metamensajes</w:t>
      </w:r>
      <w:proofErr w:type="spellEnd"/>
      <w:r>
        <w:t xml:space="preserve"> </w:t>
      </w:r>
      <w:proofErr w:type="spellStart"/>
      <w:r>
        <w:t>vortex</w:t>
      </w:r>
      <w:proofErr w:type="spellEnd"/>
      <w:r>
        <w:t xml:space="preserve">, son objetos en formato JSON que se mandan como valor dentro de un </w:t>
      </w:r>
      <w:proofErr w:type="spellStart"/>
      <w:r>
        <w:t>MensajeVortex</w:t>
      </w:r>
      <w:proofErr w:type="spellEnd"/>
      <w:r>
        <w:t xml:space="preserve">. Cada </w:t>
      </w:r>
      <w:proofErr w:type="spellStart"/>
      <w:r>
        <w:t>metamensaje</w:t>
      </w:r>
      <w:proofErr w:type="spellEnd"/>
      <w:r>
        <w:t xml:space="preserve"> tiene asociado un tipo de contenido. Y todos se envían con el mismo tag: “CHE”.</w:t>
      </w:r>
    </w:p>
    <w:p w:rsidR="00714754" w:rsidRDefault="00714754" w:rsidP="0075513E"/>
    <w:p w:rsidR="0075513E" w:rsidRDefault="00645489" w:rsidP="0075513E">
      <w:pPr>
        <w:pStyle w:val="Ttulo3"/>
      </w:pPr>
      <w:proofErr w:type="spellStart"/>
      <w:r>
        <w:t>SuscribirA</w:t>
      </w:r>
      <w:r w:rsidR="0075513E">
        <w:t>Tags</w:t>
      </w:r>
      <w:proofErr w:type="spellEnd"/>
    </w:p>
    <w:p w:rsidR="00714754" w:rsidRDefault="00645489" w:rsidP="00645489">
      <w:pPr>
        <w:pStyle w:val="Prrafodelista"/>
        <w:numPr>
          <w:ilvl w:val="0"/>
          <w:numId w:val="7"/>
        </w:numPr>
      </w:pPr>
      <w:r>
        <w:t xml:space="preserve">Acción: Registra en la red los </w:t>
      </w:r>
      <w:proofErr w:type="spellStart"/>
      <w:r>
        <w:t>tags</w:t>
      </w:r>
      <w:proofErr w:type="spellEnd"/>
      <w:r>
        <w:t xml:space="preserve"> de los mensajes que nos interesa recibir.</w:t>
      </w:r>
    </w:p>
    <w:p w:rsidR="00645489" w:rsidRDefault="00645489" w:rsidP="00645489">
      <w:pPr>
        <w:pStyle w:val="Prrafodelista"/>
        <w:numPr>
          <w:ilvl w:val="0"/>
          <w:numId w:val="7"/>
        </w:numPr>
      </w:pPr>
      <w:proofErr w:type="spellStart"/>
      <w:r>
        <w:t>tipoContenido</w:t>
      </w:r>
      <w:proofErr w:type="spellEnd"/>
      <w:r>
        <w:t>: “</w:t>
      </w:r>
      <w:proofErr w:type="spellStart"/>
      <w:r w:rsidRPr="00645489">
        <w:t>vortex.metamensaje</w:t>
      </w:r>
      <w:proofErr w:type="spellEnd"/>
      <w:r w:rsidRPr="00645489">
        <w:t xml:space="preserve">. </w:t>
      </w:r>
      <w:proofErr w:type="spellStart"/>
      <w:r w:rsidRPr="00645489">
        <w:t>SubscribirATags</w:t>
      </w:r>
      <w:proofErr w:type="spellEnd"/>
      <w:r>
        <w:t>”</w:t>
      </w:r>
    </w:p>
    <w:p w:rsidR="00645489" w:rsidRDefault="00645489" w:rsidP="00645489">
      <w:pPr>
        <w:pStyle w:val="Prrafodelista"/>
        <w:numPr>
          <w:ilvl w:val="0"/>
          <w:numId w:val="7"/>
        </w:numPr>
      </w:pPr>
      <w:r>
        <w:t>Formato del valor: {</w:t>
      </w:r>
      <w:proofErr w:type="spellStart"/>
      <w:r>
        <w:t>tags</w:t>
      </w:r>
      <w:proofErr w:type="spellEnd"/>
      <w:r>
        <w:t>:[“TAG1”,”TAG2”]}</w:t>
      </w:r>
    </w:p>
    <w:p w:rsidR="00645489" w:rsidRDefault="00645489" w:rsidP="00645489">
      <w:pPr>
        <w:pStyle w:val="Ttulo3"/>
      </w:pPr>
      <w:proofErr w:type="spellStart"/>
      <w:r>
        <w:t>Des</w:t>
      </w:r>
      <w:r>
        <w:t>uscribir</w:t>
      </w:r>
      <w:r>
        <w:t>De</w:t>
      </w:r>
      <w:r>
        <w:t>Tags</w:t>
      </w:r>
      <w:proofErr w:type="spellEnd"/>
    </w:p>
    <w:p w:rsidR="00645489" w:rsidRDefault="00645489" w:rsidP="00645489">
      <w:pPr>
        <w:pStyle w:val="Prrafodelista"/>
        <w:numPr>
          <w:ilvl w:val="0"/>
          <w:numId w:val="7"/>
        </w:numPr>
      </w:pPr>
      <w:r>
        <w:t xml:space="preserve">Acción: </w:t>
      </w:r>
      <w:r w:rsidR="00A325DB">
        <w:t>Desr</w:t>
      </w:r>
      <w:r>
        <w:t xml:space="preserve">egistra </w:t>
      </w:r>
      <w:r w:rsidR="00A325DB">
        <w:t>de</w:t>
      </w:r>
      <w:r>
        <w:t xml:space="preserve"> la red los </w:t>
      </w:r>
      <w:proofErr w:type="spellStart"/>
      <w:r>
        <w:t>tags</w:t>
      </w:r>
      <w:proofErr w:type="spellEnd"/>
      <w:r>
        <w:t xml:space="preserve"> de los mensajes que </w:t>
      </w:r>
      <w:r w:rsidR="00A325DB">
        <w:t xml:space="preserve">ya no </w:t>
      </w:r>
      <w:r>
        <w:t>nos interesa recibir.</w:t>
      </w:r>
    </w:p>
    <w:p w:rsidR="00645489" w:rsidRDefault="00645489" w:rsidP="00645489">
      <w:pPr>
        <w:pStyle w:val="Prrafodelista"/>
        <w:numPr>
          <w:ilvl w:val="0"/>
          <w:numId w:val="7"/>
        </w:numPr>
      </w:pPr>
      <w:proofErr w:type="spellStart"/>
      <w:r>
        <w:t>tipoContenido</w:t>
      </w:r>
      <w:proofErr w:type="spellEnd"/>
      <w:r>
        <w:t>: “</w:t>
      </w:r>
      <w:proofErr w:type="spellStart"/>
      <w:r w:rsidRPr="00645489">
        <w:t>vortex.metamensaje</w:t>
      </w:r>
      <w:proofErr w:type="spellEnd"/>
      <w:r w:rsidRPr="00645489">
        <w:t xml:space="preserve">. </w:t>
      </w:r>
      <w:proofErr w:type="spellStart"/>
      <w:r w:rsidR="00A325DB">
        <w:t>DesuscribirDeTags</w:t>
      </w:r>
      <w:proofErr w:type="spellEnd"/>
      <w:r>
        <w:t>”</w:t>
      </w:r>
    </w:p>
    <w:p w:rsidR="00645489" w:rsidRDefault="00645489" w:rsidP="00645489">
      <w:pPr>
        <w:pStyle w:val="Prrafodelista"/>
        <w:numPr>
          <w:ilvl w:val="0"/>
          <w:numId w:val="7"/>
        </w:numPr>
      </w:pPr>
      <w:r>
        <w:t>Formato del valor: {</w:t>
      </w:r>
      <w:proofErr w:type="spellStart"/>
      <w:r>
        <w:t>tags</w:t>
      </w:r>
      <w:proofErr w:type="spellEnd"/>
      <w:r>
        <w:t>:[“TAG1”,”TAG2”]}</w:t>
      </w:r>
    </w:p>
    <w:p w:rsidR="0024111D" w:rsidRDefault="0024111D" w:rsidP="0024111D">
      <w:pPr>
        <w:pStyle w:val="Ttulo3"/>
      </w:pPr>
      <w:bookmarkStart w:id="0" w:name="_GoBack"/>
      <w:bookmarkEnd w:id="0"/>
      <w:proofErr w:type="spellStart"/>
      <w:r>
        <w:t>Rechazar</w:t>
      </w:r>
      <w:r>
        <w:t>Suscripcion</w:t>
      </w:r>
      <w:proofErr w:type="spellEnd"/>
    </w:p>
    <w:p w:rsidR="0024111D" w:rsidRDefault="0024111D" w:rsidP="0024111D">
      <w:pPr>
        <w:pStyle w:val="Prrafodelista"/>
        <w:numPr>
          <w:ilvl w:val="0"/>
          <w:numId w:val="7"/>
        </w:numPr>
      </w:pPr>
      <w:r>
        <w:t xml:space="preserve">Acción: Desregistra de la red los </w:t>
      </w:r>
      <w:proofErr w:type="spellStart"/>
      <w:r>
        <w:t>tags</w:t>
      </w:r>
      <w:proofErr w:type="spellEnd"/>
      <w:r>
        <w:t xml:space="preserve"> de los mensajes que ya no nos interesa recibir.</w:t>
      </w:r>
    </w:p>
    <w:p w:rsidR="0024111D" w:rsidRDefault="0024111D" w:rsidP="0024111D">
      <w:pPr>
        <w:pStyle w:val="Prrafodelista"/>
        <w:numPr>
          <w:ilvl w:val="0"/>
          <w:numId w:val="7"/>
        </w:numPr>
      </w:pPr>
      <w:proofErr w:type="spellStart"/>
      <w:r>
        <w:t>tipoContenido</w:t>
      </w:r>
      <w:proofErr w:type="spellEnd"/>
      <w:r>
        <w:t>: “</w:t>
      </w:r>
      <w:proofErr w:type="spellStart"/>
      <w:r w:rsidRPr="00645489">
        <w:t>vortex.metamensaje</w:t>
      </w:r>
      <w:proofErr w:type="spellEnd"/>
      <w:r w:rsidRPr="00645489">
        <w:t xml:space="preserve">. </w:t>
      </w:r>
      <w:proofErr w:type="spellStart"/>
      <w:r>
        <w:t>DesuscribirDeTags</w:t>
      </w:r>
      <w:proofErr w:type="spellEnd"/>
      <w:r>
        <w:t>”</w:t>
      </w:r>
    </w:p>
    <w:p w:rsidR="0024111D" w:rsidRDefault="0024111D" w:rsidP="0024111D">
      <w:pPr>
        <w:pStyle w:val="Prrafodelista"/>
        <w:numPr>
          <w:ilvl w:val="0"/>
          <w:numId w:val="7"/>
        </w:numPr>
      </w:pPr>
      <w:r>
        <w:t>Formato del valor: {</w:t>
      </w:r>
      <w:proofErr w:type="spellStart"/>
      <w:r>
        <w:t>tags</w:t>
      </w:r>
      <w:proofErr w:type="spellEnd"/>
      <w:r>
        <w:t>:[“TAG1”,”TAG2”]}</w:t>
      </w:r>
    </w:p>
    <w:p w:rsidR="0024111D" w:rsidRDefault="0024111D" w:rsidP="0024111D"/>
    <w:p w:rsidR="00645489" w:rsidRDefault="00645489" w:rsidP="00645489"/>
    <w:p w:rsidR="00645489" w:rsidRDefault="00645489" w:rsidP="00645489"/>
    <w:sectPr w:rsidR="006454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B5C"/>
    <w:multiLevelType w:val="hybridMultilevel"/>
    <w:tmpl w:val="05446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CD2517"/>
    <w:multiLevelType w:val="hybridMultilevel"/>
    <w:tmpl w:val="2424B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352A3B"/>
    <w:multiLevelType w:val="hybridMultilevel"/>
    <w:tmpl w:val="87E6F20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13571EA2"/>
    <w:multiLevelType w:val="hybridMultilevel"/>
    <w:tmpl w:val="B4E0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5590E39"/>
    <w:multiLevelType w:val="hybridMultilevel"/>
    <w:tmpl w:val="97B0C11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3AAF1431"/>
    <w:multiLevelType w:val="hybridMultilevel"/>
    <w:tmpl w:val="92DA4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232146A"/>
    <w:multiLevelType w:val="hybridMultilevel"/>
    <w:tmpl w:val="A8B0DFC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22"/>
    <w:rsid w:val="00040F6B"/>
    <w:rsid w:val="00177886"/>
    <w:rsid w:val="00210576"/>
    <w:rsid w:val="0024111D"/>
    <w:rsid w:val="00336D72"/>
    <w:rsid w:val="003E278E"/>
    <w:rsid w:val="004D2C66"/>
    <w:rsid w:val="00645489"/>
    <w:rsid w:val="00690446"/>
    <w:rsid w:val="006C2C68"/>
    <w:rsid w:val="00714754"/>
    <w:rsid w:val="0075513E"/>
    <w:rsid w:val="007C4BC3"/>
    <w:rsid w:val="007F5195"/>
    <w:rsid w:val="00843B0F"/>
    <w:rsid w:val="00851B07"/>
    <w:rsid w:val="00860B5A"/>
    <w:rsid w:val="008E3B0E"/>
    <w:rsid w:val="00961198"/>
    <w:rsid w:val="00A325DB"/>
    <w:rsid w:val="00B61922"/>
    <w:rsid w:val="00BD53E9"/>
    <w:rsid w:val="00C65AD7"/>
    <w:rsid w:val="00D41237"/>
    <w:rsid w:val="00D57A16"/>
    <w:rsid w:val="00E74238"/>
    <w:rsid w:val="00F01A0D"/>
    <w:rsid w:val="00F163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619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05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611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92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105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576"/>
    <w:rPr>
      <w:rFonts w:ascii="Tahoma" w:hAnsi="Tahoma" w:cs="Tahoma"/>
      <w:sz w:val="16"/>
      <w:szCs w:val="16"/>
    </w:rPr>
  </w:style>
  <w:style w:type="character" w:customStyle="1" w:styleId="Ttulo2Car">
    <w:name w:val="Título 2 Car"/>
    <w:basedOn w:val="Fuentedeprrafopredeter"/>
    <w:link w:val="Ttulo2"/>
    <w:uiPriority w:val="9"/>
    <w:rsid w:val="0021057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210576"/>
    <w:pPr>
      <w:ind w:left="720"/>
      <w:contextualSpacing/>
    </w:pPr>
  </w:style>
  <w:style w:type="character" w:customStyle="1" w:styleId="Ttulo3Car">
    <w:name w:val="Título 3 Car"/>
    <w:basedOn w:val="Fuentedeprrafopredeter"/>
    <w:link w:val="Ttulo3"/>
    <w:uiPriority w:val="9"/>
    <w:rsid w:val="0096119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619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05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611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192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105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576"/>
    <w:rPr>
      <w:rFonts w:ascii="Tahoma" w:hAnsi="Tahoma" w:cs="Tahoma"/>
      <w:sz w:val="16"/>
      <w:szCs w:val="16"/>
    </w:rPr>
  </w:style>
  <w:style w:type="character" w:customStyle="1" w:styleId="Ttulo2Car">
    <w:name w:val="Título 2 Car"/>
    <w:basedOn w:val="Fuentedeprrafopredeter"/>
    <w:link w:val="Ttulo2"/>
    <w:uiPriority w:val="9"/>
    <w:rsid w:val="0021057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210576"/>
    <w:pPr>
      <w:ind w:left="720"/>
      <w:contextualSpacing/>
    </w:pPr>
  </w:style>
  <w:style w:type="character" w:customStyle="1" w:styleId="Ttulo3Car">
    <w:name w:val="Título 3 Car"/>
    <w:basedOn w:val="Fuentedeprrafopredeter"/>
    <w:link w:val="Ttulo3"/>
    <w:uiPriority w:val="9"/>
    <w:rsid w:val="0096119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microsoft.com/office/2007/relationships/stylesWithEffects" Target="stylesWithEffect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0D73C5-8F75-4515-B688-F2C7201B0830}"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2EF6EFCB-E859-491C-AF36-A7F05E6A84DE}">
      <dgm:prSet phldrT="[Texto]"/>
      <dgm:spPr/>
      <dgm:t>
        <a:bodyPr/>
        <a:lstStyle/>
        <a:p>
          <a:pPr algn="ctr"/>
          <a:r>
            <a:rPr lang="es-AR"/>
            <a:t>RequestHTTP</a:t>
          </a:r>
        </a:p>
      </dgm:t>
    </dgm:pt>
    <dgm:pt modelId="{48CC3259-5AFF-463D-8FE1-7FEE21201C4D}" type="parTrans" cxnId="{91791BE5-FE20-4ECD-8A66-E20708572412}">
      <dgm:prSet/>
      <dgm:spPr/>
      <dgm:t>
        <a:bodyPr/>
        <a:lstStyle/>
        <a:p>
          <a:pPr algn="ctr"/>
          <a:endParaRPr lang="es-AR"/>
        </a:p>
      </dgm:t>
    </dgm:pt>
    <dgm:pt modelId="{4C45B684-27F4-477C-B036-256B5322AA6B}" type="sibTrans" cxnId="{91791BE5-FE20-4ECD-8A66-E20708572412}">
      <dgm:prSet/>
      <dgm:spPr/>
      <dgm:t>
        <a:bodyPr/>
        <a:lstStyle/>
        <a:p>
          <a:pPr algn="ctr"/>
          <a:endParaRPr lang="es-AR"/>
        </a:p>
      </dgm:t>
    </dgm:pt>
    <dgm:pt modelId="{31665D13-ECFA-4792-95B4-786777D486D4}">
      <dgm:prSet phldrT="[Texto]"/>
      <dgm:spPr/>
      <dgm:t>
        <a:bodyPr/>
        <a:lstStyle/>
        <a:p>
          <a:pPr algn="ctr"/>
          <a:r>
            <a:rPr lang="es-AR"/>
            <a:t>POST:mensajeVortex</a:t>
          </a:r>
        </a:p>
      </dgm:t>
    </dgm:pt>
    <dgm:pt modelId="{FE10B588-FCE2-4CA5-B781-3FB89DD1F229}" type="parTrans" cxnId="{D3EBD410-9A8F-4C4E-B73C-340F3DD71C0D}">
      <dgm:prSet/>
      <dgm:spPr/>
      <dgm:t>
        <a:bodyPr/>
        <a:lstStyle/>
        <a:p>
          <a:pPr algn="ctr"/>
          <a:endParaRPr lang="es-AR"/>
        </a:p>
      </dgm:t>
    </dgm:pt>
    <dgm:pt modelId="{844CA6CC-EDAE-4DD1-8D79-E43CA473BAFC}" type="sibTrans" cxnId="{D3EBD410-9A8F-4C4E-B73C-340F3DD71C0D}">
      <dgm:prSet/>
      <dgm:spPr/>
      <dgm:t>
        <a:bodyPr/>
        <a:lstStyle/>
        <a:p>
          <a:pPr algn="ctr"/>
          <a:endParaRPr lang="es-AR"/>
        </a:p>
      </dgm:t>
    </dgm:pt>
    <dgm:pt modelId="{2E46EB25-C2C6-4AA0-9E76-A42F1C80B85E}">
      <dgm:prSet phldrT="[Texto]"/>
      <dgm:spPr/>
      <dgm:t>
        <a:bodyPr/>
        <a:lstStyle/>
        <a:p>
          <a:pPr algn="ctr"/>
          <a:r>
            <a:rPr lang="es-AR"/>
            <a:t>RESPONSE</a:t>
          </a:r>
        </a:p>
      </dgm:t>
    </dgm:pt>
    <dgm:pt modelId="{F56BDB37-2003-4E49-A008-3E0950BB93FE}" type="parTrans" cxnId="{3DD2F928-6F15-41ED-B69E-11692D6C4202}">
      <dgm:prSet/>
      <dgm:spPr/>
    </dgm:pt>
    <dgm:pt modelId="{BBFA6D3A-0438-4064-8278-800A0910661C}" type="sibTrans" cxnId="{3DD2F928-6F15-41ED-B69E-11692D6C4202}">
      <dgm:prSet/>
      <dgm:spPr/>
    </dgm:pt>
    <dgm:pt modelId="{BEEE42DD-922B-47A8-BCDF-5F4B3F0185D5}" type="pres">
      <dgm:prSet presAssocID="{F60D73C5-8F75-4515-B688-F2C7201B0830}" presName="Name0" presStyleCnt="0">
        <dgm:presLayoutVars>
          <dgm:chPref val="1"/>
          <dgm:dir/>
          <dgm:animOne val="branch"/>
          <dgm:animLvl val="lvl"/>
          <dgm:resizeHandles/>
        </dgm:presLayoutVars>
      </dgm:prSet>
      <dgm:spPr/>
      <dgm:t>
        <a:bodyPr/>
        <a:lstStyle/>
        <a:p>
          <a:endParaRPr lang="es-AR"/>
        </a:p>
      </dgm:t>
    </dgm:pt>
    <dgm:pt modelId="{06CE8325-5EA9-4302-9056-3F0445F7D8C9}" type="pres">
      <dgm:prSet presAssocID="{2EF6EFCB-E859-491C-AF36-A7F05E6A84DE}" presName="vertOne" presStyleCnt="0"/>
      <dgm:spPr/>
    </dgm:pt>
    <dgm:pt modelId="{97CCA2E1-7B49-4DF9-BB04-3438CEA9654B}" type="pres">
      <dgm:prSet presAssocID="{2EF6EFCB-E859-491C-AF36-A7F05E6A84DE}" presName="txOne" presStyleLbl="node0" presStyleIdx="0" presStyleCnt="1">
        <dgm:presLayoutVars>
          <dgm:chPref val="3"/>
        </dgm:presLayoutVars>
      </dgm:prSet>
      <dgm:spPr/>
      <dgm:t>
        <a:bodyPr/>
        <a:lstStyle/>
        <a:p>
          <a:endParaRPr lang="es-AR"/>
        </a:p>
      </dgm:t>
    </dgm:pt>
    <dgm:pt modelId="{7AB65D2B-A9BE-47B3-8375-D9B380EFCAB1}" type="pres">
      <dgm:prSet presAssocID="{2EF6EFCB-E859-491C-AF36-A7F05E6A84DE}" presName="parTransOne" presStyleCnt="0"/>
      <dgm:spPr/>
    </dgm:pt>
    <dgm:pt modelId="{CFE55825-4F81-47CD-B3C8-8B163392C3F8}" type="pres">
      <dgm:prSet presAssocID="{2EF6EFCB-E859-491C-AF36-A7F05E6A84DE}" presName="horzOne" presStyleCnt="0"/>
      <dgm:spPr/>
    </dgm:pt>
    <dgm:pt modelId="{027618A4-7822-45B4-9F3C-CE5AE00BAC86}" type="pres">
      <dgm:prSet presAssocID="{31665D13-ECFA-4792-95B4-786777D486D4}" presName="vertTwo" presStyleCnt="0"/>
      <dgm:spPr/>
    </dgm:pt>
    <dgm:pt modelId="{2C6F859E-42CD-408E-AB2B-975835ACC708}" type="pres">
      <dgm:prSet presAssocID="{31665D13-ECFA-4792-95B4-786777D486D4}" presName="txTwo" presStyleLbl="node2" presStyleIdx="0" presStyleCnt="2" custLinFactNeighborX="-453">
        <dgm:presLayoutVars>
          <dgm:chPref val="3"/>
        </dgm:presLayoutVars>
      </dgm:prSet>
      <dgm:spPr/>
      <dgm:t>
        <a:bodyPr/>
        <a:lstStyle/>
        <a:p>
          <a:endParaRPr lang="es-AR"/>
        </a:p>
      </dgm:t>
    </dgm:pt>
    <dgm:pt modelId="{B47EAF2E-8952-47F2-8898-F6802DC6612C}" type="pres">
      <dgm:prSet presAssocID="{31665D13-ECFA-4792-95B4-786777D486D4}" presName="horzTwo" presStyleCnt="0"/>
      <dgm:spPr/>
    </dgm:pt>
    <dgm:pt modelId="{2503C43E-DF7F-4429-97C9-2CFF68648C40}" type="pres">
      <dgm:prSet presAssocID="{844CA6CC-EDAE-4DD1-8D79-E43CA473BAFC}" presName="sibSpaceTwo" presStyleCnt="0"/>
      <dgm:spPr/>
    </dgm:pt>
    <dgm:pt modelId="{E20C7E8B-B29C-456D-AECB-805DB8A8E07A}" type="pres">
      <dgm:prSet presAssocID="{2E46EB25-C2C6-4AA0-9E76-A42F1C80B85E}" presName="vertTwo" presStyleCnt="0"/>
      <dgm:spPr/>
    </dgm:pt>
    <dgm:pt modelId="{E39B4373-FC81-4F3C-B6B8-A57E9678F41B}" type="pres">
      <dgm:prSet presAssocID="{2E46EB25-C2C6-4AA0-9E76-A42F1C80B85E}" presName="txTwo" presStyleLbl="node2" presStyleIdx="1" presStyleCnt="2">
        <dgm:presLayoutVars>
          <dgm:chPref val="3"/>
        </dgm:presLayoutVars>
      </dgm:prSet>
      <dgm:spPr/>
      <dgm:t>
        <a:bodyPr/>
        <a:lstStyle/>
        <a:p>
          <a:endParaRPr lang="es-AR"/>
        </a:p>
      </dgm:t>
    </dgm:pt>
    <dgm:pt modelId="{942E2B28-6678-423A-998A-D3442C351A6F}" type="pres">
      <dgm:prSet presAssocID="{2E46EB25-C2C6-4AA0-9E76-A42F1C80B85E}" presName="horzTwo" presStyleCnt="0"/>
      <dgm:spPr/>
    </dgm:pt>
  </dgm:ptLst>
  <dgm:cxnLst>
    <dgm:cxn modelId="{D3EBD410-9A8F-4C4E-B73C-340F3DD71C0D}" srcId="{2EF6EFCB-E859-491C-AF36-A7F05E6A84DE}" destId="{31665D13-ECFA-4792-95B4-786777D486D4}" srcOrd="0" destOrd="0" parTransId="{FE10B588-FCE2-4CA5-B781-3FB89DD1F229}" sibTransId="{844CA6CC-EDAE-4DD1-8D79-E43CA473BAFC}"/>
    <dgm:cxn modelId="{91791BE5-FE20-4ECD-8A66-E20708572412}" srcId="{F60D73C5-8F75-4515-B688-F2C7201B0830}" destId="{2EF6EFCB-E859-491C-AF36-A7F05E6A84DE}" srcOrd="0" destOrd="0" parTransId="{48CC3259-5AFF-463D-8FE1-7FEE21201C4D}" sibTransId="{4C45B684-27F4-477C-B036-256B5322AA6B}"/>
    <dgm:cxn modelId="{36BED215-C90F-4B11-8DE8-8BBDD79F94F6}" type="presOf" srcId="{2E46EB25-C2C6-4AA0-9E76-A42F1C80B85E}" destId="{E39B4373-FC81-4F3C-B6B8-A57E9678F41B}" srcOrd="0" destOrd="0" presId="urn:microsoft.com/office/officeart/2005/8/layout/hierarchy4"/>
    <dgm:cxn modelId="{45066E4F-94F3-42A1-BBBD-D07E004B09AB}" type="presOf" srcId="{F60D73C5-8F75-4515-B688-F2C7201B0830}" destId="{BEEE42DD-922B-47A8-BCDF-5F4B3F0185D5}" srcOrd="0" destOrd="0" presId="urn:microsoft.com/office/officeart/2005/8/layout/hierarchy4"/>
    <dgm:cxn modelId="{B14B693A-F0CB-4259-8945-2989CD9B12E1}" type="presOf" srcId="{2EF6EFCB-E859-491C-AF36-A7F05E6A84DE}" destId="{97CCA2E1-7B49-4DF9-BB04-3438CEA9654B}" srcOrd="0" destOrd="0" presId="urn:microsoft.com/office/officeart/2005/8/layout/hierarchy4"/>
    <dgm:cxn modelId="{3DD2F928-6F15-41ED-B69E-11692D6C4202}" srcId="{2EF6EFCB-E859-491C-AF36-A7F05E6A84DE}" destId="{2E46EB25-C2C6-4AA0-9E76-A42F1C80B85E}" srcOrd="1" destOrd="0" parTransId="{F56BDB37-2003-4E49-A008-3E0950BB93FE}" sibTransId="{BBFA6D3A-0438-4064-8278-800A0910661C}"/>
    <dgm:cxn modelId="{4AB2C359-6ED0-4C67-81CD-E8CF1AC2396F}" type="presOf" srcId="{31665D13-ECFA-4792-95B4-786777D486D4}" destId="{2C6F859E-42CD-408E-AB2B-975835ACC708}" srcOrd="0" destOrd="0" presId="urn:microsoft.com/office/officeart/2005/8/layout/hierarchy4"/>
    <dgm:cxn modelId="{FEEC5AA8-7606-45F9-9FB4-2834746284D8}" type="presParOf" srcId="{BEEE42DD-922B-47A8-BCDF-5F4B3F0185D5}" destId="{06CE8325-5EA9-4302-9056-3F0445F7D8C9}" srcOrd="0" destOrd="0" presId="urn:microsoft.com/office/officeart/2005/8/layout/hierarchy4"/>
    <dgm:cxn modelId="{D89A228E-81EB-4491-A214-857796ABBB94}" type="presParOf" srcId="{06CE8325-5EA9-4302-9056-3F0445F7D8C9}" destId="{97CCA2E1-7B49-4DF9-BB04-3438CEA9654B}" srcOrd="0" destOrd="0" presId="urn:microsoft.com/office/officeart/2005/8/layout/hierarchy4"/>
    <dgm:cxn modelId="{7CCC5FE9-1C42-47A7-91D0-F5F2889B5946}" type="presParOf" srcId="{06CE8325-5EA9-4302-9056-3F0445F7D8C9}" destId="{7AB65D2B-A9BE-47B3-8375-D9B380EFCAB1}" srcOrd="1" destOrd="0" presId="urn:microsoft.com/office/officeart/2005/8/layout/hierarchy4"/>
    <dgm:cxn modelId="{0487A23B-F793-432C-BAD7-7BFD973936C7}" type="presParOf" srcId="{06CE8325-5EA9-4302-9056-3F0445F7D8C9}" destId="{CFE55825-4F81-47CD-B3C8-8B163392C3F8}" srcOrd="2" destOrd="0" presId="urn:microsoft.com/office/officeart/2005/8/layout/hierarchy4"/>
    <dgm:cxn modelId="{9EF64933-6549-4E0E-A0A5-DBF5DEB73113}" type="presParOf" srcId="{CFE55825-4F81-47CD-B3C8-8B163392C3F8}" destId="{027618A4-7822-45B4-9F3C-CE5AE00BAC86}" srcOrd="0" destOrd="0" presId="urn:microsoft.com/office/officeart/2005/8/layout/hierarchy4"/>
    <dgm:cxn modelId="{593FC6AE-BEEE-43D2-8B3A-BB5389D574C2}" type="presParOf" srcId="{027618A4-7822-45B4-9F3C-CE5AE00BAC86}" destId="{2C6F859E-42CD-408E-AB2B-975835ACC708}" srcOrd="0" destOrd="0" presId="urn:microsoft.com/office/officeart/2005/8/layout/hierarchy4"/>
    <dgm:cxn modelId="{56F1F156-A524-4199-8A94-23FDD0CF355C}" type="presParOf" srcId="{027618A4-7822-45B4-9F3C-CE5AE00BAC86}" destId="{B47EAF2E-8952-47F2-8898-F6802DC6612C}" srcOrd="1" destOrd="0" presId="urn:microsoft.com/office/officeart/2005/8/layout/hierarchy4"/>
    <dgm:cxn modelId="{3A1F9492-5B81-45AB-9637-6318AD1A8A5B}" type="presParOf" srcId="{CFE55825-4F81-47CD-B3C8-8B163392C3F8}" destId="{2503C43E-DF7F-4429-97C9-2CFF68648C40}" srcOrd="1" destOrd="0" presId="urn:microsoft.com/office/officeart/2005/8/layout/hierarchy4"/>
    <dgm:cxn modelId="{B123EAC4-FBDE-4D85-9912-FF238A8DF1BC}" type="presParOf" srcId="{CFE55825-4F81-47CD-B3C8-8B163392C3F8}" destId="{E20C7E8B-B29C-456D-AECB-805DB8A8E07A}" srcOrd="2" destOrd="0" presId="urn:microsoft.com/office/officeart/2005/8/layout/hierarchy4"/>
    <dgm:cxn modelId="{C5EAC185-33CB-437D-9B55-64D18AC19789}" type="presParOf" srcId="{E20C7E8B-B29C-456D-AECB-805DB8A8E07A}" destId="{E39B4373-FC81-4F3C-B6B8-A57E9678F41B}" srcOrd="0" destOrd="0" presId="urn:microsoft.com/office/officeart/2005/8/layout/hierarchy4"/>
    <dgm:cxn modelId="{F943C276-3830-4373-910A-2B596C6FE434}" type="presParOf" srcId="{E20C7E8B-B29C-456D-AECB-805DB8A8E07A}" destId="{942E2B28-6678-423A-998A-D3442C351A6F}"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0D73C5-8F75-4515-B688-F2C7201B0830}"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2EF6EFCB-E859-491C-AF36-A7F05E6A84DE}">
      <dgm:prSet phldrT="[Texto]"/>
      <dgm:spPr/>
      <dgm:t>
        <a:bodyPr/>
        <a:lstStyle/>
        <a:p>
          <a:pPr algn="ctr"/>
          <a:r>
            <a:rPr lang="es-AR"/>
            <a:t>VortexWrapper</a:t>
          </a:r>
        </a:p>
      </dgm:t>
    </dgm:pt>
    <dgm:pt modelId="{48CC3259-5AFF-463D-8FE1-7FEE21201C4D}" type="parTrans" cxnId="{91791BE5-FE20-4ECD-8A66-E20708572412}">
      <dgm:prSet/>
      <dgm:spPr/>
      <dgm:t>
        <a:bodyPr/>
        <a:lstStyle/>
        <a:p>
          <a:pPr algn="ctr"/>
          <a:endParaRPr lang="es-AR"/>
        </a:p>
      </dgm:t>
    </dgm:pt>
    <dgm:pt modelId="{4C45B684-27F4-477C-B036-256B5322AA6B}" type="sibTrans" cxnId="{91791BE5-FE20-4ECD-8A66-E20708572412}">
      <dgm:prSet/>
      <dgm:spPr/>
      <dgm:t>
        <a:bodyPr/>
        <a:lstStyle/>
        <a:p>
          <a:pPr algn="ctr"/>
          <a:endParaRPr lang="es-AR"/>
        </a:p>
      </dgm:t>
    </dgm:pt>
    <dgm:pt modelId="{31665D13-ECFA-4792-95B4-786777D486D4}">
      <dgm:prSet phldrT="[Texto]"/>
      <dgm:spPr/>
      <dgm:t>
        <a:bodyPr/>
        <a:lstStyle/>
        <a:p>
          <a:pPr algn="ctr"/>
          <a:r>
            <a:rPr lang="es-AR"/>
            <a:t>sessionId</a:t>
          </a:r>
        </a:p>
      </dgm:t>
    </dgm:pt>
    <dgm:pt modelId="{FE10B588-FCE2-4CA5-B781-3FB89DD1F229}" type="parTrans" cxnId="{D3EBD410-9A8F-4C4E-B73C-340F3DD71C0D}">
      <dgm:prSet/>
      <dgm:spPr/>
      <dgm:t>
        <a:bodyPr/>
        <a:lstStyle/>
        <a:p>
          <a:pPr algn="ctr"/>
          <a:endParaRPr lang="es-AR"/>
        </a:p>
      </dgm:t>
    </dgm:pt>
    <dgm:pt modelId="{844CA6CC-EDAE-4DD1-8D79-E43CA473BAFC}" type="sibTrans" cxnId="{D3EBD410-9A8F-4C4E-B73C-340F3DD71C0D}">
      <dgm:prSet/>
      <dgm:spPr/>
      <dgm:t>
        <a:bodyPr/>
        <a:lstStyle/>
        <a:p>
          <a:pPr algn="ctr"/>
          <a:endParaRPr lang="es-AR"/>
        </a:p>
      </dgm:t>
    </dgm:pt>
    <dgm:pt modelId="{7CB99D57-8EC1-4811-9FF1-3A97C24424BE}">
      <dgm:prSet phldrT="[Texto]"/>
      <dgm:spPr/>
      <dgm:t>
        <a:bodyPr/>
        <a:lstStyle/>
        <a:p>
          <a:pPr algn="ctr"/>
          <a:r>
            <a:rPr lang="es-AR"/>
            <a:t>mensajes</a:t>
          </a:r>
        </a:p>
      </dgm:t>
    </dgm:pt>
    <dgm:pt modelId="{F6BDAD2D-0F54-47DE-B598-C78D8E6B9392}" type="parTrans" cxnId="{A199E9CF-811C-41CF-81CE-90D8059DB77E}">
      <dgm:prSet/>
      <dgm:spPr/>
      <dgm:t>
        <a:bodyPr/>
        <a:lstStyle/>
        <a:p>
          <a:pPr algn="ctr"/>
          <a:endParaRPr lang="es-AR"/>
        </a:p>
      </dgm:t>
    </dgm:pt>
    <dgm:pt modelId="{FA918AE3-3961-460D-9121-9488D481D24C}" type="sibTrans" cxnId="{A199E9CF-811C-41CF-81CE-90D8059DB77E}">
      <dgm:prSet/>
      <dgm:spPr/>
      <dgm:t>
        <a:bodyPr/>
        <a:lstStyle/>
        <a:p>
          <a:pPr algn="ctr"/>
          <a:endParaRPr lang="es-AR"/>
        </a:p>
      </dgm:t>
    </dgm:pt>
    <dgm:pt modelId="{BEEE42DD-922B-47A8-BCDF-5F4B3F0185D5}" type="pres">
      <dgm:prSet presAssocID="{F60D73C5-8F75-4515-B688-F2C7201B0830}" presName="Name0" presStyleCnt="0">
        <dgm:presLayoutVars>
          <dgm:chPref val="1"/>
          <dgm:dir/>
          <dgm:animOne val="branch"/>
          <dgm:animLvl val="lvl"/>
          <dgm:resizeHandles/>
        </dgm:presLayoutVars>
      </dgm:prSet>
      <dgm:spPr/>
      <dgm:t>
        <a:bodyPr/>
        <a:lstStyle/>
        <a:p>
          <a:endParaRPr lang="es-AR"/>
        </a:p>
      </dgm:t>
    </dgm:pt>
    <dgm:pt modelId="{06CE8325-5EA9-4302-9056-3F0445F7D8C9}" type="pres">
      <dgm:prSet presAssocID="{2EF6EFCB-E859-491C-AF36-A7F05E6A84DE}" presName="vertOne" presStyleCnt="0"/>
      <dgm:spPr/>
    </dgm:pt>
    <dgm:pt modelId="{97CCA2E1-7B49-4DF9-BB04-3438CEA9654B}" type="pres">
      <dgm:prSet presAssocID="{2EF6EFCB-E859-491C-AF36-A7F05E6A84DE}" presName="txOne" presStyleLbl="node0" presStyleIdx="0" presStyleCnt="1">
        <dgm:presLayoutVars>
          <dgm:chPref val="3"/>
        </dgm:presLayoutVars>
      </dgm:prSet>
      <dgm:spPr/>
      <dgm:t>
        <a:bodyPr/>
        <a:lstStyle/>
        <a:p>
          <a:endParaRPr lang="es-AR"/>
        </a:p>
      </dgm:t>
    </dgm:pt>
    <dgm:pt modelId="{7AB65D2B-A9BE-47B3-8375-D9B380EFCAB1}" type="pres">
      <dgm:prSet presAssocID="{2EF6EFCB-E859-491C-AF36-A7F05E6A84DE}" presName="parTransOne" presStyleCnt="0"/>
      <dgm:spPr/>
    </dgm:pt>
    <dgm:pt modelId="{CFE55825-4F81-47CD-B3C8-8B163392C3F8}" type="pres">
      <dgm:prSet presAssocID="{2EF6EFCB-E859-491C-AF36-A7F05E6A84DE}" presName="horzOne" presStyleCnt="0"/>
      <dgm:spPr/>
    </dgm:pt>
    <dgm:pt modelId="{027618A4-7822-45B4-9F3C-CE5AE00BAC86}" type="pres">
      <dgm:prSet presAssocID="{31665D13-ECFA-4792-95B4-786777D486D4}" presName="vertTwo" presStyleCnt="0"/>
      <dgm:spPr/>
    </dgm:pt>
    <dgm:pt modelId="{2C6F859E-42CD-408E-AB2B-975835ACC708}" type="pres">
      <dgm:prSet presAssocID="{31665D13-ECFA-4792-95B4-786777D486D4}" presName="txTwo" presStyleLbl="node2" presStyleIdx="0" presStyleCnt="2">
        <dgm:presLayoutVars>
          <dgm:chPref val="3"/>
        </dgm:presLayoutVars>
      </dgm:prSet>
      <dgm:spPr/>
      <dgm:t>
        <a:bodyPr/>
        <a:lstStyle/>
        <a:p>
          <a:endParaRPr lang="es-AR"/>
        </a:p>
      </dgm:t>
    </dgm:pt>
    <dgm:pt modelId="{B47EAF2E-8952-47F2-8898-F6802DC6612C}" type="pres">
      <dgm:prSet presAssocID="{31665D13-ECFA-4792-95B4-786777D486D4}" presName="horzTwo" presStyleCnt="0"/>
      <dgm:spPr/>
    </dgm:pt>
    <dgm:pt modelId="{2503C43E-DF7F-4429-97C9-2CFF68648C40}" type="pres">
      <dgm:prSet presAssocID="{844CA6CC-EDAE-4DD1-8D79-E43CA473BAFC}" presName="sibSpaceTwo" presStyleCnt="0"/>
      <dgm:spPr/>
    </dgm:pt>
    <dgm:pt modelId="{356D93F0-2DDC-4566-87A5-FC91B0A2717D}" type="pres">
      <dgm:prSet presAssocID="{7CB99D57-8EC1-4811-9FF1-3A97C24424BE}" presName="vertTwo" presStyleCnt="0"/>
      <dgm:spPr/>
    </dgm:pt>
    <dgm:pt modelId="{C690E978-6839-48E5-99B8-961F8CF60D08}" type="pres">
      <dgm:prSet presAssocID="{7CB99D57-8EC1-4811-9FF1-3A97C24424BE}" presName="txTwo" presStyleLbl="node2" presStyleIdx="1" presStyleCnt="2">
        <dgm:presLayoutVars>
          <dgm:chPref val="3"/>
        </dgm:presLayoutVars>
      </dgm:prSet>
      <dgm:spPr/>
      <dgm:t>
        <a:bodyPr/>
        <a:lstStyle/>
        <a:p>
          <a:endParaRPr lang="es-AR"/>
        </a:p>
      </dgm:t>
    </dgm:pt>
    <dgm:pt modelId="{3B7F205B-21A7-4A14-8CEE-BD21852FE1B4}" type="pres">
      <dgm:prSet presAssocID="{7CB99D57-8EC1-4811-9FF1-3A97C24424BE}" presName="horzTwo" presStyleCnt="0"/>
      <dgm:spPr/>
    </dgm:pt>
  </dgm:ptLst>
  <dgm:cxnLst>
    <dgm:cxn modelId="{D3EBD410-9A8F-4C4E-B73C-340F3DD71C0D}" srcId="{2EF6EFCB-E859-491C-AF36-A7F05E6A84DE}" destId="{31665D13-ECFA-4792-95B4-786777D486D4}" srcOrd="0" destOrd="0" parTransId="{FE10B588-FCE2-4CA5-B781-3FB89DD1F229}" sibTransId="{844CA6CC-EDAE-4DD1-8D79-E43CA473BAFC}"/>
    <dgm:cxn modelId="{EDE4CEA5-62D2-405B-A60C-25216BDCA5E2}" type="presOf" srcId="{F60D73C5-8F75-4515-B688-F2C7201B0830}" destId="{BEEE42DD-922B-47A8-BCDF-5F4B3F0185D5}" srcOrd="0" destOrd="0" presId="urn:microsoft.com/office/officeart/2005/8/layout/hierarchy4"/>
    <dgm:cxn modelId="{B65F34A7-92D1-4FD8-A90B-62D59D61DCE7}" type="presOf" srcId="{7CB99D57-8EC1-4811-9FF1-3A97C24424BE}" destId="{C690E978-6839-48E5-99B8-961F8CF60D08}" srcOrd="0" destOrd="0" presId="urn:microsoft.com/office/officeart/2005/8/layout/hierarchy4"/>
    <dgm:cxn modelId="{B1612BEA-D914-4EA7-BD51-38F11D63C913}" type="presOf" srcId="{31665D13-ECFA-4792-95B4-786777D486D4}" destId="{2C6F859E-42CD-408E-AB2B-975835ACC708}" srcOrd="0" destOrd="0" presId="urn:microsoft.com/office/officeart/2005/8/layout/hierarchy4"/>
    <dgm:cxn modelId="{91791BE5-FE20-4ECD-8A66-E20708572412}" srcId="{F60D73C5-8F75-4515-B688-F2C7201B0830}" destId="{2EF6EFCB-E859-491C-AF36-A7F05E6A84DE}" srcOrd="0" destOrd="0" parTransId="{48CC3259-5AFF-463D-8FE1-7FEE21201C4D}" sibTransId="{4C45B684-27F4-477C-B036-256B5322AA6B}"/>
    <dgm:cxn modelId="{2193D849-B2DC-4116-B3FC-1B2257871C53}" type="presOf" srcId="{2EF6EFCB-E859-491C-AF36-A7F05E6A84DE}" destId="{97CCA2E1-7B49-4DF9-BB04-3438CEA9654B}" srcOrd="0" destOrd="0" presId="urn:microsoft.com/office/officeart/2005/8/layout/hierarchy4"/>
    <dgm:cxn modelId="{A199E9CF-811C-41CF-81CE-90D8059DB77E}" srcId="{2EF6EFCB-E859-491C-AF36-A7F05E6A84DE}" destId="{7CB99D57-8EC1-4811-9FF1-3A97C24424BE}" srcOrd="1" destOrd="0" parTransId="{F6BDAD2D-0F54-47DE-B598-C78D8E6B9392}" sibTransId="{FA918AE3-3961-460D-9121-9488D481D24C}"/>
    <dgm:cxn modelId="{9BF0FF4C-092A-48C5-B1FA-CC564C662281}" type="presParOf" srcId="{BEEE42DD-922B-47A8-BCDF-5F4B3F0185D5}" destId="{06CE8325-5EA9-4302-9056-3F0445F7D8C9}" srcOrd="0" destOrd="0" presId="urn:microsoft.com/office/officeart/2005/8/layout/hierarchy4"/>
    <dgm:cxn modelId="{102665C1-7AB6-4C89-82EA-ED3F21672A4C}" type="presParOf" srcId="{06CE8325-5EA9-4302-9056-3F0445F7D8C9}" destId="{97CCA2E1-7B49-4DF9-BB04-3438CEA9654B}" srcOrd="0" destOrd="0" presId="urn:microsoft.com/office/officeart/2005/8/layout/hierarchy4"/>
    <dgm:cxn modelId="{FE2A7097-076E-4939-9DD4-66C9B4173D01}" type="presParOf" srcId="{06CE8325-5EA9-4302-9056-3F0445F7D8C9}" destId="{7AB65D2B-A9BE-47B3-8375-D9B380EFCAB1}" srcOrd="1" destOrd="0" presId="urn:microsoft.com/office/officeart/2005/8/layout/hierarchy4"/>
    <dgm:cxn modelId="{46641035-7F14-4422-91FA-DCED9096283A}" type="presParOf" srcId="{06CE8325-5EA9-4302-9056-3F0445F7D8C9}" destId="{CFE55825-4F81-47CD-B3C8-8B163392C3F8}" srcOrd="2" destOrd="0" presId="urn:microsoft.com/office/officeart/2005/8/layout/hierarchy4"/>
    <dgm:cxn modelId="{962B13A0-8D93-4571-B716-A90DD6E371DE}" type="presParOf" srcId="{CFE55825-4F81-47CD-B3C8-8B163392C3F8}" destId="{027618A4-7822-45B4-9F3C-CE5AE00BAC86}" srcOrd="0" destOrd="0" presId="urn:microsoft.com/office/officeart/2005/8/layout/hierarchy4"/>
    <dgm:cxn modelId="{5D078300-1A11-4979-8FF0-AC39D230FADE}" type="presParOf" srcId="{027618A4-7822-45B4-9F3C-CE5AE00BAC86}" destId="{2C6F859E-42CD-408E-AB2B-975835ACC708}" srcOrd="0" destOrd="0" presId="urn:microsoft.com/office/officeart/2005/8/layout/hierarchy4"/>
    <dgm:cxn modelId="{0F94671F-1F8A-4D4C-BAB1-5F6A689BE33B}" type="presParOf" srcId="{027618A4-7822-45B4-9F3C-CE5AE00BAC86}" destId="{B47EAF2E-8952-47F2-8898-F6802DC6612C}" srcOrd="1" destOrd="0" presId="urn:microsoft.com/office/officeart/2005/8/layout/hierarchy4"/>
    <dgm:cxn modelId="{9BF47074-F100-4A80-9203-800366BE55E9}" type="presParOf" srcId="{CFE55825-4F81-47CD-B3C8-8B163392C3F8}" destId="{2503C43E-DF7F-4429-97C9-2CFF68648C40}" srcOrd="1" destOrd="0" presId="urn:microsoft.com/office/officeart/2005/8/layout/hierarchy4"/>
    <dgm:cxn modelId="{7AF94F07-4949-4AE4-B297-6EB584390FB1}" type="presParOf" srcId="{CFE55825-4F81-47CD-B3C8-8B163392C3F8}" destId="{356D93F0-2DDC-4566-87A5-FC91B0A2717D}" srcOrd="2" destOrd="0" presId="urn:microsoft.com/office/officeart/2005/8/layout/hierarchy4"/>
    <dgm:cxn modelId="{F32E8D20-A0ED-47C0-BC64-CA34C96B4AC1}" type="presParOf" srcId="{356D93F0-2DDC-4566-87A5-FC91B0A2717D}" destId="{C690E978-6839-48E5-99B8-961F8CF60D08}" srcOrd="0" destOrd="0" presId="urn:microsoft.com/office/officeart/2005/8/layout/hierarchy4"/>
    <dgm:cxn modelId="{EC45D496-BD0E-474A-BA1F-4FBDC019D5BD}" type="presParOf" srcId="{356D93F0-2DDC-4566-87A5-FC91B0A2717D}" destId="{3B7F205B-21A7-4A14-8CEE-BD21852FE1B4}"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0D73C5-8F75-4515-B688-F2C7201B0830}"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2EF6EFCB-E859-491C-AF36-A7F05E6A84DE}">
      <dgm:prSet phldrT="[Texto]"/>
      <dgm:spPr/>
      <dgm:t>
        <a:bodyPr/>
        <a:lstStyle/>
        <a:p>
          <a:pPr algn="ctr"/>
          <a:r>
            <a:rPr lang="es-AR"/>
            <a:t>MensajeVortex</a:t>
          </a:r>
        </a:p>
      </dgm:t>
    </dgm:pt>
    <dgm:pt modelId="{48CC3259-5AFF-463D-8FE1-7FEE21201C4D}" type="parTrans" cxnId="{91791BE5-FE20-4ECD-8A66-E20708572412}">
      <dgm:prSet/>
      <dgm:spPr/>
      <dgm:t>
        <a:bodyPr/>
        <a:lstStyle/>
        <a:p>
          <a:pPr algn="ctr"/>
          <a:endParaRPr lang="es-AR"/>
        </a:p>
      </dgm:t>
    </dgm:pt>
    <dgm:pt modelId="{4C45B684-27F4-477C-B036-256B5322AA6B}" type="sibTrans" cxnId="{91791BE5-FE20-4ECD-8A66-E20708572412}">
      <dgm:prSet/>
      <dgm:spPr/>
      <dgm:t>
        <a:bodyPr/>
        <a:lstStyle/>
        <a:p>
          <a:pPr algn="ctr"/>
          <a:endParaRPr lang="es-AR"/>
        </a:p>
      </dgm:t>
    </dgm:pt>
    <dgm:pt modelId="{31665D13-ECFA-4792-95B4-786777D486D4}">
      <dgm:prSet phldrT="[Texto]"/>
      <dgm:spPr/>
      <dgm:t>
        <a:bodyPr/>
        <a:lstStyle/>
        <a:p>
          <a:pPr algn="ctr"/>
          <a:r>
            <a:rPr lang="es-AR"/>
            <a:t>identificacion</a:t>
          </a:r>
        </a:p>
      </dgm:t>
    </dgm:pt>
    <dgm:pt modelId="{FE10B588-FCE2-4CA5-B781-3FB89DD1F229}" type="parTrans" cxnId="{D3EBD410-9A8F-4C4E-B73C-340F3DD71C0D}">
      <dgm:prSet/>
      <dgm:spPr/>
      <dgm:t>
        <a:bodyPr/>
        <a:lstStyle/>
        <a:p>
          <a:pPr algn="ctr"/>
          <a:endParaRPr lang="es-AR"/>
        </a:p>
      </dgm:t>
    </dgm:pt>
    <dgm:pt modelId="{844CA6CC-EDAE-4DD1-8D79-E43CA473BAFC}" type="sibTrans" cxnId="{D3EBD410-9A8F-4C4E-B73C-340F3DD71C0D}">
      <dgm:prSet/>
      <dgm:spPr/>
      <dgm:t>
        <a:bodyPr/>
        <a:lstStyle/>
        <a:p>
          <a:pPr algn="ctr"/>
          <a:endParaRPr lang="es-AR"/>
        </a:p>
      </dgm:t>
    </dgm:pt>
    <dgm:pt modelId="{7CB99D57-8EC1-4811-9FF1-3A97C24424BE}">
      <dgm:prSet phldrT="[Texto]"/>
      <dgm:spPr/>
      <dgm:t>
        <a:bodyPr/>
        <a:lstStyle/>
        <a:p>
          <a:pPr algn="ctr"/>
          <a:r>
            <a:rPr lang="es-AR"/>
            <a:t>contenido</a:t>
          </a:r>
        </a:p>
      </dgm:t>
    </dgm:pt>
    <dgm:pt modelId="{F6BDAD2D-0F54-47DE-B598-C78D8E6B9392}" type="parTrans" cxnId="{A199E9CF-811C-41CF-81CE-90D8059DB77E}">
      <dgm:prSet/>
      <dgm:spPr/>
      <dgm:t>
        <a:bodyPr/>
        <a:lstStyle/>
        <a:p>
          <a:pPr algn="ctr"/>
          <a:endParaRPr lang="es-AR"/>
        </a:p>
      </dgm:t>
    </dgm:pt>
    <dgm:pt modelId="{FA918AE3-3961-460D-9121-9488D481D24C}" type="sibTrans" cxnId="{A199E9CF-811C-41CF-81CE-90D8059DB77E}">
      <dgm:prSet/>
      <dgm:spPr/>
      <dgm:t>
        <a:bodyPr/>
        <a:lstStyle/>
        <a:p>
          <a:pPr algn="ctr"/>
          <a:endParaRPr lang="es-AR"/>
        </a:p>
      </dgm:t>
    </dgm:pt>
    <dgm:pt modelId="{96CC567E-FD08-47E3-B478-A45436FA1338}">
      <dgm:prSet phldrT="[Texto]"/>
      <dgm:spPr/>
      <dgm:t>
        <a:bodyPr/>
        <a:lstStyle/>
        <a:p>
          <a:pPr algn="ctr"/>
          <a:r>
            <a:rPr lang="es-AR"/>
            <a:t>tagsDestino</a:t>
          </a:r>
        </a:p>
      </dgm:t>
    </dgm:pt>
    <dgm:pt modelId="{D1CD3130-4F4F-4EFB-8EEA-EA9958AB65B4}" type="parTrans" cxnId="{373A2286-AAEB-4B3D-87C4-E84DBE339FB0}">
      <dgm:prSet/>
      <dgm:spPr/>
      <dgm:t>
        <a:bodyPr/>
        <a:lstStyle/>
        <a:p>
          <a:endParaRPr lang="es-AR"/>
        </a:p>
      </dgm:t>
    </dgm:pt>
    <dgm:pt modelId="{88F466FF-17E7-40F7-BE21-D9CFE1028D8B}" type="sibTrans" cxnId="{373A2286-AAEB-4B3D-87C4-E84DBE339FB0}">
      <dgm:prSet/>
      <dgm:spPr/>
      <dgm:t>
        <a:bodyPr/>
        <a:lstStyle/>
        <a:p>
          <a:endParaRPr lang="es-AR"/>
        </a:p>
      </dgm:t>
    </dgm:pt>
    <dgm:pt modelId="{BEEE42DD-922B-47A8-BCDF-5F4B3F0185D5}" type="pres">
      <dgm:prSet presAssocID="{F60D73C5-8F75-4515-B688-F2C7201B0830}" presName="Name0" presStyleCnt="0">
        <dgm:presLayoutVars>
          <dgm:chPref val="1"/>
          <dgm:dir/>
          <dgm:animOne val="branch"/>
          <dgm:animLvl val="lvl"/>
          <dgm:resizeHandles/>
        </dgm:presLayoutVars>
      </dgm:prSet>
      <dgm:spPr/>
      <dgm:t>
        <a:bodyPr/>
        <a:lstStyle/>
        <a:p>
          <a:endParaRPr lang="es-AR"/>
        </a:p>
      </dgm:t>
    </dgm:pt>
    <dgm:pt modelId="{06CE8325-5EA9-4302-9056-3F0445F7D8C9}" type="pres">
      <dgm:prSet presAssocID="{2EF6EFCB-E859-491C-AF36-A7F05E6A84DE}" presName="vertOne" presStyleCnt="0"/>
      <dgm:spPr/>
    </dgm:pt>
    <dgm:pt modelId="{97CCA2E1-7B49-4DF9-BB04-3438CEA9654B}" type="pres">
      <dgm:prSet presAssocID="{2EF6EFCB-E859-491C-AF36-A7F05E6A84DE}" presName="txOne" presStyleLbl="node0" presStyleIdx="0" presStyleCnt="1">
        <dgm:presLayoutVars>
          <dgm:chPref val="3"/>
        </dgm:presLayoutVars>
      </dgm:prSet>
      <dgm:spPr/>
      <dgm:t>
        <a:bodyPr/>
        <a:lstStyle/>
        <a:p>
          <a:endParaRPr lang="es-AR"/>
        </a:p>
      </dgm:t>
    </dgm:pt>
    <dgm:pt modelId="{7AB65D2B-A9BE-47B3-8375-D9B380EFCAB1}" type="pres">
      <dgm:prSet presAssocID="{2EF6EFCB-E859-491C-AF36-A7F05E6A84DE}" presName="parTransOne" presStyleCnt="0"/>
      <dgm:spPr/>
    </dgm:pt>
    <dgm:pt modelId="{CFE55825-4F81-47CD-B3C8-8B163392C3F8}" type="pres">
      <dgm:prSet presAssocID="{2EF6EFCB-E859-491C-AF36-A7F05E6A84DE}" presName="horzOne" presStyleCnt="0"/>
      <dgm:spPr/>
    </dgm:pt>
    <dgm:pt modelId="{027618A4-7822-45B4-9F3C-CE5AE00BAC86}" type="pres">
      <dgm:prSet presAssocID="{31665D13-ECFA-4792-95B4-786777D486D4}" presName="vertTwo" presStyleCnt="0"/>
      <dgm:spPr/>
    </dgm:pt>
    <dgm:pt modelId="{2C6F859E-42CD-408E-AB2B-975835ACC708}" type="pres">
      <dgm:prSet presAssocID="{31665D13-ECFA-4792-95B4-786777D486D4}" presName="txTwo" presStyleLbl="node2" presStyleIdx="0" presStyleCnt="3">
        <dgm:presLayoutVars>
          <dgm:chPref val="3"/>
        </dgm:presLayoutVars>
      </dgm:prSet>
      <dgm:spPr/>
      <dgm:t>
        <a:bodyPr/>
        <a:lstStyle/>
        <a:p>
          <a:endParaRPr lang="es-AR"/>
        </a:p>
      </dgm:t>
    </dgm:pt>
    <dgm:pt modelId="{B47EAF2E-8952-47F2-8898-F6802DC6612C}" type="pres">
      <dgm:prSet presAssocID="{31665D13-ECFA-4792-95B4-786777D486D4}" presName="horzTwo" presStyleCnt="0"/>
      <dgm:spPr/>
    </dgm:pt>
    <dgm:pt modelId="{2503C43E-DF7F-4429-97C9-2CFF68648C40}" type="pres">
      <dgm:prSet presAssocID="{844CA6CC-EDAE-4DD1-8D79-E43CA473BAFC}" presName="sibSpaceTwo" presStyleCnt="0"/>
      <dgm:spPr/>
    </dgm:pt>
    <dgm:pt modelId="{2C014E6B-00CE-4EF6-B83B-B208E4933FEC}" type="pres">
      <dgm:prSet presAssocID="{96CC567E-FD08-47E3-B478-A45436FA1338}" presName="vertTwo" presStyleCnt="0"/>
      <dgm:spPr/>
    </dgm:pt>
    <dgm:pt modelId="{E72A1A09-5F12-4E45-9E86-821F7A757FDD}" type="pres">
      <dgm:prSet presAssocID="{96CC567E-FD08-47E3-B478-A45436FA1338}" presName="txTwo" presStyleLbl="node2" presStyleIdx="1" presStyleCnt="3">
        <dgm:presLayoutVars>
          <dgm:chPref val="3"/>
        </dgm:presLayoutVars>
      </dgm:prSet>
      <dgm:spPr/>
      <dgm:t>
        <a:bodyPr/>
        <a:lstStyle/>
        <a:p>
          <a:endParaRPr lang="es-AR"/>
        </a:p>
      </dgm:t>
    </dgm:pt>
    <dgm:pt modelId="{38802010-4DE7-441A-AE8E-69F6F9FFB0A2}" type="pres">
      <dgm:prSet presAssocID="{96CC567E-FD08-47E3-B478-A45436FA1338}" presName="horzTwo" presStyleCnt="0"/>
      <dgm:spPr/>
    </dgm:pt>
    <dgm:pt modelId="{2FDFCCB5-2753-47D5-8CE0-F9E3EB7910DC}" type="pres">
      <dgm:prSet presAssocID="{88F466FF-17E7-40F7-BE21-D9CFE1028D8B}" presName="sibSpaceTwo" presStyleCnt="0"/>
      <dgm:spPr/>
    </dgm:pt>
    <dgm:pt modelId="{356D93F0-2DDC-4566-87A5-FC91B0A2717D}" type="pres">
      <dgm:prSet presAssocID="{7CB99D57-8EC1-4811-9FF1-3A97C24424BE}" presName="vertTwo" presStyleCnt="0"/>
      <dgm:spPr/>
    </dgm:pt>
    <dgm:pt modelId="{C690E978-6839-48E5-99B8-961F8CF60D08}" type="pres">
      <dgm:prSet presAssocID="{7CB99D57-8EC1-4811-9FF1-3A97C24424BE}" presName="txTwo" presStyleLbl="node2" presStyleIdx="2" presStyleCnt="3">
        <dgm:presLayoutVars>
          <dgm:chPref val="3"/>
        </dgm:presLayoutVars>
      </dgm:prSet>
      <dgm:spPr/>
      <dgm:t>
        <a:bodyPr/>
        <a:lstStyle/>
        <a:p>
          <a:endParaRPr lang="es-AR"/>
        </a:p>
      </dgm:t>
    </dgm:pt>
    <dgm:pt modelId="{3B7F205B-21A7-4A14-8CEE-BD21852FE1B4}" type="pres">
      <dgm:prSet presAssocID="{7CB99D57-8EC1-4811-9FF1-3A97C24424BE}" presName="horzTwo" presStyleCnt="0"/>
      <dgm:spPr/>
    </dgm:pt>
  </dgm:ptLst>
  <dgm:cxnLst>
    <dgm:cxn modelId="{4884781E-34ED-4BF5-83A6-DD51AC7FA778}" type="presOf" srcId="{96CC567E-FD08-47E3-B478-A45436FA1338}" destId="{E72A1A09-5F12-4E45-9E86-821F7A757FDD}" srcOrd="0" destOrd="0" presId="urn:microsoft.com/office/officeart/2005/8/layout/hierarchy4"/>
    <dgm:cxn modelId="{D3EBD410-9A8F-4C4E-B73C-340F3DD71C0D}" srcId="{2EF6EFCB-E859-491C-AF36-A7F05E6A84DE}" destId="{31665D13-ECFA-4792-95B4-786777D486D4}" srcOrd="0" destOrd="0" parTransId="{FE10B588-FCE2-4CA5-B781-3FB89DD1F229}" sibTransId="{844CA6CC-EDAE-4DD1-8D79-E43CA473BAFC}"/>
    <dgm:cxn modelId="{A199E9CF-811C-41CF-81CE-90D8059DB77E}" srcId="{2EF6EFCB-E859-491C-AF36-A7F05E6A84DE}" destId="{7CB99D57-8EC1-4811-9FF1-3A97C24424BE}" srcOrd="2" destOrd="0" parTransId="{F6BDAD2D-0F54-47DE-B598-C78D8E6B9392}" sibTransId="{FA918AE3-3961-460D-9121-9488D481D24C}"/>
    <dgm:cxn modelId="{444F03F8-DDE0-478D-BBD2-5B3B23FFA6D9}" type="presOf" srcId="{F60D73C5-8F75-4515-B688-F2C7201B0830}" destId="{BEEE42DD-922B-47A8-BCDF-5F4B3F0185D5}" srcOrd="0" destOrd="0" presId="urn:microsoft.com/office/officeart/2005/8/layout/hierarchy4"/>
    <dgm:cxn modelId="{91791BE5-FE20-4ECD-8A66-E20708572412}" srcId="{F60D73C5-8F75-4515-B688-F2C7201B0830}" destId="{2EF6EFCB-E859-491C-AF36-A7F05E6A84DE}" srcOrd="0" destOrd="0" parTransId="{48CC3259-5AFF-463D-8FE1-7FEE21201C4D}" sibTransId="{4C45B684-27F4-477C-B036-256B5322AA6B}"/>
    <dgm:cxn modelId="{182C28F9-D8C4-4BC4-859A-E88A8E5C5BAD}" type="presOf" srcId="{31665D13-ECFA-4792-95B4-786777D486D4}" destId="{2C6F859E-42CD-408E-AB2B-975835ACC708}" srcOrd="0" destOrd="0" presId="urn:microsoft.com/office/officeart/2005/8/layout/hierarchy4"/>
    <dgm:cxn modelId="{373A2286-AAEB-4B3D-87C4-E84DBE339FB0}" srcId="{2EF6EFCB-E859-491C-AF36-A7F05E6A84DE}" destId="{96CC567E-FD08-47E3-B478-A45436FA1338}" srcOrd="1" destOrd="0" parTransId="{D1CD3130-4F4F-4EFB-8EEA-EA9958AB65B4}" sibTransId="{88F466FF-17E7-40F7-BE21-D9CFE1028D8B}"/>
    <dgm:cxn modelId="{38A47B1D-01B9-4B81-B5BD-74441E1E3641}" type="presOf" srcId="{7CB99D57-8EC1-4811-9FF1-3A97C24424BE}" destId="{C690E978-6839-48E5-99B8-961F8CF60D08}" srcOrd="0" destOrd="0" presId="urn:microsoft.com/office/officeart/2005/8/layout/hierarchy4"/>
    <dgm:cxn modelId="{C85C9514-BE2D-428D-B453-65CE5F8A46E2}" type="presOf" srcId="{2EF6EFCB-E859-491C-AF36-A7F05E6A84DE}" destId="{97CCA2E1-7B49-4DF9-BB04-3438CEA9654B}" srcOrd="0" destOrd="0" presId="urn:microsoft.com/office/officeart/2005/8/layout/hierarchy4"/>
    <dgm:cxn modelId="{256F9454-1449-4D68-902E-BBE1735AB973}" type="presParOf" srcId="{BEEE42DD-922B-47A8-BCDF-5F4B3F0185D5}" destId="{06CE8325-5EA9-4302-9056-3F0445F7D8C9}" srcOrd="0" destOrd="0" presId="urn:microsoft.com/office/officeart/2005/8/layout/hierarchy4"/>
    <dgm:cxn modelId="{A60DEA9A-6757-47AF-BF37-EB98FD492798}" type="presParOf" srcId="{06CE8325-5EA9-4302-9056-3F0445F7D8C9}" destId="{97CCA2E1-7B49-4DF9-BB04-3438CEA9654B}" srcOrd="0" destOrd="0" presId="urn:microsoft.com/office/officeart/2005/8/layout/hierarchy4"/>
    <dgm:cxn modelId="{EEFCC0CE-FC59-43DE-BA8C-D99DCEEDCEAD}" type="presParOf" srcId="{06CE8325-5EA9-4302-9056-3F0445F7D8C9}" destId="{7AB65D2B-A9BE-47B3-8375-D9B380EFCAB1}" srcOrd="1" destOrd="0" presId="urn:microsoft.com/office/officeart/2005/8/layout/hierarchy4"/>
    <dgm:cxn modelId="{9F0538F4-B761-48FD-8DBA-F71513379B42}" type="presParOf" srcId="{06CE8325-5EA9-4302-9056-3F0445F7D8C9}" destId="{CFE55825-4F81-47CD-B3C8-8B163392C3F8}" srcOrd="2" destOrd="0" presId="urn:microsoft.com/office/officeart/2005/8/layout/hierarchy4"/>
    <dgm:cxn modelId="{4BBBF04B-4149-47C1-82D5-A90C7899C975}" type="presParOf" srcId="{CFE55825-4F81-47CD-B3C8-8B163392C3F8}" destId="{027618A4-7822-45B4-9F3C-CE5AE00BAC86}" srcOrd="0" destOrd="0" presId="urn:microsoft.com/office/officeart/2005/8/layout/hierarchy4"/>
    <dgm:cxn modelId="{D7666D30-8FA7-4EC9-9E91-8CD401B82063}" type="presParOf" srcId="{027618A4-7822-45B4-9F3C-CE5AE00BAC86}" destId="{2C6F859E-42CD-408E-AB2B-975835ACC708}" srcOrd="0" destOrd="0" presId="urn:microsoft.com/office/officeart/2005/8/layout/hierarchy4"/>
    <dgm:cxn modelId="{441E7E32-5E7D-4AD6-9A3D-4FD1BF85BB9A}" type="presParOf" srcId="{027618A4-7822-45B4-9F3C-CE5AE00BAC86}" destId="{B47EAF2E-8952-47F2-8898-F6802DC6612C}" srcOrd="1" destOrd="0" presId="urn:microsoft.com/office/officeart/2005/8/layout/hierarchy4"/>
    <dgm:cxn modelId="{B78FB314-B62B-4BE5-99A5-709007F92A99}" type="presParOf" srcId="{CFE55825-4F81-47CD-B3C8-8B163392C3F8}" destId="{2503C43E-DF7F-4429-97C9-2CFF68648C40}" srcOrd="1" destOrd="0" presId="urn:microsoft.com/office/officeart/2005/8/layout/hierarchy4"/>
    <dgm:cxn modelId="{509259A7-7CA6-4B1B-A489-5E1A06399EFF}" type="presParOf" srcId="{CFE55825-4F81-47CD-B3C8-8B163392C3F8}" destId="{2C014E6B-00CE-4EF6-B83B-B208E4933FEC}" srcOrd="2" destOrd="0" presId="urn:microsoft.com/office/officeart/2005/8/layout/hierarchy4"/>
    <dgm:cxn modelId="{E663E6F3-F89A-4206-9BFD-F23F579E4186}" type="presParOf" srcId="{2C014E6B-00CE-4EF6-B83B-B208E4933FEC}" destId="{E72A1A09-5F12-4E45-9E86-821F7A757FDD}" srcOrd="0" destOrd="0" presId="urn:microsoft.com/office/officeart/2005/8/layout/hierarchy4"/>
    <dgm:cxn modelId="{AF09A587-C24D-4F76-A5C7-3406AC88D655}" type="presParOf" srcId="{2C014E6B-00CE-4EF6-B83B-B208E4933FEC}" destId="{38802010-4DE7-441A-AE8E-69F6F9FFB0A2}" srcOrd="1" destOrd="0" presId="urn:microsoft.com/office/officeart/2005/8/layout/hierarchy4"/>
    <dgm:cxn modelId="{C5944F84-2118-465F-9EE1-B0CC93507289}" type="presParOf" srcId="{CFE55825-4F81-47CD-B3C8-8B163392C3F8}" destId="{2FDFCCB5-2753-47D5-8CE0-F9E3EB7910DC}" srcOrd="3" destOrd="0" presId="urn:microsoft.com/office/officeart/2005/8/layout/hierarchy4"/>
    <dgm:cxn modelId="{DBDABBB6-7D3E-46BA-A338-2CB7BC41919C}" type="presParOf" srcId="{CFE55825-4F81-47CD-B3C8-8B163392C3F8}" destId="{356D93F0-2DDC-4566-87A5-FC91B0A2717D}" srcOrd="4" destOrd="0" presId="urn:microsoft.com/office/officeart/2005/8/layout/hierarchy4"/>
    <dgm:cxn modelId="{5E9860DE-9396-4E7F-AC99-20CA3FC0FF03}" type="presParOf" srcId="{356D93F0-2DDC-4566-87A5-FC91B0A2717D}" destId="{C690E978-6839-48E5-99B8-961F8CF60D08}" srcOrd="0" destOrd="0" presId="urn:microsoft.com/office/officeart/2005/8/layout/hierarchy4"/>
    <dgm:cxn modelId="{3A37469B-9814-465E-9ECF-114656451790}" type="presParOf" srcId="{356D93F0-2DDC-4566-87A5-FC91B0A2717D}" destId="{3B7F205B-21A7-4A14-8CEE-BD21852FE1B4}"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60D73C5-8F75-4515-B688-F2C7201B0830}"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2EF6EFCB-E859-491C-AF36-A7F05E6A84DE}">
      <dgm:prSet phldrT="[Texto]"/>
      <dgm:spPr/>
      <dgm:t>
        <a:bodyPr/>
        <a:lstStyle/>
        <a:p>
          <a:pPr algn="ctr"/>
          <a:r>
            <a:rPr lang="es-AR"/>
            <a:t>IdVortex</a:t>
          </a:r>
        </a:p>
      </dgm:t>
    </dgm:pt>
    <dgm:pt modelId="{48CC3259-5AFF-463D-8FE1-7FEE21201C4D}" type="parTrans" cxnId="{91791BE5-FE20-4ECD-8A66-E20708572412}">
      <dgm:prSet/>
      <dgm:spPr/>
      <dgm:t>
        <a:bodyPr/>
        <a:lstStyle/>
        <a:p>
          <a:pPr algn="ctr"/>
          <a:endParaRPr lang="es-AR"/>
        </a:p>
      </dgm:t>
    </dgm:pt>
    <dgm:pt modelId="{4C45B684-27F4-477C-B036-256B5322AA6B}" type="sibTrans" cxnId="{91791BE5-FE20-4ECD-8A66-E20708572412}">
      <dgm:prSet/>
      <dgm:spPr/>
      <dgm:t>
        <a:bodyPr/>
        <a:lstStyle/>
        <a:p>
          <a:pPr algn="ctr"/>
          <a:endParaRPr lang="es-AR"/>
        </a:p>
      </dgm:t>
    </dgm:pt>
    <dgm:pt modelId="{31665D13-ECFA-4792-95B4-786777D486D4}">
      <dgm:prSet phldrT="[Texto]"/>
      <dgm:spPr/>
      <dgm:t>
        <a:bodyPr/>
        <a:lstStyle/>
        <a:p>
          <a:pPr algn="ctr"/>
          <a:r>
            <a:rPr lang="es-AR"/>
            <a:t>numeroDeSecuencia</a:t>
          </a:r>
        </a:p>
      </dgm:t>
    </dgm:pt>
    <dgm:pt modelId="{FE10B588-FCE2-4CA5-B781-3FB89DD1F229}" type="parTrans" cxnId="{D3EBD410-9A8F-4C4E-B73C-340F3DD71C0D}">
      <dgm:prSet/>
      <dgm:spPr/>
      <dgm:t>
        <a:bodyPr/>
        <a:lstStyle/>
        <a:p>
          <a:pPr algn="ctr"/>
          <a:endParaRPr lang="es-AR"/>
        </a:p>
      </dgm:t>
    </dgm:pt>
    <dgm:pt modelId="{844CA6CC-EDAE-4DD1-8D79-E43CA473BAFC}" type="sibTrans" cxnId="{D3EBD410-9A8F-4C4E-B73C-340F3DD71C0D}">
      <dgm:prSet/>
      <dgm:spPr/>
      <dgm:t>
        <a:bodyPr/>
        <a:lstStyle/>
        <a:p>
          <a:pPr algn="ctr"/>
          <a:endParaRPr lang="es-AR"/>
        </a:p>
      </dgm:t>
    </dgm:pt>
    <dgm:pt modelId="{7CB99D57-8EC1-4811-9FF1-3A97C24424BE}">
      <dgm:prSet phldrT="[Texto]"/>
      <dgm:spPr/>
      <dgm:t>
        <a:bodyPr/>
        <a:lstStyle/>
        <a:p>
          <a:pPr algn="ctr"/>
          <a:r>
            <a:rPr lang="es-AR"/>
            <a:t>hashDelContenido</a:t>
          </a:r>
        </a:p>
      </dgm:t>
    </dgm:pt>
    <dgm:pt modelId="{F6BDAD2D-0F54-47DE-B598-C78D8E6B9392}" type="parTrans" cxnId="{A199E9CF-811C-41CF-81CE-90D8059DB77E}">
      <dgm:prSet/>
      <dgm:spPr/>
      <dgm:t>
        <a:bodyPr/>
        <a:lstStyle/>
        <a:p>
          <a:pPr algn="ctr"/>
          <a:endParaRPr lang="es-AR"/>
        </a:p>
      </dgm:t>
    </dgm:pt>
    <dgm:pt modelId="{FA918AE3-3961-460D-9121-9488D481D24C}" type="sibTrans" cxnId="{A199E9CF-811C-41CF-81CE-90D8059DB77E}">
      <dgm:prSet/>
      <dgm:spPr/>
      <dgm:t>
        <a:bodyPr/>
        <a:lstStyle/>
        <a:p>
          <a:pPr algn="ctr"/>
          <a:endParaRPr lang="es-AR"/>
        </a:p>
      </dgm:t>
    </dgm:pt>
    <dgm:pt modelId="{96CC567E-FD08-47E3-B478-A45436FA1338}">
      <dgm:prSet phldrT="[Texto]"/>
      <dgm:spPr/>
      <dgm:t>
        <a:bodyPr/>
        <a:lstStyle/>
        <a:p>
          <a:pPr algn="ctr"/>
          <a:r>
            <a:rPr lang="es-AR"/>
            <a:t>idDelEmisor</a:t>
          </a:r>
        </a:p>
      </dgm:t>
    </dgm:pt>
    <dgm:pt modelId="{D1CD3130-4F4F-4EFB-8EEA-EA9958AB65B4}" type="parTrans" cxnId="{373A2286-AAEB-4B3D-87C4-E84DBE339FB0}">
      <dgm:prSet/>
      <dgm:spPr/>
      <dgm:t>
        <a:bodyPr/>
        <a:lstStyle/>
        <a:p>
          <a:endParaRPr lang="es-AR"/>
        </a:p>
      </dgm:t>
    </dgm:pt>
    <dgm:pt modelId="{88F466FF-17E7-40F7-BE21-D9CFE1028D8B}" type="sibTrans" cxnId="{373A2286-AAEB-4B3D-87C4-E84DBE339FB0}">
      <dgm:prSet/>
      <dgm:spPr/>
      <dgm:t>
        <a:bodyPr/>
        <a:lstStyle/>
        <a:p>
          <a:endParaRPr lang="es-AR"/>
        </a:p>
      </dgm:t>
    </dgm:pt>
    <dgm:pt modelId="{7001232E-CE4A-4346-838A-D4A3222309E2}">
      <dgm:prSet phldrT="[Texto]"/>
      <dgm:spPr/>
      <dgm:t>
        <a:bodyPr/>
        <a:lstStyle/>
        <a:p>
          <a:pPr algn="ctr"/>
          <a:r>
            <a:rPr lang="es-AR"/>
            <a:t>timestamp</a:t>
          </a:r>
        </a:p>
      </dgm:t>
    </dgm:pt>
    <dgm:pt modelId="{D64200E5-0C20-476C-81D5-78250AB1997E}" type="parTrans" cxnId="{8143D96B-1D61-47C9-AEFE-2E1A69FDC885}">
      <dgm:prSet/>
      <dgm:spPr/>
      <dgm:t>
        <a:bodyPr/>
        <a:lstStyle/>
        <a:p>
          <a:endParaRPr lang="es-AR"/>
        </a:p>
      </dgm:t>
    </dgm:pt>
    <dgm:pt modelId="{47FBFCC6-DFA1-437F-83CB-252AF0E18989}" type="sibTrans" cxnId="{8143D96B-1D61-47C9-AEFE-2E1A69FDC885}">
      <dgm:prSet/>
      <dgm:spPr/>
      <dgm:t>
        <a:bodyPr/>
        <a:lstStyle/>
        <a:p>
          <a:endParaRPr lang="es-AR"/>
        </a:p>
      </dgm:t>
    </dgm:pt>
    <dgm:pt modelId="{BEEE42DD-922B-47A8-BCDF-5F4B3F0185D5}" type="pres">
      <dgm:prSet presAssocID="{F60D73C5-8F75-4515-B688-F2C7201B0830}" presName="Name0" presStyleCnt="0">
        <dgm:presLayoutVars>
          <dgm:chPref val="1"/>
          <dgm:dir/>
          <dgm:animOne val="branch"/>
          <dgm:animLvl val="lvl"/>
          <dgm:resizeHandles/>
        </dgm:presLayoutVars>
      </dgm:prSet>
      <dgm:spPr/>
      <dgm:t>
        <a:bodyPr/>
        <a:lstStyle/>
        <a:p>
          <a:endParaRPr lang="es-AR"/>
        </a:p>
      </dgm:t>
    </dgm:pt>
    <dgm:pt modelId="{06CE8325-5EA9-4302-9056-3F0445F7D8C9}" type="pres">
      <dgm:prSet presAssocID="{2EF6EFCB-E859-491C-AF36-A7F05E6A84DE}" presName="vertOne" presStyleCnt="0"/>
      <dgm:spPr/>
    </dgm:pt>
    <dgm:pt modelId="{97CCA2E1-7B49-4DF9-BB04-3438CEA9654B}" type="pres">
      <dgm:prSet presAssocID="{2EF6EFCB-E859-491C-AF36-A7F05E6A84DE}" presName="txOne" presStyleLbl="node0" presStyleIdx="0" presStyleCnt="1">
        <dgm:presLayoutVars>
          <dgm:chPref val="3"/>
        </dgm:presLayoutVars>
      </dgm:prSet>
      <dgm:spPr/>
      <dgm:t>
        <a:bodyPr/>
        <a:lstStyle/>
        <a:p>
          <a:endParaRPr lang="es-AR"/>
        </a:p>
      </dgm:t>
    </dgm:pt>
    <dgm:pt modelId="{7AB65D2B-A9BE-47B3-8375-D9B380EFCAB1}" type="pres">
      <dgm:prSet presAssocID="{2EF6EFCB-E859-491C-AF36-A7F05E6A84DE}" presName="parTransOne" presStyleCnt="0"/>
      <dgm:spPr/>
    </dgm:pt>
    <dgm:pt modelId="{CFE55825-4F81-47CD-B3C8-8B163392C3F8}" type="pres">
      <dgm:prSet presAssocID="{2EF6EFCB-E859-491C-AF36-A7F05E6A84DE}" presName="horzOne" presStyleCnt="0"/>
      <dgm:spPr/>
    </dgm:pt>
    <dgm:pt modelId="{027618A4-7822-45B4-9F3C-CE5AE00BAC86}" type="pres">
      <dgm:prSet presAssocID="{31665D13-ECFA-4792-95B4-786777D486D4}" presName="vertTwo" presStyleCnt="0"/>
      <dgm:spPr/>
    </dgm:pt>
    <dgm:pt modelId="{2C6F859E-42CD-408E-AB2B-975835ACC708}" type="pres">
      <dgm:prSet presAssocID="{31665D13-ECFA-4792-95B4-786777D486D4}" presName="txTwo" presStyleLbl="node2" presStyleIdx="0" presStyleCnt="4">
        <dgm:presLayoutVars>
          <dgm:chPref val="3"/>
        </dgm:presLayoutVars>
      </dgm:prSet>
      <dgm:spPr/>
      <dgm:t>
        <a:bodyPr/>
        <a:lstStyle/>
        <a:p>
          <a:endParaRPr lang="es-AR"/>
        </a:p>
      </dgm:t>
    </dgm:pt>
    <dgm:pt modelId="{B47EAF2E-8952-47F2-8898-F6802DC6612C}" type="pres">
      <dgm:prSet presAssocID="{31665D13-ECFA-4792-95B4-786777D486D4}" presName="horzTwo" presStyleCnt="0"/>
      <dgm:spPr/>
    </dgm:pt>
    <dgm:pt modelId="{2503C43E-DF7F-4429-97C9-2CFF68648C40}" type="pres">
      <dgm:prSet presAssocID="{844CA6CC-EDAE-4DD1-8D79-E43CA473BAFC}" presName="sibSpaceTwo" presStyleCnt="0"/>
      <dgm:spPr/>
    </dgm:pt>
    <dgm:pt modelId="{2C014E6B-00CE-4EF6-B83B-B208E4933FEC}" type="pres">
      <dgm:prSet presAssocID="{96CC567E-FD08-47E3-B478-A45436FA1338}" presName="vertTwo" presStyleCnt="0"/>
      <dgm:spPr/>
    </dgm:pt>
    <dgm:pt modelId="{E72A1A09-5F12-4E45-9E86-821F7A757FDD}" type="pres">
      <dgm:prSet presAssocID="{96CC567E-FD08-47E3-B478-A45436FA1338}" presName="txTwo" presStyleLbl="node2" presStyleIdx="1" presStyleCnt="4">
        <dgm:presLayoutVars>
          <dgm:chPref val="3"/>
        </dgm:presLayoutVars>
      </dgm:prSet>
      <dgm:spPr/>
      <dgm:t>
        <a:bodyPr/>
        <a:lstStyle/>
        <a:p>
          <a:endParaRPr lang="es-AR"/>
        </a:p>
      </dgm:t>
    </dgm:pt>
    <dgm:pt modelId="{38802010-4DE7-441A-AE8E-69F6F9FFB0A2}" type="pres">
      <dgm:prSet presAssocID="{96CC567E-FD08-47E3-B478-A45436FA1338}" presName="horzTwo" presStyleCnt="0"/>
      <dgm:spPr/>
    </dgm:pt>
    <dgm:pt modelId="{2FDFCCB5-2753-47D5-8CE0-F9E3EB7910DC}" type="pres">
      <dgm:prSet presAssocID="{88F466FF-17E7-40F7-BE21-D9CFE1028D8B}" presName="sibSpaceTwo" presStyleCnt="0"/>
      <dgm:spPr/>
    </dgm:pt>
    <dgm:pt modelId="{356D93F0-2DDC-4566-87A5-FC91B0A2717D}" type="pres">
      <dgm:prSet presAssocID="{7CB99D57-8EC1-4811-9FF1-3A97C24424BE}" presName="vertTwo" presStyleCnt="0"/>
      <dgm:spPr/>
    </dgm:pt>
    <dgm:pt modelId="{C690E978-6839-48E5-99B8-961F8CF60D08}" type="pres">
      <dgm:prSet presAssocID="{7CB99D57-8EC1-4811-9FF1-3A97C24424BE}" presName="txTwo" presStyleLbl="node2" presStyleIdx="2" presStyleCnt="4">
        <dgm:presLayoutVars>
          <dgm:chPref val="3"/>
        </dgm:presLayoutVars>
      </dgm:prSet>
      <dgm:spPr/>
      <dgm:t>
        <a:bodyPr/>
        <a:lstStyle/>
        <a:p>
          <a:endParaRPr lang="es-AR"/>
        </a:p>
      </dgm:t>
    </dgm:pt>
    <dgm:pt modelId="{3B7F205B-21A7-4A14-8CEE-BD21852FE1B4}" type="pres">
      <dgm:prSet presAssocID="{7CB99D57-8EC1-4811-9FF1-3A97C24424BE}" presName="horzTwo" presStyleCnt="0"/>
      <dgm:spPr/>
    </dgm:pt>
    <dgm:pt modelId="{77DE79F6-D52F-4498-8F4B-20C72195B5D5}" type="pres">
      <dgm:prSet presAssocID="{FA918AE3-3961-460D-9121-9488D481D24C}" presName="sibSpaceTwo" presStyleCnt="0"/>
      <dgm:spPr/>
    </dgm:pt>
    <dgm:pt modelId="{1AB9EE9B-B624-46B2-BEA4-2F7519614427}" type="pres">
      <dgm:prSet presAssocID="{7001232E-CE4A-4346-838A-D4A3222309E2}" presName="vertTwo" presStyleCnt="0"/>
      <dgm:spPr/>
    </dgm:pt>
    <dgm:pt modelId="{4CF89D19-DD0F-4287-8B6E-DC4FEA0283A2}" type="pres">
      <dgm:prSet presAssocID="{7001232E-CE4A-4346-838A-D4A3222309E2}" presName="txTwo" presStyleLbl="node2" presStyleIdx="3" presStyleCnt="4">
        <dgm:presLayoutVars>
          <dgm:chPref val="3"/>
        </dgm:presLayoutVars>
      </dgm:prSet>
      <dgm:spPr/>
      <dgm:t>
        <a:bodyPr/>
        <a:lstStyle/>
        <a:p>
          <a:endParaRPr lang="es-AR"/>
        </a:p>
      </dgm:t>
    </dgm:pt>
    <dgm:pt modelId="{58088A95-EBB4-43E4-887A-EFAC55ADC057}" type="pres">
      <dgm:prSet presAssocID="{7001232E-CE4A-4346-838A-D4A3222309E2}" presName="horzTwo" presStyleCnt="0"/>
      <dgm:spPr/>
    </dgm:pt>
  </dgm:ptLst>
  <dgm:cxnLst>
    <dgm:cxn modelId="{19029BE1-532B-4718-A464-13DF4AE5C0FC}" type="presOf" srcId="{F60D73C5-8F75-4515-B688-F2C7201B0830}" destId="{BEEE42DD-922B-47A8-BCDF-5F4B3F0185D5}" srcOrd="0" destOrd="0" presId="urn:microsoft.com/office/officeart/2005/8/layout/hierarchy4"/>
    <dgm:cxn modelId="{1D6C01DB-AD3A-4C33-8C15-901C92302CB6}" type="presOf" srcId="{96CC567E-FD08-47E3-B478-A45436FA1338}" destId="{E72A1A09-5F12-4E45-9E86-821F7A757FDD}" srcOrd="0" destOrd="0" presId="urn:microsoft.com/office/officeart/2005/8/layout/hierarchy4"/>
    <dgm:cxn modelId="{8143D96B-1D61-47C9-AEFE-2E1A69FDC885}" srcId="{2EF6EFCB-E859-491C-AF36-A7F05E6A84DE}" destId="{7001232E-CE4A-4346-838A-D4A3222309E2}" srcOrd="3" destOrd="0" parTransId="{D64200E5-0C20-476C-81D5-78250AB1997E}" sibTransId="{47FBFCC6-DFA1-437F-83CB-252AF0E18989}"/>
    <dgm:cxn modelId="{D3EBD410-9A8F-4C4E-B73C-340F3DD71C0D}" srcId="{2EF6EFCB-E859-491C-AF36-A7F05E6A84DE}" destId="{31665D13-ECFA-4792-95B4-786777D486D4}" srcOrd="0" destOrd="0" parTransId="{FE10B588-FCE2-4CA5-B781-3FB89DD1F229}" sibTransId="{844CA6CC-EDAE-4DD1-8D79-E43CA473BAFC}"/>
    <dgm:cxn modelId="{91791BE5-FE20-4ECD-8A66-E20708572412}" srcId="{F60D73C5-8F75-4515-B688-F2C7201B0830}" destId="{2EF6EFCB-E859-491C-AF36-A7F05E6A84DE}" srcOrd="0" destOrd="0" parTransId="{48CC3259-5AFF-463D-8FE1-7FEE21201C4D}" sibTransId="{4C45B684-27F4-477C-B036-256B5322AA6B}"/>
    <dgm:cxn modelId="{5EB4D5BA-2C02-4EBF-A32C-1C3B18FB7A4F}" type="presOf" srcId="{2EF6EFCB-E859-491C-AF36-A7F05E6A84DE}" destId="{97CCA2E1-7B49-4DF9-BB04-3438CEA9654B}" srcOrd="0" destOrd="0" presId="urn:microsoft.com/office/officeart/2005/8/layout/hierarchy4"/>
    <dgm:cxn modelId="{4606792A-200A-471A-8948-0E8FE6AA3E57}" type="presOf" srcId="{31665D13-ECFA-4792-95B4-786777D486D4}" destId="{2C6F859E-42CD-408E-AB2B-975835ACC708}" srcOrd="0" destOrd="0" presId="urn:microsoft.com/office/officeart/2005/8/layout/hierarchy4"/>
    <dgm:cxn modelId="{A199E9CF-811C-41CF-81CE-90D8059DB77E}" srcId="{2EF6EFCB-E859-491C-AF36-A7F05E6A84DE}" destId="{7CB99D57-8EC1-4811-9FF1-3A97C24424BE}" srcOrd="2" destOrd="0" parTransId="{F6BDAD2D-0F54-47DE-B598-C78D8E6B9392}" sibTransId="{FA918AE3-3961-460D-9121-9488D481D24C}"/>
    <dgm:cxn modelId="{71F83077-7A77-4A07-9DB8-FCC7C864AC98}" type="presOf" srcId="{7CB99D57-8EC1-4811-9FF1-3A97C24424BE}" destId="{C690E978-6839-48E5-99B8-961F8CF60D08}" srcOrd="0" destOrd="0" presId="urn:microsoft.com/office/officeart/2005/8/layout/hierarchy4"/>
    <dgm:cxn modelId="{373A2286-AAEB-4B3D-87C4-E84DBE339FB0}" srcId="{2EF6EFCB-E859-491C-AF36-A7F05E6A84DE}" destId="{96CC567E-FD08-47E3-B478-A45436FA1338}" srcOrd="1" destOrd="0" parTransId="{D1CD3130-4F4F-4EFB-8EEA-EA9958AB65B4}" sibTransId="{88F466FF-17E7-40F7-BE21-D9CFE1028D8B}"/>
    <dgm:cxn modelId="{9680A5F3-4380-4E75-B129-8AB9303C14FE}" type="presOf" srcId="{7001232E-CE4A-4346-838A-D4A3222309E2}" destId="{4CF89D19-DD0F-4287-8B6E-DC4FEA0283A2}" srcOrd="0" destOrd="0" presId="urn:microsoft.com/office/officeart/2005/8/layout/hierarchy4"/>
    <dgm:cxn modelId="{EC1400A9-78E9-45EB-AA2E-5D7D2A419664}" type="presParOf" srcId="{BEEE42DD-922B-47A8-BCDF-5F4B3F0185D5}" destId="{06CE8325-5EA9-4302-9056-3F0445F7D8C9}" srcOrd="0" destOrd="0" presId="urn:microsoft.com/office/officeart/2005/8/layout/hierarchy4"/>
    <dgm:cxn modelId="{A7A1D05B-3664-4AE2-BB06-79D45580B598}" type="presParOf" srcId="{06CE8325-5EA9-4302-9056-3F0445F7D8C9}" destId="{97CCA2E1-7B49-4DF9-BB04-3438CEA9654B}" srcOrd="0" destOrd="0" presId="urn:microsoft.com/office/officeart/2005/8/layout/hierarchy4"/>
    <dgm:cxn modelId="{5BF0F768-A535-43CE-9F6E-F0C92A80D34F}" type="presParOf" srcId="{06CE8325-5EA9-4302-9056-3F0445F7D8C9}" destId="{7AB65D2B-A9BE-47B3-8375-D9B380EFCAB1}" srcOrd="1" destOrd="0" presId="urn:microsoft.com/office/officeart/2005/8/layout/hierarchy4"/>
    <dgm:cxn modelId="{335AF7E3-C2BB-463D-8021-5FE3C4E437FB}" type="presParOf" srcId="{06CE8325-5EA9-4302-9056-3F0445F7D8C9}" destId="{CFE55825-4F81-47CD-B3C8-8B163392C3F8}" srcOrd="2" destOrd="0" presId="urn:microsoft.com/office/officeart/2005/8/layout/hierarchy4"/>
    <dgm:cxn modelId="{B6FA2452-B8DF-43B6-A22B-7D88707E31D8}" type="presParOf" srcId="{CFE55825-4F81-47CD-B3C8-8B163392C3F8}" destId="{027618A4-7822-45B4-9F3C-CE5AE00BAC86}" srcOrd="0" destOrd="0" presId="urn:microsoft.com/office/officeart/2005/8/layout/hierarchy4"/>
    <dgm:cxn modelId="{A6ABD9BA-4038-4C14-B396-642436730447}" type="presParOf" srcId="{027618A4-7822-45B4-9F3C-CE5AE00BAC86}" destId="{2C6F859E-42CD-408E-AB2B-975835ACC708}" srcOrd="0" destOrd="0" presId="urn:microsoft.com/office/officeart/2005/8/layout/hierarchy4"/>
    <dgm:cxn modelId="{F38DE57E-B8D0-4A9F-9796-B6279C46FBBD}" type="presParOf" srcId="{027618A4-7822-45B4-9F3C-CE5AE00BAC86}" destId="{B47EAF2E-8952-47F2-8898-F6802DC6612C}" srcOrd="1" destOrd="0" presId="urn:microsoft.com/office/officeart/2005/8/layout/hierarchy4"/>
    <dgm:cxn modelId="{D3D739D3-C2F8-4C98-BC9E-2903B7D4124F}" type="presParOf" srcId="{CFE55825-4F81-47CD-B3C8-8B163392C3F8}" destId="{2503C43E-DF7F-4429-97C9-2CFF68648C40}" srcOrd="1" destOrd="0" presId="urn:microsoft.com/office/officeart/2005/8/layout/hierarchy4"/>
    <dgm:cxn modelId="{39C0D5C3-BA16-45D9-B165-450EF710537F}" type="presParOf" srcId="{CFE55825-4F81-47CD-B3C8-8B163392C3F8}" destId="{2C014E6B-00CE-4EF6-B83B-B208E4933FEC}" srcOrd="2" destOrd="0" presId="urn:microsoft.com/office/officeart/2005/8/layout/hierarchy4"/>
    <dgm:cxn modelId="{0CD89E33-4EB0-4DD0-BF86-1A0842A3BAE4}" type="presParOf" srcId="{2C014E6B-00CE-4EF6-B83B-B208E4933FEC}" destId="{E72A1A09-5F12-4E45-9E86-821F7A757FDD}" srcOrd="0" destOrd="0" presId="urn:microsoft.com/office/officeart/2005/8/layout/hierarchy4"/>
    <dgm:cxn modelId="{28A2D09D-76B0-4CD4-8137-B36227055FAF}" type="presParOf" srcId="{2C014E6B-00CE-4EF6-B83B-B208E4933FEC}" destId="{38802010-4DE7-441A-AE8E-69F6F9FFB0A2}" srcOrd="1" destOrd="0" presId="urn:microsoft.com/office/officeart/2005/8/layout/hierarchy4"/>
    <dgm:cxn modelId="{FB14A034-797B-4988-B82B-E9C7936DED1A}" type="presParOf" srcId="{CFE55825-4F81-47CD-B3C8-8B163392C3F8}" destId="{2FDFCCB5-2753-47D5-8CE0-F9E3EB7910DC}" srcOrd="3" destOrd="0" presId="urn:microsoft.com/office/officeart/2005/8/layout/hierarchy4"/>
    <dgm:cxn modelId="{78371A46-892E-44BA-908D-0DD5C9CA15DB}" type="presParOf" srcId="{CFE55825-4F81-47CD-B3C8-8B163392C3F8}" destId="{356D93F0-2DDC-4566-87A5-FC91B0A2717D}" srcOrd="4" destOrd="0" presId="urn:microsoft.com/office/officeart/2005/8/layout/hierarchy4"/>
    <dgm:cxn modelId="{40369C3F-B19B-400A-9DF5-3253FE4C48AE}" type="presParOf" srcId="{356D93F0-2DDC-4566-87A5-FC91B0A2717D}" destId="{C690E978-6839-48E5-99B8-961F8CF60D08}" srcOrd="0" destOrd="0" presId="urn:microsoft.com/office/officeart/2005/8/layout/hierarchy4"/>
    <dgm:cxn modelId="{9D852658-A2FF-441D-B547-67EA33BB67FD}" type="presParOf" srcId="{356D93F0-2DDC-4566-87A5-FC91B0A2717D}" destId="{3B7F205B-21A7-4A14-8CEE-BD21852FE1B4}" srcOrd="1" destOrd="0" presId="urn:microsoft.com/office/officeart/2005/8/layout/hierarchy4"/>
    <dgm:cxn modelId="{132B229A-8F10-4468-B00F-56EE4EF72C06}" type="presParOf" srcId="{CFE55825-4F81-47CD-B3C8-8B163392C3F8}" destId="{77DE79F6-D52F-4498-8F4B-20C72195B5D5}" srcOrd="5" destOrd="0" presId="urn:microsoft.com/office/officeart/2005/8/layout/hierarchy4"/>
    <dgm:cxn modelId="{8B64A3CA-3A94-482F-96EA-97A0A8B21EE8}" type="presParOf" srcId="{CFE55825-4F81-47CD-B3C8-8B163392C3F8}" destId="{1AB9EE9B-B624-46B2-BEA4-2F7519614427}" srcOrd="6" destOrd="0" presId="urn:microsoft.com/office/officeart/2005/8/layout/hierarchy4"/>
    <dgm:cxn modelId="{4AAAE0B0-66C8-4636-830F-0BE218D3A35E}" type="presParOf" srcId="{1AB9EE9B-B624-46B2-BEA4-2F7519614427}" destId="{4CF89D19-DD0F-4287-8B6E-DC4FEA0283A2}" srcOrd="0" destOrd="0" presId="urn:microsoft.com/office/officeart/2005/8/layout/hierarchy4"/>
    <dgm:cxn modelId="{13DC4C34-4EAA-4857-89FE-341B7EDAFA7F}" type="presParOf" srcId="{1AB9EE9B-B624-46B2-BEA4-2F7519614427}" destId="{58088A95-EBB4-43E4-887A-EFAC55ADC057}" srcOrd="1" destOrd="0" presId="urn:microsoft.com/office/officeart/2005/8/layout/hierarchy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60D73C5-8F75-4515-B688-F2C7201B0830}"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2EF6EFCB-E859-491C-AF36-A7F05E6A84DE}">
      <dgm:prSet phldrT="[Texto]"/>
      <dgm:spPr/>
      <dgm:t>
        <a:bodyPr/>
        <a:lstStyle/>
        <a:p>
          <a:pPr algn="ctr"/>
          <a:r>
            <a:rPr lang="es-AR"/>
            <a:t>ContenidoVortex</a:t>
          </a:r>
        </a:p>
      </dgm:t>
    </dgm:pt>
    <dgm:pt modelId="{48CC3259-5AFF-463D-8FE1-7FEE21201C4D}" type="parTrans" cxnId="{91791BE5-FE20-4ECD-8A66-E20708572412}">
      <dgm:prSet/>
      <dgm:spPr/>
      <dgm:t>
        <a:bodyPr/>
        <a:lstStyle/>
        <a:p>
          <a:pPr algn="ctr"/>
          <a:endParaRPr lang="es-AR"/>
        </a:p>
      </dgm:t>
    </dgm:pt>
    <dgm:pt modelId="{4C45B684-27F4-477C-B036-256B5322AA6B}" type="sibTrans" cxnId="{91791BE5-FE20-4ECD-8A66-E20708572412}">
      <dgm:prSet/>
      <dgm:spPr/>
      <dgm:t>
        <a:bodyPr/>
        <a:lstStyle/>
        <a:p>
          <a:pPr algn="ctr"/>
          <a:endParaRPr lang="es-AR"/>
        </a:p>
      </dgm:t>
    </dgm:pt>
    <dgm:pt modelId="{31665D13-ECFA-4792-95B4-786777D486D4}">
      <dgm:prSet phldrT="[Texto]"/>
      <dgm:spPr/>
      <dgm:t>
        <a:bodyPr/>
        <a:lstStyle/>
        <a:p>
          <a:pPr algn="ctr"/>
          <a:r>
            <a:rPr lang="es-AR"/>
            <a:t>tipoContenido</a:t>
          </a:r>
        </a:p>
      </dgm:t>
    </dgm:pt>
    <dgm:pt modelId="{FE10B588-FCE2-4CA5-B781-3FB89DD1F229}" type="parTrans" cxnId="{D3EBD410-9A8F-4C4E-B73C-340F3DD71C0D}">
      <dgm:prSet/>
      <dgm:spPr/>
      <dgm:t>
        <a:bodyPr/>
        <a:lstStyle/>
        <a:p>
          <a:pPr algn="ctr"/>
          <a:endParaRPr lang="es-AR"/>
        </a:p>
      </dgm:t>
    </dgm:pt>
    <dgm:pt modelId="{844CA6CC-EDAE-4DD1-8D79-E43CA473BAFC}" type="sibTrans" cxnId="{D3EBD410-9A8F-4C4E-B73C-340F3DD71C0D}">
      <dgm:prSet/>
      <dgm:spPr/>
      <dgm:t>
        <a:bodyPr/>
        <a:lstStyle/>
        <a:p>
          <a:pPr algn="ctr"/>
          <a:endParaRPr lang="es-AR"/>
        </a:p>
      </dgm:t>
    </dgm:pt>
    <dgm:pt modelId="{96CC567E-FD08-47E3-B478-A45436FA1338}">
      <dgm:prSet phldrT="[Texto]"/>
      <dgm:spPr/>
      <dgm:t>
        <a:bodyPr/>
        <a:lstStyle/>
        <a:p>
          <a:pPr algn="ctr"/>
          <a:r>
            <a:rPr lang="es-AR"/>
            <a:t>valor</a:t>
          </a:r>
        </a:p>
      </dgm:t>
    </dgm:pt>
    <dgm:pt modelId="{D1CD3130-4F4F-4EFB-8EEA-EA9958AB65B4}" type="parTrans" cxnId="{373A2286-AAEB-4B3D-87C4-E84DBE339FB0}">
      <dgm:prSet/>
      <dgm:spPr/>
      <dgm:t>
        <a:bodyPr/>
        <a:lstStyle/>
        <a:p>
          <a:endParaRPr lang="es-AR"/>
        </a:p>
      </dgm:t>
    </dgm:pt>
    <dgm:pt modelId="{88F466FF-17E7-40F7-BE21-D9CFE1028D8B}" type="sibTrans" cxnId="{373A2286-AAEB-4B3D-87C4-E84DBE339FB0}">
      <dgm:prSet/>
      <dgm:spPr/>
      <dgm:t>
        <a:bodyPr/>
        <a:lstStyle/>
        <a:p>
          <a:endParaRPr lang="es-AR"/>
        </a:p>
      </dgm:t>
    </dgm:pt>
    <dgm:pt modelId="{BEEE42DD-922B-47A8-BCDF-5F4B3F0185D5}" type="pres">
      <dgm:prSet presAssocID="{F60D73C5-8F75-4515-B688-F2C7201B0830}" presName="Name0" presStyleCnt="0">
        <dgm:presLayoutVars>
          <dgm:chPref val="1"/>
          <dgm:dir/>
          <dgm:animOne val="branch"/>
          <dgm:animLvl val="lvl"/>
          <dgm:resizeHandles/>
        </dgm:presLayoutVars>
      </dgm:prSet>
      <dgm:spPr/>
      <dgm:t>
        <a:bodyPr/>
        <a:lstStyle/>
        <a:p>
          <a:endParaRPr lang="es-AR"/>
        </a:p>
      </dgm:t>
    </dgm:pt>
    <dgm:pt modelId="{06CE8325-5EA9-4302-9056-3F0445F7D8C9}" type="pres">
      <dgm:prSet presAssocID="{2EF6EFCB-E859-491C-AF36-A7F05E6A84DE}" presName="vertOne" presStyleCnt="0"/>
      <dgm:spPr/>
    </dgm:pt>
    <dgm:pt modelId="{97CCA2E1-7B49-4DF9-BB04-3438CEA9654B}" type="pres">
      <dgm:prSet presAssocID="{2EF6EFCB-E859-491C-AF36-A7F05E6A84DE}" presName="txOne" presStyleLbl="node0" presStyleIdx="0" presStyleCnt="1">
        <dgm:presLayoutVars>
          <dgm:chPref val="3"/>
        </dgm:presLayoutVars>
      </dgm:prSet>
      <dgm:spPr/>
      <dgm:t>
        <a:bodyPr/>
        <a:lstStyle/>
        <a:p>
          <a:endParaRPr lang="es-AR"/>
        </a:p>
      </dgm:t>
    </dgm:pt>
    <dgm:pt modelId="{7AB65D2B-A9BE-47B3-8375-D9B380EFCAB1}" type="pres">
      <dgm:prSet presAssocID="{2EF6EFCB-E859-491C-AF36-A7F05E6A84DE}" presName="parTransOne" presStyleCnt="0"/>
      <dgm:spPr/>
    </dgm:pt>
    <dgm:pt modelId="{CFE55825-4F81-47CD-B3C8-8B163392C3F8}" type="pres">
      <dgm:prSet presAssocID="{2EF6EFCB-E859-491C-AF36-A7F05E6A84DE}" presName="horzOne" presStyleCnt="0"/>
      <dgm:spPr/>
    </dgm:pt>
    <dgm:pt modelId="{027618A4-7822-45B4-9F3C-CE5AE00BAC86}" type="pres">
      <dgm:prSet presAssocID="{31665D13-ECFA-4792-95B4-786777D486D4}" presName="vertTwo" presStyleCnt="0"/>
      <dgm:spPr/>
    </dgm:pt>
    <dgm:pt modelId="{2C6F859E-42CD-408E-AB2B-975835ACC708}" type="pres">
      <dgm:prSet presAssocID="{31665D13-ECFA-4792-95B4-786777D486D4}" presName="txTwo" presStyleLbl="node2" presStyleIdx="0" presStyleCnt="2">
        <dgm:presLayoutVars>
          <dgm:chPref val="3"/>
        </dgm:presLayoutVars>
      </dgm:prSet>
      <dgm:spPr/>
      <dgm:t>
        <a:bodyPr/>
        <a:lstStyle/>
        <a:p>
          <a:endParaRPr lang="es-AR"/>
        </a:p>
      </dgm:t>
    </dgm:pt>
    <dgm:pt modelId="{B47EAF2E-8952-47F2-8898-F6802DC6612C}" type="pres">
      <dgm:prSet presAssocID="{31665D13-ECFA-4792-95B4-786777D486D4}" presName="horzTwo" presStyleCnt="0"/>
      <dgm:spPr/>
    </dgm:pt>
    <dgm:pt modelId="{2503C43E-DF7F-4429-97C9-2CFF68648C40}" type="pres">
      <dgm:prSet presAssocID="{844CA6CC-EDAE-4DD1-8D79-E43CA473BAFC}" presName="sibSpaceTwo" presStyleCnt="0"/>
      <dgm:spPr/>
    </dgm:pt>
    <dgm:pt modelId="{2C014E6B-00CE-4EF6-B83B-B208E4933FEC}" type="pres">
      <dgm:prSet presAssocID="{96CC567E-FD08-47E3-B478-A45436FA1338}" presName="vertTwo" presStyleCnt="0"/>
      <dgm:spPr/>
    </dgm:pt>
    <dgm:pt modelId="{E72A1A09-5F12-4E45-9E86-821F7A757FDD}" type="pres">
      <dgm:prSet presAssocID="{96CC567E-FD08-47E3-B478-A45436FA1338}" presName="txTwo" presStyleLbl="node2" presStyleIdx="1" presStyleCnt="2">
        <dgm:presLayoutVars>
          <dgm:chPref val="3"/>
        </dgm:presLayoutVars>
      </dgm:prSet>
      <dgm:spPr/>
      <dgm:t>
        <a:bodyPr/>
        <a:lstStyle/>
        <a:p>
          <a:endParaRPr lang="es-AR"/>
        </a:p>
      </dgm:t>
    </dgm:pt>
    <dgm:pt modelId="{38802010-4DE7-441A-AE8E-69F6F9FFB0A2}" type="pres">
      <dgm:prSet presAssocID="{96CC567E-FD08-47E3-B478-A45436FA1338}" presName="horzTwo" presStyleCnt="0"/>
      <dgm:spPr/>
    </dgm:pt>
  </dgm:ptLst>
  <dgm:cxnLst>
    <dgm:cxn modelId="{D3EBD410-9A8F-4C4E-B73C-340F3DD71C0D}" srcId="{2EF6EFCB-E859-491C-AF36-A7F05E6A84DE}" destId="{31665D13-ECFA-4792-95B4-786777D486D4}" srcOrd="0" destOrd="0" parTransId="{FE10B588-FCE2-4CA5-B781-3FB89DD1F229}" sibTransId="{844CA6CC-EDAE-4DD1-8D79-E43CA473BAFC}"/>
    <dgm:cxn modelId="{C33D8E84-7D21-4676-A6BB-60127919C4B3}" type="presOf" srcId="{96CC567E-FD08-47E3-B478-A45436FA1338}" destId="{E72A1A09-5F12-4E45-9E86-821F7A757FDD}" srcOrd="0" destOrd="0" presId="urn:microsoft.com/office/officeart/2005/8/layout/hierarchy4"/>
    <dgm:cxn modelId="{6C75D56A-EDF6-465A-AD06-FB332F4FB325}" type="presOf" srcId="{2EF6EFCB-E859-491C-AF36-A7F05E6A84DE}" destId="{97CCA2E1-7B49-4DF9-BB04-3438CEA9654B}" srcOrd="0" destOrd="0" presId="urn:microsoft.com/office/officeart/2005/8/layout/hierarchy4"/>
    <dgm:cxn modelId="{91791BE5-FE20-4ECD-8A66-E20708572412}" srcId="{F60D73C5-8F75-4515-B688-F2C7201B0830}" destId="{2EF6EFCB-E859-491C-AF36-A7F05E6A84DE}" srcOrd="0" destOrd="0" parTransId="{48CC3259-5AFF-463D-8FE1-7FEE21201C4D}" sibTransId="{4C45B684-27F4-477C-B036-256B5322AA6B}"/>
    <dgm:cxn modelId="{B0C08A66-7294-471E-9816-CC2F21DAAE50}" type="presOf" srcId="{F60D73C5-8F75-4515-B688-F2C7201B0830}" destId="{BEEE42DD-922B-47A8-BCDF-5F4B3F0185D5}" srcOrd="0" destOrd="0" presId="urn:microsoft.com/office/officeart/2005/8/layout/hierarchy4"/>
    <dgm:cxn modelId="{373A2286-AAEB-4B3D-87C4-E84DBE339FB0}" srcId="{2EF6EFCB-E859-491C-AF36-A7F05E6A84DE}" destId="{96CC567E-FD08-47E3-B478-A45436FA1338}" srcOrd="1" destOrd="0" parTransId="{D1CD3130-4F4F-4EFB-8EEA-EA9958AB65B4}" sibTransId="{88F466FF-17E7-40F7-BE21-D9CFE1028D8B}"/>
    <dgm:cxn modelId="{3C56E0E8-4B69-4DA1-B988-99BDB426FC56}" type="presOf" srcId="{31665D13-ECFA-4792-95B4-786777D486D4}" destId="{2C6F859E-42CD-408E-AB2B-975835ACC708}" srcOrd="0" destOrd="0" presId="urn:microsoft.com/office/officeart/2005/8/layout/hierarchy4"/>
    <dgm:cxn modelId="{DA7E8DF0-5C2B-4A63-BF6D-8336906F6FAE}" type="presParOf" srcId="{BEEE42DD-922B-47A8-BCDF-5F4B3F0185D5}" destId="{06CE8325-5EA9-4302-9056-3F0445F7D8C9}" srcOrd="0" destOrd="0" presId="urn:microsoft.com/office/officeart/2005/8/layout/hierarchy4"/>
    <dgm:cxn modelId="{20D26D27-00BC-43B4-B1E1-32C79EDC7B04}" type="presParOf" srcId="{06CE8325-5EA9-4302-9056-3F0445F7D8C9}" destId="{97CCA2E1-7B49-4DF9-BB04-3438CEA9654B}" srcOrd="0" destOrd="0" presId="urn:microsoft.com/office/officeart/2005/8/layout/hierarchy4"/>
    <dgm:cxn modelId="{7F303167-ADD8-4C0A-BA85-0ADF2DDA842D}" type="presParOf" srcId="{06CE8325-5EA9-4302-9056-3F0445F7D8C9}" destId="{7AB65D2B-A9BE-47B3-8375-D9B380EFCAB1}" srcOrd="1" destOrd="0" presId="urn:microsoft.com/office/officeart/2005/8/layout/hierarchy4"/>
    <dgm:cxn modelId="{51184035-4FB5-4140-A9FB-FEEB9B5DD44F}" type="presParOf" srcId="{06CE8325-5EA9-4302-9056-3F0445F7D8C9}" destId="{CFE55825-4F81-47CD-B3C8-8B163392C3F8}" srcOrd="2" destOrd="0" presId="urn:microsoft.com/office/officeart/2005/8/layout/hierarchy4"/>
    <dgm:cxn modelId="{069A28BE-774D-4A6B-829D-F000225816EE}" type="presParOf" srcId="{CFE55825-4F81-47CD-B3C8-8B163392C3F8}" destId="{027618A4-7822-45B4-9F3C-CE5AE00BAC86}" srcOrd="0" destOrd="0" presId="urn:microsoft.com/office/officeart/2005/8/layout/hierarchy4"/>
    <dgm:cxn modelId="{CFECEA5F-B820-497E-8DD2-8F07C822F569}" type="presParOf" srcId="{027618A4-7822-45B4-9F3C-CE5AE00BAC86}" destId="{2C6F859E-42CD-408E-AB2B-975835ACC708}" srcOrd="0" destOrd="0" presId="urn:microsoft.com/office/officeart/2005/8/layout/hierarchy4"/>
    <dgm:cxn modelId="{E49D1B28-C2FF-4912-BFA8-090CE600EA68}" type="presParOf" srcId="{027618A4-7822-45B4-9F3C-CE5AE00BAC86}" destId="{B47EAF2E-8952-47F2-8898-F6802DC6612C}" srcOrd="1" destOrd="0" presId="urn:microsoft.com/office/officeart/2005/8/layout/hierarchy4"/>
    <dgm:cxn modelId="{15B7CB04-047F-498B-B6A0-034862A65AC6}" type="presParOf" srcId="{CFE55825-4F81-47CD-B3C8-8B163392C3F8}" destId="{2503C43E-DF7F-4429-97C9-2CFF68648C40}" srcOrd="1" destOrd="0" presId="urn:microsoft.com/office/officeart/2005/8/layout/hierarchy4"/>
    <dgm:cxn modelId="{5759A9E1-7F93-4AE2-9FBC-F3FAA0FAAE6B}" type="presParOf" srcId="{CFE55825-4F81-47CD-B3C8-8B163392C3F8}" destId="{2C014E6B-00CE-4EF6-B83B-B208E4933FEC}" srcOrd="2" destOrd="0" presId="urn:microsoft.com/office/officeart/2005/8/layout/hierarchy4"/>
    <dgm:cxn modelId="{EDF3B6AC-6A76-45FC-A1E1-DE078B3E0EEA}" type="presParOf" srcId="{2C014E6B-00CE-4EF6-B83B-B208E4933FEC}" destId="{E72A1A09-5F12-4E45-9E86-821F7A757FDD}" srcOrd="0" destOrd="0" presId="urn:microsoft.com/office/officeart/2005/8/layout/hierarchy4"/>
    <dgm:cxn modelId="{D33F3526-FAFF-43D0-99B1-28878A38A393}" type="presParOf" srcId="{2C014E6B-00CE-4EF6-B83B-B208E4933FEC}" destId="{38802010-4DE7-441A-AE8E-69F6F9FFB0A2}" srcOrd="1" destOrd="0" presId="urn:microsoft.com/office/officeart/2005/8/layout/hierarchy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CA2E1-7B49-4DF9-BB04-3438CEA9654B}">
      <dsp:nvSpPr>
        <dsp:cNvPr id="0" name=""/>
        <dsp:cNvSpPr/>
      </dsp:nvSpPr>
      <dsp:spPr>
        <a:xfrm>
          <a:off x="1617" y="750"/>
          <a:ext cx="437826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RequestHTTP</a:t>
          </a:r>
        </a:p>
      </dsp:txBody>
      <dsp:txXfrm>
        <a:off x="21420" y="20553"/>
        <a:ext cx="4338659" cy="636520"/>
      </dsp:txXfrm>
    </dsp:sp>
    <dsp:sp modelId="{2C6F859E-42CD-408E-AB2B-975835ACC708}">
      <dsp:nvSpPr>
        <dsp:cNvPr id="0" name=""/>
        <dsp:cNvSpPr/>
      </dsp:nvSpPr>
      <dsp:spPr>
        <a:xfrm>
          <a:off x="0" y="789973"/>
          <a:ext cx="210089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AR" sz="1700" kern="1200"/>
            <a:t>POST:mensajeVortex</a:t>
          </a:r>
        </a:p>
      </dsp:txBody>
      <dsp:txXfrm>
        <a:off x="19803" y="809776"/>
        <a:ext cx="2061289" cy="636520"/>
      </dsp:txXfrm>
    </dsp:sp>
    <dsp:sp modelId="{E39B4373-FC81-4F3C-B6B8-A57E9678F41B}">
      <dsp:nvSpPr>
        <dsp:cNvPr id="0" name=""/>
        <dsp:cNvSpPr/>
      </dsp:nvSpPr>
      <dsp:spPr>
        <a:xfrm>
          <a:off x="2278987" y="789973"/>
          <a:ext cx="210089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AR" sz="1700" kern="1200"/>
            <a:t>RESPONSE</a:t>
          </a:r>
        </a:p>
      </dsp:txBody>
      <dsp:txXfrm>
        <a:off x="2298790" y="809776"/>
        <a:ext cx="2061289" cy="6365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CA2E1-7B49-4DF9-BB04-3438CEA9654B}">
      <dsp:nvSpPr>
        <dsp:cNvPr id="0" name=""/>
        <dsp:cNvSpPr/>
      </dsp:nvSpPr>
      <dsp:spPr>
        <a:xfrm>
          <a:off x="1617" y="750"/>
          <a:ext cx="437826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VortexWrapper</a:t>
          </a:r>
        </a:p>
      </dsp:txBody>
      <dsp:txXfrm>
        <a:off x="21420" y="20553"/>
        <a:ext cx="4338659" cy="636520"/>
      </dsp:txXfrm>
    </dsp:sp>
    <dsp:sp modelId="{2C6F859E-42CD-408E-AB2B-975835ACC708}">
      <dsp:nvSpPr>
        <dsp:cNvPr id="0" name=""/>
        <dsp:cNvSpPr/>
      </dsp:nvSpPr>
      <dsp:spPr>
        <a:xfrm>
          <a:off x="1617" y="789973"/>
          <a:ext cx="210089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sessionId</a:t>
          </a:r>
        </a:p>
      </dsp:txBody>
      <dsp:txXfrm>
        <a:off x="21420" y="809776"/>
        <a:ext cx="2061289" cy="636520"/>
      </dsp:txXfrm>
    </dsp:sp>
    <dsp:sp modelId="{C690E978-6839-48E5-99B8-961F8CF60D08}">
      <dsp:nvSpPr>
        <dsp:cNvPr id="0" name=""/>
        <dsp:cNvSpPr/>
      </dsp:nvSpPr>
      <dsp:spPr>
        <a:xfrm>
          <a:off x="2278987" y="789973"/>
          <a:ext cx="210089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mensajes</a:t>
          </a:r>
        </a:p>
      </dsp:txBody>
      <dsp:txXfrm>
        <a:off x="2298790" y="809776"/>
        <a:ext cx="2061289" cy="6365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CA2E1-7B49-4DF9-BB04-3438CEA9654B}">
      <dsp:nvSpPr>
        <dsp:cNvPr id="0" name=""/>
        <dsp:cNvSpPr/>
      </dsp:nvSpPr>
      <dsp:spPr>
        <a:xfrm>
          <a:off x="1574" y="750"/>
          <a:ext cx="4378350"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MensajeVortex</a:t>
          </a:r>
        </a:p>
      </dsp:txBody>
      <dsp:txXfrm>
        <a:off x="21377" y="20553"/>
        <a:ext cx="4338744" cy="636520"/>
      </dsp:txXfrm>
    </dsp:sp>
    <dsp:sp modelId="{2C6F859E-42CD-408E-AB2B-975835ACC708}">
      <dsp:nvSpPr>
        <dsp:cNvPr id="0" name=""/>
        <dsp:cNvSpPr/>
      </dsp:nvSpPr>
      <dsp:spPr>
        <a:xfrm>
          <a:off x="1574" y="789973"/>
          <a:ext cx="138205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identificacion</a:t>
          </a:r>
        </a:p>
      </dsp:txBody>
      <dsp:txXfrm>
        <a:off x="21377" y="809776"/>
        <a:ext cx="1342449" cy="636520"/>
      </dsp:txXfrm>
    </dsp:sp>
    <dsp:sp modelId="{E72A1A09-5F12-4E45-9E86-821F7A757FDD}">
      <dsp:nvSpPr>
        <dsp:cNvPr id="0" name=""/>
        <dsp:cNvSpPr/>
      </dsp:nvSpPr>
      <dsp:spPr>
        <a:xfrm>
          <a:off x="1499722" y="789973"/>
          <a:ext cx="138205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tagsDestino</a:t>
          </a:r>
        </a:p>
      </dsp:txBody>
      <dsp:txXfrm>
        <a:off x="1519525" y="809776"/>
        <a:ext cx="1342449" cy="636520"/>
      </dsp:txXfrm>
    </dsp:sp>
    <dsp:sp modelId="{C690E978-6839-48E5-99B8-961F8CF60D08}">
      <dsp:nvSpPr>
        <dsp:cNvPr id="0" name=""/>
        <dsp:cNvSpPr/>
      </dsp:nvSpPr>
      <dsp:spPr>
        <a:xfrm>
          <a:off x="2997870" y="789973"/>
          <a:ext cx="138205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AR" sz="1600" kern="1200"/>
            <a:t>contenido</a:t>
          </a:r>
        </a:p>
      </dsp:txBody>
      <dsp:txXfrm>
        <a:off x="3017673" y="809776"/>
        <a:ext cx="1342449" cy="636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CA2E1-7B49-4DF9-BB04-3438CEA9654B}">
      <dsp:nvSpPr>
        <dsp:cNvPr id="0" name=""/>
        <dsp:cNvSpPr/>
      </dsp:nvSpPr>
      <dsp:spPr>
        <a:xfrm>
          <a:off x="708" y="750"/>
          <a:ext cx="4380083"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IdVortex</a:t>
          </a:r>
        </a:p>
      </dsp:txBody>
      <dsp:txXfrm>
        <a:off x="20511" y="20553"/>
        <a:ext cx="4340477" cy="636520"/>
      </dsp:txXfrm>
    </dsp:sp>
    <dsp:sp modelId="{2C6F859E-42CD-408E-AB2B-975835ACC708}">
      <dsp:nvSpPr>
        <dsp:cNvPr id="0" name=""/>
        <dsp:cNvSpPr/>
      </dsp:nvSpPr>
      <dsp:spPr>
        <a:xfrm>
          <a:off x="708" y="789973"/>
          <a:ext cx="1030123"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numeroDeSecuencia</a:t>
          </a:r>
        </a:p>
      </dsp:txBody>
      <dsp:txXfrm>
        <a:off x="20511" y="809776"/>
        <a:ext cx="990517" cy="636520"/>
      </dsp:txXfrm>
    </dsp:sp>
    <dsp:sp modelId="{E72A1A09-5F12-4E45-9E86-821F7A757FDD}">
      <dsp:nvSpPr>
        <dsp:cNvPr id="0" name=""/>
        <dsp:cNvSpPr/>
      </dsp:nvSpPr>
      <dsp:spPr>
        <a:xfrm>
          <a:off x="1117361" y="789973"/>
          <a:ext cx="1030123"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idDelEmisor</a:t>
          </a:r>
        </a:p>
      </dsp:txBody>
      <dsp:txXfrm>
        <a:off x="1137164" y="809776"/>
        <a:ext cx="990517" cy="636520"/>
      </dsp:txXfrm>
    </dsp:sp>
    <dsp:sp modelId="{C690E978-6839-48E5-99B8-961F8CF60D08}">
      <dsp:nvSpPr>
        <dsp:cNvPr id="0" name=""/>
        <dsp:cNvSpPr/>
      </dsp:nvSpPr>
      <dsp:spPr>
        <a:xfrm>
          <a:off x="2234015" y="789973"/>
          <a:ext cx="1030123"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hashDelContenido</a:t>
          </a:r>
        </a:p>
      </dsp:txBody>
      <dsp:txXfrm>
        <a:off x="2253818" y="809776"/>
        <a:ext cx="990517" cy="636520"/>
      </dsp:txXfrm>
    </dsp:sp>
    <dsp:sp modelId="{4CF89D19-DD0F-4287-8B6E-DC4FEA0283A2}">
      <dsp:nvSpPr>
        <dsp:cNvPr id="0" name=""/>
        <dsp:cNvSpPr/>
      </dsp:nvSpPr>
      <dsp:spPr>
        <a:xfrm>
          <a:off x="3350668" y="789973"/>
          <a:ext cx="1030123"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timestamp</a:t>
          </a:r>
        </a:p>
      </dsp:txBody>
      <dsp:txXfrm>
        <a:off x="3370471" y="809776"/>
        <a:ext cx="990517" cy="6365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CCA2E1-7B49-4DF9-BB04-3438CEA9654B}">
      <dsp:nvSpPr>
        <dsp:cNvPr id="0" name=""/>
        <dsp:cNvSpPr/>
      </dsp:nvSpPr>
      <dsp:spPr>
        <a:xfrm>
          <a:off x="1617" y="750"/>
          <a:ext cx="437826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AR" sz="2900" kern="1200"/>
            <a:t>ContenidoVortex</a:t>
          </a:r>
        </a:p>
      </dsp:txBody>
      <dsp:txXfrm>
        <a:off x="21420" y="20553"/>
        <a:ext cx="4338659" cy="636520"/>
      </dsp:txXfrm>
    </dsp:sp>
    <dsp:sp modelId="{2C6F859E-42CD-408E-AB2B-975835ACC708}">
      <dsp:nvSpPr>
        <dsp:cNvPr id="0" name=""/>
        <dsp:cNvSpPr/>
      </dsp:nvSpPr>
      <dsp:spPr>
        <a:xfrm>
          <a:off x="1617" y="789973"/>
          <a:ext cx="210089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tipoContenido</a:t>
          </a:r>
        </a:p>
      </dsp:txBody>
      <dsp:txXfrm>
        <a:off x="21420" y="809776"/>
        <a:ext cx="2061289" cy="636520"/>
      </dsp:txXfrm>
    </dsp:sp>
    <dsp:sp modelId="{E72A1A09-5F12-4E45-9E86-821F7A757FDD}">
      <dsp:nvSpPr>
        <dsp:cNvPr id="0" name=""/>
        <dsp:cNvSpPr/>
      </dsp:nvSpPr>
      <dsp:spPr>
        <a:xfrm>
          <a:off x="2278987" y="789973"/>
          <a:ext cx="2100895" cy="6761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AR" sz="2400" kern="1200"/>
            <a:t>valor</a:t>
          </a:r>
        </a:p>
      </dsp:txBody>
      <dsp:txXfrm>
        <a:off x="2298790" y="809776"/>
        <a:ext cx="2061289" cy="6365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511</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8</cp:revision>
  <dcterms:created xsi:type="dcterms:W3CDTF">2012-02-19T20:16:00Z</dcterms:created>
  <dcterms:modified xsi:type="dcterms:W3CDTF">2012-02-20T00:05:00Z</dcterms:modified>
</cp:coreProperties>
</file>