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AECB" w14:textId="229CD97D" w:rsidR="001C2AA8" w:rsidRDefault="009A4866" w:rsidP="009A4866">
      <w:pPr>
        <w:pStyle w:val="Nagwek1"/>
        <w:spacing w:line="360" w:lineRule="auto"/>
        <w:jc w:val="center"/>
        <w:rPr>
          <w:rFonts w:ascii="Arial" w:hAnsi="Arial" w:cs="Arial"/>
          <w:b/>
          <w:bCs/>
        </w:rPr>
      </w:pPr>
      <w:r w:rsidRPr="009A4866">
        <w:rPr>
          <w:rFonts w:ascii="Arial" w:hAnsi="Arial" w:cs="Arial"/>
          <w:b/>
          <w:bCs/>
        </w:rPr>
        <w:t xml:space="preserve">Karta </w:t>
      </w:r>
      <w:r>
        <w:rPr>
          <w:rFonts w:ascii="Arial" w:hAnsi="Arial" w:cs="Arial"/>
          <w:b/>
          <w:bCs/>
        </w:rPr>
        <w:t xml:space="preserve">próby </w:t>
      </w:r>
      <w:r w:rsidR="002000B5">
        <w:rPr>
          <w:rFonts w:ascii="Arial" w:hAnsi="Arial" w:cs="Arial"/>
          <w:b/>
          <w:bCs/>
        </w:rPr>
        <w:t>na stopień SAMARYTANKA-ĆWIK</w:t>
      </w:r>
    </w:p>
    <w:p w14:paraId="0588B775" w14:textId="77777777" w:rsidR="009A4866" w:rsidRPr="00EF0916" w:rsidRDefault="009A4866" w:rsidP="009A4866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F0916">
        <w:rPr>
          <w:rFonts w:ascii="Arial" w:hAnsi="Arial" w:cs="Arial"/>
          <w:b/>
          <w:bCs/>
          <w:sz w:val="28"/>
          <w:szCs w:val="28"/>
        </w:rPr>
        <w:t>Informacje o próbie</w:t>
      </w:r>
    </w:p>
    <w:tbl>
      <w:tblPr>
        <w:tblStyle w:val="Tabela-Siatka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2085"/>
        <w:gridCol w:w="6458"/>
      </w:tblGrid>
      <w:tr w:rsidR="00590D94" w:rsidRPr="00774479" w14:paraId="6364185F" w14:textId="77777777" w:rsidTr="00590D94">
        <w:trPr>
          <w:trHeight w:val="709"/>
          <w:jc w:val="center"/>
        </w:trPr>
        <w:tc>
          <w:tcPr>
            <w:tcW w:w="1913" w:type="dxa"/>
            <w:vMerge w:val="restart"/>
            <w:tcBorders>
              <w:right w:val="single" w:sz="4" w:space="0" w:color="auto"/>
            </w:tcBorders>
            <w:vAlign w:val="center"/>
          </w:tcPr>
          <w:p w14:paraId="13E1A0F8" w14:textId="7C16F3DA" w:rsidR="00590D94" w:rsidRPr="00774479" w:rsidRDefault="002000B5" w:rsidP="00590D94">
            <w:pPr>
              <w:jc w:val="center"/>
              <w:rPr>
                <w:rFonts w:ascii="Arial" w:hAnsi="Arial" w:cs="Arial"/>
                <w:b/>
                <w:bCs/>
              </w:rPr>
            </w:pPr>
            <w:r w:rsidRPr="002000B5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795E13E" wp14:editId="5EC3F69E">
                  <wp:extent cx="1071000" cy="1692000"/>
                  <wp:effectExtent l="0" t="0" r="0" b="381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0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BF98" w14:textId="254CF1B6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Zdobywając</w:t>
            </w:r>
            <w:r>
              <w:rPr>
                <w:rFonts w:ascii="Arial" w:hAnsi="Arial" w:cs="Arial"/>
                <w:b/>
                <w:bCs/>
              </w:rPr>
              <w:t>a/</w:t>
            </w:r>
            <w:r w:rsidRPr="00774479">
              <w:rPr>
                <w:rFonts w:ascii="Arial" w:hAnsi="Arial" w:cs="Arial"/>
                <w:b/>
                <w:bCs/>
              </w:rPr>
              <w:t>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1DFC" w14:textId="4A5F4FF7" w:rsidR="00590D94" w:rsidRPr="00774479" w:rsidRDefault="00590D94" w:rsidP="00CC6E1C">
            <w:pPr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590D94" w:rsidRPr="00774479" w14:paraId="63F9BD9D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767F0BBA" w14:textId="77777777" w:rsidR="00590D94" w:rsidRPr="00774479" w:rsidRDefault="00590D94" w:rsidP="00CC6E1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EDD3" w14:textId="51E9195E" w:rsidR="00590D94" w:rsidRPr="00774479" w:rsidRDefault="00590D94" w:rsidP="00CC6E1C">
            <w:pPr>
              <w:jc w:val="center"/>
              <w:rPr>
                <w:rFonts w:ascii="Arial" w:hAnsi="Arial" w:cs="Arial"/>
              </w:rPr>
            </w:pPr>
            <w:r w:rsidRPr="00774479">
              <w:rPr>
                <w:rFonts w:ascii="Arial" w:hAnsi="Arial" w:cs="Arial"/>
                <w:b/>
                <w:bCs/>
              </w:rPr>
              <w:t>Opiekun</w:t>
            </w:r>
            <w:r>
              <w:rPr>
                <w:rFonts w:ascii="Arial" w:hAnsi="Arial" w:cs="Arial"/>
                <w:b/>
                <w:bCs/>
              </w:rPr>
              <w:t>/ka</w:t>
            </w:r>
            <w:r w:rsidRPr="00774479">
              <w:rPr>
                <w:rFonts w:ascii="Arial" w:hAnsi="Arial" w:cs="Arial"/>
                <w:b/>
                <w:bCs/>
              </w:rPr>
              <w:t xml:space="preserve"> próby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6E0D" w14:textId="458BA1CE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210F6FC8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14C27AAE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2884" w14:textId="02F1E3F2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44DB532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rozpoczęcia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DB1B" w14:textId="18CB24F8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  <w:tr w:rsidR="00590D94" w:rsidRPr="00774479" w14:paraId="1ECAA550" w14:textId="77777777" w:rsidTr="00590D94">
        <w:trPr>
          <w:trHeight w:val="709"/>
          <w:jc w:val="center"/>
        </w:trPr>
        <w:tc>
          <w:tcPr>
            <w:tcW w:w="1913" w:type="dxa"/>
            <w:vMerge/>
            <w:tcBorders>
              <w:right w:val="single" w:sz="4" w:space="0" w:color="auto"/>
            </w:tcBorders>
          </w:tcPr>
          <w:p w14:paraId="23B4FA77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FE61" w14:textId="03E92ECC" w:rsidR="00590D94" w:rsidRPr="009A4866" w:rsidRDefault="00590D94" w:rsidP="00CC6E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Planowana data </w:t>
            </w:r>
          </w:p>
          <w:p w14:paraId="7A0ECE50" w14:textId="77777777" w:rsidR="00590D94" w:rsidRPr="009A4866" w:rsidRDefault="00590D94" w:rsidP="00CC6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4866">
              <w:rPr>
                <w:rFonts w:ascii="Arial" w:hAnsi="Arial" w:cs="Arial"/>
                <w:b/>
                <w:bCs/>
                <w:sz w:val="20"/>
                <w:szCs w:val="20"/>
              </w:rPr>
              <w:t>zakończenia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D5AA" w14:textId="4455FC5C" w:rsidR="00590D94" w:rsidRPr="00774479" w:rsidRDefault="00590D94" w:rsidP="00CC6E1C">
            <w:pPr>
              <w:rPr>
                <w:rFonts w:ascii="Arial" w:hAnsi="Arial" w:cs="Arial"/>
              </w:rPr>
            </w:pPr>
          </w:p>
        </w:tc>
      </w:tr>
    </w:tbl>
    <w:p w14:paraId="40669E66" w14:textId="7BE81876" w:rsidR="009A4866" w:rsidRDefault="009A4866" w:rsidP="009A4866"/>
    <w:p w14:paraId="3B7CE7A6" w14:textId="7ED83A53" w:rsidR="00262D71" w:rsidRPr="00EF0916" w:rsidRDefault="00262D71" w:rsidP="00262D71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F0916">
        <w:rPr>
          <w:rFonts w:ascii="Arial" w:hAnsi="Arial" w:cs="Arial"/>
          <w:b/>
          <w:bCs/>
          <w:sz w:val="28"/>
          <w:szCs w:val="28"/>
        </w:rPr>
        <w:t>Zasady próby</w:t>
      </w:r>
    </w:p>
    <w:p w14:paraId="26F38AEC" w14:textId="40B17AB8" w:rsidR="00262D71" w:rsidRDefault="002000B5" w:rsidP="002000B5">
      <w:p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sz w:val="24"/>
          <w:szCs w:val="24"/>
        </w:rPr>
        <w:t xml:space="preserve">Próba na stopień </w:t>
      </w:r>
      <w:r w:rsidRPr="002000B5">
        <w:rPr>
          <w:rFonts w:ascii="Arial" w:hAnsi="Arial" w:cs="Arial"/>
          <w:b/>
          <w:bCs/>
          <w:sz w:val="24"/>
          <w:szCs w:val="24"/>
        </w:rPr>
        <w:t>SAMARYTANKI - ĆWIKA</w:t>
      </w:r>
      <w:r w:rsidRPr="002000B5">
        <w:rPr>
          <w:rFonts w:ascii="Arial" w:hAnsi="Arial" w:cs="Arial"/>
          <w:sz w:val="24"/>
          <w:szCs w:val="24"/>
        </w:rPr>
        <w:t xml:space="preserve"> powinna być realizowana przez harcerkę/harcerza starszego w wieku 14-16 lat i powinna trwać od 9 do 12 miesięcy. Złożenie Przyrzeczenia Harcerskiego </w:t>
      </w:r>
      <w:r w:rsidRPr="002000B5">
        <w:rPr>
          <w:rFonts w:ascii="Arial" w:hAnsi="Arial" w:cs="Arial"/>
          <w:sz w:val="24"/>
          <w:szCs w:val="24"/>
          <w:u w:val="single"/>
        </w:rPr>
        <w:t>jest wymagane</w:t>
      </w:r>
      <w:r w:rsidRPr="002000B5">
        <w:rPr>
          <w:rFonts w:ascii="Arial" w:hAnsi="Arial" w:cs="Arial"/>
          <w:sz w:val="24"/>
          <w:szCs w:val="24"/>
        </w:rPr>
        <w:t xml:space="preserve"> do otwarcia próby. W ułożeniu, realizacji oraz podsumowaniu próby wspierać Cię będzie opiekun próby. Opiekunem próby na stopień może być każda osoba posiadająca stopień samarytanki-ćwika lub wyższy albo stopień instruktorski.</w:t>
      </w:r>
    </w:p>
    <w:p w14:paraId="73BDAC79" w14:textId="180E61A8" w:rsidR="002000B5" w:rsidRPr="00EF0916" w:rsidRDefault="002000B5" w:rsidP="002000B5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F0916">
        <w:rPr>
          <w:rFonts w:ascii="Arial" w:hAnsi="Arial" w:cs="Arial"/>
          <w:b/>
          <w:bCs/>
          <w:sz w:val="28"/>
          <w:szCs w:val="28"/>
        </w:rPr>
        <w:t>Idea stopnia</w:t>
      </w:r>
    </w:p>
    <w:p w14:paraId="03D91C47" w14:textId="77777777" w:rsidR="002000B5" w:rsidRDefault="002000B5" w:rsidP="002000B5">
      <w:pPr>
        <w:pStyle w:val="Akapitzlist"/>
        <w:numPr>
          <w:ilvl w:val="0"/>
          <w:numId w:val="6"/>
        </w:numPr>
        <w:spacing w:after="60"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000B5"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  <w:t>Samarytanka</w:t>
      </w:r>
      <w:r w:rsidRPr="002000B5">
        <w:rPr>
          <w:rFonts w:ascii="Arial" w:hAnsi="Arial" w:cs="Arial"/>
          <w:i/>
          <w:iCs/>
          <w:sz w:val="24"/>
          <w:szCs w:val="24"/>
        </w:rPr>
        <w:t xml:space="preserve"> dba o innych wokół siebie i chętnie niesie pomoc, jest doświadczona i rezolutna w swych działaniach.</w:t>
      </w:r>
    </w:p>
    <w:p w14:paraId="6997C8E3" w14:textId="7D0D5740" w:rsidR="002000B5" w:rsidRPr="002000B5" w:rsidRDefault="002000B5" w:rsidP="002000B5">
      <w:pPr>
        <w:pStyle w:val="Akapitzlist"/>
        <w:numPr>
          <w:ilvl w:val="0"/>
          <w:numId w:val="6"/>
        </w:numPr>
        <w:spacing w:after="60"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000B5">
        <w:rPr>
          <w:rFonts w:ascii="Arial" w:hAnsi="Arial" w:cs="Arial"/>
          <w:b/>
          <w:bCs/>
          <w:i/>
          <w:iCs/>
          <w:color w:val="2F5496" w:themeColor="accent1" w:themeShade="BF"/>
          <w:sz w:val="24"/>
          <w:szCs w:val="24"/>
        </w:rPr>
        <w:t>Ćwik</w:t>
      </w:r>
      <w:r w:rsidRPr="002000B5">
        <w:rPr>
          <w:rFonts w:ascii="Arial" w:hAnsi="Arial" w:cs="Arial"/>
          <w:i/>
          <w:iCs/>
          <w:sz w:val="24"/>
          <w:szCs w:val="24"/>
        </w:rPr>
        <w:t xml:space="preserve"> jest rezolutny i doświadczony, dba o innych wokół siebie i chętnie niesie pomoc.</w:t>
      </w:r>
    </w:p>
    <w:p w14:paraId="7F02924A" w14:textId="77777777" w:rsidR="002000B5" w:rsidRPr="002000B5" w:rsidRDefault="002000B5" w:rsidP="002000B5">
      <w:pPr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sz w:val="24"/>
          <w:szCs w:val="24"/>
        </w:rPr>
        <w:t>Jestem świadomy/świadoma wyzwań, jakie stawia przede mną konsekwentne dążenie do życia w zgodzie z prawem harcerskim. Nim staram się kierować w swoich wyborach. Wierność wyznawanym wartościom jest priorytetem w moim postępowaniu. Idąc za wzorem skautingu, jestem otwarty/otwarta na inne kultury, religie, przynależność etniczną. Razem z moim zastępem angażuję się w służbę na rzecz innych. Staję w obronie słabszych. W zdecydowany sposób, ale bez agresji, przeciwstawiam się jakimkolwiek formom przemocy. Odpowiedzialnie korzystam ze środowiska, podejmuję działania chroniące nasz świat. Rozwijam swoje pasje, pogłębiam swoją wiedzę, korzystam z najnowszych osiągnięć nauki i techniki. Prowadzę racjonalny tryb życia, uprawiam różne rodzaje aktywności fizycznej, zapewniam mojemu organizmowi odpowiednią ilość snu i zdrowe jedzenie. Nie korzystam z używek uzależniających ducha i ciało. Próbuję znaleźć odpowiedzi na nurtujące mnie pytania, dokonując świadomych wyborów, wyrabiając sobie zdanie na różne tematy. Z empatią buduję relację z innymi, staram się nie przekraczać granic, które mogłyby naruszyć godność drugiego człowieka. Wypełniam coraz więcej obowiązków w moim domu rodzinnym.</w:t>
      </w:r>
    </w:p>
    <w:p w14:paraId="7AC516E9" w14:textId="77777777" w:rsidR="002000B5" w:rsidRPr="002000B5" w:rsidRDefault="002000B5" w:rsidP="002000B5"/>
    <w:p w14:paraId="11FF60B4" w14:textId="03AD9930" w:rsidR="00262D71" w:rsidRDefault="00262D71" w:rsidP="00262D71"/>
    <w:p w14:paraId="35DA732C" w14:textId="18812352" w:rsidR="009058CC" w:rsidRDefault="009058CC" w:rsidP="00262D71"/>
    <w:p w14:paraId="20E29917" w14:textId="77777777" w:rsidR="002000B5" w:rsidRDefault="002000B5" w:rsidP="00262D71"/>
    <w:p w14:paraId="4C734587" w14:textId="3017D0B6" w:rsidR="009058CC" w:rsidRPr="00EF0916" w:rsidRDefault="002000B5" w:rsidP="00207584">
      <w:pPr>
        <w:pStyle w:val="Nagwek2"/>
        <w:numPr>
          <w:ilvl w:val="0"/>
          <w:numId w:val="2"/>
        </w:numPr>
        <w:spacing w:before="0" w:line="360" w:lineRule="auto"/>
        <w:rPr>
          <w:rFonts w:ascii="Arial" w:hAnsi="Arial" w:cs="Arial"/>
          <w:b/>
          <w:bCs/>
          <w:sz w:val="28"/>
          <w:szCs w:val="28"/>
        </w:rPr>
      </w:pPr>
      <w:r w:rsidRPr="00EF0916">
        <w:rPr>
          <w:rFonts w:ascii="Arial" w:hAnsi="Arial" w:cs="Arial"/>
          <w:b/>
          <w:bCs/>
          <w:sz w:val="28"/>
          <w:szCs w:val="28"/>
        </w:rPr>
        <w:lastRenderedPageBreak/>
        <w:t>Z czego składa się próba?</w:t>
      </w:r>
    </w:p>
    <w:p w14:paraId="43EB7980" w14:textId="77777777" w:rsidR="002000B5" w:rsidRPr="002000B5" w:rsidRDefault="002000B5" w:rsidP="002000B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b/>
          <w:bCs/>
          <w:sz w:val="24"/>
          <w:szCs w:val="24"/>
        </w:rPr>
        <w:t>Zadania podstawowe</w:t>
      </w:r>
      <w:r w:rsidRPr="002000B5">
        <w:rPr>
          <w:rFonts w:ascii="Arial" w:hAnsi="Arial" w:cs="Arial"/>
          <w:sz w:val="24"/>
          <w:szCs w:val="24"/>
        </w:rPr>
        <w:t xml:space="preserve"> – zadanie które mają poszerzyć horyzonty i umożliwią osiągnięcie poziomu opisanego w idei stopnia. Zadania te są ułożone w sposób, że należy wykonać je wprost lub w podobnej formie (traktuj je jako zadanie do wykonania a nie jak wymaganie).</w:t>
      </w:r>
    </w:p>
    <w:p w14:paraId="3BA0F938" w14:textId="77777777" w:rsidR="002000B5" w:rsidRPr="002000B5" w:rsidRDefault="002000B5" w:rsidP="002000B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b/>
          <w:bCs/>
          <w:sz w:val="24"/>
          <w:szCs w:val="24"/>
        </w:rPr>
        <w:t>Sprawności</w:t>
      </w:r>
      <w:r w:rsidRPr="002000B5">
        <w:rPr>
          <w:rFonts w:ascii="Arial" w:hAnsi="Arial" w:cs="Arial"/>
          <w:sz w:val="24"/>
          <w:szCs w:val="24"/>
        </w:rPr>
        <w:t xml:space="preserve"> – próba wymaga aby osoba ją realizująca zdobyła co najmniej 1 sprawność trzygwiazdkową (***).</w:t>
      </w:r>
    </w:p>
    <w:p w14:paraId="2985AB64" w14:textId="77777777" w:rsidR="002000B5" w:rsidRPr="002000B5" w:rsidRDefault="002000B5" w:rsidP="002000B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b/>
          <w:bCs/>
          <w:sz w:val="24"/>
          <w:szCs w:val="24"/>
        </w:rPr>
        <w:t>Tropy</w:t>
      </w:r>
      <w:r w:rsidRPr="002000B5">
        <w:rPr>
          <w:rFonts w:ascii="Arial" w:hAnsi="Arial" w:cs="Arial"/>
          <w:sz w:val="24"/>
          <w:szCs w:val="24"/>
        </w:rPr>
        <w:t xml:space="preserve"> – w czasie próby osoba zdobywająca stopień ma za zadanie zrealizować wraz z zastępem lub patrolem co najmniej 2 tropy (w tym ukierunkowanych na służbę).</w:t>
      </w:r>
    </w:p>
    <w:p w14:paraId="080CF133" w14:textId="77777777" w:rsidR="002000B5" w:rsidRPr="002000B5" w:rsidRDefault="002000B5" w:rsidP="002000B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b/>
          <w:bCs/>
          <w:sz w:val="24"/>
          <w:szCs w:val="24"/>
        </w:rPr>
        <w:t>Wyzwania</w:t>
      </w:r>
      <w:r w:rsidRPr="002000B5">
        <w:rPr>
          <w:rFonts w:ascii="Arial" w:hAnsi="Arial" w:cs="Arial"/>
          <w:sz w:val="24"/>
          <w:szCs w:val="24"/>
        </w:rPr>
        <w:t xml:space="preserve"> - w czasie próby należy zrealizować od 2 do 3 wyzwań, w tym jedno ukierunkowane na pielęgnowanie więzi rodzinnych – wyzwania „zaplanuj” samodzielnie w uzgodnieniu z Drużynowym</w:t>
      </w:r>
    </w:p>
    <w:p w14:paraId="731DD81F" w14:textId="1CE63B93" w:rsidR="002000B5" w:rsidRPr="00207584" w:rsidRDefault="002000B5" w:rsidP="002000B5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000B5">
        <w:rPr>
          <w:rFonts w:ascii="Arial" w:hAnsi="Arial" w:cs="Arial"/>
          <w:b/>
          <w:bCs/>
          <w:sz w:val="24"/>
          <w:szCs w:val="24"/>
        </w:rPr>
        <w:t>Zadania uzupełniające</w:t>
      </w:r>
      <w:r w:rsidRPr="002000B5">
        <w:rPr>
          <w:rFonts w:ascii="Arial" w:hAnsi="Arial" w:cs="Arial"/>
          <w:sz w:val="24"/>
          <w:szCs w:val="24"/>
        </w:rPr>
        <w:t xml:space="preserve"> – zadania, które układa się i realizuje w przypadku gdy zdobywający stopień ma zaległości z zakresu niższych stopni (cześć nieobowiązkowa).</w:t>
      </w:r>
    </w:p>
    <w:p w14:paraId="1CAEA94A" w14:textId="7B64361B" w:rsidR="002000B5" w:rsidRPr="00EF0916" w:rsidRDefault="002000B5" w:rsidP="002000B5">
      <w:pPr>
        <w:pStyle w:val="Nagwek2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F0916">
        <w:rPr>
          <w:rFonts w:ascii="Arial" w:hAnsi="Arial" w:cs="Arial"/>
          <w:b/>
          <w:bCs/>
          <w:sz w:val="28"/>
          <w:szCs w:val="28"/>
        </w:rPr>
        <w:t>Próba i zadania</w:t>
      </w:r>
    </w:p>
    <w:p w14:paraId="4E7CAECE" w14:textId="329AEA63" w:rsidR="00207584" w:rsidRPr="00207584" w:rsidRDefault="00207584" w:rsidP="00207584">
      <w:pPr>
        <w:pStyle w:val="Nagwek3"/>
        <w:spacing w:line="360" w:lineRule="auto"/>
        <w:rPr>
          <w:rFonts w:ascii="Arial" w:hAnsi="Arial" w:cs="Arial"/>
          <w:b/>
          <w:bCs/>
        </w:rPr>
      </w:pPr>
      <w:r w:rsidRPr="00207584">
        <w:rPr>
          <w:rFonts w:ascii="Arial" w:hAnsi="Arial" w:cs="Arial"/>
          <w:b/>
          <w:bCs/>
        </w:rPr>
        <w:t>5.3. Zadania podstawowe</w:t>
      </w: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4"/>
        <w:gridCol w:w="5618"/>
        <w:gridCol w:w="2408"/>
        <w:gridCol w:w="1956"/>
      </w:tblGrid>
      <w:tr w:rsidR="00207584" w:rsidRPr="00207584" w14:paraId="257F26E7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4177A198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Wyrobienie harcerskie</w:t>
            </w:r>
          </w:p>
        </w:tc>
      </w:tr>
      <w:tr w:rsidR="00207584" w:rsidRPr="00207584" w14:paraId="0A72A3DB" w14:textId="77777777" w:rsidTr="00CC6E1C">
        <w:tc>
          <w:tcPr>
            <w:tcW w:w="468" w:type="dxa"/>
            <w:vAlign w:val="center"/>
          </w:tcPr>
          <w:p w14:paraId="1A0427D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2C7A08C0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60AE81D1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21B7277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207584" w14:paraId="676EB67E" w14:textId="77777777" w:rsidTr="00CC6E1C">
        <w:tc>
          <w:tcPr>
            <w:tcW w:w="468" w:type="dxa"/>
            <w:vAlign w:val="center"/>
          </w:tcPr>
          <w:p w14:paraId="6B04B9E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2F5DFA90" w14:textId="77777777" w:rsidR="00207584" w:rsidRPr="00207584" w:rsidRDefault="00207584" w:rsidP="00CC6E1C">
            <w:pPr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Przeczytałem przynajmniej jedną książkę, która pogłębiła moją wiedzę o dziejach ruchu harcerskiego lub skautowego albo kronikę drużyny lub opracowanie na temat historii harcerstwa z regionu Sądecczyzny/Małopolski. Zaprezentowałem innym (w zastępie, drużynie) wybrane zagadnienie i znaczącą postać.</w:t>
            </w:r>
          </w:p>
        </w:tc>
        <w:tc>
          <w:tcPr>
            <w:tcW w:w="2409" w:type="dxa"/>
            <w:vAlign w:val="center"/>
          </w:tcPr>
          <w:p w14:paraId="43624027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2B43E9D7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0551395A" w14:textId="77777777" w:rsidTr="00CC6E1C">
        <w:tc>
          <w:tcPr>
            <w:tcW w:w="468" w:type="dxa"/>
            <w:vAlign w:val="center"/>
          </w:tcPr>
          <w:p w14:paraId="1D5BF45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6BBA5F89" w14:textId="77777777" w:rsidR="00207584" w:rsidRPr="00207584" w:rsidRDefault="00207584" w:rsidP="00CC6E1C">
            <w:pPr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Dowiedziałem się, jak oznacza się funkcje w hufcu, chorągwi i władzach naczelnych ZHP. Spotkałem się z funkcyjnym instruktorem lub członkiem zespołu hufca i dowiedziałem się, czym się zajmuje. Wiem jak skontaktować się z władzami hufca i chorągwi. Poznałem strukturę własnej drużyny i wszystkie funkcje jakie w niej istnieją.</w:t>
            </w:r>
          </w:p>
        </w:tc>
        <w:tc>
          <w:tcPr>
            <w:tcW w:w="2409" w:type="dxa"/>
            <w:vAlign w:val="center"/>
          </w:tcPr>
          <w:p w14:paraId="67EFFD1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7CCDFC33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11D8E3" w14:textId="77777777" w:rsidR="00207584" w:rsidRPr="00207584" w:rsidRDefault="00207584" w:rsidP="00207584">
      <w:pPr>
        <w:spacing w:after="0"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4"/>
        <w:gridCol w:w="5618"/>
        <w:gridCol w:w="2408"/>
        <w:gridCol w:w="1956"/>
      </w:tblGrid>
      <w:tr w:rsidR="00207584" w:rsidRPr="00207584" w14:paraId="24CB225B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7FBA2FDD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Obozownictwo</w:t>
            </w:r>
          </w:p>
        </w:tc>
      </w:tr>
      <w:tr w:rsidR="00207584" w:rsidRPr="00207584" w14:paraId="6BB69DFE" w14:textId="77777777" w:rsidTr="00CC6E1C">
        <w:tc>
          <w:tcPr>
            <w:tcW w:w="468" w:type="dxa"/>
            <w:vAlign w:val="center"/>
          </w:tcPr>
          <w:p w14:paraId="1FF1B44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169E02F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46E4FBF9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59A3606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207584" w14:paraId="4683CF6A" w14:textId="77777777" w:rsidTr="00CC6E1C">
        <w:tc>
          <w:tcPr>
            <w:tcW w:w="468" w:type="dxa"/>
            <w:vAlign w:val="center"/>
          </w:tcPr>
          <w:p w14:paraId="57D8112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17171D5A" w14:textId="77777777" w:rsidR="00207584" w:rsidRPr="00207584" w:rsidRDefault="00207584" w:rsidP="00CC6E1C">
            <w:pPr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Brałem udział w organizacji biwaku, wyjazdu drużyny lub obozu. Pełniłem funkcję oboźnego, kwatermistrza, zaopatrzeniowca na wyjeździe drużyny lub inną określoną funkcję.</w:t>
            </w:r>
          </w:p>
        </w:tc>
        <w:tc>
          <w:tcPr>
            <w:tcW w:w="2409" w:type="dxa"/>
            <w:vAlign w:val="center"/>
          </w:tcPr>
          <w:p w14:paraId="6CCDB5C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2AC4447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021B0496" w14:textId="77777777" w:rsidTr="00CC6E1C">
        <w:tc>
          <w:tcPr>
            <w:tcW w:w="468" w:type="dxa"/>
            <w:vAlign w:val="center"/>
          </w:tcPr>
          <w:p w14:paraId="49B90035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5949BDE8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Potrafię używać i dbam o sprzęt drużyny/szczepu. Brałem udział w jego konserwacji.</w:t>
            </w:r>
          </w:p>
          <w:p w14:paraId="7D074026" w14:textId="77777777" w:rsidR="00207584" w:rsidRPr="00207584" w:rsidRDefault="00207584" w:rsidP="00CC6E1C">
            <w:pPr>
              <w:widowControl w:val="0"/>
              <w:suppressAutoHyphens/>
              <w:jc w:val="center"/>
              <w:rPr>
                <w:rFonts w:ascii="Arial" w:hAnsi="Arial" w:cs="Arial"/>
                <w:i/>
                <w:iCs/>
              </w:rPr>
            </w:pPr>
            <w:r w:rsidRPr="00207584">
              <w:rPr>
                <w:rFonts w:ascii="Arial" w:hAnsi="Arial" w:cs="Arial"/>
                <w:i/>
                <w:iCs/>
              </w:rPr>
              <w:t>lub</w:t>
            </w:r>
          </w:p>
          <w:p w14:paraId="1A34EDF7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 xml:space="preserve">Samodzielnie ułożyłem 3 rodzaje ognisk i rozpaliłem je. Potrafię używać podstawowych narzędzi obozowych oraz krzesiwa. </w:t>
            </w:r>
          </w:p>
        </w:tc>
        <w:tc>
          <w:tcPr>
            <w:tcW w:w="2409" w:type="dxa"/>
            <w:vAlign w:val="center"/>
          </w:tcPr>
          <w:p w14:paraId="7B99CF7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6B8943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8B929B" w14:textId="77777777" w:rsidR="00207584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42843348" w14:textId="76D0695F" w:rsidR="00207584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34676B9B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5623"/>
        <w:gridCol w:w="2409"/>
        <w:gridCol w:w="1956"/>
      </w:tblGrid>
      <w:tr w:rsidR="00207584" w:rsidRPr="0088772D" w14:paraId="532F642C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64B01C02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Terenoznawstwo</w:t>
            </w:r>
          </w:p>
        </w:tc>
      </w:tr>
      <w:tr w:rsidR="00207584" w:rsidRPr="0088772D" w14:paraId="063B4C43" w14:textId="77777777" w:rsidTr="00CC6E1C">
        <w:tc>
          <w:tcPr>
            <w:tcW w:w="468" w:type="dxa"/>
            <w:vAlign w:val="center"/>
          </w:tcPr>
          <w:p w14:paraId="5C22D7F4" w14:textId="77777777" w:rsidR="00207584" w:rsidRPr="0088772D" w:rsidRDefault="00207584" w:rsidP="00CC6E1C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theme="minorHAnsi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3FC3A207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4F2BC015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5C74C1C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88772D" w14:paraId="0FA67FC1" w14:textId="77777777" w:rsidTr="00CC6E1C">
        <w:tc>
          <w:tcPr>
            <w:tcW w:w="468" w:type="dxa"/>
            <w:vAlign w:val="center"/>
          </w:tcPr>
          <w:p w14:paraId="2BE94CB4" w14:textId="77777777" w:rsidR="00207584" w:rsidRPr="0088772D" w:rsidRDefault="00207584" w:rsidP="00CC6E1C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30306F3B" w14:textId="77777777" w:rsidR="00207584" w:rsidRPr="00207584" w:rsidRDefault="00207584" w:rsidP="00CC6E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7584">
              <w:rPr>
                <w:rFonts w:ascii="Arial" w:hAnsi="Arial" w:cs="Arial"/>
              </w:rPr>
              <w:t>Umiem korzystać z mapy, kompasu oraz innych środków do nawigacji (np. GPS). Korzystając z różnych źródeł (np. internetowe mapy, rozkłady jazdy) oraz własnego doświadczenia, opracowałem na potrzeby przedsięwzięcia drużyny/zastępu wariant drogi (najkrótsza, najszybsza, najtańsza, najwygodniejsza itd.) dostosowany do potrzeb drużyny/zastępu.</w:t>
            </w:r>
          </w:p>
        </w:tc>
        <w:tc>
          <w:tcPr>
            <w:tcW w:w="2409" w:type="dxa"/>
            <w:vAlign w:val="center"/>
          </w:tcPr>
          <w:p w14:paraId="4D27FC1B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1FF713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7FDADF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4"/>
        <w:gridCol w:w="5618"/>
        <w:gridCol w:w="2408"/>
        <w:gridCol w:w="1956"/>
      </w:tblGrid>
      <w:tr w:rsidR="00207584" w:rsidRPr="00207584" w14:paraId="0894D503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20FC42A1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Ratownictwo</w:t>
            </w:r>
          </w:p>
        </w:tc>
      </w:tr>
      <w:tr w:rsidR="00207584" w:rsidRPr="00207584" w14:paraId="1162F00B" w14:textId="77777777" w:rsidTr="00CC6E1C">
        <w:tc>
          <w:tcPr>
            <w:tcW w:w="468" w:type="dxa"/>
            <w:vAlign w:val="center"/>
          </w:tcPr>
          <w:p w14:paraId="50BC8DB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6C96BCA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6DD12AB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0C617219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207584" w14:paraId="4FE91D11" w14:textId="77777777" w:rsidTr="00CC6E1C">
        <w:tc>
          <w:tcPr>
            <w:tcW w:w="468" w:type="dxa"/>
            <w:vAlign w:val="center"/>
          </w:tcPr>
          <w:p w14:paraId="1B9F8A00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527DD7B9" w14:textId="77777777" w:rsidR="00207584" w:rsidRPr="00207584" w:rsidRDefault="00207584" w:rsidP="00CC6E1C">
            <w:pPr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W sytuacji rzeczywistej lub symulowanej rozpoznałem/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objawy zawału serca i udaru. Udzieliłem/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pierwszej pomocy poszkodowanemu.</w:t>
            </w:r>
          </w:p>
        </w:tc>
        <w:tc>
          <w:tcPr>
            <w:tcW w:w="2409" w:type="dxa"/>
            <w:vAlign w:val="center"/>
          </w:tcPr>
          <w:p w14:paraId="40C9B71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582A463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5399E416" w14:textId="77777777" w:rsidTr="00CC6E1C">
        <w:tc>
          <w:tcPr>
            <w:tcW w:w="468" w:type="dxa"/>
            <w:vAlign w:val="center"/>
          </w:tcPr>
          <w:p w14:paraId="3D0CEA5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33880625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W sytuacji rzeczywistej lub symulowanej udzieliłem/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pierwszej pomocy w przypadku napadu duszności i zadławienia u osoby dorosłej.</w:t>
            </w:r>
          </w:p>
        </w:tc>
        <w:tc>
          <w:tcPr>
            <w:tcW w:w="2409" w:type="dxa"/>
            <w:vAlign w:val="center"/>
          </w:tcPr>
          <w:p w14:paraId="046085C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05F99A1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6849E427" w14:textId="77777777" w:rsidTr="00CC6E1C">
        <w:tc>
          <w:tcPr>
            <w:tcW w:w="468" w:type="dxa"/>
            <w:vAlign w:val="center"/>
          </w:tcPr>
          <w:p w14:paraId="51CFF78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23" w:type="dxa"/>
            <w:vAlign w:val="center"/>
          </w:tcPr>
          <w:p w14:paraId="32571610" w14:textId="77777777" w:rsidR="00207584" w:rsidRPr="00207584" w:rsidRDefault="00207584" w:rsidP="00CC6E1C">
            <w:pPr>
              <w:widowControl w:val="0"/>
              <w:suppressAutoHyphens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Współprowadziłem/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zbiórkę na temat pierwszej pomocy dla innych harcerzy.</w:t>
            </w:r>
          </w:p>
        </w:tc>
        <w:tc>
          <w:tcPr>
            <w:tcW w:w="2409" w:type="dxa"/>
            <w:vAlign w:val="center"/>
          </w:tcPr>
          <w:p w14:paraId="51F62380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ABCCE79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2EB2766A" w14:textId="77777777" w:rsidTr="00CC6E1C">
        <w:tc>
          <w:tcPr>
            <w:tcW w:w="10456" w:type="dxa"/>
            <w:gridSpan w:val="4"/>
            <w:vAlign w:val="center"/>
          </w:tcPr>
          <w:p w14:paraId="75C29118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UWAGA! </w:t>
            </w:r>
          </w:p>
          <w:p w14:paraId="44453942" w14:textId="77777777" w:rsidR="00207584" w:rsidRPr="00207584" w:rsidRDefault="00207584" w:rsidP="00CC6E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7584">
              <w:rPr>
                <w:rFonts w:ascii="Arial" w:hAnsi="Arial" w:cs="Arial"/>
              </w:rPr>
              <w:t>Zadania z tej kategorii można uznać za zaliczone, jeśli ukończyłaś/ukończyłeś kurs pierwszej pomocy (kursy Harcerskiej Szkoły Ratownictwa lub inne) lub brałaś/brałeś udział w zawodach z pierwszej pomocy lub wiedzy o bezpieczeństwie (dowolnego szczebla) lub działasz w grupie ratowniczej albo Harcerskim Klubie Ratowniczym. Jeśli nie robiłaś/robiłeś żadnych z wymienionych wyżej rzeczy – nie szkodzi! Wtedy po prostu wykonujesz zadanie takie jakie są.</w:t>
            </w:r>
          </w:p>
        </w:tc>
      </w:tr>
    </w:tbl>
    <w:p w14:paraId="0F758765" w14:textId="77777777" w:rsidR="00207584" w:rsidRPr="00207584" w:rsidRDefault="00207584" w:rsidP="00207584">
      <w:pPr>
        <w:spacing w:after="0"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5623"/>
        <w:gridCol w:w="2409"/>
        <w:gridCol w:w="1956"/>
      </w:tblGrid>
      <w:tr w:rsidR="00207584" w:rsidRPr="0088772D" w14:paraId="35EECB6A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2AD7DABA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Żywienie</w:t>
            </w:r>
          </w:p>
        </w:tc>
      </w:tr>
      <w:tr w:rsidR="00207584" w:rsidRPr="0088772D" w14:paraId="2839682A" w14:textId="77777777" w:rsidTr="00CC6E1C">
        <w:tc>
          <w:tcPr>
            <w:tcW w:w="468" w:type="dxa"/>
            <w:vAlign w:val="center"/>
          </w:tcPr>
          <w:p w14:paraId="24FE840A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531C4800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7F031611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347283D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88772D" w14:paraId="37C90E48" w14:textId="77777777" w:rsidTr="00CC6E1C">
        <w:tc>
          <w:tcPr>
            <w:tcW w:w="468" w:type="dxa"/>
            <w:vAlign w:val="center"/>
          </w:tcPr>
          <w:p w14:paraId="3D5DD38C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538975DA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Ugotowałem/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co najmniej po dwie różne zupy, drugie dania i desery (niekoniecznie jednego dnia), wykorzystując różne sposoby przygotowania, np.: pieczenie, smażenie, duszenie, gotowanie. Nakryłem/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do stołu z okazji uroczystego posiłku, korzystając z zastawy, sztućców, serwetek, wybranych elementów dekoracyjnych (np.: świece, kwiaty, obrus).</w:t>
            </w:r>
          </w:p>
        </w:tc>
        <w:tc>
          <w:tcPr>
            <w:tcW w:w="2409" w:type="dxa"/>
            <w:vAlign w:val="center"/>
          </w:tcPr>
          <w:p w14:paraId="5B7B1DC9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D328FF3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88772D" w14:paraId="39CD93EB" w14:textId="77777777" w:rsidTr="00CC6E1C">
        <w:tc>
          <w:tcPr>
            <w:tcW w:w="468" w:type="dxa"/>
            <w:vAlign w:val="center"/>
          </w:tcPr>
          <w:p w14:paraId="3735B20E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21FC8B05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Wraz z zastępem przygotowałam/em posiłek w warunkach polowych (np. na kuchni polowej, kuchence turystycznej itp.).</w:t>
            </w:r>
          </w:p>
        </w:tc>
        <w:tc>
          <w:tcPr>
            <w:tcW w:w="2409" w:type="dxa"/>
            <w:vAlign w:val="center"/>
          </w:tcPr>
          <w:p w14:paraId="706E00AD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471CE016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B075BD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5623"/>
        <w:gridCol w:w="2409"/>
        <w:gridCol w:w="1956"/>
      </w:tblGrid>
      <w:tr w:rsidR="00207584" w:rsidRPr="0088772D" w14:paraId="3E5926E1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72A1A58E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Zdrowie</w:t>
            </w:r>
          </w:p>
        </w:tc>
      </w:tr>
      <w:tr w:rsidR="00207584" w:rsidRPr="0088772D" w14:paraId="440A3D4E" w14:textId="77777777" w:rsidTr="00CC6E1C">
        <w:tc>
          <w:tcPr>
            <w:tcW w:w="468" w:type="dxa"/>
            <w:vAlign w:val="center"/>
          </w:tcPr>
          <w:p w14:paraId="7D356DF6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05C8699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7488473B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2B21A02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88772D" w14:paraId="4C0F1AF4" w14:textId="77777777" w:rsidTr="00CC6E1C">
        <w:tc>
          <w:tcPr>
            <w:tcW w:w="468" w:type="dxa"/>
            <w:vAlign w:val="center"/>
          </w:tcPr>
          <w:p w14:paraId="57DEAF34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14F43DE0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W porozumieniu z rodzicami i ew. dietetykiem dobrałem/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właściwy dla siebie tryb i sposób żywienia.</w:t>
            </w:r>
          </w:p>
        </w:tc>
        <w:tc>
          <w:tcPr>
            <w:tcW w:w="2409" w:type="dxa"/>
            <w:vAlign w:val="center"/>
          </w:tcPr>
          <w:p w14:paraId="78F687F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24CC48B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88772D" w14:paraId="3418E140" w14:textId="77777777" w:rsidTr="00CC6E1C">
        <w:tc>
          <w:tcPr>
            <w:tcW w:w="468" w:type="dxa"/>
            <w:vAlign w:val="center"/>
          </w:tcPr>
          <w:p w14:paraId="7A89E77E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1782B959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Przez okres trwania próby minimum dwa razy w tygodniu uprawiałem/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wybraną aktywność fizyczną.</w:t>
            </w:r>
          </w:p>
        </w:tc>
        <w:tc>
          <w:tcPr>
            <w:tcW w:w="2409" w:type="dxa"/>
            <w:vAlign w:val="center"/>
          </w:tcPr>
          <w:p w14:paraId="0D0D467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1548FAE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862253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5623"/>
        <w:gridCol w:w="2409"/>
        <w:gridCol w:w="1956"/>
      </w:tblGrid>
      <w:tr w:rsidR="00207584" w:rsidRPr="0088772D" w14:paraId="452FC719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69DFAE54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Świat cyfrowy</w:t>
            </w:r>
          </w:p>
        </w:tc>
      </w:tr>
      <w:tr w:rsidR="00207584" w:rsidRPr="0088772D" w14:paraId="2C10E150" w14:textId="77777777" w:rsidTr="00CC6E1C">
        <w:tc>
          <w:tcPr>
            <w:tcW w:w="468" w:type="dxa"/>
            <w:vAlign w:val="center"/>
          </w:tcPr>
          <w:p w14:paraId="54F5EA37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79271B8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6C587BF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1999605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88772D" w14:paraId="7940D9E7" w14:textId="77777777" w:rsidTr="00CC6E1C">
        <w:tc>
          <w:tcPr>
            <w:tcW w:w="468" w:type="dxa"/>
            <w:vAlign w:val="center"/>
          </w:tcPr>
          <w:p w14:paraId="1EA08465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0F03D15D" w14:textId="77777777" w:rsidR="00207584" w:rsidRPr="00207584" w:rsidRDefault="00207584" w:rsidP="00CC6E1C">
            <w:pPr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 xml:space="preserve">Założyłam/em konto poczty elektronicznej w domenie e-ZHP i nauczyłam/em się z niego korzystać. </w:t>
            </w:r>
          </w:p>
        </w:tc>
        <w:tc>
          <w:tcPr>
            <w:tcW w:w="2409" w:type="dxa"/>
            <w:vAlign w:val="center"/>
          </w:tcPr>
          <w:p w14:paraId="208398E1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738CBD23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88772D" w14:paraId="405D6A72" w14:textId="77777777" w:rsidTr="00CC6E1C">
        <w:tc>
          <w:tcPr>
            <w:tcW w:w="468" w:type="dxa"/>
            <w:vAlign w:val="center"/>
          </w:tcPr>
          <w:p w14:paraId="47F46C3A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06E8C9E9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Dokonałem/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komputerowej edycji zdjęć (zalecane korzystanie z bezpłatnego oprogramowania), np. naniesienia logo, wykadrowania zdjęcia, korekcji błędów, zmiany jasności/kontrastu/nasycenia kolorów. Moje harcerskie projekty są zgodne z Katalogiem Identyfikacji Wizualnej ZHP.</w:t>
            </w:r>
          </w:p>
          <w:p w14:paraId="2B96A525" w14:textId="77777777" w:rsidR="00207584" w:rsidRPr="00207584" w:rsidRDefault="00207584" w:rsidP="00CC6E1C">
            <w:pPr>
              <w:widowControl w:val="0"/>
              <w:suppressAutoHyphens/>
              <w:jc w:val="center"/>
              <w:rPr>
                <w:rFonts w:ascii="Arial" w:eastAsiaTheme="minorEastAsia" w:hAnsi="Arial" w:cs="Arial"/>
                <w:i/>
                <w:iCs/>
              </w:rPr>
            </w:pPr>
            <w:r w:rsidRPr="00207584">
              <w:rPr>
                <w:rFonts w:ascii="Arial" w:eastAsiaTheme="minorEastAsia" w:hAnsi="Arial" w:cs="Arial"/>
                <w:i/>
                <w:iCs/>
              </w:rPr>
              <w:t>lub</w:t>
            </w:r>
          </w:p>
          <w:p w14:paraId="4D4A4A71" w14:textId="77777777" w:rsidR="00207584" w:rsidRPr="00207584" w:rsidRDefault="00207584" w:rsidP="00CC6E1C">
            <w:pPr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Dokonałem/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komputerowego montażu filmu (zalecane korzystanie z bezpłatnego oprogramowania).</w:t>
            </w:r>
          </w:p>
          <w:p w14:paraId="3616AE43" w14:textId="77777777" w:rsidR="00207584" w:rsidRPr="00207584" w:rsidRDefault="00207584" w:rsidP="00CC6E1C">
            <w:pPr>
              <w:suppressAutoHyphens/>
              <w:jc w:val="center"/>
              <w:rPr>
                <w:rFonts w:ascii="Arial" w:eastAsiaTheme="minorEastAsia" w:hAnsi="Arial" w:cs="Arial"/>
                <w:i/>
                <w:iCs/>
              </w:rPr>
            </w:pPr>
            <w:r w:rsidRPr="00207584">
              <w:rPr>
                <w:rFonts w:ascii="Arial" w:eastAsiaTheme="minorEastAsia" w:hAnsi="Arial" w:cs="Arial"/>
                <w:i/>
                <w:iCs/>
              </w:rPr>
              <w:t>lub</w:t>
            </w:r>
          </w:p>
          <w:p w14:paraId="1F2818AF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eastAsiaTheme="minorEastAsia" w:hAnsi="Arial" w:cs="Arial"/>
              </w:rPr>
            </w:pPr>
            <w:r w:rsidRPr="00207584">
              <w:rPr>
                <w:rFonts w:ascii="Arial" w:hAnsi="Arial" w:cs="Arial"/>
              </w:rPr>
              <w:t>Przygotowałem/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dokumenty z wykorzystaniem zaawansowanych funkcji edytora tekstu (np.: nagłówek i stopka, interlinia, zapis równania i symboli matematycznych, przypisy, kolumny, wstawianie komentarzy, opracowanie własnego stylu, korzystanie z tzw. twardych spacji i podziałów strony).</w:t>
            </w:r>
          </w:p>
        </w:tc>
        <w:tc>
          <w:tcPr>
            <w:tcW w:w="2409" w:type="dxa"/>
            <w:vAlign w:val="center"/>
          </w:tcPr>
          <w:p w14:paraId="6047AAF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876CB2E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C95CDF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4"/>
        <w:gridCol w:w="5618"/>
        <w:gridCol w:w="2408"/>
        <w:gridCol w:w="1956"/>
      </w:tblGrid>
      <w:tr w:rsidR="00207584" w:rsidRPr="00207584" w14:paraId="7049F3A5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79FCBF75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Ekologia</w:t>
            </w:r>
          </w:p>
        </w:tc>
      </w:tr>
      <w:tr w:rsidR="00207584" w:rsidRPr="00207584" w14:paraId="492EF33A" w14:textId="77777777" w:rsidTr="00CC6E1C">
        <w:tc>
          <w:tcPr>
            <w:tcW w:w="468" w:type="dxa"/>
            <w:vAlign w:val="center"/>
          </w:tcPr>
          <w:p w14:paraId="601502CA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2118F75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55D5BD6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03CF77AE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207584" w14:paraId="63A553FF" w14:textId="77777777" w:rsidTr="00CC6E1C">
        <w:tc>
          <w:tcPr>
            <w:tcW w:w="468" w:type="dxa"/>
            <w:vAlign w:val="center"/>
          </w:tcPr>
          <w:p w14:paraId="2935C79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0F35FB2B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Dowiedziałem/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się, czym jest globalne ocieplenie, jakie są jego przyczyny oraz prognozowane konsekwencje. Poznałem/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pojęcie śladu węglowego, opowiedziałem/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o stosowanych we własnym życiu działaniach na rzecz jego zmniejszania (np.: dojeżdżanie do szkoły rowerem lub komunikacją miejską, stosowanie różnych sposobów oszczędzania energii). W trakcie trwania próby wyrobiłem/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w sobie nowy nawyk zmniejszający emisję gazów cieplarnianych.</w:t>
            </w:r>
          </w:p>
        </w:tc>
        <w:tc>
          <w:tcPr>
            <w:tcW w:w="2409" w:type="dxa"/>
            <w:vAlign w:val="center"/>
          </w:tcPr>
          <w:p w14:paraId="24F14CE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820212B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207584" w14:paraId="424EF1D7" w14:textId="77777777" w:rsidTr="00CC6E1C">
        <w:tc>
          <w:tcPr>
            <w:tcW w:w="468" w:type="dxa"/>
            <w:vAlign w:val="center"/>
          </w:tcPr>
          <w:p w14:paraId="5894549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4D7F42AF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Dowiedziałem/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się, jaki wpływ na środowisko wywieram podczas wypraw, wycieczek, obozów, biwaków na łonie przyrody. Poznałem/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podstawowe techniki minimalizacji tego wpływu. Skompletowałem/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własny ekwipunek, uwzględniając w nim przynajmniej jedną pomocną w tym rzecz (np.: sprzęt do </w:t>
            </w:r>
            <w:proofErr w:type="spellStart"/>
            <w:r w:rsidRPr="00207584">
              <w:rPr>
                <w:rFonts w:ascii="Arial" w:hAnsi="Arial" w:cs="Arial"/>
              </w:rPr>
              <w:t>hamakowania</w:t>
            </w:r>
            <w:proofErr w:type="spellEnd"/>
            <w:r w:rsidRPr="00207584">
              <w:rPr>
                <w:rFonts w:ascii="Arial" w:hAnsi="Arial" w:cs="Arial"/>
              </w:rPr>
              <w:t>, wielorazowy worek na resztki/odpady, worki lub pojemniki zabezpieczające żywność przed dostępem dzikich zwierząt, sprzęt do gotowania, składana miska do mycia).</w:t>
            </w:r>
          </w:p>
        </w:tc>
        <w:tc>
          <w:tcPr>
            <w:tcW w:w="2409" w:type="dxa"/>
            <w:vAlign w:val="center"/>
          </w:tcPr>
          <w:p w14:paraId="262E152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0ED7FDC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A0938E" w14:textId="77777777" w:rsidR="00207584" w:rsidRPr="00207584" w:rsidRDefault="00207584" w:rsidP="00207584">
      <w:pPr>
        <w:spacing w:after="0" w:line="24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4"/>
        <w:gridCol w:w="5618"/>
        <w:gridCol w:w="2408"/>
        <w:gridCol w:w="1956"/>
      </w:tblGrid>
      <w:tr w:rsidR="00207584" w:rsidRPr="00207584" w14:paraId="31092381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50498F3E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Ekonomia</w:t>
            </w:r>
          </w:p>
        </w:tc>
      </w:tr>
      <w:tr w:rsidR="00207584" w:rsidRPr="00207584" w14:paraId="3EDB38F2" w14:textId="77777777" w:rsidTr="00CC6E1C">
        <w:tc>
          <w:tcPr>
            <w:tcW w:w="468" w:type="dxa"/>
            <w:vAlign w:val="center"/>
          </w:tcPr>
          <w:p w14:paraId="46A3C78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1429902F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198D194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550F1666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207584" w14:paraId="6C7CEE1D" w14:textId="77777777" w:rsidTr="00CC6E1C">
        <w:tc>
          <w:tcPr>
            <w:tcW w:w="468" w:type="dxa"/>
            <w:vAlign w:val="center"/>
          </w:tcPr>
          <w:p w14:paraId="7B247959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41503894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Przygotowałem/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plan finansowy biwaku, rajdu, wycieczki, innego przedsięwzięcia harcerskiego (np. wycieczki zastępu) lub przedsięwzięcia rodzinnego. Rozliczyłem/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go w ramach uzyskanej zaliczki, jednocześnie weryfikując realizację zakładanego preliminarza.</w:t>
            </w:r>
          </w:p>
          <w:p w14:paraId="3D975950" w14:textId="77777777" w:rsidR="00207584" w:rsidRPr="00207584" w:rsidRDefault="00207584" w:rsidP="00CC6E1C">
            <w:pPr>
              <w:widowControl w:val="0"/>
              <w:suppressAutoHyphens/>
              <w:jc w:val="center"/>
              <w:rPr>
                <w:rFonts w:ascii="Arial" w:hAnsi="Arial" w:cs="Arial"/>
                <w:i/>
                <w:iCs/>
              </w:rPr>
            </w:pPr>
            <w:r w:rsidRPr="00207584">
              <w:rPr>
                <w:rFonts w:ascii="Arial" w:hAnsi="Arial" w:cs="Arial"/>
                <w:i/>
                <w:iCs/>
              </w:rPr>
              <w:lastRenderedPageBreak/>
              <w:t>lub</w:t>
            </w:r>
          </w:p>
          <w:p w14:paraId="724A19D7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Zebrałem/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informacje o dostępnych dla młodzieży ofertach różnych banków i przeanalizowałem/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oferowane w ramach nich usługi i produkty. Na podstawie dokonanej analizy założyłem/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konto bankowe lub dokonałem/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oceny warunków banku, w którym posiadam rachunek, z innymi zebranymi ofertami.</w:t>
            </w:r>
          </w:p>
        </w:tc>
        <w:tc>
          <w:tcPr>
            <w:tcW w:w="2409" w:type="dxa"/>
            <w:vAlign w:val="center"/>
          </w:tcPr>
          <w:p w14:paraId="1FCE4DC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4889E0AB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88772D" w14:paraId="2EFCC386" w14:textId="77777777" w:rsidTr="00CC6E1C">
        <w:tc>
          <w:tcPr>
            <w:tcW w:w="468" w:type="dxa"/>
            <w:vAlign w:val="center"/>
          </w:tcPr>
          <w:p w14:paraId="0FC7C141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7D4D91AF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hAnsi="Arial" w:cs="Arial"/>
              </w:rPr>
            </w:pPr>
            <w:r w:rsidRPr="00207584">
              <w:rPr>
                <w:rFonts w:ascii="Arial" w:hAnsi="Arial" w:cs="Arial"/>
              </w:rPr>
              <w:t>Przez okres próby oszczędziłem/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wybraną kwotę pieniędzy na wybrany przez siebie cel.</w:t>
            </w:r>
          </w:p>
        </w:tc>
        <w:tc>
          <w:tcPr>
            <w:tcW w:w="2409" w:type="dxa"/>
            <w:vAlign w:val="center"/>
          </w:tcPr>
          <w:p w14:paraId="23DAD3D2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CFCF2D6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E5C5F8" w14:textId="77777777" w:rsidR="00207584" w:rsidRPr="0088772D" w:rsidRDefault="00207584" w:rsidP="00207584">
      <w:pPr>
        <w:spacing w:after="0" w:line="240" w:lineRule="auto"/>
        <w:jc w:val="both"/>
        <w:rPr>
          <w:rFonts w:ascii="Cambria" w:hAnsi="Cambria" w:cs="Times New Roman"/>
          <w:b/>
          <w:bCs/>
          <w:color w:val="2F5496" w:themeColor="accent1" w:themeShade="BF"/>
          <w:sz w:val="24"/>
          <w:szCs w:val="24"/>
        </w:rPr>
      </w:pPr>
    </w:p>
    <w:tbl>
      <w:tblPr>
        <w:tblStyle w:val="Tabela-Siatk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5623"/>
        <w:gridCol w:w="2409"/>
        <w:gridCol w:w="1956"/>
      </w:tblGrid>
      <w:tr w:rsidR="00207584" w:rsidRPr="0088772D" w14:paraId="32F14EA5" w14:textId="77777777" w:rsidTr="00CC6E1C">
        <w:trPr>
          <w:trHeight w:val="283"/>
        </w:trPr>
        <w:tc>
          <w:tcPr>
            <w:tcW w:w="10456" w:type="dxa"/>
            <w:gridSpan w:val="4"/>
            <w:vAlign w:val="center"/>
          </w:tcPr>
          <w:p w14:paraId="56E89036" w14:textId="77777777" w:rsidR="00207584" w:rsidRPr="00207584" w:rsidRDefault="00207584" w:rsidP="00CC6E1C">
            <w:pPr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>Zaradność życiowa</w:t>
            </w:r>
          </w:p>
        </w:tc>
      </w:tr>
      <w:tr w:rsidR="00207584" w:rsidRPr="0088772D" w14:paraId="19E1E3BF" w14:textId="77777777" w:rsidTr="00CC6E1C">
        <w:tc>
          <w:tcPr>
            <w:tcW w:w="468" w:type="dxa"/>
            <w:vAlign w:val="center"/>
          </w:tcPr>
          <w:p w14:paraId="6E62E069" w14:textId="77777777" w:rsidR="00207584" w:rsidRPr="0088772D" w:rsidRDefault="00207584" w:rsidP="00CC6E1C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88772D">
              <w:rPr>
                <w:rFonts w:ascii="Cambria" w:hAnsi="Cambria" w:cs="Times New Roman"/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5623" w:type="dxa"/>
            <w:vAlign w:val="center"/>
          </w:tcPr>
          <w:p w14:paraId="62481F7E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Zadanie</w:t>
            </w:r>
          </w:p>
        </w:tc>
        <w:tc>
          <w:tcPr>
            <w:tcW w:w="2409" w:type="dxa"/>
            <w:vAlign w:val="center"/>
          </w:tcPr>
          <w:p w14:paraId="03ED0EA7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Termin wykonania</w:t>
            </w:r>
          </w:p>
        </w:tc>
        <w:tc>
          <w:tcPr>
            <w:tcW w:w="1956" w:type="dxa"/>
            <w:vAlign w:val="center"/>
          </w:tcPr>
          <w:p w14:paraId="3857C308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584">
              <w:rPr>
                <w:rFonts w:ascii="Arial" w:hAnsi="Arial" w:cs="Arial"/>
                <w:b/>
                <w:bCs/>
                <w:sz w:val="24"/>
                <w:szCs w:val="24"/>
              </w:rPr>
              <w:t>Potwierdzenie</w:t>
            </w:r>
          </w:p>
        </w:tc>
      </w:tr>
      <w:tr w:rsidR="00207584" w:rsidRPr="0088772D" w14:paraId="018E10E8" w14:textId="77777777" w:rsidTr="00CC6E1C">
        <w:tc>
          <w:tcPr>
            <w:tcW w:w="468" w:type="dxa"/>
            <w:vAlign w:val="center"/>
          </w:tcPr>
          <w:p w14:paraId="09EAE810" w14:textId="77777777" w:rsidR="00207584" w:rsidRPr="007C534C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534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23" w:type="dxa"/>
            <w:vAlign w:val="center"/>
          </w:tcPr>
          <w:p w14:paraId="13D560D7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eastAsiaTheme="minorEastAsia" w:hAnsi="Arial" w:cs="Arial"/>
              </w:rPr>
            </w:pPr>
            <w:r w:rsidRPr="00207584">
              <w:rPr>
                <w:rFonts w:ascii="Arial" w:hAnsi="Arial" w:cs="Arial"/>
              </w:rPr>
              <w:t>Wykonałem/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lub </w:t>
            </w:r>
            <w:proofErr w:type="spellStart"/>
            <w:r w:rsidRPr="00207584">
              <w:rPr>
                <w:rFonts w:ascii="Arial" w:hAnsi="Arial" w:cs="Arial"/>
              </w:rPr>
              <w:t>naprawiłe</w:t>
            </w:r>
            <w:proofErr w:type="spellEnd"/>
            <w:r w:rsidRPr="00207584">
              <w:rPr>
                <w:rFonts w:ascii="Arial" w:hAnsi="Arial" w:cs="Arial"/>
              </w:rPr>
              <w:t>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przedmiot użyteczny w działaniach drużyny, szczepu lub gospodarstwa domowego.</w:t>
            </w:r>
          </w:p>
        </w:tc>
        <w:tc>
          <w:tcPr>
            <w:tcW w:w="2409" w:type="dxa"/>
            <w:vAlign w:val="center"/>
          </w:tcPr>
          <w:p w14:paraId="7BF0E654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3C116A1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84" w:rsidRPr="0088772D" w14:paraId="585B8D5A" w14:textId="77777777" w:rsidTr="00CC6E1C">
        <w:tc>
          <w:tcPr>
            <w:tcW w:w="468" w:type="dxa"/>
            <w:vAlign w:val="center"/>
          </w:tcPr>
          <w:p w14:paraId="422B55C5" w14:textId="77777777" w:rsidR="00207584" w:rsidRPr="007C534C" w:rsidRDefault="00207584" w:rsidP="00CC6E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534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23" w:type="dxa"/>
            <w:vAlign w:val="center"/>
          </w:tcPr>
          <w:p w14:paraId="138636F8" w14:textId="77777777" w:rsidR="00207584" w:rsidRPr="00207584" w:rsidRDefault="00207584" w:rsidP="00CC6E1C">
            <w:pPr>
              <w:widowControl w:val="0"/>
              <w:suppressAutoHyphens/>
              <w:jc w:val="both"/>
              <w:rPr>
                <w:rFonts w:ascii="Arial" w:eastAsiaTheme="minorEastAsia" w:hAnsi="Arial" w:cs="Arial"/>
              </w:rPr>
            </w:pPr>
            <w:r w:rsidRPr="00207584">
              <w:rPr>
                <w:rFonts w:ascii="Arial" w:hAnsi="Arial" w:cs="Arial"/>
              </w:rPr>
              <w:t>Wykonałem/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lub </w:t>
            </w:r>
            <w:proofErr w:type="spellStart"/>
            <w:r w:rsidRPr="00207584">
              <w:rPr>
                <w:rFonts w:ascii="Arial" w:hAnsi="Arial" w:cs="Arial"/>
              </w:rPr>
              <w:t>naprawiłe</w:t>
            </w:r>
            <w:proofErr w:type="spellEnd"/>
            <w:r w:rsidRPr="00207584">
              <w:rPr>
                <w:rFonts w:ascii="Arial" w:hAnsi="Arial" w:cs="Arial"/>
              </w:rPr>
              <w:t>/</w:t>
            </w:r>
            <w:proofErr w:type="spellStart"/>
            <w:r w:rsidRPr="00207584">
              <w:rPr>
                <w:rFonts w:ascii="Arial" w:hAnsi="Arial" w:cs="Arial"/>
              </w:rPr>
              <w:t>am</w:t>
            </w:r>
            <w:proofErr w:type="spellEnd"/>
            <w:r w:rsidRPr="00207584">
              <w:rPr>
                <w:rFonts w:ascii="Arial" w:hAnsi="Arial" w:cs="Arial"/>
              </w:rPr>
              <w:t xml:space="preserve"> przedmiot użyteczny w działaniach drużyny, szczepu lub gospodarstwa domowego. Poznałam/em i zastosowałam/em wszystkie zasady bezpieczeństwa przy wykonywaniu/lub naprawianiu tego przedmiotu.</w:t>
            </w:r>
          </w:p>
        </w:tc>
        <w:tc>
          <w:tcPr>
            <w:tcW w:w="2409" w:type="dxa"/>
            <w:vAlign w:val="center"/>
          </w:tcPr>
          <w:p w14:paraId="1EF78337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18719486" w14:textId="77777777" w:rsidR="00207584" w:rsidRPr="00207584" w:rsidRDefault="00207584" w:rsidP="00CC6E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4AAA22" w14:textId="77777777" w:rsidR="00207584" w:rsidRPr="0088772D" w:rsidRDefault="00207584" w:rsidP="00207584">
      <w:pPr>
        <w:rPr>
          <w:rFonts w:ascii="Cambria" w:hAnsi="Cambria"/>
        </w:rPr>
      </w:pPr>
    </w:p>
    <w:p w14:paraId="0A6DBE89" w14:textId="5C6336CD" w:rsidR="00207584" w:rsidRPr="007C534C" w:rsidRDefault="007C534C" w:rsidP="00207584">
      <w:pPr>
        <w:pStyle w:val="Nagwek2"/>
        <w:spacing w:line="360" w:lineRule="auto"/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</w:pPr>
      <w:r w:rsidRPr="007C534C"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 xml:space="preserve">5.2. </w:t>
      </w:r>
      <w:r w:rsidR="00207584" w:rsidRPr="007C534C"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>Sprawności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7584" w:rsidRPr="007C534C" w14:paraId="5B834942" w14:textId="77777777" w:rsidTr="00CC6E1C">
        <w:tc>
          <w:tcPr>
            <w:tcW w:w="10456" w:type="dxa"/>
          </w:tcPr>
          <w:p w14:paraId="2F333BA1" w14:textId="77777777" w:rsidR="00207584" w:rsidRPr="007C534C" w:rsidRDefault="00207584" w:rsidP="00CC6E1C">
            <w:pPr>
              <w:rPr>
                <w:rFonts w:ascii="Arial" w:hAnsi="Arial" w:cs="Arial"/>
              </w:rPr>
            </w:pPr>
            <w:r w:rsidRPr="007C534C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Sprawności do zdobycia w czasie próby </w:t>
            </w:r>
            <w:r w:rsidRPr="007C534C">
              <w:rPr>
                <w:rFonts w:ascii="Arial" w:hAnsi="Arial" w:cs="Arial"/>
              </w:rPr>
              <w:t>(nazwa sprawności, data przyznania i nr rozkazu)</w:t>
            </w:r>
          </w:p>
        </w:tc>
      </w:tr>
      <w:tr w:rsidR="00207584" w:rsidRPr="007C534C" w14:paraId="10B83AA0" w14:textId="77777777" w:rsidTr="00CC6E1C">
        <w:trPr>
          <w:trHeight w:val="951"/>
        </w:trPr>
        <w:tc>
          <w:tcPr>
            <w:tcW w:w="10456" w:type="dxa"/>
          </w:tcPr>
          <w:p w14:paraId="569E448A" w14:textId="77777777" w:rsidR="00207584" w:rsidRPr="007C534C" w:rsidRDefault="00207584" w:rsidP="00CC6E1C">
            <w:pPr>
              <w:rPr>
                <w:rFonts w:ascii="Arial" w:hAnsi="Arial" w:cs="Arial"/>
              </w:rPr>
            </w:pPr>
          </w:p>
        </w:tc>
      </w:tr>
    </w:tbl>
    <w:p w14:paraId="06ADD376" w14:textId="77777777" w:rsidR="00207584" w:rsidRPr="007C534C" w:rsidRDefault="00207584" w:rsidP="00207584">
      <w:pPr>
        <w:rPr>
          <w:rFonts w:ascii="Arial" w:hAnsi="Arial" w:cs="Arial"/>
        </w:rPr>
      </w:pPr>
    </w:p>
    <w:p w14:paraId="55960658" w14:textId="7F78D83F" w:rsidR="00207584" w:rsidRPr="007C534C" w:rsidRDefault="007C534C" w:rsidP="007C534C">
      <w:pPr>
        <w:pStyle w:val="Nagwek2"/>
        <w:spacing w:line="360" w:lineRule="auto"/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</w:pPr>
      <w:r w:rsidRPr="007C534C"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 xml:space="preserve">5.3. </w:t>
      </w:r>
      <w:r w:rsidR="00207584" w:rsidRPr="007C534C"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>Tropy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7584" w:rsidRPr="007C534C" w14:paraId="432F4F57" w14:textId="77777777" w:rsidTr="00CC6E1C">
        <w:tc>
          <w:tcPr>
            <w:tcW w:w="10456" w:type="dxa"/>
          </w:tcPr>
          <w:p w14:paraId="777E4BD0" w14:textId="77777777" w:rsidR="00207584" w:rsidRPr="007C534C" w:rsidRDefault="00207584" w:rsidP="00CC6E1C">
            <w:pPr>
              <w:rPr>
                <w:rFonts w:ascii="Arial" w:hAnsi="Arial" w:cs="Arial"/>
              </w:rPr>
            </w:pPr>
            <w:r w:rsidRPr="007C534C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Tropy zrealizowane w czasie próby </w:t>
            </w:r>
            <w:r w:rsidRPr="007C534C">
              <w:rPr>
                <w:rFonts w:ascii="Arial" w:hAnsi="Arial" w:cs="Arial"/>
              </w:rPr>
              <w:t>(nazwa tropu, krótki opis, data zamknięcia i nr rozkazu)</w:t>
            </w:r>
          </w:p>
        </w:tc>
      </w:tr>
      <w:tr w:rsidR="00207584" w:rsidRPr="007C534C" w14:paraId="6B7590A6" w14:textId="77777777" w:rsidTr="007C534C">
        <w:trPr>
          <w:trHeight w:val="680"/>
        </w:trPr>
        <w:tc>
          <w:tcPr>
            <w:tcW w:w="10456" w:type="dxa"/>
          </w:tcPr>
          <w:p w14:paraId="0903A249" w14:textId="77777777" w:rsidR="00207584" w:rsidRPr="007C534C" w:rsidRDefault="00207584" w:rsidP="00207584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7584" w:rsidRPr="007C534C" w14:paraId="31D7BBF1" w14:textId="77777777" w:rsidTr="007C534C">
        <w:trPr>
          <w:trHeight w:val="680"/>
        </w:trPr>
        <w:tc>
          <w:tcPr>
            <w:tcW w:w="10456" w:type="dxa"/>
          </w:tcPr>
          <w:p w14:paraId="183B311C" w14:textId="77777777" w:rsidR="00207584" w:rsidRPr="007C534C" w:rsidRDefault="00207584" w:rsidP="00207584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7584" w:rsidRPr="007C534C" w14:paraId="2909A9A7" w14:textId="77777777" w:rsidTr="007C534C">
        <w:trPr>
          <w:trHeight w:val="680"/>
        </w:trPr>
        <w:tc>
          <w:tcPr>
            <w:tcW w:w="10456" w:type="dxa"/>
          </w:tcPr>
          <w:p w14:paraId="3C51CBF1" w14:textId="77777777" w:rsidR="00207584" w:rsidRPr="007C534C" w:rsidRDefault="00207584" w:rsidP="00207584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BE41FC" w14:textId="77777777" w:rsidR="00207584" w:rsidRPr="007C534C" w:rsidRDefault="00207584" w:rsidP="00207584">
      <w:pPr>
        <w:rPr>
          <w:rFonts w:ascii="Arial" w:hAnsi="Arial" w:cs="Arial"/>
        </w:rPr>
      </w:pPr>
    </w:p>
    <w:p w14:paraId="01584D7C" w14:textId="0F62ABD0" w:rsidR="00207584" w:rsidRPr="007C534C" w:rsidRDefault="007C534C" w:rsidP="007C534C">
      <w:pPr>
        <w:pStyle w:val="Nagwek2"/>
        <w:spacing w:line="360" w:lineRule="auto"/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</w:pPr>
      <w:r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 xml:space="preserve">5.4. </w:t>
      </w:r>
      <w:r w:rsidR="00207584" w:rsidRPr="007C534C">
        <w:rPr>
          <w:rFonts w:ascii="Arial" w:hAnsi="Arial" w:cs="Arial"/>
          <w:b/>
          <w:bCs/>
          <w:color w:val="1F3763" w:themeColor="accent1" w:themeShade="7F"/>
          <w:sz w:val="24"/>
          <w:szCs w:val="24"/>
        </w:rPr>
        <w:t>Wyzwania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7584" w:rsidRPr="007C534C" w14:paraId="4B6FCDF5" w14:textId="77777777" w:rsidTr="00CC6E1C">
        <w:tc>
          <w:tcPr>
            <w:tcW w:w="10456" w:type="dxa"/>
          </w:tcPr>
          <w:p w14:paraId="33A13B61" w14:textId="77777777" w:rsidR="00207584" w:rsidRPr="007C534C" w:rsidRDefault="00207584" w:rsidP="00CC6E1C">
            <w:pPr>
              <w:rPr>
                <w:rFonts w:ascii="Arial" w:hAnsi="Arial" w:cs="Arial"/>
              </w:rPr>
            </w:pPr>
            <w:r w:rsidRPr="007C534C">
              <w:rPr>
                <w:rFonts w:ascii="Arial" w:hAnsi="Arial" w:cs="Arial"/>
                <w:b/>
                <w:bCs/>
                <w:color w:val="2F5496" w:themeColor="accent1" w:themeShade="BF"/>
                <w:sz w:val="24"/>
                <w:szCs w:val="24"/>
              </w:rPr>
              <w:t xml:space="preserve">Wyzwania zrealizowane w czasie próby </w:t>
            </w:r>
            <w:r w:rsidRPr="007C534C">
              <w:rPr>
                <w:rFonts w:ascii="Arial" w:hAnsi="Arial" w:cs="Arial"/>
              </w:rPr>
              <w:t>(krótki opis, data przyznania i nr rozkazu)</w:t>
            </w:r>
          </w:p>
        </w:tc>
      </w:tr>
      <w:tr w:rsidR="00207584" w:rsidRPr="007C534C" w14:paraId="103DBEC8" w14:textId="77777777" w:rsidTr="00CC6E1C">
        <w:trPr>
          <w:trHeight w:val="1528"/>
        </w:trPr>
        <w:tc>
          <w:tcPr>
            <w:tcW w:w="10456" w:type="dxa"/>
          </w:tcPr>
          <w:p w14:paraId="1B3D0D8E" w14:textId="77777777" w:rsidR="00207584" w:rsidRPr="007C534C" w:rsidRDefault="00207584" w:rsidP="00CC6E1C">
            <w:pPr>
              <w:rPr>
                <w:rFonts w:ascii="Arial" w:hAnsi="Arial" w:cs="Arial"/>
              </w:rPr>
            </w:pPr>
          </w:p>
        </w:tc>
      </w:tr>
    </w:tbl>
    <w:p w14:paraId="4B02F6BB" w14:textId="77777777" w:rsidR="009058CC" w:rsidRPr="007C534C" w:rsidRDefault="009058CC" w:rsidP="00262D71">
      <w:pPr>
        <w:rPr>
          <w:rFonts w:ascii="Arial" w:hAnsi="Arial" w:cs="Arial"/>
        </w:rPr>
      </w:pPr>
    </w:p>
    <w:sectPr w:rsidR="009058CC" w:rsidRPr="007C534C" w:rsidSect="009A486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7998" w14:textId="77777777" w:rsidR="001D624D" w:rsidRDefault="001D624D" w:rsidP="00262D71">
      <w:pPr>
        <w:spacing w:after="0" w:line="240" w:lineRule="auto"/>
      </w:pPr>
      <w:r>
        <w:separator/>
      </w:r>
    </w:p>
  </w:endnote>
  <w:endnote w:type="continuationSeparator" w:id="0">
    <w:p w14:paraId="21B3A7E6" w14:textId="77777777" w:rsidR="001D624D" w:rsidRDefault="001D624D" w:rsidP="0026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5B99" w14:textId="77777777" w:rsidR="00262D71" w:rsidRPr="00262D71" w:rsidRDefault="00262D71" w:rsidP="00262D71">
    <w:pPr>
      <w:pStyle w:val="Stopka"/>
      <w:jc w:val="right"/>
      <w:rPr>
        <w:rFonts w:ascii="Arial" w:hAnsi="Arial" w:cs="Arial"/>
        <w:color w:val="4472C4" w:themeColor="accent1"/>
      </w:rPr>
    </w:pPr>
    <w:r w:rsidRPr="00262D71">
      <w:rPr>
        <w:rFonts w:ascii="Arial" w:hAnsi="Arial" w:cs="Arial"/>
        <w:color w:val="4472C4" w:themeColor="accent1"/>
      </w:rPr>
      <w:t xml:space="preserve">Strona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PAGE  \* Arabic  \*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  <w:r w:rsidRPr="00262D71">
      <w:rPr>
        <w:rFonts w:ascii="Arial" w:hAnsi="Arial" w:cs="Arial"/>
        <w:color w:val="4472C4" w:themeColor="accent1"/>
      </w:rPr>
      <w:t xml:space="preserve"> z </w:t>
    </w:r>
    <w:r w:rsidRPr="00262D71">
      <w:rPr>
        <w:rFonts w:ascii="Arial" w:hAnsi="Arial" w:cs="Arial"/>
        <w:color w:val="4472C4" w:themeColor="accent1"/>
      </w:rPr>
      <w:fldChar w:fldCharType="begin"/>
    </w:r>
    <w:r w:rsidRPr="00262D71">
      <w:rPr>
        <w:rFonts w:ascii="Arial" w:hAnsi="Arial" w:cs="Arial"/>
        <w:color w:val="4472C4" w:themeColor="accent1"/>
      </w:rPr>
      <w:instrText>NUMPAGES \ * arabskie \ * MERGEFORMAT</w:instrText>
    </w:r>
    <w:r w:rsidRPr="00262D71">
      <w:rPr>
        <w:rFonts w:ascii="Arial" w:hAnsi="Arial" w:cs="Arial"/>
        <w:color w:val="4472C4" w:themeColor="accent1"/>
      </w:rPr>
      <w:fldChar w:fldCharType="separate"/>
    </w:r>
    <w:r w:rsidRPr="00262D71">
      <w:rPr>
        <w:rFonts w:ascii="Arial" w:hAnsi="Arial" w:cs="Arial"/>
        <w:color w:val="4472C4" w:themeColor="accent1"/>
      </w:rPr>
      <w:t>2</w:t>
    </w:r>
    <w:r w:rsidRPr="00262D71">
      <w:rPr>
        <w:rFonts w:ascii="Arial" w:hAnsi="Arial" w:cs="Arial"/>
        <w:color w:val="4472C4" w:themeColor="accent1"/>
      </w:rPr>
      <w:fldChar w:fldCharType="end"/>
    </w:r>
  </w:p>
  <w:p w14:paraId="196C176E" w14:textId="77777777" w:rsidR="00262D71" w:rsidRDefault="00262D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058D" w14:textId="77777777" w:rsidR="001D624D" w:rsidRDefault="001D624D" w:rsidP="00262D71">
      <w:pPr>
        <w:spacing w:after="0" w:line="240" w:lineRule="auto"/>
      </w:pPr>
      <w:r>
        <w:separator/>
      </w:r>
    </w:p>
  </w:footnote>
  <w:footnote w:type="continuationSeparator" w:id="0">
    <w:p w14:paraId="5E9293CC" w14:textId="77777777" w:rsidR="001D624D" w:rsidRDefault="001D624D" w:rsidP="0026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9087" w14:textId="154CAEFD" w:rsidR="00262D71" w:rsidRPr="00262D71" w:rsidRDefault="00262D71" w:rsidP="00262D71">
    <w:pPr>
      <w:pStyle w:val="Nagwek"/>
      <w:jc w:val="center"/>
      <w:rPr>
        <w:rFonts w:ascii="Arial" w:hAnsi="Arial" w:cs="Arial"/>
      </w:rPr>
    </w:pPr>
    <w:r w:rsidRPr="00262D71">
      <w:rPr>
        <w:rFonts w:ascii="Arial" w:hAnsi="Arial" w:cs="Arial"/>
      </w:rPr>
      <w:t>I Nowosądecka Drużyna Wędrownicza „Czarna Jedynka” – Kapituła Stopni Wędrowniczych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D9"/>
    <w:multiLevelType w:val="hybridMultilevel"/>
    <w:tmpl w:val="E87C69C8"/>
    <w:lvl w:ilvl="0" w:tplc="42DEB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352"/>
    <w:multiLevelType w:val="hybridMultilevel"/>
    <w:tmpl w:val="12021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7BE7"/>
    <w:multiLevelType w:val="hybridMultilevel"/>
    <w:tmpl w:val="83D61504"/>
    <w:lvl w:ilvl="0" w:tplc="BD26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41957"/>
    <w:multiLevelType w:val="multilevel"/>
    <w:tmpl w:val="D712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Arial" w:hAnsi="Arial" w:cs="Arial"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240739"/>
    <w:multiLevelType w:val="hybridMultilevel"/>
    <w:tmpl w:val="746E3F68"/>
    <w:lvl w:ilvl="0" w:tplc="453EE3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F6853"/>
    <w:multiLevelType w:val="hybridMultilevel"/>
    <w:tmpl w:val="EB9696EE"/>
    <w:lvl w:ilvl="0" w:tplc="96608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23030"/>
    <w:multiLevelType w:val="hybridMultilevel"/>
    <w:tmpl w:val="CF1E45CE"/>
    <w:lvl w:ilvl="0" w:tplc="A664E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A2FEC"/>
    <w:multiLevelType w:val="hybridMultilevel"/>
    <w:tmpl w:val="6C4AD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67E0"/>
    <w:multiLevelType w:val="multilevel"/>
    <w:tmpl w:val="B694BD0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1B5C96"/>
    <w:multiLevelType w:val="hybridMultilevel"/>
    <w:tmpl w:val="6060E104"/>
    <w:lvl w:ilvl="0" w:tplc="E7380B3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6C77AFD"/>
    <w:multiLevelType w:val="multilevel"/>
    <w:tmpl w:val="A7CA683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20647079">
    <w:abstractNumId w:val="0"/>
  </w:num>
  <w:num w:numId="2" w16cid:durableId="1165902884">
    <w:abstractNumId w:val="3"/>
  </w:num>
  <w:num w:numId="3" w16cid:durableId="1538856116">
    <w:abstractNumId w:val="1"/>
  </w:num>
  <w:num w:numId="4" w16cid:durableId="1670870167">
    <w:abstractNumId w:val="7"/>
  </w:num>
  <w:num w:numId="5" w16cid:durableId="1417050564">
    <w:abstractNumId w:val="4"/>
  </w:num>
  <w:num w:numId="6" w16cid:durableId="967663149">
    <w:abstractNumId w:val="5"/>
  </w:num>
  <w:num w:numId="7" w16cid:durableId="1022316570">
    <w:abstractNumId w:val="9"/>
  </w:num>
  <w:num w:numId="8" w16cid:durableId="1241335033">
    <w:abstractNumId w:val="6"/>
  </w:num>
  <w:num w:numId="9" w16cid:durableId="1206219554">
    <w:abstractNumId w:val="10"/>
  </w:num>
  <w:num w:numId="10" w16cid:durableId="883056073">
    <w:abstractNumId w:val="2"/>
  </w:num>
  <w:num w:numId="11" w16cid:durableId="675695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8A"/>
    <w:rsid w:val="001C2AA8"/>
    <w:rsid w:val="001D624D"/>
    <w:rsid w:val="002000B5"/>
    <w:rsid w:val="00207584"/>
    <w:rsid w:val="00262D71"/>
    <w:rsid w:val="00590D94"/>
    <w:rsid w:val="006C6888"/>
    <w:rsid w:val="007C534C"/>
    <w:rsid w:val="009058CC"/>
    <w:rsid w:val="00983395"/>
    <w:rsid w:val="009A4866"/>
    <w:rsid w:val="00BA38BC"/>
    <w:rsid w:val="00D66D8A"/>
    <w:rsid w:val="00E554C6"/>
    <w:rsid w:val="00EF0916"/>
    <w:rsid w:val="00F4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7695"/>
  <w15:chartTrackingRefBased/>
  <w15:docId w15:val="{AB1F9660-860C-4C9B-8F27-54C08DE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A48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A4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9A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D71"/>
  </w:style>
  <w:style w:type="paragraph" w:styleId="Stopka">
    <w:name w:val="footer"/>
    <w:basedOn w:val="Normalny"/>
    <w:link w:val="StopkaZnak"/>
    <w:uiPriority w:val="99"/>
    <w:unhideWhenUsed/>
    <w:rsid w:val="002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D71"/>
  </w:style>
  <w:style w:type="character" w:customStyle="1" w:styleId="Nagwek3Znak">
    <w:name w:val="Nagłówek 3 Znak"/>
    <w:basedOn w:val="Domylnaczcionkaakapitu"/>
    <w:link w:val="Nagwek3"/>
    <w:uiPriority w:val="9"/>
    <w:rsid w:val="00207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Gromala</dc:creator>
  <cp:keywords/>
  <dc:description/>
  <cp:lastModifiedBy>Kacper Gromala</cp:lastModifiedBy>
  <cp:revision>7</cp:revision>
  <cp:lastPrinted>2022-09-03T18:22:00Z</cp:lastPrinted>
  <dcterms:created xsi:type="dcterms:W3CDTF">2022-08-11T08:25:00Z</dcterms:created>
  <dcterms:modified xsi:type="dcterms:W3CDTF">2022-09-03T19:28:00Z</dcterms:modified>
</cp:coreProperties>
</file>