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“FireData”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 [15/06/2025]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ierkfdsoaa4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63176351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mrjly35092w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6ro5c7iqmr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sitgnlyav1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9cluodglhk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/>
      </w:pPr>
      <w:bookmarkStart w:colFirst="0" w:colLast="0" w:name="_heading=h.mrjly35092wb" w:id="1"/>
      <w:bookmarkEnd w:id="1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1"/>
        <w:gridCol w:w="1808"/>
        <w:gridCol w:w="3044"/>
        <w:gridCol w:w="2185"/>
        <w:tblGridChange w:id="0">
          <w:tblGrid>
            <w:gridCol w:w="1791"/>
            <w:gridCol w:w="1808"/>
            <w:gridCol w:w="3044"/>
            <w:gridCol w:w="21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01/10/2025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Primer 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Kevin Fierro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28/10/2025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Segundo 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Kevin Fierro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dedolej3z5tj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002D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FireData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11/09/2025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20/11/2025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Jazna Meza y Juan Mellado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n31bziae59jb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20.928.474-K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Kevin Fierro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7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KEVIN . FIERRO CANTERO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21.061.077-4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Ignacio Pinares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ig.pinares@duocuc.cl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rPr/>
      </w:pPr>
      <w:bookmarkStart w:colFirst="0" w:colLast="0" w:name="_heading=h.y6ro5c7iqmr4" w:id="4"/>
      <w:bookmarkEnd w:id="4"/>
      <w:r w:rsidDel="00000000" w:rsidR="00000000" w:rsidRPr="00000000">
        <w:rPr>
          <w:rtl w:val="0"/>
        </w:rPr>
        <w:t xml:space="preserve">Épicas para el proyecto “ FireData”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5"/>
        <w:gridCol w:w="6735"/>
        <w:gridCol w:w="1665"/>
        <w:tblGridChange w:id="0">
          <w:tblGrid>
            <w:gridCol w:w="435"/>
            <w:gridCol w:w="6735"/>
            <w:gridCol w:w="166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Integración con mapas y direcciones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0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E2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Implementación del registro de viviendas, residentes y mascotas (App Residentes)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0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E3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Implementación de registro de grifos 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0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E4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 de información y gestión de grifos (App Bomberos)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0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E5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Autenticación y roles de usuario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0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E6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Implementación de Admin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0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rPr/>
      </w:pPr>
      <w:bookmarkStart w:colFirst="0" w:colLast="0" w:name="_heading=h.fsitgnlyav1y" w:id="5"/>
      <w:bookmarkEnd w:id="5"/>
      <w:r w:rsidDel="00000000" w:rsidR="00000000" w:rsidRPr="00000000">
        <w:rPr>
          <w:rtl w:val="0"/>
        </w:rPr>
        <w:t xml:space="preserve">Priorización de Épicas 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 la técnica de estimación utilizada: </w:t>
              <w:br w:type="textWrapping"/>
              <w:t xml:space="preserve">Se utilizó la técnica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MoSCoW,</w:t>
            </w:r>
            <w:r w:rsidDel="00000000" w:rsidR="00000000" w:rsidRPr="00000000">
              <w:rPr>
                <w:rtl w:val="0"/>
              </w:rPr>
              <w:t xml:space="preserve"> que clasifica las funcionalidades en 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  <w:t xml:space="preserve"> (imprescindibles) 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  <w:t xml:space="preserve"> (importantes)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  <w:t xml:space="preserve"> (deseables)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Won’t Have</w:t>
            </w:r>
            <w:r w:rsidDel="00000000" w:rsidR="00000000" w:rsidRPr="00000000">
              <w:rPr>
                <w:rtl w:val="0"/>
              </w:rPr>
              <w:t xml:space="preserve"> (no incluidas por ahora).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rPr/>
      </w:pPr>
      <w:bookmarkStart w:colFirst="0" w:colLast="0" w:name="_heading=h.y9cluodglhk4" w:id="6"/>
      <w:bookmarkEnd w:id="6"/>
      <w:r w:rsidDel="00000000" w:rsidR="00000000" w:rsidRPr="00000000">
        <w:rPr>
          <w:rtl w:val="0"/>
        </w:rPr>
        <w:t xml:space="preserve">Definición de Historias de Usuario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HU-1 – Registro de vivienda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residente, quiero registrar mi vivienda con dirección y coordenadas latitud y longitud, para asociarla automáticamente a la comuna correspondiente.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campos obligatorios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Debe permitir ingresar: calle, número y comuna.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Asociar automáticamente la vivienda al usuario registrado (titular).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Permitir guardar la información en Supabase.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24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confirmación de registro exitoso.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HU-2 – Registro de integrantes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residente, quiero registrar a cada integrante de mi familia indicando nombre, edad y condiciones médicas, para que los bomberos tengan información útil en emergencias.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CRUD completo: agregar, editar y eliminar familiares.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Validación de campos obligatorios.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 permitir duplicados de RUT.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Listar automáticamente al registrarlos.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HU-3 – Registro de mascotas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residente, quiero agregar mascotas con su nombre, especie, raza y peso, para facilitar su identificación en un rescate.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Validar campos requeridos.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CRUD completo de mascotas.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Permitir editar y eliminar registros.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Mostrar lista de mascotas en la cuenta del residente.</w:t>
      </w: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99">
      <w:pPr>
        <w:spacing w:after="240" w:before="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HU-4 – Consulta de vivienda (App Bomberos)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bombero, quiero buscar viviendas por dirección o coordenadas y visualizar a los residentes, para planificar la atención en una emergencia.</w:t>
      </w:r>
    </w:p>
    <w:p w:rsidR="00000000" w:rsidDel="00000000" w:rsidP="00000000" w:rsidRDefault="00000000" w:rsidRPr="00000000" w14:paraId="0000009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Criterios de aceptación: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Búsqueda por dirección o palabra clave.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Mostrar datos del titular y miembros familiares.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Visualizar mascotas registradas.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Mostrar dirección completa de la vivienda.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after="24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 detalles de contacto del residente.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HU-5 – Gestión de grifos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bombero, quiero registrar y visualizar grifos en un mapa con su estado (operativo, mantenimiento o fuera de servicio). 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Mostrar íconos diferenciados y permitir editar o eliminar.Validar credenciales y roles en Supabase </w:t>
      </w: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Registrar nuevos grifos.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Actualizar estado (Operativo / Reparación / Fuera de servicio).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Mostrar lista con filtros por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Visualizar grifos en mapa con íconos de colores.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5"/>
        </w:numPr>
        <w:spacing w:after="240" w:before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Ver estadísticas (total, operativos, inactivos).</w:t>
      </w:r>
    </w:p>
    <w:p w:rsidR="00000000" w:rsidDel="00000000" w:rsidP="00000000" w:rsidRDefault="00000000" w:rsidRPr="00000000" w14:paraId="000000AC">
      <w:pPr>
        <w:spacing w:after="24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HU-6-Validación de campos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usuario o bombero debo poder ver e ingresar todos mis datos sin errores.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240" w:lineRule="auto"/>
        <w:ind w:left="720" w:hanging="360"/>
      </w:pPr>
      <w:r w:rsidDel="00000000" w:rsidR="00000000" w:rsidRPr="00000000">
        <w:rPr>
          <w:rtl w:val="0"/>
        </w:rPr>
        <w:t xml:space="preserve">Al crear cuenta en bombero o residente y no debe haber errores en los campos.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Al ingresar un grifo, integrante o mascote no debe haber errores en los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Todos los datos ingresados deben quedar almacenados en la BD.</w:t>
      </w:r>
    </w:p>
    <w:p w:rsidR="00000000" w:rsidDel="00000000" w:rsidP="00000000" w:rsidRDefault="00000000" w:rsidRPr="00000000" w14:paraId="000000B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HU-7 – Autenticación y roles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usuario, quiero registrarme e iniciar sesión según mi rol (residente o bombero) para acceder solo a la información permitida.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Validar credenciales y roles en Supabase </w:t>
      </w:r>
      <w:r w:rsidDel="00000000" w:rsidR="00000000" w:rsidRPr="00000000">
        <w:rPr>
          <w:rtl w:val="0"/>
        </w:rPr>
        <w:t xml:space="preserve">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Registro separado para residentes y bomberos.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Autenticación con email y contraseña (Supabase).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Recuperación de contraseña con código OTP.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Validación de rol:</w:t>
      </w:r>
    </w:p>
    <w:p w:rsidR="00000000" w:rsidDel="00000000" w:rsidP="00000000" w:rsidRDefault="00000000" w:rsidRPr="00000000" w14:paraId="000000BF">
      <w:pPr>
        <w:numPr>
          <w:ilvl w:val="1"/>
          <w:numId w:val="5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Bomberos solo accede a su app.</w:t>
      </w:r>
    </w:p>
    <w:p w:rsidR="00000000" w:rsidDel="00000000" w:rsidP="00000000" w:rsidRDefault="00000000" w:rsidRPr="00000000" w14:paraId="000000C0">
      <w:pPr>
        <w:numPr>
          <w:ilvl w:val="1"/>
          <w:numId w:val="5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Residentes sólo acceden a su app.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Persistencia de sesión automática.</w:t>
      </w:r>
    </w:p>
    <w:p w:rsidR="00000000" w:rsidDel="00000000" w:rsidP="00000000" w:rsidRDefault="00000000" w:rsidRPr="00000000" w14:paraId="000000C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HU-8 – Web Admin</w:t>
        <w:br w:type="textWrapping"/>
      </w:r>
      <w:r w:rsidDel="00000000" w:rsidR="00000000" w:rsidRPr="00000000">
        <w:rPr>
          <w:rtl w:val="0"/>
        </w:rPr>
        <w:t xml:space="preserve">Como bombero admin quiero poder gestionar (modificar) la información de las apps de bomberos y residentes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 los integrantes, resistencias y bomberos registrados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Al editar información que los cambios se apliquen sin problemas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HU-9 – </w:t>
      </w:r>
      <w:r w:rsidDel="00000000" w:rsidR="00000000" w:rsidRPr="00000000">
        <w:rPr>
          <w:b w:val="1"/>
          <w:bCs w:val="1"/>
          <w:rtl w:val="0"/>
        </w:rPr>
        <w:t xml:space="preserve">Geolocalización</w:t>
      </w:r>
      <w:r w:rsidDel="00000000" w:rsidR="00000000" w:rsidRPr="00000000">
        <w:rPr>
          <w:b w:val="1"/>
          <w:bCs w:val="1"/>
          <w:rtl w:val="0"/>
        </w:rPr>
        <w:t xml:space="preserve"> y asignación de comuna por coordenadas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sistema, quiero asignar automáticamente la comuna de una vivienda a partir de sus coordenadas (latitud/longitud) consumiendo un servicio de geolocalización, para evitar errores manuales y acelerar el registro.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 </w:t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spacing w:after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Coordenadas lat y lon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Consulta a API de geolocalización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24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Clave del API se gestiona como variable de entorno.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>
          <w:b w:val="1"/>
          <w:bCs w:val="1"/>
        </w:rPr>
      </w:pPr>
      <w:bookmarkStart w:colFirst="0" w:colLast="0" w:name="_heading=h.33ig34itdc9j" w:id="7"/>
      <w:bookmarkEnd w:id="7"/>
      <w:r w:rsidDel="00000000" w:rsidR="00000000" w:rsidRPr="00000000">
        <w:rPr>
          <w:rtl w:val="0"/>
        </w:rPr>
        <w:t xml:space="preserve">Desglose de HU</w:t>
      </w:r>
      <w:r w:rsidDel="00000000" w:rsidR="00000000" w:rsidRPr="00000000">
        <w:rPr>
          <w:rtl w:val="0"/>
        </w:rPr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D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D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Tareas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D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Priorización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HU-1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Diseñar base de datos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HU-1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Crear tablas y BD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HU-1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Registrar residencia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HU-1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Editar residencia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HU-1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Eliminar residencia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HU-6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Validar campos de registro de residencia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HU-1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Editar grupo familiar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HU-2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Registrar integrante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HU-2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Editar integrante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HU-2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Eliminar integrante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HU-6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Validar campos de integrantes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HU-3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Registrar mascotas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HU-3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Editar mascotas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HU-3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Eliminar mascotas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HU-6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Validar campos de mascotas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HU-4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Mostrar resumen de la vivienda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HU-4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Asociar vivienda a residente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rHeight w:val="253.55468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HU-4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Consultar información de vivienda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HU-4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Consultar residentes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HU-4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Consultar mascotas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HU-5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Visualizar grifos cercanos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HU-5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Mostrar estado del grifo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rHeight w:val="283.55468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HU-5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Actualizar estado del grifo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HU-5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Visualizar mapa de grifos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rHeight w:val="253.55468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Crear 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Iniciar sesión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HU-6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Validar datos del registro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Manejar autenticación con Supabase </w:t>
            </w:r>
            <w:r w:rsidDel="00000000" w:rsidR="00000000" w:rsidRPr="00000000">
              <w:rPr>
                <w:rtl w:val="0"/>
              </w:rPr>
              <w:t xml:space="preserve">Auth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Manejo de sesiones activas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HU-8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Editar datos de integrantes/mascotas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HU-8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Editar datos de bomberos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HU-8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Editar datos de Grifos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Asignación de roles (Residente/Bombero/Admin)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rHeight w:val="253.55468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Validar permisos según rol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Recuperar contraseña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HU-7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Cerrar sesión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Must Have</w:t>
            </w:r>
          </w:p>
        </w:tc>
      </w:tr>
      <w:tr>
        <w:trPr>
          <w:cantSplit w:val="0"/>
          <w:trHeight w:val="238.55468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HU-9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Obtener ubicación por Google Maps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HU-9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Asignar la comuna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Should Have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HU-9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Permitir colocar coordenadas para la ubicación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Could Have</w:t>
            </w:r>
          </w:p>
        </w:tc>
      </w:tr>
    </w:tbl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Épicas e Historias de Usuario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A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de Épicas e Historias de Usuario.docx</w:t>
    </w:r>
  </w:p>
  <w:p w:rsidR="00000000" w:rsidDel="00000000" w:rsidP="00000000" w:rsidRDefault="00000000" w:rsidRPr="00000000" w14:paraId="0000014B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-152557</wp:posOffset>
          </wp:positionV>
          <wp:extent cx="932815" cy="231775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Listaconvietas">
    <w:name w:val="List Bullet"/>
    <w:basedOn w:val="Normal"/>
    <w:uiPriority w:val="99"/>
    <w:unhideWhenUsed w:val="1"/>
    <w:rsid w:val="007354C7"/>
    <w:pPr>
      <w:numPr>
        <w:numId w:val="10"/>
      </w:numPr>
      <w:tabs>
        <w:tab w:val="clear" w:pos="360"/>
      </w:tabs>
      <w:ind w:left="0" w:firstLine="0"/>
      <w:contextualSpacing w:val="1"/>
    </w:pPr>
    <w:rPr>
      <w:rFonts w:eastAsiaTheme="minorEastAsia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ke.fierro@duocuc.cl" TargetMode="External"/><Relationship Id="rId8" Type="http://schemas.openxmlformats.org/officeDocument/2006/relationships/hyperlink" Target="mailto:ig.pinares@duocuc.cl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V4TUCe9tFjwNazAwAydBeAtwqA==">CgMxLjAyDmguMmllcmtmZHNvYWE0Mg5oLm1yamx5MzUwOTJ3YjIOaC5kZWRvbGVqM3o1dGoyDmgubjMxYnppYWU1OWpiMg5oLnk2cm81YzdpcW1yNDIOaC5mc2l0Z25seWF2MXkyDmgueTljbHVvZGdsaGs0Mg5oLjMzaWczNGl0ZGM5ajgAciExN2ZOQS1jekxQMEsyZ0pqeWl6T1dCMU9DanQ1NjFhOFM=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2025-10-08T02:34:00Z</dcterms:created>
  <dc:creator>Administrador</dc:creator>
</cp:coreProperties>
</file>