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FireData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Asíncrono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24/05/2026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Kevin Fierro Cantero</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José Montenegro Venegas</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Katherine Céspedes Céspedes</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Kevin Fierro Cantero</w:t>
            </w:r>
          </w:p>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José Montenegro Venegas</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Katherine Céspedes Céspedes</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numPr>
                <w:ilvl w:val="0"/>
                <w:numId w:val="4"/>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equipo mantuvo una comunicación constante que permitió resolver problemas durante el desarrollo. </w:t>
            </w:r>
            <w:r w:rsidDel="00000000" w:rsidR="00000000" w:rsidRPr="00000000">
              <w:rPr>
                <w:rtl w:val="0"/>
              </w:rPr>
            </w:r>
          </w:p>
          <w:p w:rsidR="00000000" w:rsidDel="00000000" w:rsidP="00000000" w:rsidRDefault="00000000" w:rsidRPr="00000000" w14:paraId="0000002D">
            <w:pPr>
              <w:numPr>
                <w:ilvl w:val="0"/>
                <w:numId w:val="4"/>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logró almacenar y recuperar correctamente la información desde la base de datos. </w:t>
            </w:r>
          </w:p>
          <w:p w:rsidR="00000000" w:rsidDel="00000000" w:rsidP="00000000" w:rsidRDefault="00000000" w:rsidRPr="00000000" w14:paraId="0000002E">
            <w:pPr>
              <w:numPr>
                <w:ilvl w:val="0"/>
                <w:numId w:val="4"/>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 corrigieron errores detectados durante las pruebas funcionales de las vistas desarrolladas. </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2">
            <w:pPr>
              <w:numPr>
                <w:ilvl w:val="0"/>
                <w:numId w:val="3"/>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 equipo tuvo dificultades al integrar el mapa en el registro de bomberos</w:t>
            </w:r>
          </w:p>
          <w:p w:rsidR="00000000" w:rsidDel="00000000" w:rsidP="00000000" w:rsidRDefault="00000000" w:rsidRPr="00000000" w14:paraId="00000033">
            <w:pPr>
              <w:numPr>
                <w:ilvl w:val="0"/>
                <w:numId w:val="3"/>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Algunas tareas tomaron más tiempo del estimado debido a la complejidad de las operaciones CRUD. .</w:t>
            </w:r>
          </w:p>
          <w:p w:rsidR="00000000" w:rsidDel="00000000" w:rsidP="00000000" w:rsidRDefault="00000000" w:rsidRPr="00000000" w14:paraId="00000034">
            <w:pPr>
              <w:numPr>
                <w:ilvl w:val="0"/>
                <w:numId w:val="3"/>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Lentitud al cargar la información completa de la vivienda.</w:t>
            </w:r>
          </w:p>
          <w:p w:rsidR="00000000" w:rsidDel="00000000" w:rsidP="00000000" w:rsidRDefault="00000000" w:rsidRPr="00000000" w14:paraId="00000035">
            <w:pPr>
              <w:numPr>
                <w:ilvl w:val="0"/>
                <w:numId w:val="3"/>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Fue difícil sincronizar los cambios entre la interfaz y la base de datos.</w:t>
            </w:r>
          </w:p>
        </w:tc>
        <w:tc>
          <w:tcPr>
            <w:vAlign w:val="top"/>
          </w:tcPr>
          <w:p w:rsidR="00000000" w:rsidDel="00000000" w:rsidP="00000000" w:rsidRDefault="00000000" w:rsidRPr="00000000" w14:paraId="00000036">
            <w:pPr>
              <w:numPr>
                <w:ilvl w:val="0"/>
                <w:numId w:val="1"/>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Incrementar las pruebas en dispositivos reales antes de cada entrega. </w:t>
            </w:r>
          </w:p>
          <w:p w:rsidR="00000000" w:rsidDel="00000000" w:rsidP="00000000" w:rsidRDefault="00000000" w:rsidRPr="00000000" w14:paraId="00000037">
            <w:pPr>
              <w:numPr>
                <w:ilvl w:val="0"/>
                <w:numId w:val="1"/>
              </w:numPr>
              <w:spacing w:after="0" w:line="36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Aumentar la cobertura de pruebas funcionales antes de cerrar cada historia de usuario. </w:t>
            </w:r>
          </w:p>
          <w:p w:rsidR="00000000" w:rsidDel="00000000" w:rsidP="00000000" w:rsidRDefault="00000000" w:rsidRPr="00000000" w14:paraId="00000038">
            <w:pPr>
              <w:spacing w:after="0" w:line="360" w:lineRule="auto"/>
              <w:ind w:lef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E">
      <w:pPr>
        <w:numPr>
          <w:ilvl w:val="0"/>
          <w:numId w:val="2"/>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F">
      <w:pPr>
        <w:numPr>
          <w:ilvl w:val="0"/>
          <w:numId w:val="2"/>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zCZv0DaKFF0HuvGCuvN4jRnnOQ==">CgMxLjA4AHIhMWdyUU12X2dfU1R4Mjd6TVJDM3gtTUhZRldteHJManhY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