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lastRenderedPageBreak/>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 xml:space="preserve">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w:t>
      </w:r>
      <w:r w:rsidRPr="00AA1AA2">
        <w:rPr>
          <w:sz w:val="28"/>
          <w:szCs w:val="28"/>
        </w:rPr>
        <w:lastRenderedPageBreak/>
        <w:t>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Default="00AA1AA2" w:rsidP="00AA1AA2">
      <w:pPr>
        <w:rPr>
          <w:sz w:val="28"/>
          <w:szCs w:val="28"/>
        </w:rPr>
      </w:pPr>
      <w:r w:rsidRPr="00AA1AA2">
        <w:rPr>
          <w:sz w:val="28"/>
          <w:szCs w:val="28"/>
        </w:rPr>
        <w:t>Dimitar</w:t>
      </w:r>
    </w:p>
    <w:p w14:paraId="105A1F91" w14:textId="77777777" w:rsidR="007D1CCA" w:rsidRDefault="007D1CCA" w:rsidP="00AA1AA2">
      <w:pPr>
        <w:rPr>
          <w:sz w:val="28"/>
          <w:szCs w:val="28"/>
        </w:rPr>
      </w:pPr>
    </w:p>
    <w:p w14:paraId="1503A608" w14:textId="77777777" w:rsidR="007D1CCA" w:rsidRDefault="007D1CCA" w:rsidP="00AA1AA2">
      <w:pPr>
        <w:rPr>
          <w:sz w:val="28"/>
          <w:szCs w:val="28"/>
        </w:rPr>
      </w:pPr>
    </w:p>
    <w:p w14:paraId="2725641F" w14:textId="0475B585" w:rsidR="007D1CCA" w:rsidRDefault="007D1CCA" w:rsidP="007D1CCA">
      <w:pPr>
        <w:rPr>
          <w:sz w:val="28"/>
          <w:szCs w:val="28"/>
        </w:rPr>
      </w:pPr>
      <w:r>
        <w:rPr>
          <w:sz w:val="28"/>
          <w:szCs w:val="28"/>
        </w:rPr>
        <w:t xml:space="preserve">Questions for session </w:t>
      </w:r>
      <w:r w:rsidR="0023266B">
        <w:rPr>
          <w:sz w:val="28"/>
          <w:szCs w:val="28"/>
        </w:rPr>
        <w:t>2</w:t>
      </w:r>
      <w:r>
        <w:rPr>
          <w:sz w:val="28"/>
          <w:szCs w:val="28"/>
        </w:rPr>
        <w:t>:</w:t>
      </w:r>
    </w:p>
    <w:p w14:paraId="0AD9E3BA" w14:textId="4232D2C3" w:rsidR="007D1CCA" w:rsidRDefault="007D1CCA" w:rsidP="007D1CCA">
      <w:pPr>
        <w:pStyle w:val="ListParagraph"/>
        <w:numPr>
          <w:ilvl w:val="0"/>
          <w:numId w:val="9"/>
        </w:numPr>
        <w:rPr>
          <w:sz w:val="28"/>
          <w:szCs w:val="28"/>
        </w:rPr>
      </w:pPr>
      <w:r>
        <w:rPr>
          <w:sz w:val="28"/>
          <w:szCs w:val="28"/>
        </w:rPr>
        <w:t>We plan to research how the threshold value affects the maximum infection and the time for recovery.</w:t>
      </w:r>
    </w:p>
    <w:p w14:paraId="678A8B2C" w14:textId="67904A8C" w:rsidR="007D1CCA" w:rsidRDefault="007D1CCA" w:rsidP="007D1CCA">
      <w:pPr>
        <w:pStyle w:val="ListParagraph"/>
        <w:numPr>
          <w:ilvl w:val="0"/>
          <w:numId w:val="9"/>
        </w:numPr>
        <w:rPr>
          <w:sz w:val="28"/>
          <w:szCs w:val="28"/>
        </w:rPr>
      </w:pPr>
      <w:r>
        <w:rPr>
          <w:sz w:val="28"/>
          <w:szCs w:val="28"/>
        </w:rPr>
        <w:t xml:space="preserve">Is our </w:t>
      </w:r>
      <w:r w:rsidR="00B26F4E">
        <w:rPr>
          <w:sz w:val="28"/>
          <w:szCs w:val="28"/>
        </w:rPr>
        <w:t>recovery rate realistic?</w:t>
      </w:r>
    </w:p>
    <w:p w14:paraId="66FA2171" w14:textId="08C305C1" w:rsidR="0023266B" w:rsidRDefault="0023266B" w:rsidP="0023266B">
      <w:pPr>
        <w:pStyle w:val="ListParagraph"/>
        <w:numPr>
          <w:ilvl w:val="0"/>
          <w:numId w:val="9"/>
        </w:numPr>
        <w:rPr>
          <w:sz w:val="28"/>
          <w:szCs w:val="28"/>
        </w:rPr>
      </w:pPr>
      <w:r>
        <w:rPr>
          <w:sz w:val="28"/>
          <w:szCs w:val="28"/>
        </w:rPr>
        <w:t>Is the difference in our cases significant or not?</w:t>
      </w:r>
    </w:p>
    <w:p w14:paraId="24E1D1A8" w14:textId="3CC07935" w:rsidR="0023266B" w:rsidRDefault="0023266B" w:rsidP="0023266B">
      <w:pPr>
        <w:pStyle w:val="ListParagraph"/>
        <w:numPr>
          <w:ilvl w:val="0"/>
          <w:numId w:val="9"/>
        </w:numPr>
        <w:rPr>
          <w:sz w:val="28"/>
          <w:szCs w:val="28"/>
        </w:rPr>
      </w:pPr>
      <w:r>
        <w:rPr>
          <w:sz w:val="28"/>
          <w:szCs w:val="28"/>
        </w:rPr>
        <w:t>Should we visualize the synthetic graph?</w:t>
      </w:r>
    </w:p>
    <w:p w14:paraId="0AA48DE2" w14:textId="0634D933" w:rsidR="00B26F4E" w:rsidRDefault="00B26F4E" w:rsidP="009A01BC">
      <w:pPr>
        <w:ind w:left="360"/>
        <w:rPr>
          <w:sz w:val="28"/>
          <w:szCs w:val="28"/>
        </w:rPr>
      </w:pPr>
    </w:p>
    <w:p w14:paraId="5D7E2C37" w14:textId="0BE6A128" w:rsidR="00F64009" w:rsidRDefault="00F64009" w:rsidP="009A01BC">
      <w:pPr>
        <w:ind w:left="360"/>
        <w:rPr>
          <w:sz w:val="28"/>
          <w:szCs w:val="28"/>
        </w:rPr>
      </w:pPr>
      <w:r>
        <w:rPr>
          <w:sz w:val="28"/>
          <w:szCs w:val="28"/>
        </w:rPr>
        <w:t>Diam in org – 9, synt-21</w:t>
      </w:r>
    </w:p>
    <w:p w14:paraId="79B71E18" w14:textId="26170DEE" w:rsidR="009A01BC" w:rsidRDefault="009A01BC" w:rsidP="009A01BC">
      <w:pPr>
        <w:ind w:left="360"/>
        <w:rPr>
          <w:sz w:val="28"/>
          <w:szCs w:val="28"/>
        </w:rPr>
      </w:pPr>
      <w:r>
        <w:rPr>
          <w:sz w:val="28"/>
          <w:szCs w:val="28"/>
        </w:rPr>
        <w:t>Tasks:</w:t>
      </w:r>
    </w:p>
    <w:p w14:paraId="3919E7AC" w14:textId="5EE09C7F" w:rsidR="009A01BC" w:rsidRDefault="009A01BC" w:rsidP="009A01BC">
      <w:pPr>
        <w:pStyle w:val="ListParagraph"/>
        <w:numPr>
          <w:ilvl w:val="0"/>
          <w:numId w:val="10"/>
        </w:numPr>
        <w:rPr>
          <w:sz w:val="28"/>
          <w:szCs w:val="28"/>
        </w:rPr>
      </w:pPr>
      <w:r>
        <w:rPr>
          <w:sz w:val="28"/>
          <w:szCs w:val="28"/>
        </w:rPr>
        <w:t>Test thresholds, infection rates</w:t>
      </w:r>
    </w:p>
    <w:p w14:paraId="15E7703A" w14:textId="77777777" w:rsidR="009A01BC" w:rsidRDefault="009A01BC" w:rsidP="009A01BC">
      <w:pPr>
        <w:pStyle w:val="ListParagraph"/>
        <w:numPr>
          <w:ilvl w:val="0"/>
          <w:numId w:val="10"/>
        </w:numPr>
        <w:rPr>
          <w:sz w:val="28"/>
          <w:szCs w:val="28"/>
        </w:rPr>
      </w:pPr>
      <w:r>
        <w:rPr>
          <w:sz w:val="28"/>
          <w:szCs w:val="28"/>
        </w:rPr>
        <w:t>Visualize the original graph</w:t>
      </w:r>
    </w:p>
    <w:p w14:paraId="52DA0C27" w14:textId="77777777" w:rsidR="009A01BC" w:rsidRDefault="009A01BC" w:rsidP="009A01BC">
      <w:pPr>
        <w:pStyle w:val="ListParagraph"/>
        <w:numPr>
          <w:ilvl w:val="0"/>
          <w:numId w:val="10"/>
        </w:numPr>
        <w:rPr>
          <w:sz w:val="28"/>
          <w:szCs w:val="28"/>
        </w:rPr>
      </w:pPr>
      <w:r>
        <w:rPr>
          <w:sz w:val="28"/>
          <w:szCs w:val="28"/>
        </w:rPr>
        <w:t>Comparison between cases</w:t>
      </w:r>
    </w:p>
    <w:p w14:paraId="3DADF721" w14:textId="46DC0D7D" w:rsidR="009A01BC" w:rsidRPr="00147433" w:rsidRDefault="009A01BC" w:rsidP="009A01BC">
      <w:pPr>
        <w:pStyle w:val="ListParagraph"/>
        <w:numPr>
          <w:ilvl w:val="0"/>
          <w:numId w:val="10"/>
        </w:numPr>
        <w:rPr>
          <w:sz w:val="28"/>
          <w:szCs w:val="28"/>
        </w:rPr>
      </w:pPr>
      <w:r>
        <w:rPr>
          <w:sz w:val="28"/>
          <w:szCs w:val="28"/>
        </w:rPr>
        <w:t xml:space="preserve"> </w:t>
      </w:r>
      <w:r w:rsidR="00F64009">
        <w:rPr>
          <w:sz w:val="28"/>
          <w:szCs w:val="28"/>
        </w:rPr>
        <w:t xml:space="preserve">Histograms for infection in n simulations </w:t>
      </w:r>
    </w:p>
    <w:p w14:paraId="01BD7F9E" w14:textId="77777777" w:rsidR="00147433" w:rsidRDefault="00147433" w:rsidP="00147433">
      <w:pPr>
        <w:rPr>
          <w:sz w:val="28"/>
          <w:szCs w:val="28"/>
          <w:lang w:val="bg-BG"/>
        </w:rPr>
      </w:pPr>
    </w:p>
    <w:p w14:paraId="370A538D" w14:textId="77777777" w:rsidR="00147433" w:rsidRDefault="00147433" w:rsidP="00147433">
      <w:pPr>
        <w:rPr>
          <w:sz w:val="28"/>
          <w:szCs w:val="28"/>
          <w:lang w:val="bg-BG"/>
        </w:rPr>
      </w:pPr>
    </w:p>
    <w:p w14:paraId="431D27BB" w14:textId="77777777" w:rsidR="00147433" w:rsidRPr="00147433" w:rsidRDefault="00147433" w:rsidP="00147433">
      <w:pPr>
        <w:rPr>
          <w:sz w:val="28"/>
          <w:szCs w:val="28"/>
          <w:lang w:val="bg-BG"/>
        </w:rPr>
      </w:pPr>
    </w:p>
    <w:p w14:paraId="620FBA01" w14:textId="5B8B6AF5" w:rsidR="007D1CCA" w:rsidRDefault="003B3BA9" w:rsidP="00844826">
      <w:pPr>
        <w:rPr>
          <w:sz w:val="28"/>
          <w:szCs w:val="28"/>
        </w:rPr>
      </w:pPr>
      <w:r>
        <w:rPr>
          <w:sz w:val="28"/>
          <w:szCs w:val="28"/>
        </w:rPr>
        <w:lastRenderedPageBreak/>
        <w:t>Presentation:</w:t>
      </w:r>
    </w:p>
    <w:p w14:paraId="3CF306DF" w14:textId="650551B7" w:rsidR="003B3BA9" w:rsidRDefault="003B3BA9" w:rsidP="003B3BA9">
      <w:pPr>
        <w:pStyle w:val="ListParagraph"/>
        <w:numPr>
          <w:ilvl w:val="0"/>
          <w:numId w:val="11"/>
        </w:numPr>
        <w:rPr>
          <w:sz w:val="28"/>
          <w:szCs w:val="28"/>
        </w:rPr>
      </w:pPr>
      <w:r>
        <w:rPr>
          <w:sz w:val="28"/>
          <w:szCs w:val="28"/>
        </w:rPr>
        <w:t>Show stats for the original network</w:t>
      </w:r>
    </w:p>
    <w:tbl>
      <w:tblPr>
        <w:tblStyle w:val="TableGrid"/>
        <w:tblpPr w:leftFromText="141" w:rightFromText="141" w:vertAnchor="text" w:horzAnchor="margin" w:tblpXSpec="center" w:tblpY="214"/>
        <w:tblW w:w="0" w:type="auto"/>
        <w:tblLook w:val="04A0" w:firstRow="1" w:lastRow="0" w:firstColumn="1" w:lastColumn="0" w:noHBand="0" w:noVBand="1"/>
      </w:tblPr>
      <w:tblGrid>
        <w:gridCol w:w="4531"/>
        <w:gridCol w:w="3402"/>
      </w:tblGrid>
      <w:tr w:rsidR="00147433" w:rsidRPr="008B46A6" w14:paraId="5679E649" w14:textId="77777777" w:rsidTr="00147433">
        <w:tc>
          <w:tcPr>
            <w:tcW w:w="4531" w:type="dxa"/>
          </w:tcPr>
          <w:p w14:paraId="7AA141CF" w14:textId="77777777" w:rsidR="00147433" w:rsidRPr="008B46A6" w:rsidRDefault="00147433" w:rsidP="00147433">
            <w:pPr>
              <w:rPr>
                <w:sz w:val="28"/>
                <w:szCs w:val="28"/>
              </w:rPr>
            </w:pPr>
            <w:r w:rsidRPr="008B46A6">
              <w:rPr>
                <w:sz w:val="28"/>
                <w:szCs w:val="28"/>
              </w:rPr>
              <w:t>Density</w:t>
            </w:r>
          </w:p>
        </w:tc>
        <w:tc>
          <w:tcPr>
            <w:tcW w:w="3402" w:type="dxa"/>
          </w:tcPr>
          <w:p w14:paraId="17669BF6" w14:textId="77777777" w:rsidR="00147433" w:rsidRPr="008B46A6" w:rsidRDefault="00147433" w:rsidP="00147433">
            <w:pPr>
              <w:rPr>
                <w:sz w:val="28"/>
                <w:szCs w:val="28"/>
              </w:rPr>
            </w:pPr>
            <w:r w:rsidRPr="008B46A6">
              <w:rPr>
                <w:sz w:val="28"/>
                <w:szCs w:val="28"/>
              </w:rPr>
              <w:t>0.00010344855751524997</w:t>
            </w:r>
          </w:p>
        </w:tc>
      </w:tr>
      <w:tr w:rsidR="00147433" w:rsidRPr="008B46A6" w14:paraId="781A4C41" w14:textId="77777777" w:rsidTr="00147433">
        <w:tc>
          <w:tcPr>
            <w:tcW w:w="4531" w:type="dxa"/>
          </w:tcPr>
          <w:p w14:paraId="1D846805" w14:textId="77777777" w:rsidR="00147433" w:rsidRPr="008B46A6" w:rsidRDefault="00147433" w:rsidP="00147433">
            <w:pPr>
              <w:rPr>
                <w:rFonts w:cstheme="minorHAnsi"/>
                <w:sz w:val="28"/>
                <w:szCs w:val="28"/>
              </w:rPr>
            </w:pPr>
            <w:r w:rsidRPr="008B46A6">
              <w:rPr>
                <w:rFonts w:cstheme="minorHAnsi"/>
                <w:color w:val="000000"/>
                <w:sz w:val="28"/>
                <w:szCs w:val="28"/>
              </w:rPr>
              <w:t>Maximum Degree</w:t>
            </w:r>
          </w:p>
        </w:tc>
        <w:tc>
          <w:tcPr>
            <w:tcW w:w="3402" w:type="dxa"/>
          </w:tcPr>
          <w:p w14:paraId="7B975810" w14:textId="77777777" w:rsidR="00147433" w:rsidRPr="008B46A6" w:rsidRDefault="00147433" w:rsidP="00147433">
            <w:pPr>
              <w:rPr>
                <w:rFonts w:cstheme="minorHAnsi"/>
                <w:sz w:val="28"/>
                <w:szCs w:val="28"/>
              </w:rPr>
            </w:pPr>
            <w:r w:rsidRPr="008B46A6">
              <w:rPr>
                <w:rFonts w:cstheme="minorHAnsi"/>
                <w:color w:val="000000"/>
                <w:sz w:val="28"/>
                <w:szCs w:val="28"/>
              </w:rPr>
              <w:t>623</w:t>
            </w:r>
          </w:p>
        </w:tc>
      </w:tr>
      <w:tr w:rsidR="00147433" w:rsidRPr="008B46A6" w14:paraId="4459A546" w14:textId="77777777" w:rsidTr="00147433">
        <w:tc>
          <w:tcPr>
            <w:tcW w:w="4531" w:type="dxa"/>
          </w:tcPr>
          <w:p w14:paraId="23EC4FED" w14:textId="77777777" w:rsidR="00147433" w:rsidRPr="008B46A6" w:rsidRDefault="00147433" w:rsidP="00147433">
            <w:pPr>
              <w:rPr>
                <w:rFonts w:cstheme="minorHAnsi"/>
                <w:sz w:val="28"/>
                <w:szCs w:val="28"/>
              </w:rPr>
            </w:pPr>
            <w:r w:rsidRPr="008B46A6">
              <w:rPr>
                <w:rFonts w:cstheme="minorHAnsi"/>
                <w:color w:val="000000"/>
                <w:sz w:val="28"/>
                <w:szCs w:val="28"/>
              </w:rPr>
              <w:t>Minimum Degree</w:t>
            </w:r>
          </w:p>
        </w:tc>
        <w:tc>
          <w:tcPr>
            <w:tcW w:w="3402" w:type="dxa"/>
          </w:tcPr>
          <w:p w14:paraId="3BC309BF" w14:textId="77777777" w:rsidR="00147433" w:rsidRPr="008B46A6" w:rsidRDefault="00147433" w:rsidP="00147433">
            <w:pPr>
              <w:rPr>
                <w:rFonts w:cstheme="minorHAnsi"/>
                <w:sz w:val="28"/>
                <w:szCs w:val="28"/>
              </w:rPr>
            </w:pPr>
            <w:r w:rsidRPr="008B46A6">
              <w:rPr>
                <w:rFonts w:cstheme="minorHAnsi"/>
                <w:color w:val="000000"/>
                <w:sz w:val="28"/>
                <w:szCs w:val="28"/>
              </w:rPr>
              <w:t>1</w:t>
            </w:r>
          </w:p>
        </w:tc>
      </w:tr>
      <w:tr w:rsidR="00147433" w:rsidRPr="008B46A6" w14:paraId="0014EF37" w14:textId="77777777" w:rsidTr="00147433">
        <w:tc>
          <w:tcPr>
            <w:tcW w:w="4531" w:type="dxa"/>
          </w:tcPr>
          <w:p w14:paraId="3E2653CF" w14:textId="77777777" w:rsidR="00147433" w:rsidRPr="008B46A6" w:rsidRDefault="00147433" w:rsidP="00147433">
            <w:pPr>
              <w:rPr>
                <w:sz w:val="28"/>
                <w:szCs w:val="28"/>
              </w:rPr>
            </w:pPr>
            <w:r w:rsidRPr="008B46A6">
              <w:rPr>
                <w:sz w:val="28"/>
                <w:szCs w:val="28"/>
              </w:rPr>
              <w:t>Average Degree</w:t>
            </w:r>
          </w:p>
        </w:tc>
        <w:tc>
          <w:tcPr>
            <w:tcW w:w="3402" w:type="dxa"/>
          </w:tcPr>
          <w:p w14:paraId="5F69FCD2" w14:textId="77777777" w:rsidR="00147433" w:rsidRPr="008B46A6" w:rsidRDefault="00147433" w:rsidP="00147433">
            <w:pPr>
              <w:rPr>
                <w:sz w:val="28"/>
                <w:szCs w:val="28"/>
              </w:rPr>
            </w:pPr>
            <w:r w:rsidRPr="008B46A6">
              <w:rPr>
                <w:sz w:val="28"/>
                <w:szCs w:val="28"/>
              </w:rPr>
              <w:t>3</w:t>
            </w:r>
          </w:p>
        </w:tc>
      </w:tr>
      <w:tr w:rsidR="00147433" w:rsidRPr="008B46A6" w14:paraId="3549D61D" w14:textId="77777777" w:rsidTr="00147433">
        <w:tc>
          <w:tcPr>
            <w:tcW w:w="4531" w:type="dxa"/>
          </w:tcPr>
          <w:p w14:paraId="3E29CC2D" w14:textId="77777777" w:rsidR="00147433" w:rsidRPr="008B46A6" w:rsidRDefault="00147433" w:rsidP="00147433">
            <w:pPr>
              <w:rPr>
                <w:sz w:val="28"/>
                <w:szCs w:val="28"/>
              </w:rPr>
            </w:pPr>
            <w:proofErr w:type="spellStart"/>
            <w:r w:rsidRPr="008B46A6">
              <w:rPr>
                <w:sz w:val="28"/>
                <w:szCs w:val="28"/>
              </w:rPr>
              <w:t>Assortativity</w:t>
            </w:r>
            <w:proofErr w:type="spellEnd"/>
          </w:p>
        </w:tc>
        <w:tc>
          <w:tcPr>
            <w:tcW w:w="3402" w:type="dxa"/>
          </w:tcPr>
          <w:p w14:paraId="648AA0DB" w14:textId="77777777" w:rsidR="00147433" w:rsidRPr="008B46A6" w:rsidRDefault="00147433" w:rsidP="00147433">
            <w:pPr>
              <w:rPr>
                <w:sz w:val="28"/>
                <w:szCs w:val="28"/>
              </w:rPr>
            </w:pPr>
            <w:r w:rsidRPr="008B46A6">
              <w:rPr>
                <w:sz w:val="28"/>
                <w:szCs w:val="28"/>
              </w:rPr>
              <w:t>-0.38162654735878593</w:t>
            </w:r>
          </w:p>
        </w:tc>
      </w:tr>
      <w:tr w:rsidR="00147433" w:rsidRPr="008B46A6" w14:paraId="4C38B196" w14:textId="77777777" w:rsidTr="00147433">
        <w:tc>
          <w:tcPr>
            <w:tcW w:w="4531" w:type="dxa"/>
          </w:tcPr>
          <w:p w14:paraId="6CA7E73B" w14:textId="77777777" w:rsidR="00147433" w:rsidRPr="008B46A6" w:rsidRDefault="00147433" w:rsidP="00147433">
            <w:pPr>
              <w:rPr>
                <w:sz w:val="28"/>
                <w:szCs w:val="28"/>
              </w:rPr>
            </w:pPr>
            <w:r w:rsidRPr="008B46A6">
              <w:rPr>
                <w:sz w:val="28"/>
                <w:szCs w:val="28"/>
              </w:rPr>
              <w:t>Number of Triangles</w:t>
            </w:r>
          </w:p>
        </w:tc>
        <w:tc>
          <w:tcPr>
            <w:tcW w:w="3402" w:type="dxa"/>
          </w:tcPr>
          <w:p w14:paraId="005EB454" w14:textId="77777777" w:rsidR="00147433" w:rsidRPr="008B46A6" w:rsidRDefault="00147433" w:rsidP="00147433">
            <w:pPr>
              <w:rPr>
                <w:sz w:val="28"/>
                <w:szCs w:val="28"/>
              </w:rPr>
            </w:pPr>
            <w:r w:rsidRPr="008B46A6">
              <w:rPr>
                <w:sz w:val="28"/>
                <w:szCs w:val="28"/>
              </w:rPr>
              <w:t>146976</w:t>
            </w:r>
          </w:p>
        </w:tc>
      </w:tr>
      <w:tr w:rsidR="00147433" w:rsidRPr="008B46A6" w14:paraId="0C080277" w14:textId="77777777" w:rsidTr="00147433">
        <w:tc>
          <w:tcPr>
            <w:tcW w:w="4531" w:type="dxa"/>
          </w:tcPr>
          <w:p w14:paraId="3601B4BD" w14:textId="77777777" w:rsidR="00147433" w:rsidRPr="008B46A6" w:rsidRDefault="00147433" w:rsidP="00147433">
            <w:pPr>
              <w:rPr>
                <w:sz w:val="28"/>
                <w:szCs w:val="28"/>
              </w:rPr>
            </w:pPr>
            <w:r w:rsidRPr="008B46A6">
              <w:rPr>
                <w:sz w:val="28"/>
                <w:szCs w:val="28"/>
              </w:rPr>
              <w:t xml:space="preserve">Average Number of Triangles </w:t>
            </w:r>
          </w:p>
        </w:tc>
        <w:tc>
          <w:tcPr>
            <w:tcW w:w="3402" w:type="dxa"/>
          </w:tcPr>
          <w:p w14:paraId="7A7F9870" w14:textId="77777777" w:rsidR="00147433" w:rsidRPr="008B46A6" w:rsidRDefault="00147433" w:rsidP="00147433">
            <w:pPr>
              <w:rPr>
                <w:sz w:val="28"/>
                <w:szCs w:val="28"/>
              </w:rPr>
            </w:pPr>
            <w:r w:rsidRPr="008B46A6">
              <w:rPr>
                <w:sz w:val="28"/>
                <w:szCs w:val="28"/>
              </w:rPr>
              <w:t>4</w:t>
            </w:r>
          </w:p>
        </w:tc>
      </w:tr>
      <w:tr w:rsidR="00147433" w:rsidRPr="008B46A6" w14:paraId="0435F451" w14:textId="77777777" w:rsidTr="00147433">
        <w:tc>
          <w:tcPr>
            <w:tcW w:w="4531" w:type="dxa"/>
          </w:tcPr>
          <w:p w14:paraId="2A5359C9" w14:textId="77777777" w:rsidR="00147433" w:rsidRPr="008B46A6" w:rsidRDefault="00147433" w:rsidP="00147433">
            <w:pPr>
              <w:rPr>
                <w:sz w:val="28"/>
                <w:szCs w:val="28"/>
              </w:rPr>
            </w:pPr>
            <w:r w:rsidRPr="008B46A6">
              <w:rPr>
                <w:sz w:val="28"/>
                <w:szCs w:val="28"/>
              </w:rPr>
              <w:t>Maximum Number of Triangles</w:t>
            </w:r>
          </w:p>
        </w:tc>
        <w:tc>
          <w:tcPr>
            <w:tcW w:w="3402" w:type="dxa"/>
          </w:tcPr>
          <w:p w14:paraId="5AA84398" w14:textId="77777777" w:rsidR="00147433" w:rsidRPr="008B46A6" w:rsidRDefault="00147433" w:rsidP="00147433">
            <w:pPr>
              <w:rPr>
                <w:sz w:val="28"/>
                <w:szCs w:val="28"/>
              </w:rPr>
            </w:pPr>
            <w:r w:rsidRPr="008B46A6">
              <w:rPr>
                <w:sz w:val="28"/>
                <w:szCs w:val="28"/>
              </w:rPr>
              <w:t>1615</w:t>
            </w:r>
          </w:p>
        </w:tc>
      </w:tr>
      <w:tr w:rsidR="00147433" w:rsidRPr="008B46A6" w14:paraId="187C21C2" w14:textId="77777777" w:rsidTr="00147433">
        <w:tc>
          <w:tcPr>
            <w:tcW w:w="4531" w:type="dxa"/>
          </w:tcPr>
          <w:p w14:paraId="24EA6F97" w14:textId="77777777" w:rsidR="00147433" w:rsidRPr="008B46A6" w:rsidRDefault="00147433" w:rsidP="00147433">
            <w:pPr>
              <w:rPr>
                <w:sz w:val="28"/>
                <w:szCs w:val="28"/>
              </w:rPr>
            </w:pPr>
            <w:r w:rsidRPr="008B46A6">
              <w:rPr>
                <w:sz w:val="28"/>
                <w:szCs w:val="28"/>
              </w:rPr>
              <w:t>Average Clustering Coefficient</w:t>
            </w:r>
          </w:p>
        </w:tc>
        <w:tc>
          <w:tcPr>
            <w:tcW w:w="3402" w:type="dxa"/>
          </w:tcPr>
          <w:p w14:paraId="50C7B51E" w14:textId="77777777" w:rsidR="00147433" w:rsidRPr="008B46A6" w:rsidRDefault="00147433" w:rsidP="00147433">
            <w:pPr>
              <w:rPr>
                <w:sz w:val="28"/>
                <w:szCs w:val="28"/>
              </w:rPr>
            </w:pPr>
            <w:r w:rsidRPr="008B46A6">
              <w:rPr>
                <w:sz w:val="28"/>
                <w:szCs w:val="28"/>
              </w:rPr>
              <w:t>0.11268073251806623</w:t>
            </w:r>
          </w:p>
        </w:tc>
      </w:tr>
      <w:tr w:rsidR="00147433" w:rsidRPr="008B46A6" w14:paraId="3861E9FD" w14:textId="77777777" w:rsidTr="00147433">
        <w:tc>
          <w:tcPr>
            <w:tcW w:w="4531" w:type="dxa"/>
          </w:tcPr>
          <w:p w14:paraId="6D27CB7E" w14:textId="77777777" w:rsidR="00147433" w:rsidRPr="008B46A6" w:rsidRDefault="00147433" w:rsidP="00147433">
            <w:pPr>
              <w:rPr>
                <w:sz w:val="28"/>
                <w:szCs w:val="28"/>
              </w:rPr>
            </w:pPr>
            <w:r w:rsidRPr="008B46A6">
              <w:rPr>
                <w:sz w:val="28"/>
                <w:szCs w:val="28"/>
              </w:rPr>
              <w:t>Fraction of Closed Triangles</w:t>
            </w:r>
          </w:p>
        </w:tc>
        <w:tc>
          <w:tcPr>
            <w:tcW w:w="3402" w:type="dxa"/>
          </w:tcPr>
          <w:p w14:paraId="2AB68D92" w14:textId="77777777" w:rsidR="00147433" w:rsidRPr="008B46A6" w:rsidRDefault="00147433" w:rsidP="00147433">
            <w:pPr>
              <w:rPr>
                <w:sz w:val="28"/>
                <w:szCs w:val="28"/>
              </w:rPr>
            </w:pPr>
            <w:r w:rsidRPr="008B46A6">
              <w:rPr>
                <w:sz w:val="28"/>
                <w:szCs w:val="28"/>
              </w:rPr>
              <w:t>0.02241862617025909</w:t>
            </w:r>
          </w:p>
        </w:tc>
      </w:tr>
      <w:tr w:rsidR="00147433" w:rsidRPr="008B46A6" w14:paraId="51B86C3B" w14:textId="77777777" w:rsidTr="00147433">
        <w:tc>
          <w:tcPr>
            <w:tcW w:w="4531" w:type="dxa"/>
          </w:tcPr>
          <w:p w14:paraId="1F5A617C" w14:textId="77777777" w:rsidR="00147433" w:rsidRPr="008B46A6" w:rsidRDefault="00147433" w:rsidP="00147433">
            <w:pPr>
              <w:rPr>
                <w:sz w:val="28"/>
                <w:szCs w:val="28"/>
              </w:rPr>
            </w:pPr>
            <w:r w:rsidRPr="008B46A6">
              <w:rPr>
                <w:sz w:val="28"/>
                <w:szCs w:val="28"/>
              </w:rPr>
              <w:t>Maximum K-Core</w:t>
            </w:r>
          </w:p>
        </w:tc>
        <w:tc>
          <w:tcPr>
            <w:tcW w:w="3402" w:type="dxa"/>
          </w:tcPr>
          <w:p w14:paraId="695A8BF7" w14:textId="77777777" w:rsidR="00147433" w:rsidRPr="008B46A6" w:rsidRDefault="00147433" w:rsidP="00147433">
            <w:pPr>
              <w:rPr>
                <w:sz w:val="28"/>
                <w:szCs w:val="28"/>
              </w:rPr>
            </w:pPr>
            <w:r w:rsidRPr="008B46A6">
              <w:rPr>
                <w:sz w:val="28"/>
                <w:szCs w:val="28"/>
              </w:rPr>
              <w:t>22</w:t>
            </w:r>
          </w:p>
        </w:tc>
      </w:tr>
      <w:tr w:rsidR="00147433" w:rsidRPr="008B46A6" w14:paraId="4CBC94D4" w14:textId="77777777" w:rsidTr="00147433">
        <w:tc>
          <w:tcPr>
            <w:tcW w:w="4531" w:type="dxa"/>
          </w:tcPr>
          <w:p w14:paraId="2B1CE3AF" w14:textId="77777777" w:rsidR="00147433" w:rsidRPr="008B46A6" w:rsidRDefault="00147433" w:rsidP="00147433">
            <w:pPr>
              <w:rPr>
                <w:sz w:val="28"/>
                <w:szCs w:val="28"/>
              </w:rPr>
            </w:pPr>
            <w:r w:rsidRPr="008B46A6">
              <w:rPr>
                <w:sz w:val="28"/>
                <w:szCs w:val="28"/>
              </w:rPr>
              <w:t>Lower Bound of Maximum Clique</w:t>
            </w:r>
          </w:p>
        </w:tc>
        <w:tc>
          <w:tcPr>
            <w:tcW w:w="3402" w:type="dxa"/>
          </w:tcPr>
          <w:p w14:paraId="0E5778A9" w14:textId="77777777" w:rsidR="00147433" w:rsidRPr="008B46A6" w:rsidRDefault="00147433" w:rsidP="00147433">
            <w:pPr>
              <w:rPr>
                <w:sz w:val="28"/>
                <w:szCs w:val="28"/>
              </w:rPr>
            </w:pPr>
            <w:r w:rsidRPr="008B46A6">
              <w:rPr>
                <w:sz w:val="28"/>
                <w:szCs w:val="28"/>
              </w:rPr>
              <w:t>12</w:t>
            </w:r>
          </w:p>
        </w:tc>
      </w:tr>
    </w:tbl>
    <w:p w14:paraId="57B88309" w14:textId="77777777" w:rsidR="00147433" w:rsidRDefault="00147433" w:rsidP="00147433">
      <w:pPr>
        <w:pStyle w:val="ListParagraph"/>
        <w:rPr>
          <w:sz w:val="28"/>
          <w:szCs w:val="28"/>
          <w:lang w:val="bg-BG"/>
        </w:rPr>
      </w:pPr>
    </w:p>
    <w:p w14:paraId="62CE49E8" w14:textId="77777777" w:rsidR="00147433" w:rsidRDefault="00147433" w:rsidP="00147433">
      <w:pPr>
        <w:pStyle w:val="ListParagraph"/>
        <w:rPr>
          <w:sz w:val="28"/>
          <w:szCs w:val="28"/>
          <w:lang w:val="bg-BG"/>
        </w:rPr>
      </w:pPr>
    </w:p>
    <w:p w14:paraId="6831B9F1" w14:textId="77777777" w:rsidR="00147433" w:rsidRDefault="00147433" w:rsidP="00147433">
      <w:pPr>
        <w:pStyle w:val="ListParagraph"/>
        <w:rPr>
          <w:sz w:val="28"/>
          <w:szCs w:val="28"/>
          <w:lang w:val="bg-BG"/>
        </w:rPr>
      </w:pPr>
    </w:p>
    <w:p w14:paraId="50CF14B8" w14:textId="77777777" w:rsidR="00147433" w:rsidRDefault="00147433" w:rsidP="00147433">
      <w:pPr>
        <w:pStyle w:val="ListParagraph"/>
        <w:rPr>
          <w:sz w:val="28"/>
          <w:szCs w:val="28"/>
          <w:lang w:val="bg-BG"/>
        </w:rPr>
      </w:pPr>
    </w:p>
    <w:p w14:paraId="37AC4D18" w14:textId="77777777" w:rsidR="00147433" w:rsidRDefault="00147433" w:rsidP="00147433">
      <w:pPr>
        <w:pStyle w:val="ListParagraph"/>
        <w:rPr>
          <w:sz w:val="28"/>
          <w:szCs w:val="28"/>
          <w:lang w:val="bg-BG"/>
        </w:rPr>
      </w:pPr>
    </w:p>
    <w:p w14:paraId="3E152B09" w14:textId="77777777" w:rsidR="00147433" w:rsidRDefault="00147433" w:rsidP="00147433">
      <w:pPr>
        <w:pStyle w:val="ListParagraph"/>
        <w:rPr>
          <w:sz w:val="28"/>
          <w:szCs w:val="28"/>
          <w:lang w:val="bg-BG"/>
        </w:rPr>
      </w:pPr>
    </w:p>
    <w:p w14:paraId="00E3F9EF" w14:textId="77777777" w:rsidR="00147433" w:rsidRDefault="00147433" w:rsidP="00147433">
      <w:pPr>
        <w:pStyle w:val="ListParagraph"/>
        <w:rPr>
          <w:sz w:val="28"/>
          <w:szCs w:val="28"/>
          <w:lang w:val="bg-BG"/>
        </w:rPr>
      </w:pPr>
    </w:p>
    <w:p w14:paraId="74F3755F" w14:textId="77777777" w:rsidR="00147433" w:rsidRDefault="00147433" w:rsidP="00147433">
      <w:pPr>
        <w:pStyle w:val="ListParagraph"/>
        <w:rPr>
          <w:sz w:val="28"/>
          <w:szCs w:val="28"/>
          <w:lang w:val="bg-BG"/>
        </w:rPr>
      </w:pPr>
    </w:p>
    <w:p w14:paraId="594F14E1" w14:textId="77777777" w:rsidR="00147433" w:rsidRDefault="00147433" w:rsidP="00147433">
      <w:pPr>
        <w:pStyle w:val="ListParagraph"/>
        <w:rPr>
          <w:sz w:val="28"/>
          <w:szCs w:val="28"/>
          <w:lang w:val="bg-BG"/>
        </w:rPr>
      </w:pPr>
    </w:p>
    <w:p w14:paraId="550ED6AA" w14:textId="77777777" w:rsidR="00147433" w:rsidRDefault="00147433" w:rsidP="00147433">
      <w:pPr>
        <w:pStyle w:val="ListParagraph"/>
        <w:rPr>
          <w:sz w:val="28"/>
          <w:szCs w:val="28"/>
          <w:lang w:val="bg-BG"/>
        </w:rPr>
      </w:pPr>
    </w:p>
    <w:p w14:paraId="10B238FD" w14:textId="77777777" w:rsidR="00147433" w:rsidRDefault="00147433" w:rsidP="00147433">
      <w:pPr>
        <w:pStyle w:val="ListParagraph"/>
        <w:rPr>
          <w:sz w:val="28"/>
          <w:szCs w:val="28"/>
          <w:lang w:val="bg-BG"/>
        </w:rPr>
      </w:pPr>
    </w:p>
    <w:p w14:paraId="76F8C9CC" w14:textId="77777777" w:rsidR="00147433" w:rsidRDefault="00147433" w:rsidP="00147433">
      <w:pPr>
        <w:pStyle w:val="ListParagraph"/>
        <w:rPr>
          <w:sz w:val="28"/>
          <w:szCs w:val="28"/>
          <w:lang w:val="bg-BG"/>
        </w:rPr>
      </w:pPr>
    </w:p>
    <w:p w14:paraId="7E118CB5" w14:textId="77777777" w:rsidR="00147433" w:rsidRDefault="00147433" w:rsidP="00147433">
      <w:pPr>
        <w:pStyle w:val="ListParagraph"/>
        <w:rPr>
          <w:sz w:val="28"/>
          <w:szCs w:val="28"/>
          <w:lang w:val="bg-BG"/>
        </w:rPr>
      </w:pPr>
    </w:p>
    <w:p w14:paraId="4E657BA6" w14:textId="77777777" w:rsidR="00147433" w:rsidRPr="00147433" w:rsidRDefault="00147433" w:rsidP="00147433">
      <w:pPr>
        <w:pStyle w:val="ListParagraph"/>
        <w:rPr>
          <w:sz w:val="28"/>
          <w:szCs w:val="28"/>
          <w:lang w:val="bg-BG"/>
        </w:rPr>
      </w:pPr>
    </w:p>
    <w:p w14:paraId="0271DBAE" w14:textId="5089F63E" w:rsidR="003B3BA9" w:rsidRDefault="003B3BA9" w:rsidP="003B3BA9">
      <w:pPr>
        <w:pStyle w:val="ListParagraph"/>
        <w:numPr>
          <w:ilvl w:val="0"/>
          <w:numId w:val="11"/>
        </w:numPr>
        <w:rPr>
          <w:sz w:val="28"/>
          <w:szCs w:val="28"/>
        </w:rPr>
      </w:pPr>
      <w:r>
        <w:rPr>
          <w:sz w:val="28"/>
          <w:szCs w:val="28"/>
        </w:rPr>
        <w:t>Visualization</w:t>
      </w:r>
      <w:r w:rsidR="003A05FE">
        <w:rPr>
          <w:sz w:val="28"/>
          <w:szCs w:val="28"/>
        </w:rPr>
        <w:t xml:space="preserve"> </w:t>
      </w:r>
    </w:p>
    <w:p w14:paraId="3D697D40" w14:textId="366C289F" w:rsidR="00E95513" w:rsidRDefault="00E95513" w:rsidP="003B3BA9">
      <w:pPr>
        <w:pStyle w:val="ListParagraph"/>
        <w:numPr>
          <w:ilvl w:val="0"/>
          <w:numId w:val="11"/>
        </w:numPr>
        <w:rPr>
          <w:sz w:val="28"/>
          <w:szCs w:val="28"/>
        </w:rPr>
      </w:pPr>
      <w:r>
        <w:rPr>
          <w:sz w:val="28"/>
          <w:szCs w:val="28"/>
        </w:rPr>
        <w:t>Hypothesis: we need to target a high-degree node</w:t>
      </w:r>
      <w:r w:rsidR="00147433">
        <w:rPr>
          <w:sz w:val="28"/>
          <w:szCs w:val="28"/>
          <w:lang w:val="bg-BG"/>
        </w:rPr>
        <w:t xml:space="preserve"> </w:t>
      </w:r>
    </w:p>
    <w:p w14:paraId="16CD99FD" w14:textId="2BFCB970" w:rsidR="003B3BA9" w:rsidRDefault="003B3BA9" w:rsidP="003B3BA9">
      <w:pPr>
        <w:pStyle w:val="ListParagraph"/>
        <w:numPr>
          <w:ilvl w:val="0"/>
          <w:numId w:val="11"/>
        </w:numPr>
        <w:rPr>
          <w:sz w:val="28"/>
          <w:szCs w:val="28"/>
        </w:rPr>
      </w:pPr>
      <w:r>
        <w:rPr>
          <w:sz w:val="28"/>
          <w:szCs w:val="28"/>
        </w:rPr>
        <w:t>Introduce SI model on the original</w:t>
      </w:r>
    </w:p>
    <w:p w14:paraId="6440A904" w14:textId="644AA827" w:rsidR="001605A2" w:rsidRDefault="003B3BA9" w:rsidP="001605A2">
      <w:pPr>
        <w:pStyle w:val="ListParagraph"/>
        <w:numPr>
          <w:ilvl w:val="1"/>
          <w:numId w:val="11"/>
        </w:numPr>
        <w:rPr>
          <w:sz w:val="28"/>
          <w:szCs w:val="28"/>
        </w:rPr>
      </w:pPr>
      <w:r>
        <w:rPr>
          <w:sz w:val="28"/>
          <w:szCs w:val="28"/>
        </w:rPr>
        <w:t>Show the different cases</w:t>
      </w:r>
    </w:p>
    <w:p w14:paraId="7B11CA55" w14:textId="09DA4703" w:rsidR="001605A2" w:rsidRDefault="001605A2" w:rsidP="001605A2">
      <w:pPr>
        <w:pStyle w:val="ListParagraph"/>
        <w:ind w:left="1440"/>
        <w:rPr>
          <w:sz w:val="28"/>
          <w:szCs w:val="28"/>
        </w:rPr>
      </w:pPr>
    </w:p>
    <w:p w14:paraId="420D72EF" w14:textId="3F95A0FD" w:rsidR="00E95513" w:rsidRPr="001605A2" w:rsidRDefault="001605A2" w:rsidP="001605A2">
      <w:pPr>
        <w:pStyle w:val="ListParagraph"/>
        <w:numPr>
          <w:ilvl w:val="1"/>
          <w:numId w:val="11"/>
        </w:numPr>
        <w:rPr>
          <w:sz w:val="28"/>
          <w:szCs w:val="28"/>
        </w:rPr>
      </w:pPr>
      <w:r>
        <w:rPr>
          <w:noProof/>
        </w:rPr>
        <w:drawing>
          <wp:anchor distT="0" distB="0" distL="114300" distR="114300" simplePos="0" relativeHeight="251658240" behindDoc="0" locked="0" layoutInCell="1" allowOverlap="1" wp14:anchorId="5CEA220E" wp14:editId="4B15782D">
            <wp:simplePos x="0" y="0"/>
            <wp:positionH relativeFrom="column">
              <wp:posOffset>-47741</wp:posOffset>
            </wp:positionH>
            <wp:positionV relativeFrom="paragraph">
              <wp:posOffset>561167</wp:posOffset>
            </wp:positionV>
            <wp:extent cx="5761355" cy="2878455"/>
            <wp:effectExtent l="0" t="0" r="0" b="0"/>
            <wp:wrapTopAndBottom/>
            <wp:docPr id="2137881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2878455"/>
                    </a:xfrm>
                    <a:prstGeom prst="rect">
                      <a:avLst/>
                    </a:prstGeom>
                    <a:noFill/>
                    <a:ln>
                      <a:noFill/>
                    </a:ln>
                  </pic:spPr>
                </pic:pic>
              </a:graphicData>
            </a:graphic>
          </wp:anchor>
        </w:drawing>
      </w:r>
      <w:r w:rsidR="00E95513" w:rsidRPr="001605A2">
        <w:rPr>
          <w:sz w:val="28"/>
          <w:szCs w:val="28"/>
        </w:rPr>
        <w:t>Explain the infection rate influence</w:t>
      </w:r>
      <w:r w:rsidR="00030EDE" w:rsidRPr="001605A2">
        <w:rPr>
          <w:sz w:val="28"/>
          <w:szCs w:val="28"/>
        </w:rPr>
        <w:t xml:space="preserve"> – we chose 0.5</w:t>
      </w:r>
    </w:p>
    <w:p w14:paraId="132860F7" w14:textId="1EFC41BA" w:rsidR="00147433" w:rsidRDefault="00147433" w:rsidP="00147433">
      <w:pPr>
        <w:pStyle w:val="ListParagraph"/>
        <w:ind w:left="1440"/>
        <w:rPr>
          <w:sz w:val="28"/>
          <w:szCs w:val="28"/>
        </w:rPr>
      </w:pPr>
    </w:p>
    <w:p w14:paraId="7DCDAAED" w14:textId="50DF55B9" w:rsidR="00E95513" w:rsidRDefault="00E95513" w:rsidP="00E95513">
      <w:pPr>
        <w:pStyle w:val="ListParagraph"/>
        <w:numPr>
          <w:ilvl w:val="0"/>
          <w:numId w:val="11"/>
        </w:numPr>
        <w:rPr>
          <w:sz w:val="28"/>
          <w:szCs w:val="28"/>
        </w:rPr>
      </w:pPr>
      <w:r>
        <w:rPr>
          <w:sz w:val="28"/>
          <w:szCs w:val="28"/>
        </w:rPr>
        <w:t>Introduce SIR model on the original</w:t>
      </w:r>
    </w:p>
    <w:p w14:paraId="255E45A8" w14:textId="156F2D8E" w:rsidR="001605A2" w:rsidRDefault="001605A2" w:rsidP="001605A2">
      <w:pPr>
        <w:pStyle w:val="ListParagraph"/>
        <w:numPr>
          <w:ilvl w:val="1"/>
          <w:numId w:val="11"/>
        </w:numPr>
        <w:rPr>
          <w:sz w:val="28"/>
          <w:szCs w:val="28"/>
        </w:rPr>
      </w:pPr>
      <w:r>
        <w:rPr>
          <w:sz w:val="28"/>
          <w:szCs w:val="28"/>
        </w:rPr>
        <w:lastRenderedPageBreak/>
        <w:t>Explain the simulation conditions</w:t>
      </w:r>
    </w:p>
    <w:p w14:paraId="521F698B" w14:textId="4DAD80E6" w:rsidR="006C0007" w:rsidRDefault="006C0007" w:rsidP="006C0007">
      <w:pPr>
        <w:pStyle w:val="ListParagraph"/>
        <w:numPr>
          <w:ilvl w:val="1"/>
          <w:numId w:val="11"/>
        </w:numPr>
        <w:rPr>
          <w:sz w:val="28"/>
          <w:szCs w:val="28"/>
        </w:rPr>
      </w:pPr>
      <w:r>
        <w:rPr>
          <w:sz w:val="28"/>
          <w:szCs w:val="28"/>
        </w:rPr>
        <w:t>Show the different cases</w:t>
      </w:r>
    </w:p>
    <w:p w14:paraId="2A48CDEF" w14:textId="6EA8B862" w:rsidR="001605A2" w:rsidRDefault="001605A2" w:rsidP="001605A2">
      <w:pPr>
        <w:pStyle w:val="ListParagraph"/>
        <w:rPr>
          <w:sz w:val="28"/>
          <w:szCs w:val="28"/>
        </w:rPr>
      </w:pPr>
    </w:p>
    <w:p w14:paraId="21E0EABF" w14:textId="59B6785E" w:rsidR="001605A2" w:rsidRDefault="001605A2" w:rsidP="001605A2">
      <w:pPr>
        <w:pStyle w:val="ListParagraph"/>
        <w:rPr>
          <w:sz w:val="28"/>
          <w:szCs w:val="28"/>
        </w:rPr>
      </w:pPr>
      <w:r>
        <w:rPr>
          <w:noProof/>
          <w:sz w:val="28"/>
          <w:szCs w:val="28"/>
        </w:rPr>
        <w:drawing>
          <wp:anchor distT="0" distB="0" distL="114300" distR="114300" simplePos="0" relativeHeight="251661312" behindDoc="1" locked="0" layoutInCell="1" allowOverlap="1" wp14:anchorId="01410BDF" wp14:editId="4638D75B">
            <wp:simplePos x="0" y="0"/>
            <wp:positionH relativeFrom="margin">
              <wp:posOffset>-924</wp:posOffset>
            </wp:positionH>
            <wp:positionV relativeFrom="paragraph">
              <wp:posOffset>262775</wp:posOffset>
            </wp:positionV>
            <wp:extent cx="5760720" cy="3455035"/>
            <wp:effectExtent l="0" t="0" r="0" b="0"/>
            <wp:wrapTight wrapText="bothSides">
              <wp:wrapPolygon edited="0">
                <wp:start x="0" y="0"/>
                <wp:lineTo x="0" y="21437"/>
                <wp:lineTo x="21500" y="21437"/>
                <wp:lineTo x="21500" y="0"/>
                <wp:lineTo x="0" y="0"/>
              </wp:wrapPolygon>
            </wp:wrapTight>
            <wp:docPr id="17825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p>
    <w:p w14:paraId="4251A853" w14:textId="2D0138E8" w:rsidR="001605A2" w:rsidRDefault="001605A2" w:rsidP="001605A2">
      <w:pPr>
        <w:pStyle w:val="ListParagraph"/>
        <w:ind w:left="1440"/>
        <w:rPr>
          <w:sz w:val="28"/>
          <w:szCs w:val="28"/>
        </w:rPr>
      </w:pPr>
    </w:p>
    <w:p w14:paraId="44F8017E" w14:textId="22F0D681" w:rsidR="00E95513" w:rsidRPr="001605A2" w:rsidRDefault="001605A2" w:rsidP="001605A2">
      <w:pPr>
        <w:pStyle w:val="ListParagraph"/>
        <w:numPr>
          <w:ilvl w:val="1"/>
          <w:numId w:val="11"/>
        </w:numPr>
        <w:rPr>
          <w:sz w:val="28"/>
          <w:szCs w:val="28"/>
        </w:rPr>
      </w:pPr>
      <w:r>
        <w:rPr>
          <w:noProof/>
          <w:sz w:val="28"/>
          <w:szCs w:val="28"/>
        </w:rPr>
        <w:drawing>
          <wp:anchor distT="0" distB="0" distL="114300" distR="114300" simplePos="0" relativeHeight="251660288" behindDoc="0" locked="0" layoutInCell="1" allowOverlap="1" wp14:anchorId="507F1B52" wp14:editId="4676D29C">
            <wp:simplePos x="0" y="0"/>
            <wp:positionH relativeFrom="column">
              <wp:posOffset>147146</wp:posOffset>
            </wp:positionH>
            <wp:positionV relativeFrom="paragraph">
              <wp:posOffset>58</wp:posOffset>
            </wp:positionV>
            <wp:extent cx="5763260" cy="3456940"/>
            <wp:effectExtent l="0" t="0" r="8890" b="0"/>
            <wp:wrapTopAndBottom/>
            <wp:docPr id="1616135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3456940"/>
                    </a:xfrm>
                    <a:prstGeom prst="rect">
                      <a:avLst/>
                    </a:prstGeom>
                    <a:noFill/>
                    <a:ln>
                      <a:noFill/>
                    </a:ln>
                  </pic:spPr>
                </pic:pic>
              </a:graphicData>
            </a:graphic>
          </wp:anchor>
        </w:drawing>
      </w:r>
      <w:r w:rsidR="006C0007" w:rsidRPr="001605A2">
        <w:rPr>
          <w:sz w:val="28"/>
          <w:szCs w:val="28"/>
        </w:rPr>
        <w:t>Explain the threshold influence</w:t>
      </w:r>
      <w:r w:rsidR="00030EDE" w:rsidRPr="001605A2">
        <w:rPr>
          <w:sz w:val="28"/>
          <w:szCs w:val="28"/>
        </w:rPr>
        <w:t xml:space="preserve"> – we chose </w:t>
      </w:r>
      <w:r w:rsidR="00292934" w:rsidRPr="001605A2">
        <w:rPr>
          <w:sz w:val="28"/>
          <w:szCs w:val="28"/>
        </w:rPr>
        <w:t>0.03</w:t>
      </w:r>
    </w:p>
    <w:p w14:paraId="5E916869" w14:textId="7E60E19C" w:rsidR="003B3BA9" w:rsidRDefault="003B3BA9" w:rsidP="003B3BA9">
      <w:pPr>
        <w:pStyle w:val="ListParagraph"/>
        <w:numPr>
          <w:ilvl w:val="0"/>
          <w:numId w:val="11"/>
        </w:numPr>
        <w:rPr>
          <w:sz w:val="28"/>
          <w:szCs w:val="28"/>
        </w:rPr>
      </w:pPr>
      <w:r>
        <w:rPr>
          <w:sz w:val="28"/>
          <w:szCs w:val="28"/>
        </w:rPr>
        <w:t xml:space="preserve">Show </w:t>
      </w:r>
      <w:r w:rsidR="006C0007">
        <w:rPr>
          <w:sz w:val="28"/>
          <w:szCs w:val="28"/>
        </w:rPr>
        <w:t xml:space="preserve">the </w:t>
      </w:r>
      <w:r>
        <w:rPr>
          <w:sz w:val="28"/>
          <w:szCs w:val="28"/>
        </w:rPr>
        <w:t>synthetic graph</w:t>
      </w:r>
    </w:p>
    <w:p w14:paraId="66AE5B27" w14:textId="25E8EBD4" w:rsidR="003B3BA9" w:rsidRDefault="003B3BA9" w:rsidP="006C0007">
      <w:pPr>
        <w:pStyle w:val="ListParagraph"/>
        <w:numPr>
          <w:ilvl w:val="1"/>
          <w:numId w:val="11"/>
        </w:numPr>
        <w:rPr>
          <w:sz w:val="28"/>
          <w:szCs w:val="28"/>
        </w:rPr>
      </w:pPr>
      <w:r>
        <w:rPr>
          <w:sz w:val="28"/>
          <w:szCs w:val="28"/>
        </w:rPr>
        <w:t>Compare the</w:t>
      </w:r>
      <w:r w:rsidR="003401AE">
        <w:rPr>
          <w:sz w:val="28"/>
          <w:szCs w:val="28"/>
        </w:rPr>
        <w:t xml:space="preserve"> simple</w:t>
      </w:r>
      <w:r>
        <w:rPr>
          <w:sz w:val="28"/>
          <w:szCs w:val="28"/>
        </w:rPr>
        <w:t xml:space="preserve"> spread</w:t>
      </w:r>
      <w:r w:rsidRPr="006C0007">
        <w:rPr>
          <w:sz w:val="28"/>
          <w:szCs w:val="28"/>
        </w:rPr>
        <w:t xml:space="preserve"> </w:t>
      </w:r>
    </w:p>
    <w:p w14:paraId="6322E043" w14:textId="5BE1558A" w:rsidR="0098256B" w:rsidRDefault="0098256B" w:rsidP="0098256B">
      <w:pPr>
        <w:pStyle w:val="ListParagraph"/>
        <w:ind w:left="1440"/>
        <w:rPr>
          <w:sz w:val="28"/>
          <w:szCs w:val="28"/>
        </w:rPr>
      </w:pPr>
      <w:r>
        <w:rPr>
          <w:noProof/>
          <w:sz w:val="28"/>
          <w:szCs w:val="28"/>
        </w:rPr>
        <w:lastRenderedPageBreak/>
        <w:drawing>
          <wp:anchor distT="0" distB="0" distL="114300" distR="114300" simplePos="0" relativeHeight="251668480" behindDoc="0" locked="0" layoutInCell="1" allowOverlap="1" wp14:anchorId="74A83817" wp14:editId="444EA709">
            <wp:simplePos x="0" y="0"/>
            <wp:positionH relativeFrom="column">
              <wp:posOffset>239395</wp:posOffset>
            </wp:positionH>
            <wp:positionV relativeFrom="paragraph">
              <wp:posOffset>181610</wp:posOffset>
            </wp:positionV>
            <wp:extent cx="5763260" cy="2881630"/>
            <wp:effectExtent l="0" t="0" r="8890" b="0"/>
            <wp:wrapSquare wrapText="bothSides"/>
            <wp:docPr id="1619708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2881630"/>
                    </a:xfrm>
                    <a:prstGeom prst="rect">
                      <a:avLst/>
                    </a:prstGeom>
                    <a:noFill/>
                    <a:ln>
                      <a:noFill/>
                    </a:ln>
                  </pic:spPr>
                </pic:pic>
              </a:graphicData>
            </a:graphic>
          </wp:anchor>
        </w:drawing>
      </w:r>
    </w:p>
    <w:p w14:paraId="1C393D51" w14:textId="0B136EC2" w:rsidR="00904EBD" w:rsidRDefault="00904EBD" w:rsidP="00904EBD">
      <w:pPr>
        <w:pStyle w:val="ListParagraph"/>
        <w:ind w:left="1440"/>
        <w:rPr>
          <w:sz w:val="28"/>
          <w:szCs w:val="28"/>
        </w:rPr>
      </w:pPr>
    </w:p>
    <w:p w14:paraId="4E158D2E" w14:textId="4B2B45A1" w:rsidR="003401AE" w:rsidRDefault="003401AE" w:rsidP="003401AE">
      <w:pPr>
        <w:pStyle w:val="ListParagraph"/>
        <w:ind w:left="1440"/>
        <w:rPr>
          <w:sz w:val="28"/>
          <w:szCs w:val="28"/>
        </w:rPr>
      </w:pPr>
    </w:p>
    <w:p w14:paraId="4B96814E" w14:textId="22ADAA00" w:rsidR="003401AE" w:rsidRDefault="00904EBD" w:rsidP="006C0007">
      <w:pPr>
        <w:pStyle w:val="ListParagraph"/>
        <w:numPr>
          <w:ilvl w:val="1"/>
          <w:numId w:val="11"/>
        </w:numPr>
        <w:rPr>
          <w:sz w:val="28"/>
          <w:szCs w:val="28"/>
        </w:rPr>
      </w:pPr>
      <w:r>
        <w:rPr>
          <w:noProof/>
          <w:sz w:val="28"/>
          <w:szCs w:val="28"/>
        </w:rPr>
        <w:drawing>
          <wp:anchor distT="0" distB="0" distL="114300" distR="114300" simplePos="0" relativeHeight="251669504" behindDoc="1" locked="0" layoutInCell="1" allowOverlap="1" wp14:anchorId="381FAFE6" wp14:editId="3E9C84F6">
            <wp:simplePos x="0" y="0"/>
            <wp:positionH relativeFrom="margin">
              <wp:posOffset>103274</wp:posOffset>
            </wp:positionH>
            <wp:positionV relativeFrom="paragraph">
              <wp:posOffset>460375</wp:posOffset>
            </wp:positionV>
            <wp:extent cx="5760720" cy="3455035"/>
            <wp:effectExtent l="0" t="0" r="0" b="0"/>
            <wp:wrapTight wrapText="bothSides">
              <wp:wrapPolygon edited="0">
                <wp:start x="0" y="0"/>
                <wp:lineTo x="0" y="21437"/>
                <wp:lineTo x="21500" y="21437"/>
                <wp:lineTo x="21500" y="0"/>
                <wp:lineTo x="0" y="0"/>
              </wp:wrapPolygon>
            </wp:wrapTight>
            <wp:docPr id="1953811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r w:rsidR="003401AE">
        <w:rPr>
          <w:sz w:val="28"/>
          <w:szCs w:val="28"/>
        </w:rPr>
        <w:t>SIR simulation</w:t>
      </w:r>
    </w:p>
    <w:p w14:paraId="01E5B083" w14:textId="031926AA" w:rsidR="0098256B" w:rsidRDefault="0098256B" w:rsidP="0098256B">
      <w:pPr>
        <w:rPr>
          <w:sz w:val="28"/>
          <w:szCs w:val="28"/>
        </w:rPr>
      </w:pPr>
    </w:p>
    <w:p w14:paraId="475AE874" w14:textId="2A30366B" w:rsidR="0098256B" w:rsidRDefault="0098256B" w:rsidP="0098256B">
      <w:pPr>
        <w:rPr>
          <w:sz w:val="28"/>
          <w:szCs w:val="28"/>
        </w:rPr>
      </w:pPr>
      <w:r>
        <w:rPr>
          <w:noProof/>
          <w:sz w:val="28"/>
          <w:szCs w:val="28"/>
        </w:rPr>
        <w:lastRenderedPageBreak/>
        <w:drawing>
          <wp:anchor distT="0" distB="0" distL="114300" distR="114300" simplePos="0" relativeHeight="251670528" behindDoc="0" locked="0" layoutInCell="1" allowOverlap="1" wp14:anchorId="61CAF0E8" wp14:editId="19B18968">
            <wp:simplePos x="0" y="0"/>
            <wp:positionH relativeFrom="margin">
              <wp:align>center</wp:align>
            </wp:positionH>
            <wp:positionV relativeFrom="paragraph">
              <wp:posOffset>0</wp:posOffset>
            </wp:positionV>
            <wp:extent cx="5763260" cy="3456940"/>
            <wp:effectExtent l="0" t="0" r="8890" b="0"/>
            <wp:wrapSquare wrapText="bothSides"/>
            <wp:docPr id="1301955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456940"/>
                    </a:xfrm>
                    <a:prstGeom prst="rect">
                      <a:avLst/>
                    </a:prstGeom>
                    <a:noFill/>
                    <a:ln>
                      <a:noFill/>
                    </a:ln>
                  </pic:spPr>
                </pic:pic>
              </a:graphicData>
            </a:graphic>
          </wp:anchor>
        </w:drawing>
      </w:r>
    </w:p>
    <w:p w14:paraId="304CC6B0" w14:textId="77777777" w:rsidR="0098256B" w:rsidRPr="0098256B" w:rsidRDefault="0098256B" w:rsidP="0098256B">
      <w:pPr>
        <w:rPr>
          <w:sz w:val="28"/>
          <w:szCs w:val="28"/>
        </w:rPr>
      </w:pPr>
    </w:p>
    <w:p w14:paraId="7B43A844" w14:textId="665AF11A" w:rsidR="00D62CC1" w:rsidRDefault="00D62CC1" w:rsidP="00D62CC1">
      <w:pPr>
        <w:pStyle w:val="ListParagraph"/>
        <w:numPr>
          <w:ilvl w:val="0"/>
          <w:numId w:val="15"/>
        </w:numPr>
        <w:rPr>
          <w:sz w:val="28"/>
          <w:szCs w:val="28"/>
        </w:rPr>
      </w:pPr>
      <w:r>
        <w:rPr>
          <w:sz w:val="28"/>
          <w:szCs w:val="28"/>
        </w:rPr>
        <w:t xml:space="preserve">Peek Infection </w:t>
      </w:r>
      <w:proofErr w:type="spellStart"/>
      <w:r>
        <w:rPr>
          <w:sz w:val="28"/>
          <w:szCs w:val="28"/>
        </w:rPr>
        <w:t>distr</w:t>
      </w:r>
      <w:proofErr w:type="spellEnd"/>
    </w:p>
    <w:p w14:paraId="2FDE05DB" w14:textId="686189A6" w:rsidR="00D62CC1" w:rsidRPr="00D62CC1" w:rsidRDefault="00904EBD" w:rsidP="00D62CC1">
      <w:pPr>
        <w:pStyle w:val="ListParagraph"/>
        <w:ind w:left="1440"/>
        <w:rPr>
          <w:sz w:val="28"/>
          <w:szCs w:val="28"/>
        </w:rPr>
      </w:pPr>
      <w:r>
        <w:rPr>
          <w:noProof/>
          <w:sz w:val="28"/>
          <w:szCs w:val="28"/>
        </w:rPr>
        <w:drawing>
          <wp:anchor distT="0" distB="0" distL="114300" distR="114300" simplePos="0" relativeHeight="251667456" behindDoc="0" locked="0" layoutInCell="1" allowOverlap="1" wp14:anchorId="1791BCEF" wp14:editId="1BD250AD">
            <wp:simplePos x="0" y="0"/>
            <wp:positionH relativeFrom="margin">
              <wp:align>left</wp:align>
            </wp:positionH>
            <wp:positionV relativeFrom="paragraph">
              <wp:posOffset>4018049</wp:posOffset>
            </wp:positionV>
            <wp:extent cx="5763260" cy="3837940"/>
            <wp:effectExtent l="0" t="0" r="8890" b="0"/>
            <wp:wrapSquare wrapText="bothSides"/>
            <wp:docPr id="1045638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837940"/>
                    </a:xfrm>
                    <a:prstGeom prst="rect">
                      <a:avLst/>
                    </a:prstGeom>
                    <a:noFill/>
                    <a:ln>
                      <a:noFill/>
                    </a:ln>
                  </pic:spPr>
                </pic:pic>
              </a:graphicData>
            </a:graphic>
          </wp:anchor>
        </w:drawing>
      </w:r>
    </w:p>
    <w:p w14:paraId="492D826C" w14:textId="00EA9F5E" w:rsidR="005000C6" w:rsidRDefault="0098256B" w:rsidP="005000C6">
      <w:pPr>
        <w:pStyle w:val="ListParagraph"/>
        <w:numPr>
          <w:ilvl w:val="0"/>
          <w:numId w:val="11"/>
        </w:numPr>
        <w:rPr>
          <w:sz w:val="28"/>
          <w:szCs w:val="28"/>
        </w:rPr>
      </w:pPr>
      <w:r>
        <w:rPr>
          <w:noProof/>
          <w:sz w:val="28"/>
          <w:szCs w:val="28"/>
        </w:rPr>
        <w:lastRenderedPageBreak/>
        <w:drawing>
          <wp:anchor distT="0" distB="0" distL="114300" distR="114300" simplePos="0" relativeHeight="251666432" behindDoc="1" locked="0" layoutInCell="1" allowOverlap="1" wp14:anchorId="0187B7D3" wp14:editId="23DDEF9C">
            <wp:simplePos x="0" y="0"/>
            <wp:positionH relativeFrom="margin">
              <wp:posOffset>76200</wp:posOffset>
            </wp:positionH>
            <wp:positionV relativeFrom="paragraph">
              <wp:posOffset>0</wp:posOffset>
            </wp:positionV>
            <wp:extent cx="5763260" cy="3837940"/>
            <wp:effectExtent l="0" t="0" r="8890" b="0"/>
            <wp:wrapTight wrapText="bothSides">
              <wp:wrapPolygon edited="0">
                <wp:start x="0" y="0"/>
                <wp:lineTo x="0" y="21443"/>
                <wp:lineTo x="21562" y="21443"/>
                <wp:lineTo x="21562" y="0"/>
                <wp:lineTo x="0" y="0"/>
              </wp:wrapPolygon>
            </wp:wrapTight>
            <wp:docPr id="1203805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3837940"/>
                    </a:xfrm>
                    <a:prstGeom prst="rect">
                      <a:avLst/>
                    </a:prstGeom>
                    <a:noFill/>
                    <a:ln>
                      <a:noFill/>
                    </a:ln>
                  </pic:spPr>
                </pic:pic>
              </a:graphicData>
            </a:graphic>
          </wp:anchor>
        </w:drawing>
      </w:r>
      <w:r w:rsidR="006C0007">
        <w:rPr>
          <w:sz w:val="28"/>
          <w:szCs w:val="28"/>
        </w:rPr>
        <w:t>Conclusion</w:t>
      </w:r>
    </w:p>
    <w:p w14:paraId="6EFF81CF" w14:textId="77777777" w:rsidR="005000C6" w:rsidRDefault="006C0007" w:rsidP="005000C6">
      <w:pPr>
        <w:pStyle w:val="ListParagraph"/>
        <w:numPr>
          <w:ilvl w:val="0"/>
          <w:numId w:val="11"/>
        </w:numPr>
        <w:rPr>
          <w:sz w:val="28"/>
          <w:szCs w:val="28"/>
        </w:rPr>
      </w:pPr>
      <w:r w:rsidRPr="005000C6">
        <w:rPr>
          <w:sz w:val="28"/>
          <w:szCs w:val="28"/>
        </w:rPr>
        <w:t>Further discussion</w:t>
      </w:r>
    </w:p>
    <w:p w14:paraId="08D60696" w14:textId="6B77D3A6" w:rsidR="005000C6" w:rsidRDefault="005000C6" w:rsidP="005000C6">
      <w:pPr>
        <w:pStyle w:val="ListParagraph"/>
        <w:numPr>
          <w:ilvl w:val="1"/>
          <w:numId w:val="11"/>
        </w:numPr>
        <w:rPr>
          <w:sz w:val="28"/>
          <w:szCs w:val="28"/>
        </w:rPr>
      </w:pPr>
      <w:r w:rsidRPr="005000C6">
        <w:rPr>
          <w:sz w:val="28"/>
          <w:szCs w:val="28"/>
        </w:rPr>
        <w:t>Possible alternative methods</w:t>
      </w:r>
    </w:p>
    <w:p w14:paraId="0A9A5C34" w14:textId="730FCD74" w:rsidR="005000C6" w:rsidRDefault="005000C6" w:rsidP="005000C6">
      <w:pPr>
        <w:pStyle w:val="ListParagraph"/>
        <w:numPr>
          <w:ilvl w:val="5"/>
          <w:numId w:val="11"/>
        </w:numPr>
        <w:rPr>
          <w:sz w:val="28"/>
          <w:szCs w:val="28"/>
        </w:rPr>
      </w:pPr>
      <w:r>
        <w:rPr>
          <w:sz w:val="28"/>
          <w:szCs w:val="28"/>
        </w:rPr>
        <w:t>Page rank</w:t>
      </w:r>
    </w:p>
    <w:p w14:paraId="1B9B2670" w14:textId="6C1D8265" w:rsidR="005000C6" w:rsidRDefault="005000C6" w:rsidP="005000C6">
      <w:pPr>
        <w:pStyle w:val="ListParagraph"/>
        <w:numPr>
          <w:ilvl w:val="5"/>
          <w:numId w:val="11"/>
        </w:numPr>
        <w:rPr>
          <w:sz w:val="28"/>
          <w:szCs w:val="28"/>
        </w:rPr>
      </w:pPr>
      <w:r>
        <w:rPr>
          <w:sz w:val="28"/>
          <w:szCs w:val="28"/>
        </w:rPr>
        <w:t xml:space="preserve">Betweenness centrality </w:t>
      </w:r>
    </w:p>
    <w:p w14:paraId="4AD517BB" w14:textId="7831E8CA" w:rsidR="005000C6" w:rsidRPr="005000C6" w:rsidRDefault="005000C6" w:rsidP="005000C6">
      <w:pPr>
        <w:pStyle w:val="ListParagraph"/>
        <w:numPr>
          <w:ilvl w:val="1"/>
          <w:numId w:val="11"/>
        </w:numPr>
        <w:rPr>
          <w:sz w:val="28"/>
          <w:szCs w:val="28"/>
        </w:rPr>
      </w:pPr>
      <w:r w:rsidRPr="005000C6">
        <w:rPr>
          <w:sz w:val="28"/>
          <w:szCs w:val="28"/>
        </w:rPr>
        <w:t>SEIR</w:t>
      </w:r>
      <w:r>
        <w:rPr>
          <w:sz w:val="28"/>
          <w:szCs w:val="28"/>
        </w:rPr>
        <w:t xml:space="preserve"> model</w:t>
      </w:r>
    </w:p>
    <w:p w14:paraId="23FF5B92" w14:textId="66739472" w:rsidR="006C0007" w:rsidRPr="005000C6" w:rsidRDefault="006C0007" w:rsidP="005000C6">
      <w:pPr>
        <w:pStyle w:val="ListParagraph"/>
        <w:numPr>
          <w:ilvl w:val="0"/>
          <w:numId w:val="11"/>
        </w:numPr>
        <w:rPr>
          <w:sz w:val="28"/>
          <w:szCs w:val="28"/>
        </w:rPr>
      </w:pPr>
      <w:r w:rsidRPr="005000C6">
        <w:rPr>
          <w:sz w:val="28"/>
          <w:szCs w:val="28"/>
        </w:rPr>
        <w:t>Limitations</w:t>
      </w:r>
      <w:r w:rsidR="005000C6">
        <w:rPr>
          <w:sz w:val="28"/>
          <w:szCs w:val="28"/>
        </w:rPr>
        <w:t xml:space="preserve"> - time</w:t>
      </w:r>
    </w:p>
    <w:p w14:paraId="2BB67C7D" w14:textId="77777777" w:rsidR="00EF79F4" w:rsidRDefault="00EF79F4" w:rsidP="006C0007">
      <w:pPr>
        <w:ind w:left="360"/>
        <w:rPr>
          <w:sz w:val="28"/>
          <w:szCs w:val="28"/>
        </w:rPr>
      </w:pPr>
    </w:p>
    <w:p w14:paraId="2FB30D21" w14:textId="6A839B3D" w:rsidR="00FF6FA5" w:rsidRDefault="00FF6FA5" w:rsidP="00FF6FA5">
      <w:pPr>
        <w:rPr>
          <w:sz w:val="28"/>
          <w:szCs w:val="28"/>
        </w:rPr>
      </w:pPr>
      <w:r>
        <w:rPr>
          <w:sz w:val="28"/>
          <w:szCs w:val="28"/>
        </w:rPr>
        <w:t>Questions for session 3:</w:t>
      </w:r>
    </w:p>
    <w:p w14:paraId="6DAA2E7D" w14:textId="77777777" w:rsidR="0098256B" w:rsidRDefault="0098256B" w:rsidP="00FF6FA5">
      <w:pPr>
        <w:pStyle w:val="ListParagraph"/>
        <w:numPr>
          <w:ilvl w:val="0"/>
          <w:numId w:val="16"/>
        </w:numPr>
        <w:rPr>
          <w:sz w:val="28"/>
          <w:szCs w:val="28"/>
        </w:rPr>
      </w:pPr>
      <w:r>
        <w:rPr>
          <w:sz w:val="28"/>
          <w:szCs w:val="28"/>
        </w:rPr>
        <w:t>Should we make the protected case simulation?</w:t>
      </w:r>
    </w:p>
    <w:p w14:paraId="29C070CB" w14:textId="1E0E9E50" w:rsidR="00FF6FA5" w:rsidRDefault="0098256B" w:rsidP="00FF6FA5">
      <w:pPr>
        <w:pStyle w:val="ListParagraph"/>
        <w:numPr>
          <w:ilvl w:val="0"/>
          <w:numId w:val="16"/>
        </w:numPr>
        <w:rPr>
          <w:sz w:val="28"/>
          <w:szCs w:val="28"/>
        </w:rPr>
      </w:pPr>
      <w:r>
        <w:rPr>
          <w:sz w:val="28"/>
          <w:szCs w:val="28"/>
        </w:rPr>
        <w:t>How many nodes do we want to protect? Should we discuss how we determine the nodes that should be protected?</w:t>
      </w:r>
    </w:p>
    <w:p w14:paraId="3A8EE9C7" w14:textId="77777777" w:rsidR="0098256B" w:rsidRDefault="0098256B" w:rsidP="00FF6FA5">
      <w:pPr>
        <w:pStyle w:val="ListParagraph"/>
        <w:numPr>
          <w:ilvl w:val="0"/>
          <w:numId w:val="16"/>
        </w:numPr>
        <w:rPr>
          <w:sz w:val="28"/>
          <w:szCs w:val="28"/>
        </w:rPr>
      </w:pPr>
    </w:p>
    <w:p w14:paraId="39D87EAB" w14:textId="1FEC60E0" w:rsidR="0098256B" w:rsidRPr="00FF6FA5" w:rsidRDefault="0098256B" w:rsidP="00FF6FA5">
      <w:pPr>
        <w:pStyle w:val="ListParagraph"/>
        <w:numPr>
          <w:ilvl w:val="0"/>
          <w:numId w:val="16"/>
        </w:numPr>
        <w:rPr>
          <w:sz w:val="28"/>
          <w:szCs w:val="28"/>
        </w:rPr>
      </w:pPr>
      <w:r>
        <w:rPr>
          <w:sz w:val="28"/>
          <w:szCs w:val="28"/>
        </w:rPr>
        <w:t xml:space="preserve">Should we add more data </w:t>
      </w:r>
    </w:p>
    <w:p w14:paraId="486CEFBA" w14:textId="5FAADA2A" w:rsidR="00FF6FA5" w:rsidRPr="006C0007" w:rsidRDefault="00FF6FA5" w:rsidP="006C0007">
      <w:pPr>
        <w:ind w:left="360"/>
        <w:rPr>
          <w:sz w:val="28"/>
          <w:szCs w:val="28"/>
        </w:rPr>
      </w:pPr>
    </w:p>
    <w:sectPr w:rsidR="00FF6FA5" w:rsidRPr="006C0007"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DB4"/>
    <w:multiLevelType w:val="hybridMultilevel"/>
    <w:tmpl w:val="06C61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213C62"/>
    <w:multiLevelType w:val="hybridMultilevel"/>
    <w:tmpl w:val="7A4E612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6"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80004"/>
    <w:multiLevelType w:val="hybridMultilevel"/>
    <w:tmpl w:val="A02087A8"/>
    <w:lvl w:ilvl="0" w:tplc="EF1493B6">
      <w:start w:val="3"/>
      <w:numFmt w:val="lowerLetter"/>
      <w:lvlText w:val="%1."/>
      <w:lvlJc w:val="left"/>
      <w:pPr>
        <w:ind w:left="144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553BE"/>
    <w:multiLevelType w:val="hybridMultilevel"/>
    <w:tmpl w:val="F328EDF6"/>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511C5868"/>
    <w:multiLevelType w:val="hybridMultilevel"/>
    <w:tmpl w:val="891804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D617574"/>
    <w:multiLevelType w:val="hybridMultilevel"/>
    <w:tmpl w:val="7F404B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7A990FAA"/>
    <w:multiLevelType w:val="hybridMultilevel"/>
    <w:tmpl w:val="2BFCBE12"/>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7BDD19EA"/>
    <w:multiLevelType w:val="hybridMultilevel"/>
    <w:tmpl w:val="FDDC901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01">
      <w:start w:val="1"/>
      <w:numFmt w:val="bullet"/>
      <w:lvlText w:val=""/>
      <w:lvlJc w:val="left"/>
      <w:pPr>
        <w:ind w:left="720" w:hanging="360"/>
      </w:pPr>
      <w:rPr>
        <w:rFonts w:ascii="Symbol" w:hAnsi="Symbol" w:hint="default"/>
      </w:r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1919" w:hanging="360"/>
      </w:pPr>
    </w:lvl>
    <w:lvl w:ilvl="6" w:tplc="0402000F">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86299527">
    <w:abstractNumId w:val="10"/>
  </w:num>
  <w:num w:numId="2" w16cid:durableId="29962440">
    <w:abstractNumId w:val="6"/>
  </w:num>
  <w:num w:numId="3" w16cid:durableId="903225793">
    <w:abstractNumId w:val="2"/>
  </w:num>
  <w:num w:numId="4" w16cid:durableId="1779834119">
    <w:abstractNumId w:val="9"/>
  </w:num>
  <w:num w:numId="5" w16cid:durableId="2088533241">
    <w:abstractNumId w:val="8"/>
  </w:num>
  <w:num w:numId="6" w16cid:durableId="990600438">
    <w:abstractNumId w:val="3"/>
  </w:num>
  <w:num w:numId="7" w16cid:durableId="1769811995">
    <w:abstractNumId w:val="5"/>
  </w:num>
  <w:num w:numId="8" w16cid:durableId="280301819">
    <w:abstractNumId w:val="1"/>
  </w:num>
  <w:num w:numId="9" w16cid:durableId="520511447">
    <w:abstractNumId w:val="0"/>
  </w:num>
  <w:num w:numId="10" w16cid:durableId="579142588">
    <w:abstractNumId w:val="13"/>
  </w:num>
  <w:num w:numId="11" w16cid:durableId="1533492350">
    <w:abstractNumId w:val="15"/>
  </w:num>
  <w:num w:numId="12" w16cid:durableId="1711034030">
    <w:abstractNumId w:val="4"/>
  </w:num>
  <w:num w:numId="13" w16cid:durableId="990449162">
    <w:abstractNumId w:val="11"/>
  </w:num>
  <w:num w:numId="14" w16cid:durableId="588123286">
    <w:abstractNumId w:val="14"/>
  </w:num>
  <w:num w:numId="15" w16cid:durableId="300693085">
    <w:abstractNumId w:val="7"/>
  </w:num>
  <w:num w:numId="16" w16cid:durableId="1786390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30EDE"/>
    <w:rsid w:val="00072B81"/>
    <w:rsid w:val="00081866"/>
    <w:rsid w:val="000863AF"/>
    <w:rsid w:val="00086CAD"/>
    <w:rsid w:val="001318DE"/>
    <w:rsid w:val="0014184C"/>
    <w:rsid w:val="001422DF"/>
    <w:rsid w:val="00147433"/>
    <w:rsid w:val="001605A2"/>
    <w:rsid w:val="0019240C"/>
    <w:rsid w:val="001B42D4"/>
    <w:rsid w:val="00227569"/>
    <w:rsid w:val="0023266B"/>
    <w:rsid w:val="00283633"/>
    <w:rsid w:val="00292934"/>
    <w:rsid w:val="002C2EA1"/>
    <w:rsid w:val="002D2342"/>
    <w:rsid w:val="002E193F"/>
    <w:rsid w:val="003401AE"/>
    <w:rsid w:val="003A05FE"/>
    <w:rsid w:val="003B3BA9"/>
    <w:rsid w:val="003C3D94"/>
    <w:rsid w:val="003C5B45"/>
    <w:rsid w:val="003F5883"/>
    <w:rsid w:val="004526B4"/>
    <w:rsid w:val="0048545A"/>
    <w:rsid w:val="004D582B"/>
    <w:rsid w:val="005000C6"/>
    <w:rsid w:val="0056092F"/>
    <w:rsid w:val="005E0485"/>
    <w:rsid w:val="006953C1"/>
    <w:rsid w:val="006B195A"/>
    <w:rsid w:val="006C0007"/>
    <w:rsid w:val="007062B0"/>
    <w:rsid w:val="00742529"/>
    <w:rsid w:val="00774D8E"/>
    <w:rsid w:val="007D1CCA"/>
    <w:rsid w:val="007F0A4B"/>
    <w:rsid w:val="00844826"/>
    <w:rsid w:val="00893B5D"/>
    <w:rsid w:val="008B46A6"/>
    <w:rsid w:val="008C0B22"/>
    <w:rsid w:val="008C2A8F"/>
    <w:rsid w:val="008E06AC"/>
    <w:rsid w:val="008F4876"/>
    <w:rsid w:val="00904EBD"/>
    <w:rsid w:val="0092729F"/>
    <w:rsid w:val="00932BA6"/>
    <w:rsid w:val="0096390A"/>
    <w:rsid w:val="0098256B"/>
    <w:rsid w:val="00997E1D"/>
    <w:rsid w:val="009A01BC"/>
    <w:rsid w:val="009E5612"/>
    <w:rsid w:val="00A52236"/>
    <w:rsid w:val="00AA1AA2"/>
    <w:rsid w:val="00B26F4E"/>
    <w:rsid w:val="00B55DDE"/>
    <w:rsid w:val="00BF5028"/>
    <w:rsid w:val="00C020AE"/>
    <w:rsid w:val="00C3208C"/>
    <w:rsid w:val="00C53688"/>
    <w:rsid w:val="00CB469A"/>
    <w:rsid w:val="00D24C66"/>
    <w:rsid w:val="00D62CC1"/>
    <w:rsid w:val="00D81AA9"/>
    <w:rsid w:val="00DD742C"/>
    <w:rsid w:val="00DF34D3"/>
    <w:rsid w:val="00E547EA"/>
    <w:rsid w:val="00E86DFB"/>
    <w:rsid w:val="00E95513"/>
    <w:rsid w:val="00ED59FA"/>
    <w:rsid w:val="00EE3344"/>
    <w:rsid w:val="00EF79F4"/>
    <w:rsid w:val="00F019E5"/>
    <w:rsid w:val="00F64009"/>
    <w:rsid w:val="00FF6FA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3398</TotalTime>
  <Pages>8</Pages>
  <Words>776</Words>
  <Characters>3967</Characters>
  <Application>Microsoft Office Word</Application>
  <DocSecurity>0</DocSecurity>
  <Lines>169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16</cp:revision>
  <dcterms:created xsi:type="dcterms:W3CDTF">2024-10-25T08:35:00Z</dcterms:created>
  <dcterms:modified xsi:type="dcterms:W3CDTF">2024-11-29T12:49:00Z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