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236D" w14:textId="77777777" w:rsidR="00EB5518" w:rsidRPr="00EB5518" w:rsidRDefault="00EB5518" w:rsidP="00EB5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/>
          <w14:ligatures w14:val="none"/>
        </w:rPr>
        <w:t>Zestaw danych dotyczących ćwiczeń członków siłowni</w:t>
      </w:r>
    </w:p>
    <w:p w14:paraId="57D7D13B" w14:textId="77777777" w:rsidR="00EB5518" w:rsidRPr="00EB5518" w:rsidRDefault="00EB5518" w:rsidP="00EB5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Analiza wzorców sprawności i wydajności na różnych poziomach doświadczenia na siłowni</w:t>
      </w:r>
    </w:p>
    <w:p w14:paraId="0D82ACF6" w14:textId="77777777" w:rsidR="00EB5518" w:rsidRPr="00EB5518" w:rsidRDefault="00EB5518" w:rsidP="00EB5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Ten zestaw danych zapewnia szczegółowy przegląd rutynowych ćwiczeń członków siłowni, atrybutów fizycznych i wskaźników sprawności. Zawiera on 973 próbki danych z siłowni, w tym kluczowe wskaźniki wydajności, takie jak tętno, spalone kalorie i czas trwania treningu. Każdy wpis zawiera również dane demograficzne i poziomy doświadczenia, co pozwala na kompleksową analizę wzorców sprawności, postępów sportowców i trendów zdrowotnych.</w:t>
      </w:r>
    </w:p>
    <w:p w14:paraId="69321BC0" w14:textId="77777777" w:rsidR="00EB5518" w:rsidRPr="00EB5518" w:rsidRDefault="00EB5518" w:rsidP="00EB5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Kluczowe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funkcje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5F9268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Wiek: Wiek 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użytkownika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siłowni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06AB5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Płeć: Płeć użytkownika siłowni (mężczyzna lub kobieta).</w:t>
      </w:r>
    </w:p>
    <w:p w14:paraId="448A942B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Waga (kg): Waga członka w kilogramach.</w:t>
      </w:r>
    </w:p>
    <w:p w14:paraId="13631D7A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Wzrost (m): Wzrost użytkownika w metrach.</w:t>
      </w:r>
    </w:p>
    <w:p w14:paraId="5C6E7B5B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Max_BPM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Maksymalne tętno (uderzenia na minutę) podczas sesji treningowych.</w:t>
      </w:r>
    </w:p>
    <w:p w14:paraId="157F2814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Avg_BPM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Średnie tętno podczas sesji treningowych.</w:t>
      </w:r>
    </w:p>
    <w:p w14:paraId="4A314ED2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Resting_BPM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Tętno w spoczynku przed treningiem.</w:t>
      </w:r>
    </w:p>
    <w:p w14:paraId="60A9BA09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Session_Duration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(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hours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): Czas trwania każdej sesji treningowej w godzinach.</w:t>
      </w:r>
    </w:p>
    <w:p w14:paraId="6A52CCC0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Calories_Burned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Całkowita liczba kalorii spalonych podczas każdej sesji.</w:t>
      </w:r>
    </w:p>
    <w:p w14:paraId="0585C7A8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Workout_Type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: Rodzaj wykonanego treningu (np. 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kardio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, siłowy, joga, HIIT).</w:t>
      </w:r>
    </w:p>
    <w:p w14:paraId="78492CB4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Fat_Percentage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Procent tkanki tłuszczowej użytkownika.</w:t>
      </w:r>
    </w:p>
    <w:p w14:paraId="2A44E9D5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Water_Intake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(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liters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): Dzienne spożycie wody podczas treningu.</w:t>
      </w:r>
    </w:p>
    <w:p w14:paraId="30CB4E59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Workout_Frequency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 xml:space="preserve"> (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days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/</w:t>
      </w: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week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): Liczba sesji treningowych w tygodniu.</w:t>
      </w:r>
    </w:p>
    <w:p w14:paraId="02896821" w14:textId="77777777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proofErr w:type="spellStart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Experience_Level</w:t>
      </w:r>
      <w:proofErr w:type="spellEnd"/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: Poziom doświadczenia, od początkującego (1) do eksperta (3).</w:t>
      </w:r>
    </w:p>
    <w:p w14:paraId="4139181D" w14:textId="49EF15DB" w:rsidR="00EB5518" w:rsidRPr="00EB5518" w:rsidRDefault="00EB5518" w:rsidP="00EB5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BMI: wskaźnik masy ciała, obliczany na podstawie wzrostu i wagi.</w:t>
      </w:r>
    </w:p>
    <w:p w14:paraId="70A02901" w14:textId="0A046A6A" w:rsidR="00ED3555" w:rsidRPr="00EB5518" w:rsidRDefault="00EB5518" w:rsidP="00EB5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</w:pPr>
      <w:r w:rsidRPr="00EB5518">
        <w:rPr>
          <w:rFonts w:ascii="Times New Roman" w:eastAsia="Times New Roman" w:hAnsi="Times New Roman" w:cs="Times New Roman"/>
          <w:kern w:val="0"/>
          <w:sz w:val="24"/>
          <w:szCs w:val="24"/>
          <w:lang w:val="pl-PL"/>
          <w14:ligatures w14:val="none"/>
        </w:rPr>
        <w:t>Ten zestaw danych jest idealny dla naukowców zajmujących się danymi, badaczy zdrowia i entuzjastów fitnessu zainteresowanych badaniem nawyków treningowych, modelowaniem progresji sprawności lub analizowaniem relacji między danymi demograficznymi i fizjologicznymi. Dzięki szerokiemu zakresowi zmiennych oferuje wgląd w to, jak różne czynniki wpływają na intensywność treningu, wytrzymałość i ogólny stan zdrowia.</w:t>
      </w:r>
    </w:p>
    <w:p w14:paraId="2384B692" w14:textId="77777777" w:rsidR="00EB5518" w:rsidRPr="00EB5518" w:rsidRDefault="00EB5518">
      <w:pPr>
        <w:rPr>
          <w:lang w:val="pl-PL"/>
        </w:rPr>
      </w:pPr>
    </w:p>
    <w:sectPr w:rsidR="00EB5518" w:rsidRPr="00EB5518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C65"/>
    <w:multiLevelType w:val="multilevel"/>
    <w:tmpl w:val="FB1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5326E"/>
    <w:multiLevelType w:val="multilevel"/>
    <w:tmpl w:val="BF6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492288">
    <w:abstractNumId w:val="1"/>
  </w:num>
  <w:num w:numId="2" w16cid:durableId="45953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55"/>
    <w:rsid w:val="00000174"/>
    <w:rsid w:val="001802F4"/>
    <w:rsid w:val="00197477"/>
    <w:rsid w:val="00232C93"/>
    <w:rsid w:val="00260CD0"/>
    <w:rsid w:val="002F39BB"/>
    <w:rsid w:val="003F1C9F"/>
    <w:rsid w:val="00617EE9"/>
    <w:rsid w:val="00AF1523"/>
    <w:rsid w:val="00BF6290"/>
    <w:rsid w:val="00D0588B"/>
    <w:rsid w:val="00EB5518"/>
    <w:rsid w:val="00E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EAA6"/>
  <w15:chartTrackingRefBased/>
  <w15:docId w15:val="{75A09DAE-3861-4CE7-9468-D3D8AC26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ED3555"/>
  </w:style>
  <w:style w:type="paragraph" w:styleId="NormalWeb">
    <w:name w:val="Normal (Web)"/>
    <w:basedOn w:val="Normal"/>
    <w:uiPriority w:val="99"/>
    <w:semiHidden/>
    <w:unhideWhenUsed/>
    <w:rsid w:val="00ED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5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2</cp:revision>
  <dcterms:created xsi:type="dcterms:W3CDTF">2024-11-16T11:13:00Z</dcterms:created>
  <dcterms:modified xsi:type="dcterms:W3CDTF">2024-11-16T11:16:00Z</dcterms:modified>
</cp:coreProperties>
</file>