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285C" w14:textId="0A9200DD" w:rsidR="00FD3A0E" w:rsidRDefault="00482820">
      <w:r>
        <w:t xml:space="preserve">Keenan Flynn: </w:t>
      </w:r>
      <w:hyperlink r:id="rId5" w:history="1">
        <w:r w:rsidR="009D62D6" w:rsidRPr="00991CBD">
          <w:rPr>
            <w:rStyle w:val="Hyperlink"/>
          </w:rPr>
          <w:t>kpfxn8@umsystem.edu</w:t>
        </w:r>
      </w:hyperlink>
    </w:p>
    <w:p w14:paraId="09BAAD65" w14:textId="7FBFBB95" w:rsidR="009D62D6" w:rsidRDefault="009D62D6">
      <w:proofErr w:type="spellStart"/>
      <w:r>
        <w:t>Mustavi</w:t>
      </w:r>
      <w:proofErr w:type="spellEnd"/>
      <w:r>
        <w:t xml:space="preserve"> Islam: </w:t>
      </w:r>
      <w:hyperlink r:id="rId6" w:history="1">
        <w:r w:rsidR="00F6165D" w:rsidRPr="00991CBD">
          <w:rPr>
            <w:rStyle w:val="Hyperlink"/>
          </w:rPr>
          <w:t>mizmc@umkc.edu</w:t>
        </w:r>
      </w:hyperlink>
    </w:p>
    <w:p w14:paraId="679D4959" w14:textId="1D940696" w:rsidR="00482820" w:rsidRPr="00482820" w:rsidRDefault="00482820" w:rsidP="00482820">
      <w:pPr>
        <w:jc w:val="center"/>
        <w:rPr>
          <w:u w:val="single"/>
        </w:rPr>
      </w:pPr>
      <w:r w:rsidRPr="00482820">
        <w:rPr>
          <w:u w:val="single"/>
        </w:rPr>
        <w:t>ICP 2</w:t>
      </w:r>
    </w:p>
    <w:p w14:paraId="4F3EAD7B" w14:textId="20167EAB" w:rsidR="009D62D6" w:rsidRDefault="009D62D6" w:rsidP="00482820">
      <w:pPr>
        <w:rPr>
          <w:rFonts w:ascii="Arial" w:hAnsi="Arial" w:cs="Arial"/>
          <w:sz w:val="16"/>
          <w:szCs w:val="16"/>
          <w:shd w:val="clear" w:color="auto" w:fill="FFFFFF"/>
        </w:rPr>
      </w:pPr>
      <w:r w:rsidRPr="009D62D6">
        <w:rPr>
          <w:rFonts w:cstheme="minorHAnsi"/>
          <w:shd w:val="clear" w:color="auto" w:fill="FFFFFF"/>
        </w:rPr>
        <w:t>Use the same data (that we obtained by in source code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sz w:val="16"/>
          <w:szCs w:val="16"/>
          <w:shd w:val="clear" w:color="auto" w:fill="FFFFFF"/>
        </w:rPr>
        <w:t>Data=</w:t>
      </w:r>
      <w:proofErr w:type="spellStart"/>
      <w:r>
        <w:rPr>
          <w:rFonts w:ascii="Courier New" w:hAnsi="Courier New" w:cs="Courier New"/>
          <w:sz w:val="16"/>
          <w:szCs w:val="16"/>
          <w:shd w:val="clear" w:color="auto" w:fill="FFFFFF"/>
        </w:rPr>
        <w:t>pd.read_csv</w:t>
      </w:r>
      <w:proofErr w:type="spellEnd"/>
      <w:r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r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sz w:val="16"/>
          <w:szCs w:val="16"/>
          <w:shd w:val="clear" w:color="auto" w:fill="FFFFFF"/>
        </w:rPr>
        <w:t>'https://raw.githubusercontent.com/dD2405/Twitter_Sentiment_Analysis/master/train.csv')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) </w:t>
      </w:r>
      <w:r w:rsidRPr="009D62D6">
        <w:rPr>
          <w:rFonts w:cstheme="minorHAnsi"/>
          <w:shd w:val="clear" w:color="auto" w:fill="FFFFFF"/>
        </w:rPr>
        <w:t>and perform the sentiment analysis task on this data using one of the  scikit learn</w:t>
      </w:r>
      <w:r>
        <w:rPr>
          <w:rFonts w:cstheme="minorHAnsi"/>
          <w:shd w:val="clear" w:color="auto" w:fill="FFFFFF"/>
        </w:rPr>
        <w:t xml:space="preserve"> </w:t>
      </w:r>
      <w:r w:rsidRPr="009D62D6">
        <w:rPr>
          <w:rFonts w:cstheme="minorHAnsi"/>
          <w:shd w:val="clear" w:color="auto" w:fill="FFFFFF"/>
        </w:rPr>
        <w:t>classifier for text.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</w:p>
    <w:p w14:paraId="1A06194D" w14:textId="77777777" w:rsidR="009D62D6" w:rsidRDefault="009D62D6" w:rsidP="00482820">
      <w:pPr>
        <w:rPr>
          <w:rFonts w:ascii="Arial" w:hAnsi="Arial" w:cs="Arial"/>
          <w:sz w:val="16"/>
          <w:szCs w:val="16"/>
          <w:shd w:val="clear" w:color="auto" w:fill="FFFFFF"/>
        </w:rPr>
      </w:pPr>
    </w:p>
    <w:p w14:paraId="3A085653" w14:textId="6CE47B8D" w:rsidR="00470CAB" w:rsidRDefault="00B8336B" w:rsidP="00482820">
      <w:r>
        <w:t>YOUTUBE:</w:t>
      </w:r>
      <w:r w:rsidR="00534D8F">
        <w:t xml:space="preserve"> </w:t>
      </w:r>
      <w:hyperlink r:id="rId7" w:history="1">
        <w:r w:rsidR="00470CAB" w:rsidRPr="00991CBD">
          <w:rPr>
            <w:rStyle w:val="Hyperlink"/>
          </w:rPr>
          <w:t>https://youtu.be/xeaQd1</w:t>
        </w:r>
        <w:r w:rsidR="00470CAB" w:rsidRPr="00991CBD">
          <w:rPr>
            <w:rStyle w:val="Hyperlink"/>
          </w:rPr>
          <w:t>8</w:t>
        </w:r>
        <w:r w:rsidR="00470CAB" w:rsidRPr="00991CBD">
          <w:rPr>
            <w:rStyle w:val="Hyperlink"/>
          </w:rPr>
          <w:t>E2kA</w:t>
        </w:r>
      </w:hyperlink>
    </w:p>
    <w:p w14:paraId="15E185E1" w14:textId="77777777" w:rsidR="00482820" w:rsidRDefault="00482820" w:rsidP="00482820">
      <w:pPr>
        <w:spacing w:after="0" w:line="276" w:lineRule="auto"/>
      </w:pPr>
      <w:r>
        <w:t>I</w:t>
      </w:r>
      <w:r w:rsidRPr="00482820">
        <w:t>CP Requirements:</w:t>
      </w:r>
    </w:p>
    <w:p w14:paraId="58BF8965" w14:textId="6364FB1D" w:rsidR="009D62D6" w:rsidRDefault="009D62D6" w:rsidP="009D62D6">
      <w:pPr>
        <w:pStyle w:val="ListParagraph"/>
        <w:numPr>
          <w:ilvl w:val="0"/>
          <w:numId w:val="1"/>
        </w:numPr>
        <w:spacing w:after="0" w:line="276" w:lineRule="auto"/>
      </w:pPr>
      <w:r w:rsidRPr="009D62D6">
        <w:t>Data cleaning and preprocessing (at minimum have the following: Removing unnecessary columns or data, Removing Twitter Handles( @user ), Removing punctuation, numbers, special characters, removing</w:t>
      </w:r>
      <w:r w:rsidR="00470CAB">
        <w:t xml:space="preserve"> </w:t>
      </w:r>
      <w:r w:rsidRPr="009D62D6">
        <w:t>stop words, Tokenization, and Stemming, TFIDF vectors, POS tagging,</w:t>
      </w:r>
      <w:r w:rsidR="00470CAB">
        <w:t xml:space="preserve"> </w:t>
      </w:r>
      <w:r w:rsidRPr="009D62D6">
        <w:t xml:space="preserve">checking for missing values ,train/test split of data). </w:t>
      </w:r>
    </w:p>
    <w:p w14:paraId="41FDE952" w14:textId="77777777" w:rsidR="009D62D6" w:rsidRDefault="009D62D6" w:rsidP="009D62D6">
      <w:pPr>
        <w:pStyle w:val="ListParagraph"/>
        <w:numPr>
          <w:ilvl w:val="0"/>
          <w:numId w:val="1"/>
        </w:numPr>
        <w:spacing w:after="0" w:line="276" w:lineRule="auto"/>
      </w:pPr>
      <w:r w:rsidRPr="009D62D6">
        <w:t>Data Visualization and analysis for critical steps (</w:t>
      </w:r>
      <w:proofErr w:type="spellStart"/>
      <w:r w:rsidRPr="009D62D6">
        <w:t>WordCloud</w:t>
      </w:r>
      <w:proofErr w:type="spellEnd"/>
      <w:r w:rsidRPr="009D62D6">
        <w:t xml:space="preserve">, Bar plots, </w:t>
      </w:r>
      <w:proofErr w:type="spellStart"/>
      <w:r w:rsidRPr="009D62D6">
        <w:t>etc</w:t>
      </w:r>
      <w:proofErr w:type="spellEnd"/>
      <w:r w:rsidRPr="009D62D6">
        <w:t xml:space="preserve">) </w:t>
      </w:r>
    </w:p>
    <w:p w14:paraId="7136EC54" w14:textId="77777777" w:rsidR="009D62D6" w:rsidRDefault="009D62D6" w:rsidP="009D62D6">
      <w:pPr>
        <w:pStyle w:val="ListParagraph"/>
        <w:numPr>
          <w:ilvl w:val="0"/>
          <w:numId w:val="1"/>
        </w:numPr>
        <w:spacing w:after="0" w:line="276" w:lineRule="auto"/>
      </w:pPr>
      <w:r w:rsidRPr="009D62D6">
        <w:t xml:space="preserve">Model building and successfully executing the model to make prediction. </w:t>
      </w:r>
    </w:p>
    <w:p w14:paraId="50233684" w14:textId="76520413" w:rsidR="00707DDA" w:rsidRDefault="009D62D6" w:rsidP="009D62D6">
      <w:pPr>
        <w:pStyle w:val="ListParagraph"/>
        <w:numPr>
          <w:ilvl w:val="0"/>
          <w:numId w:val="1"/>
        </w:numPr>
        <w:spacing w:after="0" w:line="276" w:lineRule="auto"/>
      </w:pPr>
      <w:r w:rsidRPr="009D62D6">
        <w:t xml:space="preserve">Code quality, </w:t>
      </w:r>
      <w:proofErr w:type="spellStart"/>
      <w:r w:rsidRPr="009D62D6">
        <w:t>WikiReport</w:t>
      </w:r>
      <w:proofErr w:type="spellEnd"/>
      <w:r w:rsidRPr="009D62D6">
        <w:t xml:space="preserve"> quality, video explanation</w:t>
      </w:r>
    </w:p>
    <w:p w14:paraId="43734D8E" w14:textId="77777777" w:rsidR="009D62D6" w:rsidRDefault="009D62D6" w:rsidP="009D62D6">
      <w:pPr>
        <w:pStyle w:val="ListParagraph"/>
        <w:spacing w:after="0" w:line="276" w:lineRule="auto"/>
        <w:ind w:left="1080"/>
      </w:pPr>
    </w:p>
    <w:p w14:paraId="0F17614A" w14:textId="7963E1E1" w:rsidR="009D62D6" w:rsidRDefault="00707DDA" w:rsidP="00482820">
      <w:pPr>
        <w:spacing w:line="276" w:lineRule="auto"/>
      </w:pPr>
      <w:r>
        <w:t xml:space="preserve">In this ICP, we learned how to </w:t>
      </w:r>
      <w:r w:rsidR="009D62D6">
        <w:t xml:space="preserve">apply natural language processing techniques to a dataset of tweets. To do this task, we utilized Python’s NLTK library. We learned how to clean the text data, apply NLP transformations (Tokenizing, Lemmatizing, and POS). </w:t>
      </w:r>
      <w:proofErr w:type="gramStart"/>
      <w:r w:rsidR="00E6501D">
        <w:t>Finally</w:t>
      </w:r>
      <w:proofErr w:type="gramEnd"/>
      <w:r w:rsidR="00E6501D">
        <w:t xml:space="preserve"> we learned how to create a model to do predictions on our transformed data.</w:t>
      </w:r>
    </w:p>
    <w:p w14:paraId="3D05187D" w14:textId="12E3D439" w:rsidR="00F6165D" w:rsidRDefault="00E6501D" w:rsidP="00F6165D">
      <w:pPr>
        <w:spacing w:line="276" w:lineRule="auto"/>
      </w:pPr>
      <w:r>
        <w:t xml:space="preserve">The data set consisted of about 30,000 tweets. These tweets had an associated tag. If the tweets had been flagged as hateful or racist, the flag would be 1 else it would be 0. Using a </w:t>
      </w:r>
      <w:proofErr w:type="spellStart"/>
      <w:r>
        <w:t>SKLearn</w:t>
      </w:r>
      <w:proofErr w:type="spellEnd"/>
      <w:r>
        <w:t xml:space="preserve"> model, we wanted to be able to predict this flag.</w:t>
      </w:r>
    </w:p>
    <w:p w14:paraId="654BD41A" w14:textId="1033A058" w:rsidR="00F6165D" w:rsidRDefault="009449DC" w:rsidP="00F6165D">
      <w:pPr>
        <w:spacing w:line="276" w:lineRule="auto"/>
        <w:jc w:val="center"/>
      </w:pPr>
      <w:r w:rsidRPr="009449DC">
        <w:drawing>
          <wp:inline distT="0" distB="0" distL="0" distR="0" wp14:anchorId="241D714E" wp14:editId="1E6B29E9">
            <wp:extent cx="5844353" cy="2801341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8"/>
                    <a:srcRect b="39216"/>
                    <a:stretch/>
                  </pic:blipFill>
                  <pic:spPr bwMode="auto">
                    <a:xfrm>
                      <a:off x="0" y="0"/>
                      <a:ext cx="5871324" cy="28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E6BE0" w14:textId="507AACA5" w:rsidR="00E6501D" w:rsidRDefault="00E6501D" w:rsidP="00482820">
      <w:pPr>
        <w:spacing w:line="276" w:lineRule="auto"/>
      </w:pPr>
      <w:r>
        <w:lastRenderedPageBreak/>
        <w:t>We faced several challenges when doing this ICP. The biggest challenge was cleaning the data. There is not uniform tweet structure and twitter utilizes special characters (@user, #hashtag) to add flavor to tweets. NLTK allowed us to do a cleanse of the data and remove the special characters, punctuation, and numbers. When processing words, some words have more meaning than others. NLTK allowed us to remove these ‘</w:t>
      </w:r>
      <w:proofErr w:type="spellStart"/>
      <w:r>
        <w:t>stopwords</w:t>
      </w:r>
      <w:proofErr w:type="spellEnd"/>
      <w:r>
        <w:t xml:space="preserve">’ to get a more concise dataset. </w:t>
      </w:r>
    </w:p>
    <w:p w14:paraId="0D3E16D4" w14:textId="6B0789A8" w:rsidR="009449DC" w:rsidRDefault="009449DC" w:rsidP="00AB7275">
      <w:pPr>
        <w:spacing w:line="276" w:lineRule="auto"/>
        <w:jc w:val="center"/>
      </w:pPr>
      <w:r>
        <w:t>Below is the frequency distribution of words before cleaning.</w:t>
      </w:r>
    </w:p>
    <w:p w14:paraId="0DA5D8BE" w14:textId="43A860F6" w:rsidR="009449DC" w:rsidRDefault="009449DC" w:rsidP="009449DC">
      <w:pPr>
        <w:spacing w:line="276" w:lineRule="auto"/>
        <w:jc w:val="center"/>
      </w:pPr>
      <w:r w:rsidRPr="009449DC">
        <w:drawing>
          <wp:inline distT="0" distB="0" distL="0" distR="0" wp14:anchorId="2D9C975C" wp14:editId="6466A2A6">
            <wp:extent cx="5943600" cy="311912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391A" w14:textId="78F9F01C" w:rsidR="00E6501D" w:rsidRDefault="00E6501D" w:rsidP="00482820">
      <w:pPr>
        <w:spacing w:line="276" w:lineRule="auto"/>
      </w:pPr>
      <w:r>
        <w:t xml:space="preserve">The given dataset was large, and words can come in many forms. One challenge associated with this task was that </w:t>
      </w:r>
      <w:r w:rsidR="009449DC">
        <w:t xml:space="preserve">words were not always in their base form. The NLTK WordNet </w:t>
      </w:r>
      <w:proofErr w:type="spellStart"/>
      <w:r w:rsidR="009449DC">
        <w:t>Lemmatizer</w:t>
      </w:r>
      <w:proofErr w:type="spellEnd"/>
      <w:r w:rsidR="009449DC">
        <w:t xml:space="preserve"> allows us to transform </w:t>
      </w:r>
      <w:proofErr w:type="gramStart"/>
      <w:r w:rsidR="009449DC">
        <w:t>all of</w:t>
      </w:r>
      <w:proofErr w:type="gramEnd"/>
      <w:r w:rsidR="009449DC">
        <w:t xml:space="preserve"> the words into ‘pure’ words. NLTK also allowed us to add Part-of-Speech tags to words which are helpful for differentiating words like ‘bat’ (the animal) from ‘bat’ (to hit with a stick). </w:t>
      </w:r>
    </w:p>
    <w:p w14:paraId="277D47DA" w14:textId="2C571D17" w:rsidR="00AB7275" w:rsidRDefault="00AB7275" w:rsidP="00AB7275">
      <w:pPr>
        <w:spacing w:line="276" w:lineRule="auto"/>
        <w:jc w:val="center"/>
      </w:pPr>
      <w:r>
        <w:t>Below are screenshots of code that clean the data.</w:t>
      </w:r>
    </w:p>
    <w:p w14:paraId="2225ACCD" w14:textId="2503D772" w:rsidR="00AB7275" w:rsidRDefault="00AB7275" w:rsidP="00482820">
      <w:pPr>
        <w:spacing w:line="276" w:lineRule="auto"/>
      </w:pPr>
      <w:r w:rsidRPr="00AB7275">
        <w:lastRenderedPageBreak/>
        <w:drawing>
          <wp:inline distT="0" distB="0" distL="0" distR="0" wp14:anchorId="52D33F43" wp14:editId="2E832A49">
            <wp:extent cx="5943600" cy="45027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ECF5" w14:textId="04FCCC4F" w:rsidR="00AB7275" w:rsidRDefault="00AB7275" w:rsidP="00482820">
      <w:pPr>
        <w:spacing w:line="276" w:lineRule="auto"/>
      </w:pPr>
      <w:r w:rsidRPr="00AB7275">
        <w:drawing>
          <wp:inline distT="0" distB="0" distL="0" distR="0" wp14:anchorId="51D18104" wp14:editId="6D237999">
            <wp:extent cx="5943600" cy="18294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498" w14:textId="77777777" w:rsidR="00AB7275" w:rsidRDefault="00AB7275" w:rsidP="00AB7275">
      <w:pPr>
        <w:spacing w:line="276" w:lineRule="auto"/>
        <w:jc w:val="center"/>
      </w:pPr>
    </w:p>
    <w:p w14:paraId="27F79C1E" w14:textId="77777777" w:rsidR="00AB7275" w:rsidRDefault="00AB7275" w:rsidP="00AB7275">
      <w:pPr>
        <w:spacing w:line="276" w:lineRule="auto"/>
        <w:jc w:val="center"/>
      </w:pPr>
    </w:p>
    <w:p w14:paraId="14B19424" w14:textId="279B1B80" w:rsidR="00AB7275" w:rsidRDefault="00AB7275" w:rsidP="00AB7275">
      <w:pPr>
        <w:spacing w:line="276" w:lineRule="auto"/>
        <w:jc w:val="center"/>
      </w:pPr>
    </w:p>
    <w:p w14:paraId="047AB494" w14:textId="726E3248" w:rsidR="00F6165D" w:rsidRDefault="00F6165D" w:rsidP="00AB7275">
      <w:pPr>
        <w:spacing w:line="276" w:lineRule="auto"/>
        <w:jc w:val="center"/>
      </w:pPr>
    </w:p>
    <w:p w14:paraId="088BEDEB" w14:textId="77777777" w:rsidR="00F6165D" w:rsidRDefault="00F6165D" w:rsidP="00AB7275">
      <w:pPr>
        <w:spacing w:line="276" w:lineRule="auto"/>
        <w:jc w:val="center"/>
      </w:pPr>
    </w:p>
    <w:p w14:paraId="7136B190" w14:textId="612CF4A0" w:rsidR="00AB7275" w:rsidRDefault="00AB7275" w:rsidP="00AB7275">
      <w:pPr>
        <w:spacing w:line="276" w:lineRule="auto"/>
        <w:jc w:val="center"/>
      </w:pPr>
      <w:r>
        <w:lastRenderedPageBreak/>
        <w:t>Below is the frequency distribution of words after cleaning.</w:t>
      </w:r>
    </w:p>
    <w:p w14:paraId="31E332DA" w14:textId="53F776FC" w:rsidR="00AB7275" w:rsidRDefault="00AB7275" w:rsidP="00482820">
      <w:pPr>
        <w:spacing w:line="276" w:lineRule="auto"/>
      </w:pPr>
      <w:r w:rsidRPr="00AB7275">
        <w:drawing>
          <wp:inline distT="0" distB="0" distL="0" distR="0" wp14:anchorId="3FD18025" wp14:editId="0E3FA026">
            <wp:extent cx="5943600" cy="29616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91DD" w14:textId="54251986" w:rsidR="00AB7275" w:rsidRDefault="00AB7275" w:rsidP="00482820">
      <w:pPr>
        <w:spacing w:line="276" w:lineRule="auto"/>
      </w:pPr>
      <w:r w:rsidRPr="00AB7275">
        <w:drawing>
          <wp:inline distT="0" distB="0" distL="0" distR="0" wp14:anchorId="2E5114FA" wp14:editId="779E98DA">
            <wp:extent cx="5877745" cy="4801270"/>
            <wp:effectExtent l="0" t="0" r="889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4E1D" w14:textId="0180E76A" w:rsidR="009449DC" w:rsidRDefault="009449DC" w:rsidP="00482820">
      <w:pPr>
        <w:spacing w:line="276" w:lineRule="auto"/>
      </w:pPr>
      <w:r>
        <w:lastRenderedPageBreak/>
        <w:t xml:space="preserve">With these transformations done, we were able to make a relatively simple </w:t>
      </w:r>
      <w:proofErr w:type="spellStart"/>
      <w:r>
        <w:t>SKLearn</w:t>
      </w:r>
      <w:proofErr w:type="spellEnd"/>
      <w:r>
        <w:t xml:space="preserve"> model. We used a pipeline to create a model that contains a TF-IDF Vectorizer and a Support Vector Classifier. These analyze frequency of the words and predict the associated tag, either 1 or 0. </w:t>
      </w:r>
      <w:r w:rsidR="00AB7275">
        <w:t>Below is a picture of the metrics of our model.</w:t>
      </w:r>
      <w:r w:rsidR="00AB7275" w:rsidRPr="00AB7275">
        <w:rPr>
          <w:noProof/>
        </w:rPr>
        <w:t xml:space="preserve"> </w:t>
      </w:r>
      <w:r w:rsidR="00AB7275" w:rsidRPr="00AB7275">
        <w:drawing>
          <wp:inline distT="0" distB="0" distL="0" distR="0" wp14:anchorId="4AD73220" wp14:editId="6778E914">
            <wp:extent cx="5943600" cy="419354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2BE8" w14:textId="6DC6A330" w:rsidR="00784A8A" w:rsidRDefault="00AB7275" w:rsidP="00AB7275">
      <w:pPr>
        <w:spacing w:line="276" w:lineRule="auto"/>
        <w:jc w:val="center"/>
      </w:pPr>
      <w:r w:rsidRPr="00AB7275">
        <w:drawing>
          <wp:inline distT="0" distB="0" distL="0" distR="0" wp14:anchorId="786F5B60" wp14:editId="6C8CDA92">
            <wp:extent cx="5943600" cy="306387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761F"/>
    <w:multiLevelType w:val="hybridMultilevel"/>
    <w:tmpl w:val="FEE8BA28"/>
    <w:lvl w:ilvl="0" w:tplc="3F8C51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20"/>
    <w:rsid w:val="001D062B"/>
    <w:rsid w:val="002C7777"/>
    <w:rsid w:val="00470CAB"/>
    <w:rsid w:val="00482820"/>
    <w:rsid w:val="00534D8F"/>
    <w:rsid w:val="00707DDA"/>
    <w:rsid w:val="00784A8A"/>
    <w:rsid w:val="009449DC"/>
    <w:rsid w:val="00966880"/>
    <w:rsid w:val="009D62D6"/>
    <w:rsid w:val="00AB7275"/>
    <w:rsid w:val="00B8336B"/>
    <w:rsid w:val="00C44BC0"/>
    <w:rsid w:val="00DF52FA"/>
    <w:rsid w:val="00E6501D"/>
    <w:rsid w:val="00F06113"/>
    <w:rsid w:val="00F6165D"/>
    <w:rsid w:val="00F627E1"/>
    <w:rsid w:val="00F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57DD"/>
  <w15:chartTrackingRefBased/>
  <w15:docId w15:val="{135AFD62-ABE2-487F-9F6A-9193129E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3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youtu.be/xeaQd18E2k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izmc@umk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kpfxn8@umsystem.ed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Flynn</dc:creator>
  <cp:keywords/>
  <dc:description/>
  <cp:lastModifiedBy>Keenan Flynn</cp:lastModifiedBy>
  <cp:revision>4</cp:revision>
  <dcterms:created xsi:type="dcterms:W3CDTF">2022-02-05T15:59:00Z</dcterms:created>
  <dcterms:modified xsi:type="dcterms:W3CDTF">2022-02-05T16:31:00Z</dcterms:modified>
</cp:coreProperties>
</file>