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EC4AD" w14:textId="71D31D97" w:rsidR="00792866" w:rsidRPr="00CA78B7" w:rsidRDefault="00753886" w:rsidP="00230ADC">
      <w:pPr>
        <w:pStyle w:val="Title"/>
        <w:jc w:val="center"/>
        <w:rPr>
          <w:rFonts w:ascii="Cambria" w:hAnsi="Cambria"/>
          <w:b/>
          <w:bCs/>
          <w:sz w:val="44"/>
          <w:szCs w:val="44"/>
        </w:rPr>
      </w:pPr>
      <w:r w:rsidRPr="00753886">
        <w:rPr>
          <w:rFonts w:ascii="Cambria" w:hAnsi="Cambria"/>
          <w:b/>
          <w:bCs/>
          <w:sz w:val="44"/>
          <w:szCs w:val="44"/>
        </w:rPr>
        <w:t>Web_Lesson2: Introduction, HTML and CSS</w:t>
      </w:r>
    </w:p>
    <w:p w14:paraId="4C98CAF6" w14:textId="44A8CFDE" w:rsidR="00230ADC" w:rsidRPr="00230ADC" w:rsidRDefault="00230ADC" w:rsidP="00230ADC">
      <w:pPr>
        <w:spacing w:after="0"/>
        <w:rPr>
          <w:rFonts w:ascii="Cambria" w:hAnsi="Cambria"/>
        </w:rPr>
      </w:pPr>
    </w:p>
    <w:p w14:paraId="5B898800" w14:textId="77777777" w:rsidR="00230ADC" w:rsidRPr="00230ADC" w:rsidRDefault="00230ADC" w:rsidP="00230ADC">
      <w:pPr>
        <w:pStyle w:val="Heading1"/>
        <w:spacing w:before="0"/>
        <w:rPr>
          <w:rFonts w:ascii="Cambria" w:hAnsi="Cambria"/>
          <w:b/>
          <w:bCs/>
          <w:color w:val="auto"/>
        </w:rPr>
      </w:pPr>
      <w:r w:rsidRPr="00B95D73">
        <w:rPr>
          <w:rFonts w:ascii="Cambria" w:hAnsi="Cambria"/>
          <w:b/>
          <w:bCs/>
          <w:color w:val="auto"/>
          <w:sz w:val="24"/>
          <w:szCs w:val="24"/>
        </w:rPr>
        <w:t>Lesson Overview:</w:t>
      </w:r>
    </w:p>
    <w:p w14:paraId="46335732" w14:textId="745356BB" w:rsidR="00230ADC" w:rsidRPr="00230ADC" w:rsidRDefault="00753886" w:rsidP="00230ADC">
      <w:pPr>
        <w:spacing w:after="0"/>
        <w:rPr>
          <w:rFonts w:ascii="Cambria" w:hAnsi="Cambria"/>
        </w:rPr>
      </w:pPr>
      <w:r w:rsidRPr="00753886">
        <w:rPr>
          <w:rFonts w:ascii="Cambria" w:hAnsi="Cambria"/>
        </w:rPr>
        <w:t>Introduction</w:t>
      </w:r>
      <w:r w:rsidR="002D472A">
        <w:rPr>
          <w:rFonts w:ascii="Cambria" w:hAnsi="Cambria"/>
        </w:rPr>
        <w:t xml:space="preserve"> to </w:t>
      </w:r>
      <w:r w:rsidR="002D472A" w:rsidRPr="00753886">
        <w:rPr>
          <w:rFonts w:ascii="Cambria" w:hAnsi="Cambria"/>
        </w:rPr>
        <w:t>HTML and CSS</w:t>
      </w:r>
      <w:r w:rsidR="002D472A">
        <w:rPr>
          <w:rFonts w:ascii="Cambria" w:hAnsi="Cambria"/>
        </w:rPr>
        <w:t xml:space="preserve"> </w:t>
      </w:r>
      <w:r w:rsidRPr="00753886">
        <w:rPr>
          <w:rFonts w:ascii="Cambria" w:hAnsi="Cambria"/>
        </w:rPr>
        <w:t xml:space="preserve">and discussion on </w:t>
      </w:r>
      <w:r w:rsidR="002D472A" w:rsidRPr="00753886">
        <w:rPr>
          <w:rFonts w:ascii="Cambria" w:hAnsi="Cambria"/>
        </w:rPr>
        <w:t>HTML and CSS</w:t>
      </w:r>
      <w:r w:rsidRPr="00753886">
        <w:rPr>
          <w:rFonts w:ascii="Cambria" w:hAnsi="Cambria"/>
        </w:rPr>
        <w:t>.</w:t>
      </w:r>
    </w:p>
    <w:p w14:paraId="3AA4E1EC" w14:textId="77777777" w:rsidR="00230ADC" w:rsidRPr="00230ADC" w:rsidRDefault="00230ADC" w:rsidP="00230ADC">
      <w:pPr>
        <w:spacing w:after="0"/>
        <w:rPr>
          <w:rFonts w:ascii="Cambria" w:hAnsi="Cambria"/>
        </w:rPr>
      </w:pPr>
    </w:p>
    <w:p w14:paraId="627BDC85" w14:textId="77777777" w:rsidR="00230ADC" w:rsidRPr="00B95D73" w:rsidRDefault="00230ADC" w:rsidP="00230ADC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B95D73">
        <w:rPr>
          <w:rFonts w:ascii="Cambria" w:hAnsi="Cambria"/>
          <w:b/>
          <w:bCs/>
          <w:color w:val="auto"/>
          <w:sz w:val="24"/>
          <w:szCs w:val="24"/>
        </w:rPr>
        <w:t>Use Case Description:</w:t>
      </w:r>
    </w:p>
    <w:p w14:paraId="44C7C696" w14:textId="35164CF3" w:rsidR="00230ADC" w:rsidRPr="00230ADC" w:rsidRDefault="00753886" w:rsidP="00230ADC">
      <w:pPr>
        <w:spacing w:after="0"/>
        <w:rPr>
          <w:rFonts w:ascii="Cambria" w:hAnsi="Cambria"/>
        </w:rPr>
      </w:pPr>
      <w:r w:rsidRPr="00753886">
        <w:rPr>
          <w:rFonts w:ascii="Cambria" w:hAnsi="Cambria"/>
        </w:rPr>
        <w:t>Simple HTML Page</w:t>
      </w:r>
      <w:r w:rsidR="00554043">
        <w:rPr>
          <w:rFonts w:ascii="Cambria" w:hAnsi="Cambria"/>
        </w:rPr>
        <w:t>, Portfolio.</w:t>
      </w:r>
    </w:p>
    <w:p w14:paraId="3F1A5464" w14:textId="77777777" w:rsidR="00230ADC" w:rsidRPr="00230ADC" w:rsidRDefault="00230ADC" w:rsidP="00230ADC">
      <w:pPr>
        <w:spacing w:after="0"/>
        <w:rPr>
          <w:rFonts w:ascii="Cambria" w:hAnsi="Cambria"/>
        </w:rPr>
      </w:pPr>
    </w:p>
    <w:p w14:paraId="70244961" w14:textId="77777777" w:rsidR="00230ADC" w:rsidRPr="00B95D73" w:rsidRDefault="00230ADC" w:rsidP="00230ADC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B95D73">
        <w:rPr>
          <w:rFonts w:ascii="Cambria" w:hAnsi="Cambria"/>
          <w:b/>
          <w:bCs/>
          <w:color w:val="auto"/>
          <w:sz w:val="24"/>
          <w:szCs w:val="24"/>
        </w:rPr>
        <w:t>Programming elements:</w:t>
      </w:r>
    </w:p>
    <w:p w14:paraId="3B201243" w14:textId="40B1C5E3" w:rsidR="00230ADC" w:rsidRPr="00230ADC" w:rsidRDefault="00753886" w:rsidP="00230ADC">
      <w:pPr>
        <w:spacing w:after="0"/>
        <w:rPr>
          <w:rFonts w:ascii="Cambria" w:hAnsi="Cambria"/>
        </w:rPr>
      </w:pPr>
      <w:r w:rsidRPr="00753886">
        <w:rPr>
          <w:rFonts w:ascii="Cambria" w:hAnsi="Cambria"/>
        </w:rPr>
        <w:t>HTML, CSS</w:t>
      </w:r>
    </w:p>
    <w:p w14:paraId="4293182D" w14:textId="5402AF92" w:rsidR="00230ADC" w:rsidRPr="00554043" w:rsidRDefault="00230ADC" w:rsidP="00554043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</w:p>
    <w:p w14:paraId="20135296" w14:textId="2DAF3AFC" w:rsidR="00230ADC" w:rsidRPr="00B95D73" w:rsidRDefault="00230ADC" w:rsidP="00230ADC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B95D73">
        <w:rPr>
          <w:rFonts w:ascii="Cambria" w:hAnsi="Cambria"/>
          <w:b/>
          <w:bCs/>
          <w:color w:val="auto"/>
          <w:sz w:val="24"/>
          <w:szCs w:val="24"/>
        </w:rPr>
        <w:t>In Class Programming (ICP):</w:t>
      </w:r>
    </w:p>
    <w:p w14:paraId="2E9EE6C3" w14:textId="57811B27" w:rsidR="00753886" w:rsidRPr="002D714F" w:rsidRDefault="00753886" w:rsidP="00753886">
      <w:pPr>
        <w:spacing w:after="0"/>
        <w:rPr>
          <w:rFonts w:ascii="Cambria" w:hAnsi="Cambria" w:cs="Aldhabi"/>
          <w:b/>
        </w:rPr>
      </w:pPr>
      <w:r w:rsidRPr="002D714F">
        <w:rPr>
          <w:rFonts w:ascii="Cambria" w:hAnsi="Cambria" w:cs="Aldhabi"/>
          <w:b/>
        </w:rPr>
        <w:t>HTML</w:t>
      </w:r>
      <w:r w:rsidR="00554043">
        <w:rPr>
          <w:rFonts w:ascii="Cambria" w:hAnsi="Cambria" w:cs="Aldhabi"/>
          <w:b/>
        </w:rPr>
        <w:t xml:space="preserve"> &amp; CSS</w:t>
      </w:r>
      <w:r w:rsidRPr="002D714F">
        <w:rPr>
          <w:rFonts w:ascii="Cambria" w:hAnsi="Cambria" w:cs="Aldhabi"/>
          <w:b/>
        </w:rPr>
        <w:t xml:space="preserve"> Task</w:t>
      </w:r>
    </w:p>
    <w:p w14:paraId="210798F7" w14:textId="77777777" w:rsidR="00753886" w:rsidRDefault="00753886" w:rsidP="00753886">
      <w:pPr>
        <w:pStyle w:val="ListParagraph"/>
        <w:numPr>
          <w:ilvl w:val="0"/>
          <w:numId w:val="3"/>
        </w:numPr>
        <w:spacing w:after="0"/>
        <w:rPr>
          <w:rFonts w:ascii="Cambria" w:hAnsi="Cambria" w:cs="Aldhabi"/>
        </w:rPr>
      </w:pPr>
      <w:r w:rsidRPr="00067620">
        <w:rPr>
          <w:rFonts w:ascii="Cambria" w:hAnsi="Cambria" w:cs="Aldhabi"/>
        </w:rPr>
        <w:t>Create an HTML document named "index.html"</w:t>
      </w:r>
      <w:r>
        <w:rPr>
          <w:rFonts w:ascii="Cambria" w:hAnsi="Cambria" w:cs="Aldhabi"/>
        </w:rPr>
        <w:t>.</w:t>
      </w:r>
    </w:p>
    <w:p w14:paraId="3B840935" w14:textId="77777777" w:rsidR="00753886" w:rsidRDefault="00753886" w:rsidP="00753886">
      <w:pPr>
        <w:pStyle w:val="ListParagraph"/>
        <w:numPr>
          <w:ilvl w:val="0"/>
          <w:numId w:val="3"/>
        </w:numPr>
        <w:spacing w:after="0"/>
        <w:rPr>
          <w:rFonts w:ascii="Cambria" w:hAnsi="Cambria" w:cs="Aldhabi"/>
        </w:rPr>
      </w:pPr>
      <w:r w:rsidRPr="00067620">
        <w:rPr>
          <w:rFonts w:ascii="Cambria" w:hAnsi="Cambria" w:cs="Aldhabi"/>
        </w:rPr>
        <w:t xml:space="preserve">The page should contain </w:t>
      </w:r>
    </w:p>
    <w:p w14:paraId="5362090C" w14:textId="77777777" w:rsidR="00753886" w:rsidRDefault="00753886" w:rsidP="00753886">
      <w:pPr>
        <w:pStyle w:val="ListParagraph"/>
        <w:numPr>
          <w:ilvl w:val="0"/>
          <w:numId w:val="5"/>
        </w:numPr>
        <w:spacing w:after="0"/>
        <w:rPr>
          <w:rFonts w:ascii="Cambria" w:hAnsi="Cambria" w:cs="Aldhabi"/>
        </w:rPr>
      </w:pPr>
      <w:r w:rsidRPr="00067620">
        <w:rPr>
          <w:rFonts w:ascii="Cambria" w:hAnsi="Cambria" w:cs="Aldhabi"/>
        </w:rPr>
        <w:t>paragraphs</w:t>
      </w:r>
    </w:p>
    <w:p w14:paraId="7302068B" w14:textId="77777777" w:rsidR="00753886" w:rsidRDefault="00753886" w:rsidP="00753886">
      <w:pPr>
        <w:pStyle w:val="ListParagraph"/>
        <w:numPr>
          <w:ilvl w:val="0"/>
          <w:numId w:val="5"/>
        </w:numPr>
        <w:spacing w:after="0"/>
        <w:rPr>
          <w:rFonts w:ascii="Cambria" w:hAnsi="Cambria" w:cs="Aldhabi"/>
        </w:rPr>
      </w:pPr>
      <w:r w:rsidRPr="00067620">
        <w:rPr>
          <w:rFonts w:ascii="Cambria" w:hAnsi="Cambria" w:cs="Aldhabi"/>
        </w:rPr>
        <w:t>Headings</w:t>
      </w:r>
    </w:p>
    <w:p w14:paraId="2FC205FF" w14:textId="77777777" w:rsidR="00753886" w:rsidRDefault="00753886" w:rsidP="00753886">
      <w:pPr>
        <w:pStyle w:val="ListParagraph"/>
        <w:numPr>
          <w:ilvl w:val="0"/>
          <w:numId w:val="5"/>
        </w:numPr>
        <w:spacing w:after="0"/>
        <w:rPr>
          <w:rFonts w:ascii="Cambria" w:hAnsi="Cambria" w:cs="Aldhabi"/>
        </w:rPr>
      </w:pPr>
      <w:r w:rsidRPr="00067620">
        <w:rPr>
          <w:rFonts w:ascii="Cambria" w:hAnsi="Cambria" w:cs="Aldhabi"/>
        </w:rPr>
        <w:t>unordered list</w:t>
      </w:r>
    </w:p>
    <w:p w14:paraId="416CD916" w14:textId="77777777" w:rsidR="00753886" w:rsidRDefault="00753886" w:rsidP="00753886">
      <w:pPr>
        <w:pStyle w:val="ListParagraph"/>
        <w:numPr>
          <w:ilvl w:val="0"/>
          <w:numId w:val="5"/>
        </w:numPr>
        <w:spacing w:after="0"/>
        <w:rPr>
          <w:rFonts w:ascii="Cambria" w:hAnsi="Cambria" w:cs="Aldhabi"/>
        </w:rPr>
      </w:pPr>
      <w:r w:rsidRPr="00067620">
        <w:rPr>
          <w:rFonts w:ascii="Cambria" w:hAnsi="Cambria" w:cs="Aldhabi"/>
        </w:rPr>
        <w:t>ordered list</w:t>
      </w:r>
    </w:p>
    <w:p w14:paraId="07D0E57B" w14:textId="77777777" w:rsidR="00753886" w:rsidRDefault="00753886" w:rsidP="00753886">
      <w:pPr>
        <w:pStyle w:val="ListParagraph"/>
        <w:numPr>
          <w:ilvl w:val="0"/>
          <w:numId w:val="5"/>
        </w:numPr>
        <w:spacing w:after="0"/>
        <w:rPr>
          <w:rFonts w:ascii="Cambria" w:hAnsi="Cambria" w:cs="Aldhabi"/>
        </w:rPr>
      </w:pPr>
      <w:r w:rsidRPr="00067620">
        <w:rPr>
          <w:rFonts w:ascii="Cambria" w:hAnsi="Cambria" w:cs="Aldhabi"/>
        </w:rPr>
        <w:t>at least two div &amp; span elements</w:t>
      </w:r>
    </w:p>
    <w:p w14:paraId="740053E8" w14:textId="77777777" w:rsidR="00753886" w:rsidRDefault="00753886" w:rsidP="00753886">
      <w:pPr>
        <w:pStyle w:val="ListParagraph"/>
        <w:numPr>
          <w:ilvl w:val="0"/>
          <w:numId w:val="5"/>
        </w:numPr>
        <w:spacing w:after="0"/>
        <w:rPr>
          <w:rFonts w:ascii="Cambria" w:hAnsi="Cambria" w:cs="Aldhabi"/>
        </w:rPr>
      </w:pPr>
      <w:r w:rsidRPr="00067620">
        <w:rPr>
          <w:rFonts w:ascii="Cambria" w:hAnsi="Cambria" w:cs="Aldhabi"/>
        </w:rPr>
        <w:t>at least four block and inline elements</w:t>
      </w:r>
    </w:p>
    <w:p w14:paraId="4B9FDC46" w14:textId="77777777" w:rsidR="00753886" w:rsidRDefault="00753886" w:rsidP="00753886">
      <w:pPr>
        <w:pStyle w:val="ListParagraph"/>
        <w:numPr>
          <w:ilvl w:val="0"/>
          <w:numId w:val="5"/>
        </w:numPr>
        <w:spacing w:after="0"/>
        <w:rPr>
          <w:rFonts w:ascii="Cambria" w:hAnsi="Cambria" w:cs="Aldhabi"/>
        </w:rPr>
      </w:pPr>
      <w:r w:rsidRPr="00067620">
        <w:rPr>
          <w:rFonts w:ascii="Cambria" w:hAnsi="Cambria" w:cs="Aldhabi"/>
        </w:rPr>
        <w:t>images at appropriate locations in the HTML file and should be clickable</w:t>
      </w:r>
      <w:r>
        <w:rPr>
          <w:rFonts w:ascii="Cambria" w:hAnsi="Cambria" w:cs="Aldhabi"/>
        </w:rPr>
        <w:t>,</w:t>
      </w:r>
      <w:r w:rsidRPr="00067620">
        <w:rPr>
          <w:rFonts w:ascii="Cambria" w:hAnsi="Cambria" w:cs="Aldhabi"/>
        </w:rPr>
        <w:t xml:space="preserve"> i.e.</w:t>
      </w:r>
      <w:r>
        <w:rPr>
          <w:rFonts w:ascii="Cambria" w:hAnsi="Cambria" w:cs="Aldhabi"/>
        </w:rPr>
        <w:t>,</w:t>
      </w:r>
      <w:r w:rsidRPr="00067620">
        <w:rPr>
          <w:rFonts w:ascii="Cambria" w:hAnsi="Cambria" w:cs="Aldhabi"/>
        </w:rPr>
        <w:t xml:space="preserve"> when you click the image, it should redirect you to the location of the image in a new tab</w:t>
      </w:r>
    </w:p>
    <w:p w14:paraId="2C1B5166" w14:textId="5AF43AE6" w:rsidR="00753886" w:rsidRPr="00554043" w:rsidRDefault="00753886" w:rsidP="00753886">
      <w:pPr>
        <w:pStyle w:val="ListParagraph"/>
        <w:numPr>
          <w:ilvl w:val="0"/>
          <w:numId w:val="5"/>
        </w:numPr>
        <w:spacing w:after="0"/>
        <w:rPr>
          <w:rFonts w:ascii="Cambria" w:hAnsi="Cambria" w:cs="Aldhabi"/>
        </w:rPr>
      </w:pPr>
      <w:r>
        <w:rPr>
          <w:rFonts w:ascii="Cambria" w:hAnsi="Cambria" w:cs="Aldhabi"/>
        </w:rPr>
        <w:t xml:space="preserve">any </w:t>
      </w:r>
      <w:r w:rsidRPr="00067620">
        <w:rPr>
          <w:rFonts w:ascii="Cambria" w:hAnsi="Cambria" w:cs="Aldhabi"/>
        </w:rPr>
        <w:t xml:space="preserve">relevant </w:t>
      </w:r>
      <w:r>
        <w:rPr>
          <w:rFonts w:ascii="Cambria" w:hAnsi="Cambria" w:cs="Aldhabi"/>
        </w:rPr>
        <w:t>video/</w:t>
      </w:r>
      <w:r w:rsidRPr="00067620">
        <w:rPr>
          <w:rFonts w:ascii="Cambria" w:hAnsi="Cambria" w:cs="Aldhabi"/>
        </w:rPr>
        <w:t>YouTube video</w:t>
      </w:r>
      <w:r>
        <w:rPr>
          <w:rFonts w:ascii="Cambria" w:hAnsi="Cambria" w:cs="Aldhabi"/>
        </w:rPr>
        <w:t xml:space="preserve">. </w:t>
      </w:r>
      <w:r w:rsidRPr="00067620">
        <w:rPr>
          <w:rFonts w:ascii="Cambria" w:hAnsi="Cambria" w:cs="Aldhabi"/>
        </w:rPr>
        <w:t>The video should have controls like play, pause, etc.</w:t>
      </w:r>
    </w:p>
    <w:p w14:paraId="2F0E72AC" w14:textId="7C31452A" w:rsidR="00753886" w:rsidRDefault="00753886" w:rsidP="00753886">
      <w:pPr>
        <w:spacing w:after="0"/>
        <w:jc w:val="center"/>
        <w:rPr>
          <w:rFonts w:ascii="Cambria" w:hAnsi="Cambria" w:cs="Aldhabi"/>
        </w:rPr>
      </w:pPr>
    </w:p>
    <w:p w14:paraId="3257C9F2" w14:textId="6CEB22D3" w:rsidR="002D472A" w:rsidRDefault="002D472A" w:rsidP="002D472A">
      <w:pPr>
        <w:spacing w:after="0"/>
        <w:rPr>
          <w:rFonts w:ascii="Cambria" w:hAnsi="Cambria" w:cs="Aldhabi"/>
        </w:rPr>
      </w:pPr>
    </w:p>
    <w:p w14:paraId="1460BD61" w14:textId="77777777" w:rsidR="002D472A" w:rsidRPr="00B95D73" w:rsidRDefault="002D472A" w:rsidP="002D472A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B95D73">
        <w:rPr>
          <w:rFonts w:ascii="Cambria" w:hAnsi="Cambria"/>
          <w:b/>
          <w:bCs/>
          <w:color w:val="auto"/>
          <w:sz w:val="24"/>
          <w:szCs w:val="24"/>
        </w:rPr>
        <w:t>ICP Submission Guidelines</w:t>
      </w:r>
    </w:p>
    <w:p w14:paraId="5E4DE171" w14:textId="0C446894" w:rsidR="002D472A" w:rsidRPr="007D432C" w:rsidRDefault="002D472A" w:rsidP="002D472A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 w:rsidRPr="007D432C">
        <w:rPr>
          <w:rFonts w:ascii="Cambria" w:hAnsi="Cambria" w:cs="Aharoni"/>
        </w:rPr>
        <w:t>ICP submission is an individual</w:t>
      </w:r>
      <w:r w:rsidR="00554043">
        <w:rPr>
          <w:rFonts w:ascii="Cambria" w:hAnsi="Cambria" w:cs="Aharoni"/>
        </w:rPr>
        <w:t xml:space="preserve"> or Group</w:t>
      </w:r>
      <w:r w:rsidRPr="007D432C">
        <w:rPr>
          <w:rFonts w:ascii="Cambria" w:hAnsi="Cambria" w:cs="Aharoni"/>
        </w:rPr>
        <w:t xml:space="preserve"> contribution</w:t>
      </w:r>
      <w:r w:rsidR="00554043">
        <w:rPr>
          <w:rFonts w:ascii="Cambria" w:hAnsi="Cambria" w:cs="Aharoni"/>
        </w:rPr>
        <w:t>.</w:t>
      </w:r>
    </w:p>
    <w:p w14:paraId="6CCE9685" w14:textId="500BEBD5" w:rsidR="002D472A" w:rsidRPr="007D432C" w:rsidRDefault="002D472A" w:rsidP="002D472A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 w:rsidRPr="007D432C">
        <w:rPr>
          <w:rFonts w:ascii="Cambria" w:hAnsi="Cambria" w:cs="Aharoni"/>
        </w:rPr>
        <w:t xml:space="preserve">Submit your source code and documentation to GitHub and represent the work through the </w:t>
      </w:r>
      <w:r w:rsidR="00554043">
        <w:rPr>
          <w:rFonts w:ascii="Cambria" w:hAnsi="Cambria" w:cs="Aharoni"/>
        </w:rPr>
        <w:t>report</w:t>
      </w:r>
      <w:r w:rsidRPr="007D432C">
        <w:rPr>
          <w:rFonts w:ascii="Cambria" w:hAnsi="Cambria" w:cs="Aharoni"/>
        </w:rPr>
        <w:t xml:space="preserve"> accurately (submit your screenshots as well. The screenshot should have both the code and the output)</w:t>
      </w:r>
    </w:p>
    <w:p w14:paraId="4C7170CA" w14:textId="77777777" w:rsidR="002D472A" w:rsidRPr="007D432C" w:rsidRDefault="002D472A" w:rsidP="002D472A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 w:rsidRPr="007D432C">
        <w:rPr>
          <w:rFonts w:ascii="Cambria" w:hAnsi="Cambria" w:cs="Aharoni"/>
        </w:rPr>
        <w:t>Comment your code appropriately</w:t>
      </w:r>
    </w:p>
    <w:p w14:paraId="18D35CA4" w14:textId="3EF30601" w:rsidR="00554043" w:rsidRDefault="00554043" w:rsidP="002D472A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>
        <w:rPr>
          <w:rFonts w:ascii="Cambria" w:hAnsi="Cambria" w:cs="Aharoni"/>
        </w:rPr>
        <w:t>Present your work to the TAs before you leave.</w:t>
      </w:r>
    </w:p>
    <w:p w14:paraId="35E98611" w14:textId="7463196D" w:rsidR="002D472A" w:rsidRPr="007D432C" w:rsidRDefault="002D472A" w:rsidP="002D472A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 w:rsidRPr="007D432C">
        <w:rPr>
          <w:rFonts w:ascii="Cambria" w:hAnsi="Cambria" w:cs="Aharoni"/>
        </w:rPr>
        <w:t>Submission after the due date is considered a late submission. (Check the 'Late Submission Policy on Assignments' in the syllabus)</w:t>
      </w:r>
    </w:p>
    <w:p w14:paraId="5AC91DC1" w14:textId="77777777" w:rsidR="002D472A" w:rsidRPr="00230ADC" w:rsidRDefault="002D472A" w:rsidP="002D472A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7D432C">
        <w:rPr>
          <w:rFonts w:ascii="Cambria" w:hAnsi="Cambria" w:cs="Aharoni"/>
        </w:rPr>
        <w:t>Use the related Canvas survey to submit your ICP # and feedback</w:t>
      </w:r>
    </w:p>
    <w:p w14:paraId="70875E4F" w14:textId="77777777" w:rsidR="002D472A" w:rsidRPr="00230ADC" w:rsidRDefault="002D472A" w:rsidP="002D472A">
      <w:pPr>
        <w:spacing w:after="0"/>
        <w:rPr>
          <w:rFonts w:ascii="Cambria" w:hAnsi="Cambria"/>
        </w:rPr>
      </w:pPr>
    </w:p>
    <w:p w14:paraId="1439FDCE" w14:textId="77777777" w:rsidR="002D472A" w:rsidRPr="00B95D73" w:rsidRDefault="002D472A" w:rsidP="002D472A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B95D73">
        <w:rPr>
          <w:rFonts w:ascii="Cambria" w:hAnsi="Cambria"/>
          <w:b/>
          <w:bCs/>
          <w:color w:val="auto"/>
          <w:sz w:val="24"/>
          <w:szCs w:val="24"/>
        </w:rPr>
        <w:t>ICP Rubric Details</w:t>
      </w:r>
    </w:p>
    <w:p w14:paraId="0FCA7A1E" w14:textId="6B558D85" w:rsidR="002D472A" w:rsidRDefault="002D472A" w:rsidP="002D472A">
      <w:pPr>
        <w:spacing w:after="0"/>
        <w:rPr>
          <w:rFonts w:ascii="Cambria" w:hAnsi="Cambria"/>
        </w:rPr>
      </w:pPr>
      <w:r w:rsidRPr="00230ADC">
        <w:rPr>
          <w:rFonts w:ascii="Cambria" w:hAnsi="Cambria"/>
        </w:rPr>
        <w:t>You can find ICP Rubric Details in the Syllabus</w:t>
      </w:r>
      <w:r w:rsidR="00554043">
        <w:rPr>
          <w:rFonts w:ascii="Cambria" w:hAnsi="Cambria"/>
        </w:rPr>
        <w:t xml:space="preserve"> </w:t>
      </w:r>
      <w:r w:rsidRPr="00230ADC">
        <w:rPr>
          <w:rFonts w:ascii="Cambria" w:hAnsi="Cambria"/>
        </w:rPr>
        <w:t>ICP assignment.</w:t>
      </w:r>
    </w:p>
    <w:p w14:paraId="65BB7FCD" w14:textId="77777777" w:rsidR="002D472A" w:rsidRDefault="002D472A" w:rsidP="002D472A">
      <w:pPr>
        <w:spacing w:after="0"/>
        <w:rPr>
          <w:rFonts w:ascii="Cambria" w:hAnsi="Cambria"/>
        </w:rPr>
      </w:pPr>
    </w:p>
    <w:p w14:paraId="55137958" w14:textId="77777777" w:rsidR="002D472A" w:rsidRPr="00230ADC" w:rsidRDefault="002D472A" w:rsidP="002D472A">
      <w:pPr>
        <w:spacing w:after="0"/>
        <w:rPr>
          <w:rFonts w:ascii="Cambria" w:hAnsi="Cambria"/>
        </w:rPr>
      </w:pPr>
    </w:p>
    <w:p w14:paraId="35F5CB17" w14:textId="6FD72098" w:rsidR="00230ADC" w:rsidRPr="00230ADC" w:rsidRDefault="002D472A" w:rsidP="00230ADC">
      <w:pPr>
        <w:spacing w:after="0"/>
        <w:rPr>
          <w:rFonts w:ascii="Cambria" w:hAnsi="Cambria"/>
        </w:rPr>
      </w:pPr>
      <w:r w:rsidRPr="00B95D73">
        <w:rPr>
          <w:rFonts w:ascii="Cambria" w:hAnsi="Cambria"/>
          <w:b/>
          <w:bCs/>
          <w:color w:val="FF0000"/>
          <w:sz w:val="24"/>
          <w:szCs w:val="24"/>
        </w:rPr>
        <w:t>Note:</w:t>
      </w:r>
      <w:r w:rsidRPr="00B95D73">
        <w:rPr>
          <w:rFonts w:ascii="Cambria" w:hAnsi="Cambria"/>
          <w:color w:val="FF0000"/>
          <w:sz w:val="24"/>
          <w:szCs w:val="24"/>
        </w:rPr>
        <w:t xml:space="preserve"> </w:t>
      </w:r>
      <w:r w:rsidRPr="00230ADC">
        <w:rPr>
          <w:rFonts w:ascii="Cambria" w:hAnsi="Cambria"/>
        </w:rPr>
        <w:t xml:space="preserve">Cheating, plagiarism, disruptive behavior, and other forms of unacceptable conduct are subject to strong sanctions under university policy. See detailed description of university policy at the following URL: </w:t>
      </w:r>
      <w:hyperlink r:id="rId7" w:history="1">
        <w:r w:rsidRPr="00230ADC">
          <w:rPr>
            <w:rStyle w:val="Hyperlink"/>
            <w:rFonts w:ascii="Cambria" w:hAnsi="Cambria"/>
          </w:rPr>
          <w:t>https://catalog.umkc.edu/special-notices/academic-honesty/</w:t>
        </w:r>
      </w:hyperlink>
    </w:p>
    <w:sectPr w:rsidR="00230ADC" w:rsidRPr="00230AD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93CDB" w14:textId="77777777" w:rsidR="00D62525" w:rsidRDefault="00D62525" w:rsidP="00FA1646">
      <w:pPr>
        <w:spacing w:after="0" w:line="240" w:lineRule="auto"/>
      </w:pPr>
      <w:r>
        <w:separator/>
      </w:r>
    </w:p>
  </w:endnote>
  <w:endnote w:type="continuationSeparator" w:id="0">
    <w:p w14:paraId="66304C6A" w14:textId="77777777" w:rsidR="00D62525" w:rsidRDefault="00D62525" w:rsidP="00FA1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72434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222025B" w14:textId="0D8E2BBD" w:rsidR="00FA1646" w:rsidRDefault="00FA1646">
            <w:pPr>
              <w:pStyle w:val="Footer"/>
              <w:jc w:val="center"/>
            </w:pPr>
            <w:r w:rsidRPr="00FA1646">
              <w:rPr>
                <w:rFonts w:ascii="Cambria" w:hAnsi="Cambria"/>
              </w:rPr>
              <w:t xml:space="preserve">Page </w:t>
            </w:r>
            <w:r w:rsidRPr="00FA1646">
              <w:rPr>
                <w:rFonts w:ascii="Cambria" w:hAnsi="Cambria"/>
              </w:rPr>
              <w:fldChar w:fldCharType="begin"/>
            </w:r>
            <w:r w:rsidRPr="00FA1646">
              <w:rPr>
                <w:rFonts w:ascii="Cambria" w:hAnsi="Cambria"/>
              </w:rPr>
              <w:instrText xml:space="preserve"> PAGE </w:instrText>
            </w:r>
            <w:r w:rsidRPr="00FA1646">
              <w:rPr>
                <w:rFonts w:ascii="Cambria" w:hAnsi="Cambria"/>
              </w:rPr>
              <w:fldChar w:fldCharType="separate"/>
            </w:r>
            <w:r w:rsidRPr="00FA1646">
              <w:rPr>
                <w:rFonts w:ascii="Cambria" w:hAnsi="Cambria"/>
                <w:noProof/>
              </w:rPr>
              <w:t>2</w:t>
            </w:r>
            <w:r w:rsidRPr="00FA1646">
              <w:rPr>
                <w:rFonts w:ascii="Cambria" w:hAnsi="Cambria"/>
              </w:rPr>
              <w:fldChar w:fldCharType="end"/>
            </w:r>
            <w:r w:rsidRPr="00FA1646">
              <w:rPr>
                <w:rFonts w:ascii="Cambria" w:hAnsi="Cambria"/>
              </w:rPr>
              <w:t xml:space="preserve"> of </w:t>
            </w:r>
            <w:r w:rsidRPr="00FA1646">
              <w:rPr>
                <w:rFonts w:ascii="Cambria" w:hAnsi="Cambria"/>
              </w:rPr>
              <w:fldChar w:fldCharType="begin"/>
            </w:r>
            <w:r w:rsidRPr="00FA1646">
              <w:rPr>
                <w:rFonts w:ascii="Cambria" w:hAnsi="Cambria"/>
              </w:rPr>
              <w:instrText xml:space="preserve"> NUMPAGES  </w:instrText>
            </w:r>
            <w:r w:rsidRPr="00FA1646">
              <w:rPr>
                <w:rFonts w:ascii="Cambria" w:hAnsi="Cambria"/>
              </w:rPr>
              <w:fldChar w:fldCharType="separate"/>
            </w:r>
            <w:r w:rsidRPr="00FA1646">
              <w:rPr>
                <w:rFonts w:ascii="Cambria" w:hAnsi="Cambria"/>
                <w:noProof/>
              </w:rPr>
              <w:t>2</w:t>
            </w:r>
            <w:r w:rsidRPr="00FA1646">
              <w:rPr>
                <w:rFonts w:ascii="Cambria" w:hAnsi="Cambria"/>
              </w:rPr>
              <w:fldChar w:fldCharType="end"/>
            </w:r>
          </w:p>
        </w:sdtContent>
      </w:sdt>
    </w:sdtContent>
  </w:sdt>
  <w:p w14:paraId="53A69443" w14:textId="77777777" w:rsidR="00FA1646" w:rsidRDefault="00FA1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8687D" w14:textId="77777777" w:rsidR="00D62525" w:rsidRDefault="00D62525" w:rsidP="00FA1646">
      <w:pPr>
        <w:spacing w:after="0" w:line="240" w:lineRule="auto"/>
      </w:pPr>
      <w:r>
        <w:separator/>
      </w:r>
    </w:p>
  </w:footnote>
  <w:footnote w:type="continuationSeparator" w:id="0">
    <w:p w14:paraId="00C3E85B" w14:textId="77777777" w:rsidR="00D62525" w:rsidRDefault="00D62525" w:rsidP="00FA1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461A"/>
    <w:multiLevelType w:val="hybridMultilevel"/>
    <w:tmpl w:val="0C5C8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B5176B"/>
    <w:multiLevelType w:val="hybridMultilevel"/>
    <w:tmpl w:val="512A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C92443"/>
    <w:multiLevelType w:val="hybridMultilevel"/>
    <w:tmpl w:val="9A2AA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134C7"/>
    <w:multiLevelType w:val="hybridMultilevel"/>
    <w:tmpl w:val="F5963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B372A"/>
    <w:multiLevelType w:val="hybridMultilevel"/>
    <w:tmpl w:val="F7D44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D123C"/>
    <w:multiLevelType w:val="hybridMultilevel"/>
    <w:tmpl w:val="5CF6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UwMDIzMrE0tjQ3MjVR0lEKTi0uzszPAymwrAUArhuzciwAAAA="/>
  </w:docVars>
  <w:rsids>
    <w:rsidRoot w:val="007B6176"/>
    <w:rsid w:val="00003E20"/>
    <w:rsid w:val="00230ADC"/>
    <w:rsid w:val="002D472A"/>
    <w:rsid w:val="00305E3F"/>
    <w:rsid w:val="003E0CAD"/>
    <w:rsid w:val="004768E2"/>
    <w:rsid w:val="00554043"/>
    <w:rsid w:val="00631CAB"/>
    <w:rsid w:val="00753886"/>
    <w:rsid w:val="00792866"/>
    <w:rsid w:val="007B6176"/>
    <w:rsid w:val="00972FF7"/>
    <w:rsid w:val="009B61B3"/>
    <w:rsid w:val="009D6FEC"/>
    <w:rsid w:val="009E76C6"/>
    <w:rsid w:val="00B23521"/>
    <w:rsid w:val="00B40D3C"/>
    <w:rsid w:val="00B769A3"/>
    <w:rsid w:val="00B87C98"/>
    <w:rsid w:val="00B95D73"/>
    <w:rsid w:val="00C723F7"/>
    <w:rsid w:val="00C763E4"/>
    <w:rsid w:val="00CA78B7"/>
    <w:rsid w:val="00D053EC"/>
    <w:rsid w:val="00D62525"/>
    <w:rsid w:val="00F14F04"/>
    <w:rsid w:val="00F464A6"/>
    <w:rsid w:val="00FA1646"/>
    <w:rsid w:val="00FC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05B7"/>
  <w15:chartTrackingRefBased/>
  <w15:docId w15:val="{8CFD52AA-3231-4F93-AE88-6683E2CE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A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A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30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AD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0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230A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0A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30AD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1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646"/>
  </w:style>
  <w:style w:type="paragraph" w:styleId="Footer">
    <w:name w:val="footer"/>
    <w:basedOn w:val="Normal"/>
    <w:link w:val="FooterChar"/>
    <w:uiPriority w:val="99"/>
    <w:unhideWhenUsed/>
    <w:rsid w:val="00FA1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646"/>
  </w:style>
  <w:style w:type="table" w:styleId="TableGrid">
    <w:name w:val="Table Grid"/>
    <w:basedOn w:val="TableNormal"/>
    <w:uiPriority w:val="39"/>
    <w:rsid w:val="00CA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atalog.umkc.edu/special-notices/academic-hones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Web_Lesson1</vt:lpstr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Web_Lesson2</dc:title>
  <dc:subject/>
  <dc:creator>Yeruva, Vijaya Kumari (UMKC-Student)</dc:creator>
  <cp:keywords/>
  <dc:description/>
  <cp:lastModifiedBy>Microsoft Office User</cp:lastModifiedBy>
  <cp:revision>19</cp:revision>
  <cp:lastPrinted>2020-06-05T04:19:00Z</cp:lastPrinted>
  <dcterms:created xsi:type="dcterms:W3CDTF">2020-06-05T03:50:00Z</dcterms:created>
  <dcterms:modified xsi:type="dcterms:W3CDTF">2022-01-24T21:01:00Z</dcterms:modified>
</cp:coreProperties>
</file>