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C4AD" w14:textId="0EB86453" w:rsidR="00792866" w:rsidRPr="00845E64" w:rsidRDefault="001F67BE" w:rsidP="001F67BE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1F67BE">
        <w:rPr>
          <w:rFonts w:ascii="Cambria" w:hAnsi="Cambria"/>
          <w:b/>
          <w:bCs/>
          <w:sz w:val="44"/>
          <w:szCs w:val="44"/>
        </w:rPr>
        <w:t xml:space="preserve">Mobile_Lesson1: </w:t>
      </w:r>
      <w:r w:rsidRPr="001F67BE">
        <w:rPr>
          <w:rFonts w:ascii="Cambria" w:hAnsi="Cambria"/>
          <w:b/>
          <w:bCs/>
          <w:sz w:val="40"/>
          <w:szCs w:val="40"/>
        </w:rPr>
        <w:t>Developing simple login applications for android</w:t>
      </w:r>
    </w:p>
    <w:p w14:paraId="4C98CAF6" w14:textId="44A8CFDE" w:rsidR="00230ADC" w:rsidRPr="00845E64" w:rsidRDefault="00230ADC" w:rsidP="001F67BE">
      <w:pPr>
        <w:spacing w:after="0"/>
        <w:rPr>
          <w:rFonts w:ascii="Cambria" w:hAnsi="Cambria"/>
        </w:rPr>
      </w:pPr>
    </w:p>
    <w:p w14:paraId="5B898800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779A225C" w:rsidR="00230ADC" w:rsidRPr="00845E64" w:rsidRDefault="001F67BE" w:rsidP="001F67BE">
      <w:pPr>
        <w:spacing w:after="0"/>
        <w:rPr>
          <w:rFonts w:ascii="Cambria" w:hAnsi="Cambria"/>
        </w:rPr>
      </w:pPr>
      <w:r w:rsidRPr="001F67BE">
        <w:rPr>
          <w:rFonts w:ascii="Cambria" w:hAnsi="Cambria"/>
        </w:rPr>
        <w:t>Android is a mobile platform/OS that uses a modified version of the Linux kernel. It was initially developed by Android Inc., a firm later purchased by Google. It allows developers to write managed code in the Java language, controlling the device via Google-developed Java libraries. Today, we will learn how to create, build, run, and debug a</w:t>
      </w:r>
      <w:r w:rsidR="007F5A3A">
        <w:rPr>
          <w:rFonts w:ascii="Cambria" w:hAnsi="Cambria"/>
        </w:rPr>
        <w:t>n</w:t>
      </w:r>
      <w:r w:rsidRPr="001F67BE">
        <w:rPr>
          <w:rFonts w:ascii="Cambria" w:hAnsi="Cambria"/>
        </w:rPr>
        <w:t xml:space="preserve"> </w:t>
      </w:r>
      <w:r w:rsidR="007F5A3A">
        <w:rPr>
          <w:rFonts w:ascii="Cambria" w:hAnsi="Cambria"/>
        </w:rPr>
        <w:t>Android Studio program</w:t>
      </w:r>
      <w:r w:rsidRPr="001F67BE">
        <w:rPr>
          <w:rFonts w:ascii="Cambria" w:hAnsi="Cambria"/>
        </w:rPr>
        <w:t>.</w:t>
      </w:r>
    </w:p>
    <w:p w14:paraId="3AA4E1EC" w14:textId="77777777" w:rsidR="00230ADC" w:rsidRPr="00845E64" w:rsidRDefault="00230ADC" w:rsidP="001F67BE">
      <w:pPr>
        <w:spacing w:after="0"/>
        <w:rPr>
          <w:rFonts w:ascii="Cambria" w:hAnsi="Cambria"/>
        </w:rPr>
      </w:pPr>
    </w:p>
    <w:p w14:paraId="627BDC85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5C44B80B" w:rsidR="00230ADC" w:rsidRPr="00845E64" w:rsidRDefault="001F67BE" w:rsidP="001F67BE">
      <w:pPr>
        <w:spacing w:after="0"/>
        <w:rPr>
          <w:rFonts w:ascii="Cambria" w:hAnsi="Cambria"/>
        </w:rPr>
      </w:pPr>
      <w:r>
        <w:rPr>
          <w:rFonts w:ascii="Cambria" w:hAnsi="Cambria" w:cs="Aldhabi"/>
        </w:rPr>
        <w:t>Hello World program for Android OS</w:t>
      </w:r>
    </w:p>
    <w:p w14:paraId="3F1A5464" w14:textId="77777777" w:rsidR="00230ADC" w:rsidRPr="00845E64" w:rsidRDefault="00230ADC" w:rsidP="001F67BE">
      <w:pPr>
        <w:spacing w:after="0"/>
        <w:rPr>
          <w:rFonts w:ascii="Cambria" w:hAnsi="Cambria"/>
        </w:rPr>
      </w:pPr>
    </w:p>
    <w:p w14:paraId="70244961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0AC5A78E" w:rsidR="00230ADC" w:rsidRPr="00845E64" w:rsidRDefault="001F67BE" w:rsidP="001F67BE">
      <w:pPr>
        <w:spacing w:after="0"/>
        <w:rPr>
          <w:rFonts w:ascii="Cambria" w:hAnsi="Cambria"/>
        </w:rPr>
      </w:pPr>
      <w:r w:rsidRPr="001F67BE">
        <w:rPr>
          <w:rFonts w:ascii="Cambria" w:hAnsi="Cambria" w:cs="Aldhabi"/>
        </w:rPr>
        <w:t>Basics of Android (Activity)</w:t>
      </w:r>
    </w:p>
    <w:p w14:paraId="58697047" w14:textId="77777777" w:rsidR="00230ADC" w:rsidRPr="00845E64" w:rsidRDefault="00230ADC" w:rsidP="001F67BE">
      <w:pPr>
        <w:spacing w:after="0"/>
        <w:rPr>
          <w:rFonts w:ascii="Cambria" w:hAnsi="Cambria"/>
        </w:rPr>
      </w:pPr>
    </w:p>
    <w:p w14:paraId="5B436246" w14:textId="77777777" w:rsidR="00574FF9" w:rsidRDefault="00574FF9" w:rsidP="001F67BE">
      <w:pPr>
        <w:spacing w:after="0"/>
        <w:rPr>
          <w:rFonts w:ascii="Cambria" w:hAnsi="Cambria" w:cs="Aldhabi"/>
          <w:b/>
        </w:rPr>
      </w:pPr>
    </w:p>
    <w:p w14:paraId="20135296" w14:textId="61EA2724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1DDF5AC4" w14:textId="77777777" w:rsidR="001F67BE" w:rsidRDefault="001F67BE" w:rsidP="001F67BE">
      <w:pPr>
        <w:spacing w:after="0" w:line="240" w:lineRule="auto"/>
        <w:rPr>
          <w:rFonts w:ascii="Cambria" w:hAnsi="Cambria" w:cs="Aldhabi"/>
          <w:b/>
        </w:rPr>
      </w:pPr>
      <w:r>
        <w:rPr>
          <w:rFonts w:ascii="Cambria" w:hAnsi="Cambria" w:cs="Aldhabi"/>
          <w:b/>
        </w:rPr>
        <w:t xml:space="preserve">Simple Login: </w:t>
      </w:r>
      <w:r>
        <w:rPr>
          <w:rFonts w:ascii="Cambria" w:hAnsi="Cambria" w:cs="Aldhabi"/>
        </w:rPr>
        <w:t>Create a basic login application</w:t>
      </w:r>
    </w:p>
    <w:p w14:paraId="1CA9D46B" w14:textId="77777777" w:rsidR="001F67BE" w:rsidRDefault="001F67BE" w:rsidP="001F67BE">
      <w:pPr>
        <w:spacing w:after="0" w:line="240" w:lineRule="auto"/>
        <w:rPr>
          <w:rFonts w:ascii="Cambria" w:hAnsi="Cambria" w:cs="Aldhabi"/>
          <w:b/>
        </w:rPr>
      </w:pPr>
    </w:p>
    <w:p w14:paraId="46E94C88" w14:textId="7418C563" w:rsidR="001F67BE" w:rsidRDefault="001F67BE" w:rsidP="001F67BE">
      <w:pPr>
        <w:pStyle w:val="ListParagraph"/>
        <w:numPr>
          <w:ilvl w:val="0"/>
          <w:numId w:val="11"/>
        </w:numPr>
        <w:spacing w:after="0" w:line="256" w:lineRule="auto"/>
        <w:rPr>
          <w:rFonts w:ascii="Cambria" w:hAnsi="Cambria" w:cs="Aldhabi"/>
        </w:rPr>
      </w:pPr>
      <w:r>
        <w:rPr>
          <w:rFonts w:ascii="Cambria" w:hAnsi="Cambria" w:cs="Aldhabi"/>
        </w:rPr>
        <w:t xml:space="preserve">The main activity should </w:t>
      </w:r>
      <w:r w:rsidR="007154F3">
        <w:rPr>
          <w:rFonts w:ascii="Cambria" w:hAnsi="Cambria" w:cs="Aldhabi"/>
        </w:rPr>
        <w:t xml:space="preserve">contain username and password </w:t>
      </w:r>
      <w:r>
        <w:rPr>
          <w:rFonts w:ascii="Cambria" w:hAnsi="Cambria" w:cs="Aldhabi"/>
        </w:rPr>
        <w:t xml:space="preserve">(make suitable changes for the login app!). </w:t>
      </w:r>
    </w:p>
    <w:p w14:paraId="7F29CD93" w14:textId="6D8EF53E" w:rsidR="001F67BE" w:rsidRDefault="001F67BE" w:rsidP="001F67BE">
      <w:pPr>
        <w:pStyle w:val="ListParagraph"/>
        <w:numPr>
          <w:ilvl w:val="0"/>
          <w:numId w:val="11"/>
        </w:numPr>
        <w:spacing w:after="0" w:line="256" w:lineRule="auto"/>
        <w:rPr>
          <w:rFonts w:ascii="Cambria" w:hAnsi="Cambria" w:cs="Aldhabi"/>
        </w:rPr>
      </w:pPr>
      <w:r>
        <w:rPr>
          <w:rFonts w:ascii="Cambria" w:hAnsi="Cambria" w:cs="Aldhabi"/>
        </w:rPr>
        <w:t>Create the 'L</w:t>
      </w:r>
      <w:r w:rsidR="007F5A3A">
        <w:rPr>
          <w:rFonts w:ascii="Cambria" w:hAnsi="Cambria" w:cs="Aldhabi"/>
        </w:rPr>
        <w:t>ogin</w:t>
      </w:r>
      <w:r>
        <w:rPr>
          <w:rFonts w:ascii="Cambria" w:hAnsi="Cambria" w:cs="Aldhabi"/>
        </w:rPr>
        <w:t>' button on the login screen</w:t>
      </w:r>
    </w:p>
    <w:p w14:paraId="01C08E3F" w14:textId="6676BF84" w:rsidR="001F67BE" w:rsidRDefault="001F67BE" w:rsidP="001F67BE">
      <w:pPr>
        <w:pStyle w:val="ListParagraph"/>
        <w:numPr>
          <w:ilvl w:val="0"/>
          <w:numId w:val="11"/>
        </w:numPr>
        <w:spacing w:after="0" w:line="256" w:lineRule="auto"/>
        <w:rPr>
          <w:rFonts w:ascii="Cambria" w:hAnsi="Cambria" w:cs="Aldhabi"/>
        </w:rPr>
      </w:pPr>
      <w:r>
        <w:rPr>
          <w:rFonts w:ascii="Cambria" w:hAnsi="Cambria" w:cs="Aldhabi"/>
        </w:rPr>
        <w:t>When clicked on the 'L</w:t>
      </w:r>
      <w:r w:rsidR="007F5A3A">
        <w:rPr>
          <w:rFonts w:ascii="Cambria" w:hAnsi="Cambria" w:cs="Aldhabi"/>
        </w:rPr>
        <w:t>ogin</w:t>
      </w:r>
      <w:r>
        <w:rPr>
          <w:rFonts w:ascii="Cambria" w:hAnsi="Cambria" w:cs="Aldhabi"/>
        </w:rPr>
        <w:t>' button, the screen should navigate to the welcome screen if the login credentials are valid. Otherwise, the app should display an appropriate message to the user</w:t>
      </w:r>
    </w:p>
    <w:p w14:paraId="531DB484" w14:textId="77777777" w:rsidR="001F67BE" w:rsidRDefault="001F67BE" w:rsidP="001F67BE">
      <w:pPr>
        <w:pStyle w:val="ListParagraph"/>
        <w:numPr>
          <w:ilvl w:val="0"/>
          <w:numId w:val="11"/>
        </w:numPr>
        <w:spacing w:after="0" w:line="256" w:lineRule="auto"/>
        <w:rPr>
          <w:rFonts w:ascii="Cambria" w:hAnsi="Cambria" w:cs="Aldhabi"/>
        </w:rPr>
      </w:pPr>
      <w:r>
        <w:rPr>
          <w:rFonts w:ascii="Cambria" w:hAnsi="Cambria" w:cs="Aldhabi"/>
        </w:rPr>
        <w:t>Create the 'LOGOUT' button on the welcome screen</w:t>
      </w:r>
    </w:p>
    <w:p w14:paraId="7DCEB52D" w14:textId="242FCF7D" w:rsidR="00150192" w:rsidRPr="00AE5F9F" w:rsidRDefault="001F67BE" w:rsidP="00AE5F9F">
      <w:pPr>
        <w:pStyle w:val="ListParagraph"/>
        <w:numPr>
          <w:ilvl w:val="0"/>
          <w:numId w:val="11"/>
        </w:numPr>
        <w:spacing w:after="0" w:line="256" w:lineRule="auto"/>
        <w:rPr>
          <w:rFonts w:ascii="Cambria" w:hAnsi="Cambria" w:cs="Aldhabi"/>
        </w:rPr>
      </w:pPr>
      <w:r>
        <w:rPr>
          <w:rFonts w:ascii="Cambria" w:hAnsi="Cambria" w:cs="Aldhabi"/>
        </w:rPr>
        <w:t xml:space="preserve">When clicked on the 'LOGOUT' button, the screen should navigate to the login screen </w:t>
      </w:r>
    </w:p>
    <w:p w14:paraId="3B28CD7D" w14:textId="77777777" w:rsidR="001F67BE" w:rsidRDefault="001F67BE" w:rsidP="001F67BE">
      <w:pPr>
        <w:spacing w:after="0" w:line="240" w:lineRule="auto"/>
        <w:rPr>
          <w:rFonts w:ascii="Cambria" w:hAnsi="Cambria"/>
        </w:rPr>
      </w:pPr>
    </w:p>
    <w:p w14:paraId="6378AEA4" w14:textId="46B3D0C0" w:rsidR="00845E64" w:rsidRDefault="00845E64" w:rsidP="001F67BE">
      <w:pPr>
        <w:pStyle w:val="ListParagraph"/>
        <w:spacing w:after="0"/>
        <w:ind w:left="1080"/>
        <w:rPr>
          <w:rFonts w:ascii="Cambria" w:hAnsi="Cambria"/>
        </w:rPr>
      </w:pPr>
    </w:p>
    <w:p w14:paraId="4AA1BCCB" w14:textId="77777777" w:rsidR="00574FF9" w:rsidRPr="00B95D73" w:rsidRDefault="00574FF9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2CAFACDF" w14:textId="77777777" w:rsidR="006744CA" w:rsidRPr="00F851E8" w:rsidRDefault="006744CA" w:rsidP="006744CA">
      <w:pPr>
        <w:pStyle w:val="ListParagraph"/>
        <w:numPr>
          <w:ilvl w:val="0"/>
          <w:numId w:val="2"/>
        </w:numPr>
        <w:rPr>
          <w:rFonts w:ascii="Cambria" w:hAnsi="Cambria" w:cs="Aharoni"/>
        </w:rPr>
      </w:pPr>
      <w:r w:rsidRPr="00F851E8">
        <w:rPr>
          <w:rFonts w:ascii="Cambria" w:hAnsi="Cambria" w:cs="Aharoni"/>
        </w:rPr>
        <w:t>ICP submission is an individual or Group contribution.</w:t>
      </w:r>
    </w:p>
    <w:p w14:paraId="6A87AECA" w14:textId="77777777" w:rsidR="006744CA" w:rsidRPr="007D432C" w:rsidRDefault="006744CA" w:rsidP="006744C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Submit your source code</w:t>
      </w:r>
      <w:r>
        <w:rPr>
          <w:rFonts w:ascii="Cambria" w:hAnsi="Cambria" w:cs="Aharoni"/>
        </w:rPr>
        <w:t xml:space="preserve"> (</w:t>
      </w:r>
      <w:r w:rsidRPr="00AA0995">
        <w:rPr>
          <w:rFonts w:ascii="Cambria" w:hAnsi="Cambria" w:cs="Aharoni"/>
          <w:color w:val="FF0000"/>
        </w:rPr>
        <w:t>comment your codes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and documentation to GitHub and represent the work through the </w:t>
      </w:r>
      <w:r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</w:t>
      </w:r>
      <w:r>
        <w:rPr>
          <w:rFonts w:ascii="Cambria" w:hAnsi="Cambria" w:cs="Aharoni"/>
        </w:rPr>
        <w:t xml:space="preserve"> (</w:t>
      </w:r>
      <w:r w:rsidRPr="00E242F0">
        <w:rPr>
          <w:rFonts w:ascii="Cambria" w:hAnsi="Cambria" w:cs="Aharoni"/>
          <w:color w:val="FF0000"/>
        </w:rPr>
        <w:t>at least 250 words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(submit your screenshots as well. The screenshot should have both the code and the output)</w:t>
      </w:r>
    </w:p>
    <w:p w14:paraId="72497C08" w14:textId="77777777" w:rsidR="006744CA" w:rsidRPr="007D432C" w:rsidRDefault="006744CA" w:rsidP="006744C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08283A64" w14:textId="77777777" w:rsidR="006744CA" w:rsidRDefault="006744CA" w:rsidP="006744C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</w:t>
      </w:r>
    </w:p>
    <w:p w14:paraId="0A54CEFF" w14:textId="77777777" w:rsidR="006744CA" w:rsidRPr="007D432C" w:rsidRDefault="006744CA" w:rsidP="006744C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 late submission. (Check the 'Late Submission Policy on Assignments' in the syllabus)</w:t>
      </w:r>
    </w:p>
    <w:p w14:paraId="7295B6BE" w14:textId="77777777" w:rsidR="006744CA" w:rsidRPr="00230ADC" w:rsidRDefault="006744CA" w:rsidP="006744C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 xml:space="preserve">Use the related Canvas </w:t>
      </w:r>
      <w:proofErr w:type="spellStart"/>
      <w:r>
        <w:rPr>
          <w:rFonts w:ascii="Cambria" w:hAnsi="Cambria" w:cs="Aharoni"/>
        </w:rPr>
        <w:t>assginement</w:t>
      </w:r>
      <w:proofErr w:type="spellEnd"/>
      <w:r>
        <w:rPr>
          <w:rFonts w:ascii="Cambria" w:hAnsi="Cambria" w:cs="Aharoni"/>
        </w:rPr>
        <w:t xml:space="preserve"> submission; Assignments =&gt; ICP#</w:t>
      </w:r>
    </w:p>
    <w:p w14:paraId="77ABC444" w14:textId="77777777" w:rsidR="006744CA" w:rsidRPr="00230ADC" w:rsidRDefault="006744CA" w:rsidP="006744CA">
      <w:pPr>
        <w:spacing w:after="0"/>
        <w:rPr>
          <w:rFonts w:ascii="Cambria" w:hAnsi="Cambria"/>
        </w:rPr>
      </w:pPr>
    </w:p>
    <w:p w14:paraId="13955B18" w14:textId="77777777" w:rsidR="006744CA" w:rsidRPr="00B95D73" w:rsidRDefault="006744CA" w:rsidP="006744C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63D45AE5" w14:textId="77777777" w:rsidR="006744CA" w:rsidRDefault="006744CA" w:rsidP="006744CA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</w:t>
      </w:r>
      <w:r>
        <w:rPr>
          <w:rFonts w:ascii="Cambria" w:hAnsi="Cambria"/>
        </w:rPr>
        <w:t xml:space="preserve"> </w:t>
      </w:r>
      <w:r w:rsidRPr="00230ADC">
        <w:rPr>
          <w:rFonts w:ascii="Cambria" w:hAnsi="Cambria"/>
        </w:rPr>
        <w:t>the Syllabus.</w:t>
      </w:r>
    </w:p>
    <w:p w14:paraId="7048AB2F" w14:textId="77777777" w:rsidR="00574FF9" w:rsidRPr="00230ADC" w:rsidRDefault="00574FF9" w:rsidP="001F67BE">
      <w:pPr>
        <w:spacing w:after="0"/>
        <w:rPr>
          <w:rFonts w:ascii="Cambria" w:hAnsi="Cambria"/>
        </w:rPr>
      </w:pPr>
    </w:p>
    <w:p w14:paraId="6E00DCD0" w14:textId="2EDC28B4" w:rsidR="00230ADC" w:rsidRPr="00845E64" w:rsidRDefault="00574FF9" w:rsidP="001F67BE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lastRenderedPageBreak/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7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  <w:r w:rsidR="00230ADC" w:rsidRPr="00845E64">
        <w:rPr>
          <w:rFonts w:ascii="Cambria" w:hAnsi="Cambria"/>
        </w:rPr>
        <w:t xml:space="preserve"> </w:t>
      </w:r>
    </w:p>
    <w:sectPr w:rsidR="00230ADC" w:rsidRPr="00845E6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2928" w14:textId="77777777" w:rsidR="00C2041E" w:rsidRDefault="00C2041E" w:rsidP="00FA1646">
      <w:pPr>
        <w:spacing w:after="0" w:line="240" w:lineRule="auto"/>
      </w:pPr>
      <w:r>
        <w:separator/>
      </w:r>
    </w:p>
  </w:endnote>
  <w:endnote w:type="continuationSeparator" w:id="0">
    <w:p w14:paraId="522F6B6E" w14:textId="77777777" w:rsidR="00C2041E" w:rsidRDefault="00C2041E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EA2B" w14:textId="77777777" w:rsidR="00C2041E" w:rsidRDefault="00C2041E" w:rsidP="00FA1646">
      <w:pPr>
        <w:spacing w:after="0" w:line="240" w:lineRule="auto"/>
      </w:pPr>
      <w:r>
        <w:separator/>
      </w:r>
    </w:p>
  </w:footnote>
  <w:footnote w:type="continuationSeparator" w:id="0">
    <w:p w14:paraId="447AA607" w14:textId="77777777" w:rsidR="00C2041E" w:rsidRDefault="00C2041E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348"/>
    <w:multiLevelType w:val="hybridMultilevel"/>
    <w:tmpl w:val="B4606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A4A7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B285A"/>
    <w:multiLevelType w:val="hybridMultilevel"/>
    <w:tmpl w:val="25C6670C"/>
    <w:lvl w:ilvl="0" w:tplc="6EFE6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972FC"/>
    <w:multiLevelType w:val="hybridMultilevel"/>
    <w:tmpl w:val="12443BA4"/>
    <w:lvl w:ilvl="0" w:tplc="A0AC565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E6D7C"/>
    <w:multiLevelType w:val="hybridMultilevel"/>
    <w:tmpl w:val="D54C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33AA"/>
    <w:multiLevelType w:val="hybridMultilevel"/>
    <w:tmpl w:val="9F7A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2979"/>
    <w:multiLevelType w:val="hybridMultilevel"/>
    <w:tmpl w:val="86E8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NKkFAAx6AuItAAAA"/>
  </w:docVars>
  <w:rsids>
    <w:rsidRoot w:val="007B6176"/>
    <w:rsid w:val="00003E20"/>
    <w:rsid w:val="00043E30"/>
    <w:rsid w:val="00140DAC"/>
    <w:rsid w:val="00150192"/>
    <w:rsid w:val="001E707C"/>
    <w:rsid w:val="001F67BE"/>
    <w:rsid w:val="00230ADC"/>
    <w:rsid w:val="002C2C7D"/>
    <w:rsid w:val="002D3EBE"/>
    <w:rsid w:val="00376218"/>
    <w:rsid w:val="0038355E"/>
    <w:rsid w:val="003E0CAD"/>
    <w:rsid w:val="003F35CD"/>
    <w:rsid w:val="004768E2"/>
    <w:rsid w:val="004C6316"/>
    <w:rsid w:val="00574FF9"/>
    <w:rsid w:val="006744CA"/>
    <w:rsid w:val="00682FCB"/>
    <w:rsid w:val="007154F3"/>
    <w:rsid w:val="00753886"/>
    <w:rsid w:val="00792866"/>
    <w:rsid w:val="007B6176"/>
    <w:rsid w:val="007F5A3A"/>
    <w:rsid w:val="00845E64"/>
    <w:rsid w:val="008B20DB"/>
    <w:rsid w:val="009B61B3"/>
    <w:rsid w:val="009D6FEC"/>
    <w:rsid w:val="009E23E7"/>
    <w:rsid w:val="00AD0973"/>
    <w:rsid w:val="00AE5F9F"/>
    <w:rsid w:val="00B40D3C"/>
    <w:rsid w:val="00B769A3"/>
    <w:rsid w:val="00B95D73"/>
    <w:rsid w:val="00C2041E"/>
    <w:rsid w:val="00CA78B7"/>
    <w:rsid w:val="00D44B9A"/>
    <w:rsid w:val="00F0727D"/>
    <w:rsid w:val="00F14F04"/>
    <w:rsid w:val="00F32B5F"/>
    <w:rsid w:val="00F33DEB"/>
    <w:rsid w:val="00F5662C"/>
    <w:rsid w:val="00FA1646"/>
    <w:rsid w:val="00FC41B4"/>
    <w:rsid w:val="00F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talog.umkc.edu/special-notices/academic-hones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Mobile_Lesson1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Mobile_Lesson1</dc:title>
  <dc:subject/>
  <dc:creator>Yeruva, Vijaya Kumari (UMKC-Student)</dc:creator>
  <cp:keywords/>
  <dc:description/>
  <cp:lastModifiedBy>Alanazi, Ahmed (UMKC-Student)</cp:lastModifiedBy>
  <cp:revision>24</cp:revision>
  <cp:lastPrinted>2020-06-05T04:19:00Z</cp:lastPrinted>
  <dcterms:created xsi:type="dcterms:W3CDTF">2020-06-05T03:50:00Z</dcterms:created>
  <dcterms:modified xsi:type="dcterms:W3CDTF">2022-03-15T03:59:00Z</dcterms:modified>
</cp:coreProperties>
</file>