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E27" w:rsidRDefault="00C767B7">
      <w:r>
        <w:t>3. Минимальная единица хранения информации-бит</w:t>
      </w:r>
    </w:p>
    <w:p w:rsidR="00E00E27" w:rsidRDefault="00C767B7">
      <w:r>
        <w:t xml:space="preserve">    Минимальная адресуемая единица хранения информации-байт</w:t>
      </w:r>
    </w:p>
    <w:p w:rsidR="00E00E27" w:rsidRDefault="00C767B7">
      <w:r>
        <w:t>4. Бит может принимать значения 0 и 1</w:t>
      </w:r>
    </w:p>
    <w:p w:rsidR="00E00E27" w:rsidRDefault="00C767B7">
      <w:r>
        <w:t>5. В одном байте 8 битов</w:t>
      </w:r>
    </w:p>
    <w:p w:rsidR="00E00E27" w:rsidRDefault="00C767B7">
      <w:r>
        <w:t xml:space="preserve">6. 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десятичная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двоичная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шестнадцатеричная</w:t>
            </w:r>
          </w:p>
        </w:tc>
      </w:tr>
      <w:tr w:rsidR="00E00E27">
        <w:trPr>
          <w:trHeight w:val="402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0000 0001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0000 0010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0000 0011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0000 0100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0000 0101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0000 0110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0000 0111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0000 1001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0000 1010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0000 1011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0000 1100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0000 1101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0000 1110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0000 1111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16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0010 000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0010 001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0010 010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19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0010 011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</w:t>
            </w:r>
          </w:p>
        </w:tc>
      </w:tr>
      <w:tr w:rsidR="00E00E2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0010 100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E27" w:rsidRDefault="00C7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</w:t>
            </w:r>
          </w:p>
        </w:tc>
      </w:tr>
    </w:tbl>
    <w:p w:rsidR="00E00E27" w:rsidRDefault="00C767B7">
      <w:r>
        <w:lastRenderedPageBreak/>
        <w:t>7.</w:t>
      </w:r>
      <w:r>
        <w:rPr>
          <w:noProof/>
          <w:lang w:val="en-US"/>
        </w:rPr>
        <w:drawing>
          <wp:inline distT="114300" distB="114300" distL="114300" distR="114300">
            <wp:extent cx="5731200" cy="405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0E27" w:rsidRDefault="00C767B7">
      <w:r>
        <w:t xml:space="preserve">                                                         </w:t>
      </w:r>
      <w:proofErr w:type="spellStart"/>
      <w:r w:rsidR="00BE735F">
        <w:t>A</w:t>
      </w:r>
      <w:r>
        <w:t>scii</w:t>
      </w:r>
      <w:proofErr w:type="spellEnd"/>
    </w:p>
    <w:p w:rsidR="001B367B" w:rsidRDefault="001B367B">
      <w:r>
        <w:rPr>
          <w:noProof/>
          <w:lang w:val="en-US"/>
        </w:rPr>
        <w:lastRenderedPageBreak/>
        <w:drawing>
          <wp:inline distT="0" distB="0" distL="0" distR="0" wp14:anchorId="6F94EFE4" wp14:editId="2B0FF8C6">
            <wp:extent cx="5733415" cy="53320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7B" w:rsidRPr="001B367B" w:rsidRDefault="001B367B">
      <w:pPr>
        <w:rPr>
          <w:lang w:val="en-US"/>
        </w:rPr>
      </w:pPr>
      <w:r>
        <w:rPr>
          <w:lang w:val="en-US"/>
        </w:rPr>
        <w:t xml:space="preserve">                                                                 Win-1251</w:t>
      </w:r>
    </w:p>
    <w:p w:rsidR="001B367B" w:rsidRDefault="001B367B"/>
    <w:p w:rsidR="00BE735F" w:rsidRPr="001B367B" w:rsidRDefault="001B367B">
      <w:pPr>
        <w:rPr>
          <w:lang w:val="ru-RU"/>
        </w:rPr>
      </w:pPr>
      <w:r>
        <w:rPr>
          <w:lang w:val="ru-RU"/>
        </w:rPr>
        <w:t>16</w:t>
      </w:r>
      <w:r w:rsidR="00BE735F" w:rsidRPr="001B367B">
        <w:rPr>
          <w:lang w:val="ru-RU"/>
        </w:rPr>
        <w:t xml:space="preserve">. </w:t>
      </w:r>
      <w:r>
        <w:t>в какой кодировке представлен файл (*.</w:t>
      </w:r>
      <w:proofErr w:type="spellStart"/>
      <w:r>
        <w:t>cpp</w:t>
      </w:r>
      <w:proofErr w:type="spellEnd"/>
      <w:r>
        <w:t>) транслятора C++.</w:t>
      </w:r>
      <w:r>
        <w:rPr>
          <w:lang w:val="ru-RU"/>
        </w:rPr>
        <w:t xml:space="preserve"> </w:t>
      </w:r>
      <w:proofErr w:type="spellStart"/>
      <w:r>
        <w:rPr>
          <w:lang w:val="en-US"/>
        </w:rPr>
        <w:t>Utf</w:t>
      </w:r>
      <w:proofErr w:type="spellEnd"/>
      <w:r w:rsidRPr="001B367B">
        <w:rPr>
          <w:lang w:val="ru-RU"/>
        </w:rPr>
        <w:t>-8</w:t>
      </w:r>
    </w:p>
    <w:p w:rsidR="00BE735F" w:rsidRPr="001B367B" w:rsidRDefault="001B367B">
      <w:pPr>
        <w:rPr>
          <w:lang w:val="ru-RU"/>
        </w:rPr>
      </w:pPr>
      <w:r w:rsidRPr="001B367B">
        <w:rPr>
          <w:lang w:val="ru-RU"/>
        </w:rPr>
        <w:t>17</w:t>
      </w:r>
      <w:r w:rsidR="00BE735F" w:rsidRPr="001B367B">
        <w:rPr>
          <w:lang w:val="ru-RU"/>
        </w:rPr>
        <w:t xml:space="preserve">. </w:t>
      </w:r>
      <w:r w:rsidRPr="001B367B">
        <w:rPr>
          <w:lang w:val="ru-RU"/>
        </w:rPr>
        <w:t>0042 0059 0053 004</w:t>
      </w:r>
      <w:r>
        <w:rPr>
          <w:lang w:val="en-US"/>
        </w:rPr>
        <w:t>b</w:t>
      </w:r>
      <w:r w:rsidRPr="001B367B">
        <w:rPr>
          <w:lang w:val="ru-RU"/>
        </w:rPr>
        <w:t xml:space="preserve"> 004</w:t>
      </w:r>
      <w:r>
        <w:rPr>
          <w:lang w:val="en-US"/>
        </w:rPr>
        <w:t>f</w:t>
      </w:r>
    </w:p>
    <w:p w:rsidR="001B367B" w:rsidRPr="001B367B" w:rsidRDefault="001B367B">
      <w:pPr>
        <w:rPr>
          <w:lang w:val="ru-RU"/>
        </w:rPr>
      </w:pPr>
      <w:r w:rsidRPr="001B367B">
        <w:rPr>
          <w:lang w:val="ru-RU"/>
        </w:rPr>
        <w:t xml:space="preserve">      0062 0079 0073 006</w:t>
      </w:r>
      <w:r>
        <w:rPr>
          <w:lang w:val="en-US"/>
        </w:rPr>
        <w:t>k</w:t>
      </w:r>
      <w:r w:rsidRPr="001B367B">
        <w:rPr>
          <w:lang w:val="ru-RU"/>
        </w:rPr>
        <w:t xml:space="preserve"> 006</w:t>
      </w:r>
      <w:r>
        <w:rPr>
          <w:lang w:val="en-US"/>
        </w:rPr>
        <w:t>f</w:t>
      </w:r>
    </w:p>
    <w:p w:rsidR="001B367B" w:rsidRPr="00C767B7" w:rsidRDefault="001B367B">
      <w:pPr>
        <w:rPr>
          <w:lang w:val="ru-RU"/>
        </w:rPr>
      </w:pPr>
      <w:r w:rsidRPr="001B367B">
        <w:rPr>
          <w:lang w:val="ru-RU"/>
        </w:rPr>
        <w:t xml:space="preserve">18. </w:t>
      </w:r>
      <w:r>
        <w:rPr>
          <w:lang w:val="ru-RU"/>
        </w:rPr>
        <w:t xml:space="preserve">С помощью функций </w:t>
      </w:r>
      <w:proofErr w:type="spellStart"/>
      <w:r>
        <w:rPr>
          <w:lang w:val="en-US"/>
        </w:rPr>
        <w:t>tolower</w:t>
      </w:r>
      <w:proofErr w:type="spellEnd"/>
      <w:r w:rsidRPr="001B367B">
        <w:rPr>
          <w:lang w:val="ru-RU"/>
        </w:rPr>
        <w:t>/</w:t>
      </w:r>
      <w:proofErr w:type="spellStart"/>
      <w:r>
        <w:rPr>
          <w:lang w:val="en-US"/>
        </w:rPr>
        <w:t>toupper</w:t>
      </w:r>
      <w:proofErr w:type="spellEnd"/>
      <w:r w:rsidRPr="001B367B">
        <w:rPr>
          <w:lang w:val="ru-RU"/>
        </w:rPr>
        <w:t xml:space="preserve"> </w:t>
      </w:r>
      <w:r>
        <w:rPr>
          <w:lang w:val="ru-RU"/>
        </w:rPr>
        <w:t xml:space="preserve">можно переводить символы из нижнего в верхний реестр и наоборот. После этого используя </w:t>
      </w:r>
      <w:r w:rsidR="00C767B7">
        <w:rPr>
          <w:lang w:val="ru-RU"/>
        </w:rPr>
        <w:t xml:space="preserve">память можно посмотреть код элемента или с помощью </w:t>
      </w:r>
      <w:proofErr w:type="spellStart"/>
      <w:r w:rsidR="00C767B7">
        <w:rPr>
          <w:lang w:val="en-US"/>
        </w:rPr>
        <w:t>setlocale</w:t>
      </w:r>
      <w:proofErr w:type="spellEnd"/>
      <w:r w:rsidR="00C767B7">
        <w:rPr>
          <w:lang w:val="ru-RU"/>
        </w:rPr>
        <w:br/>
        <w:t>также можно к</w:t>
      </w:r>
      <w:r w:rsidR="00C767B7" w:rsidRPr="00C767B7">
        <w:rPr>
          <w:lang w:val="ru-RU"/>
        </w:rPr>
        <w:t xml:space="preserve"> </w:t>
      </w:r>
      <w:r w:rsidR="00C767B7">
        <w:rPr>
          <w:lang w:val="ru-RU"/>
        </w:rPr>
        <w:t>номеру прибавить</w:t>
      </w:r>
      <w:r w:rsidR="00C767B7" w:rsidRPr="00C767B7">
        <w:rPr>
          <w:lang w:val="ru-RU"/>
        </w:rPr>
        <w:t>/</w:t>
      </w:r>
      <w:r w:rsidR="00C767B7">
        <w:rPr>
          <w:lang w:val="ru-RU"/>
        </w:rPr>
        <w:t>отнять 20 и получить заглавную</w:t>
      </w:r>
      <w:r w:rsidR="00C767B7" w:rsidRPr="00C767B7">
        <w:rPr>
          <w:lang w:val="ru-RU"/>
        </w:rPr>
        <w:t>/</w:t>
      </w:r>
      <w:r w:rsidR="00C767B7">
        <w:rPr>
          <w:lang w:val="ru-RU"/>
        </w:rPr>
        <w:t>строчную букву</w:t>
      </w:r>
      <w:bookmarkStart w:id="0" w:name="_GoBack"/>
      <w:bookmarkEnd w:id="0"/>
    </w:p>
    <w:p w:rsidR="00E00E27" w:rsidRDefault="00C767B7">
      <w:r>
        <w:lastRenderedPageBreak/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731200" cy="5334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0E27" w:rsidRDefault="00C767B7">
      <w:r>
        <w:t xml:space="preserve">                                                    Windows-1251</w:t>
      </w:r>
    </w:p>
    <w:p w:rsidR="00E00E27" w:rsidRDefault="00C767B7">
      <w:r>
        <w:t xml:space="preserve">9. </w:t>
      </w:r>
    </w:p>
    <w:sectPr w:rsidR="00E00E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E27"/>
    <w:rsid w:val="001B367B"/>
    <w:rsid w:val="00BE735F"/>
    <w:rsid w:val="00C767B7"/>
    <w:rsid w:val="00E0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4BEE"/>
  <w15:docId w15:val="{68EBD81C-80E0-4A50-A6A4-95123A9F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Аркадий</cp:lastModifiedBy>
  <cp:revision>2</cp:revision>
  <dcterms:created xsi:type="dcterms:W3CDTF">2021-09-26T16:20:00Z</dcterms:created>
  <dcterms:modified xsi:type="dcterms:W3CDTF">2021-09-26T16:48:00Z</dcterms:modified>
</cp:coreProperties>
</file>