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4D58" w14:textId="29EC6BE0" w:rsidR="00E31124" w:rsidRPr="00A75FCD" w:rsidRDefault="00E31124">
      <w:pPr>
        <w:rPr>
          <w:rFonts w:ascii="Times New Roman" w:hAnsi="Times New Roman" w:cs="Times New Roman"/>
          <w:b/>
          <w:bCs/>
          <w:sz w:val="28"/>
          <w:szCs w:val="28"/>
          <w:lang w:val="en-US"/>
        </w:rPr>
      </w:pPr>
      <w:r w:rsidRPr="00A75FCD">
        <w:rPr>
          <w:rFonts w:ascii="Times New Roman" w:hAnsi="Times New Roman" w:cs="Times New Roman"/>
          <w:b/>
          <w:bCs/>
          <w:sz w:val="28"/>
          <w:szCs w:val="28"/>
          <w:lang w:val="en-US"/>
        </w:rPr>
        <w:t>HOOP – Human Object Orientated Programming Language</w:t>
      </w:r>
    </w:p>
    <w:p w14:paraId="221F8D59" w14:textId="4B8238FB" w:rsidR="00E31124" w:rsidRDefault="00E31124" w:rsidP="00E31124">
      <w:pPr>
        <w:rPr>
          <w:b/>
          <w:bCs/>
          <w:i/>
          <w:iCs/>
          <w:sz w:val="28"/>
          <w:szCs w:val="28"/>
        </w:rPr>
      </w:pPr>
      <w:r w:rsidRPr="00E31124">
        <w:rPr>
          <w:rFonts w:ascii="Times New Roman" w:hAnsi="Times New Roman" w:cs="Times New Roman"/>
          <w:b/>
          <w:bCs/>
          <w:i/>
          <w:iCs/>
          <w:sz w:val="28"/>
          <w:szCs w:val="28"/>
        </w:rPr>
        <w:t>HOOP Documentación</w:t>
      </w:r>
      <w:r w:rsidRPr="00E31124">
        <w:rPr>
          <w:b/>
          <w:bCs/>
          <w:i/>
          <w:iCs/>
          <w:sz w:val="28"/>
          <w:szCs w:val="28"/>
        </w:rPr>
        <w:t xml:space="preserve"> </w:t>
      </w:r>
    </w:p>
    <w:p w14:paraId="1B27F1D0" w14:textId="2564ABCD" w:rsidR="00E31124" w:rsidRDefault="00E31124" w:rsidP="00E31124">
      <w:pPr>
        <w:rPr>
          <w:rFonts w:ascii="Times New Roman" w:eastAsia="Times New Roman" w:hAnsi="Times New Roman" w:cs="Times New Roman"/>
        </w:rPr>
      </w:pPr>
      <w:r>
        <w:rPr>
          <w:b/>
          <w:bCs/>
          <w:i/>
          <w:iCs/>
          <w:sz w:val="28"/>
          <w:szCs w:val="28"/>
        </w:rPr>
        <w:br/>
      </w:r>
      <w:r w:rsidRPr="00971C5C">
        <w:rPr>
          <w:rFonts w:ascii="Times New Roman" w:eastAsia="Times New Roman" w:hAnsi="Times New Roman" w:cs="Times New Roman"/>
          <w:b/>
          <w:bCs/>
        </w:rPr>
        <w:t>1.Planteamiento del problema y solución adoptada</w:t>
      </w:r>
      <w:r>
        <w:rPr>
          <w:rFonts w:ascii="Times New Roman" w:eastAsia="Times New Roman" w:hAnsi="Times New Roman" w:cs="Times New Roman"/>
        </w:rPr>
        <w:br/>
      </w:r>
      <w:r w:rsidRPr="00E31124">
        <w:rPr>
          <w:rFonts w:ascii="Times New Roman" w:eastAsia="Times New Roman" w:hAnsi="Times New Roman" w:cs="Times New Roman"/>
          <w:b/>
          <w:bCs/>
        </w:rPr>
        <w:t>Objetivo</w:t>
      </w:r>
      <w:r>
        <w:rPr>
          <w:rFonts w:ascii="Times New Roman" w:eastAsia="Times New Roman" w:hAnsi="Times New Roman" w:cs="Times New Roman"/>
        </w:rPr>
        <w:t>: ¿Por qué crear HOOP? ¿Qué problemas resuelve?</w:t>
      </w:r>
      <w:r>
        <w:rPr>
          <w:rFonts w:ascii="Times New Roman" w:eastAsia="Times New Roman" w:hAnsi="Times New Roman" w:cs="Times New Roman"/>
        </w:rPr>
        <w:br/>
      </w:r>
      <w:r>
        <w:rPr>
          <w:rFonts w:ascii="Times New Roman" w:eastAsia="Times New Roman" w:hAnsi="Times New Roman" w:cs="Times New Roman"/>
        </w:rPr>
        <w:br/>
        <w:t xml:space="preserve">HOOP se fundamente en resolver la dificultad de aprendizaje de lenguajes sintácticamente complejos, además de resolver la ambigüedad de palabras que abundan dentro de estos lenguajes; esta falta de novedad en los términos utilizados va de la mano con la falta de legibilidad dentro de su semántica. Nuestro lenguaje se propone manejar un lenguaje entendible para humanos, con semántica clara y sintaxis tipo seudocódigo estructurado. </w:t>
      </w:r>
    </w:p>
    <w:p w14:paraId="4E02DD2A" w14:textId="77777777" w:rsidR="007E51C1" w:rsidRDefault="007E51C1" w:rsidP="00E31124">
      <w:pPr>
        <w:rPr>
          <w:rFonts w:ascii="Times New Roman" w:eastAsia="Times New Roman" w:hAnsi="Times New Roman" w:cs="Times New Roman"/>
          <w:b/>
          <w:bCs/>
        </w:rPr>
      </w:pPr>
    </w:p>
    <w:p w14:paraId="2875FD09" w14:textId="03AAE43E" w:rsidR="00E31124" w:rsidRDefault="007E51C1" w:rsidP="00E31124">
      <w:pPr>
        <w:rPr>
          <w:rFonts w:ascii="Times New Roman" w:eastAsia="Times New Roman" w:hAnsi="Times New Roman" w:cs="Times New Roman"/>
          <w:b/>
          <w:bCs/>
        </w:rPr>
      </w:pPr>
      <w:r w:rsidRPr="007E51C1">
        <w:rPr>
          <w:rFonts w:ascii="Times New Roman" w:eastAsia="Times New Roman" w:hAnsi="Times New Roman" w:cs="Times New Roman"/>
          <w:b/>
          <w:bCs/>
        </w:rPr>
        <w:t xml:space="preserve">2. </w:t>
      </w:r>
      <w:r>
        <w:rPr>
          <w:rFonts w:ascii="Times New Roman" w:eastAsia="Times New Roman" w:hAnsi="Times New Roman" w:cs="Times New Roman"/>
          <w:b/>
          <w:bCs/>
        </w:rPr>
        <w:t>D</w:t>
      </w:r>
      <w:r w:rsidRPr="007E51C1">
        <w:rPr>
          <w:rFonts w:ascii="Times New Roman" w:eastAsia="Times New Roman" w:hAnsi="Times New Roman" w:cs="Times New Roman"/>
          <w:b/>
          <w:bCs/>
        </w:rPr>
        <w:t xml:space="preserve">escripción del lenguaje </w:t>
      </w:r>
    </w:p>
    <w:p w14:paraId="5DB35352" w14:textId="4F99BF75" w:rsidR="007E51C1" w:rsidRDefault="007E51C1" w:rsidP="00E31124">
      <w:pPr>
        <w:rPr>
          <w:rFonts w:ascii="Times New Roman" w:eastAsia="Times New Roman" w:hAnsi="Times New Roman" w:cs="Times New Roman"/>
          <w:b/>
          <w:bCs/>
        </w:rPr>
      </w:pPr>
      <w:r>
        <w:rPr>
          <w:rFonts w:ascii="Times New Roman" w:eastAsia="Times New Roman" w:hAnsi="Times New Roman" w:cs="Times New Roman"/>
          <w:b/>
          <w:bCs/>
        </w:rPr>
        <w:t>HOOP adopta una mezcla de los paradigmas:</w:t>
      </w:r>
    </w:p>
    <w:p w14:paraId="7933209B" w14:textId="2C5CBA90" w:rsidR="007E51C1" w:rsidRPr="007E51C1" w:rsidRDefault="007E51C1" w:rsidP="007E51C1">
      <w:pPr>
        <w:pStyle w:val="Prrafodelista"/>
        <w:numPr>
          <w:ilvl w:val="0"/>
          <w:numId w:val="1"/>
        </w:numPr>
        <w:rPr>
          <w:rFonts w:ascii="Times New Roman" w:eastAsia="Times New Roman" w:hAnsi="Times New Roman" w:cs="Times New Roman"/>
        </w:rPr>
      </w:pPr>
      <w:r w:rsidRPr="007E51C1">
        <w:rPr>
          <w:rFonts w:ascii="Times New Roman" w:eastAsia="Times New Roman" w:hAnsi="Times New Roman" w:cs="Times New Roman"/>
        </w:rPr>
        <w:t>Imperativo, al permitir definir instrucciones secuenciales y estructuras de control explicitas.</w:t>
      </w:r>
    </w:p>
    <w:p w14:paraId="2347FE00" w14:textId="134FE847" w:rsidR="007E51C1" w:rsidRDefault="007E51C1" w:rsidP="007E51C1">
      <w:pPr>
        <w:pStyle w:val="Prrafodelista"/>
        <w:numPr>
          <w:ilvl w:val="0"/>
          <w:numId w:val="1"/>
        </w:numPr>
        <w:rPr>
          <w:rFonts w:ascii="Times New Roman" w:eastAsia="Times New Roman" w:hAnsi="Times New Roman" w:cs="Times New Roman"/>
        </w:rPr>
      </w:pPr>
      <w:r w:rsidRPr="007E51C1">
        <w:rPr>
          <w:rFonts w:ascii="Times New Roman" w:eastAsia="Times New Roman" w:hAnsi="Times New Roman" w:cs="Times New Roman"/>
        </w:rPr>
        <w:t>Orientado a objetos, al utilizar</w:t>
      </w:r>
      <w:r w:rsidRPr="007E51C1">
        <w:rPr>
          <w:rFonts w:ascii="Times New Roman" w:eastAsia="Times New Roman" w:hAnsi="Times New Roman" w:cs="Times New Roman"/>
          <w:i/>
          <w:iCs/>
        </w:rPr>
        <w:t xml:space="preserve"> </w:t>
      </w:r>
      <w:r w:rsidRPr="00605BA5">
        <w:rPr>
          <w:rFonts w:ascii="Times New Roman" w:eastAsia="Times New Roman" w:hAnsi="Times New Roman" w:cs="Times New Roman"/>
          <w:i/>
          <w:iCs/>
          <w:highlight w:val="lightGray"/>
        </w:rPr>
        <w:t>mold</w:t>
      </w:r>
      <w:r w:rsidRPr="007E51C1">
        <w:rPr>
          <w:rFonts w:ascii="Times New Roman" w:eastAsia="Times New Roman" w:hAnsi="Times New Roman" w:cs="Times New Roman"/>
        </w:rPr>
        <w:t xml:space="preserve"> para clases, </w:t>
      </w:r>
      <w:r w:rsidRPr="00605BA5">
        <w:rPr>
          <w:rFonts w:ascii="Times New Roman" w:eastAsia="Times New Roman" w:hAnsi="Times New Roman" w:cs="Times New Roman"/>
          <w:i/>
          <w:iCs/>
          <w:highlight w:val="lightGray"/>
        </w:rPr>
        <w:t>action</w:t>
      </w:r>
      <w:r w:rsidRPr="007E51C1">
        <w:rPr>
          <w:rFonts w:ascii="Times New Roman" w:eastAsia="Times New Roman" w:hAnsi="Times New Roman" w:cs="Times New Roman"/>
        </w:rPr>
        <w:t xml:space="preserve"> para métodos, créate para instanciación, y </w:t>
      </w:r>
      <w:r w:rsidRPr="00605BA5">
        <w:rPr>
          <w:rFonts w:ascii="Times New Roman" w:eastAsia="Times New Roman" w:hAnsi="Times New Roman" w:cs="Times New Roman"/>
          <w:i/>
          <w:iCs/>
          <w:highlight w:val="lightGray"/>
        </w:rPr>
        <w:t>self</w:t>
      </w:r>
      <w:r w:rsidRPr="007E51C1">
        <w:rPr>
          <w:rFonts w:ascii="Times New Roman" w:eastAsia="Times New Roman" w:hAnsi="Times New Roman" w:cs="Times New Roman"/>
          <w:i/>
          <w:iCs/>
        </w:rPr>
        <w:t xml:space="preserve"> </w:t>
      </w:r>
      <w:r w:rsidRPr="007E51C1">
        <w:rPr>
          <w:rFonts w:ascii="Times New Roman" w:eastAsia="Times New Roman" w:hAnsi="Times New Roman" w:cs="Times New Roman"/>
        </w:rPr>
        <w:t>para referencia interna</w:t>
      </w:r>
    </w:p>
    <w:p w14:paraId="201FECDB" w14:textId="1B833CD7" w:rsidR="00ED3935" w:rsidRDefault="00ED3935" w:rsidP="007E51C1">
      <w:pPr>
        <w:pStyle w:val="Prrafodelista"/>
        <w:numPr>
          <w:ilvl w:val="0"/>
          <w:numId w:val="1"/>
        </w:numPr>
        <w:rPr>
          <w:rFonts w:ascii="Times New Roman" w:eastAsia="Times New Roman" w:hAnsi="Times New Roman" w:cs="Times New Roman"/>
        </w:rPr>
      </w:pPr>
      <w:r>
        <w:rPr>
          <w:rFonts w:ascii="Times New Roman" w:eastAsia="Times New Roman" w:hAnsi="Times New Roman" w:cs="Times New Roman"/>
        </w:rPr>
        <w:t xml:space="preserve">Posee un </w:t>
      </w:r>
      <w:r w:rsidRPr="00185A44">
        <w:rPr>
          <w:rFonts w:ascii="Times New Roman" w:eastAsia="Times New Roman" w:hAnsi="Times New Roman" w:cs="Times New Roman"/>
          <w:b/>
          <w:bCs/>
        </w:rPr>
        <w:t>tipado hibrido</w:t>
      </w:r>
      <w:r>
        <w:rPr>
          <w:rFonts w:ascii="Times New Roman" w:eastAsia="Times New Roman" w:hAnsi="Times New Roman" w:cs="Times New Roman"/>
        </w:rPr>
        <w:t xml:space="preserve">, permitiendo al usuario decidir </w:t>
      </w:r>
      <w:r w:rsidR="00185A44">
        <w:rPr>
          <w:rFonts w:ascii="Times New Roman" w:eastAsia="Times New Roman" w:hAnsi="Times New Roman" w:cs="Times New Roman"/>
        </w:rPr>
        <w:t>cuando sea explicito.</w:t>
      </w:r>
    </w:p>
    <w:p w14:paraId="52EF1489" w14:textId="77777777" w:rsidR="00A75FCD" w:rsidRDefault="00A75FCD" w:rsidP="00A75FCD">
      <w:pPr>
        <w:pStyle w:val="Prrafodelista"/>
        <w:ind w:left="360"/>
        <w:rPr>
          <w:rFonts w:ascii="Times New Roman" w:eastAsia="Times New Roman" w:hAnsi="Times New Roman" w:cs="Times New Roman"/>
        </w:rPr>
      </w:pPr>
    </w:p>
    <w:p w14:paraId="7821EC73" w14:textId="77777777" w:rsidR="00A75FCD" w:rsidRDefault="00A75FCD" w:rsidP="00A75FCD">
      <w:pPr>
        <w:pStyle w:val="Prrafodelista"/>
        <w:ind w:left="360"/>
        <w:rPr>
          <w:rFonts w:ascii="Times New Roman" w:eastAsia="Times New Roman" w:hAnsi="Times New Roman" w:cs="Times New Roman"/>
        </w:rPr>
      </w:pPr>
    </w:p>
    <w:p w14:paraId="73202554" w14:textId="25C96369" w:rsidR="00A75FCD" w:rsidRDefault="00A75FCD" w:rsidP="00A75FCD">
      <w:pPr>
        <w:pStyle w:val="Prrafodelista"/>
        <w:ind w:left="0"/>
        <w:rPr>
          <w:rFonts w:ascii="Times New Roman" w:eastAsia="Times New Roman" w:hAnsi="Times New Roman" w:cs="Times New Roman"/>
          <w:b/>
          <w:bCs/>
        </w:rPr>
      </w:pPr>
      <w:r>
        <w:rPr>
          <w:rFonts w:ascii="Times New Roman" w:eastAsia="Times New Roman" w:hAnsi="Times New Roman" w:cs="Times New Roman"/>
          <w:b/>
          <w:bCs/>
        </w:rPr>
        <w:t>3</w:t>
      </w:r>
      <w:r w:rsidRPr="007E51C1">
        <w:rPr>
          <w:rFonts w:ascii="Times New Roman" w:eastAsia="Times New Roman" w:hAnsi="Times New Roman" w:cs="Times New Roman"/>
          <w:b/>
          <w:bCs/>
        </w:rPr>
        <w:t xml:space="preserve">. </w:t>
      </w:r>
      <w:r>
        <w:rPr>
          <w:rFonts w:ascii="Times New Roman" w:eastAsia="Times New Roman" w:hAnsi="Times New Roman" w:cs="Times New Roman"/>
          <w:b/>
          <w:bCs/>
        </w:rPr>
        <w:t>Funcionamiento de HOOP.</w:t>
      </w:r>
    </w:p>
    <w:p w14:paraId="53361BEE" w14:textId="209A2682" w:rsidR="00A75FCD" w:rsidRDefault="00A75FCD" w:rsidP="00A75FCD">
      <w:pPr>
        <w:pStyle w:val="Prrafodelista"/>
        <w:ind w:left="0"/>
        <w:rPr>
          <w:rFonts w:ascii="Times New Roman" w:eastAsia="Times New Roman" w:hAnsi="Times New Roman" w:cs="Times New Roman"/>
          <w:b/>
          <w:bCs/>
        </w:rPr>
      </w:pPr>
    </w:p>
    <w:p w14:paraId="1F103C3D" w14:textId="5AA30435" w:rsidR="00A75FCD" w:rsidRDefault="00A75FCD" w:rsidP="00A75FCD">
      <w:pPr>
        <w:pStyle w:val="Prrafodelista"/>
        <w:ind w:left="0"/>
        <w:rPr>
          <w:rFonts w:ascii="Times New Roman" w:eastAsia="Times New Roman" w:hAnsi="Times New Roman" w:cs="Times New Roman"/>
          <w:b/>
          <w:bCs/>
        </w:rPr>
      </w:pPr>
      <w:r>
        <w:rPr>
          <w:rFonts w:ascii="Times New Roman" w:eastAsia="Times New Roman" w:hAnsi="Times New Roman" w:cs="Times New Roman"/>
          <w:b/>
          <w:bCs/>
        </w:rPr>
        <w:t>3.1 Etapa de análisis léxico.</w:t>
      </w:r>
    </w:p>
    <w:p w14:paraId="09F9D324" w14:textId="7A4DC3D0" w:rsidR="00A75FCD" w:rsidRDefault="00A75FCD" w:rsidP="00A75FCD">
      <w:pPr>
        <w:pStyle w:val="Prrafodelista"/>
        <w:ind w:left="0"/>
        <w:rPr>
          <w:rFonts w:ascii="Times New Roman" w:eastAsia="Times New Roman" w:hAnsi="Times New Roman" w:cs="Times New Roman"/>
          <w:b/>
          <w:bCs/>
        </w:rPr>
      </w:pPr>
    </w:p>
    <w:p w14:paraId="626A4132" w14:textId="1D29186B" w:rsidR="00A75FCD" w:rsidRPr="00A31EBC" w:rsidRDefault="00A75FCD" w:rsidP="00A75FCD">
      <w:pPr>
        <w:pStyle w:val="Prrafodelista"/>
        <w:ind w:left="0"/>
        <w:rPr>
          <w:rFonts w:ascii="Times New Roman" w:eastAsia="Times New Roman" w:hAnsi="Times New Roman" w:cs="Times New Roman"/>
          <w:lang w:val="en-US"/>
        </w:rPr>
      </w:pPr>
      <w:r w:rsidRPr="00A75FCD">
        <w:rPr>
          <w:rFonts w:ascii="Times New Roman" w:eastAsia="Times New Roman" w:hAnsi="Times New Roman" w:cs="Times New Roman"/>
        </w:rPr>
        <w:t xml:space="preserve">Su </w:t>
      </w:r>
      <w:r w:rsidRPr="00A75FCD">
        <w:rPr>
          <w:rFonts w:ascii="Times New Roman" w:eastAsia="Times New Roman" w:hAnsi="Times New Roman" w:cs="Times New Roman"/>
        </w:rPr>
        <w:t>“</w:t>
      </w:r>
      <w:r w:rsidRPr="00605BA5">
        <w:rPr>
          <w:rFonts w:ascii="Times New Roman" w:eastAsia="Times New Roman" w:hAnsi="Times New Roman" w:cs="Times New Roman"/>
          <w:b/>
          <w:bCs/>
        </w:rPr>
        <w:t>LEXER</w:t>
      </w:r>
      <w:r w:rsidRPr="00A75FCD">
        <w:rPr>
          <w:rFonts w:ascii="Times New Roman" w:eastAsia="Times New Roman" w:hAnsi="Times New Roman" w:cs="Times New Roman"/>
        </w:rPr>
        <w:t>”</w:t>
      </w:r>
      <w:r>
        <w:rPr>
          <w:rFonts w:ascii="Times New Roman" w:eastAsia="Times New Roman" w:hAnsi="Times New Roman" w:cs="Times New Roman"/>
        </w:rPr>
        <w:t xml:space="preserve"> posee un flujo de creación de Tokens, recibiendo la entrada completa, pasando por </w:t>
      </w:r>
      <w:r w:rsidR="00185A44">
        <w:rPr>
          <w:rFonts w:ascii="Times New Roman" w:eastAsia="Times New Roman" w:hAnsi="Times New Roman" w:cs="Times New Roman"/>
        </w:rPr>
        <w:t>la</w:t>
      </w:r>
      <w:r>
        <w:rPr>
          <w:rFonts w:ascii="Times New Roman" w:eastAsia="Times New Roman" w:hAnsi="Times New Roman" w:cs="Times New Roman"/>
        </w:rPr>
        <w:t xml:space="preserve"> lectura carácter por carácter, para luego agruparlos según los espacios </w:t>
      </w:r>
      <w:r w:rsidR="00185A44">
        <w:rPr>
          <w:rFonts w:ascii="Times New Roman" w:eastAsia="Times New Roman" w:hAnsi="Times New Roman" w:cs="Times New Roman"/>
        </w:rPr>
        <w:t xml:space="preserve">vacíos </w:t>
      </w:r>
      <w:r>
        <w:rPr>
          <w:rFonts w:ascii="Times New Roman" w:eastAsia="Times New Roman" w:hAnsi="Times New Roman" w:cs="Times New Roman"/>
        </w:rPr>
        <w:t xml:space="preserve">encontrados, y clasificarlos según corresponda </w:t>
      </w:r>
      <w:r w:rsidRPr="00A75FCD">
        <w:rPr>
          <w:rFonts w:ascii="Times New Roman" w:eastAsia="Times New Roman" w:hAnsi="Times New Roman" w:cs="Times New Roman"/>
        </w:rPr>
        <w:t>[KEYWORD, WHITESPACE, IDENTIFIER, WHITESPACE, OPERATOR, WHITESPACE, STRING]</w:t>
      </w:r>
      <w:r>
        <w:rPr>
          <w:rFonts w:ascii="Times New Roman" w:eastAsia="Times New Roman" w:hAnsi="Times New Roman" w:cs="Times New Roman"/>
        </w:rPr>
        <w:t xml:space="preserve">, por </w:t>
      </w:r>
      <w:r w:rsidR="00605BA5">
        <w:rPr>
          <w:rFonts w:ascii="Times New Roman" w:eastAsia="Times New Roman" w:hAnsi="Times New Roman" w:cs="Times New Roman"/>
        </w:rPr>
        <w:t>último</w:t>
      </w:r>
      <w:r>
        <w:rPr>
          <w:rFonts w:ascii="Times New Roman" w:eastAsia="Times New Roman" w:hAnsi="Times New Roman" w:cs="Times New Roman"/>
        </w:rPr>
        <w:t xml:space="preserve"> genera los tokens según corresponda con una estructura: TOKEN (&lt;TokenType&gt;, &lt;</w:t>
      </w:r>
      <w:r w:rsidR="00185A44">
        <w:rPr>
          <w:rFonts w:ascii="Times New Roman" w:eastAsia="Times New Roman" w:hAnsi="Times New Roman" w:cs="Times New Roman"/>
        </w:rPr>
        <w:t>TokenContent&gt;, &lt;TokenColumn&gt;, &lt;Token</w:t>
      </w:r>
      <w:r w:rsidR="00185A44" w:rsidRPr="00185A44">
        <w:t xml:space="preserve"> </w:t>
      </w:r>
      <w:r w:rsidR="00185A44">
        <w:rPr>
          <w:rFonts w:ascii="Times New Roman" w:eastAsia="Times New Roman" w:hAnsi="Times New Roman" w:cs="Times New Roman"/>
        </w:rPr>
        <w:t>Row&gt;)</w:t>
      </w:r>
    </w:p>
    <w:p w14:paraId="543DD03B" w14:textId="4294E7A1" w:rsidR="00A75FCD" w:rsidRDefault="00A75FCD" w:rsidP="00A75FCD">
      <w:pPr>
        <w:pStyle w:val="Prrafodelista"/>
        <w:ind w:left="0"/>
        <w:rPr>
          <w:rFonts w:ascii="Times New Roman" w:eastAsia="Times New Roman" w:hAnsi="Times New Roman" w:cs="Times New Roman"/>
          <w:b/>
          <w:bCs/>
        </w:rPr>
      </w:pPr>
    </w:p>
    <w:p w14:paraId="435A3ACC" w14:textId="33960B51" w:rsidR="008A69D0" w:rsidRDefault="00132275" w:rsidP="00A75FCD">
      <w:pPr>
        <w:pStyle w:val="Prrafodelista"/>
        <w:ind w:left="0"/>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g">
            <w:drawing>
              <wp:anchor distT="0" distB="0" distL="114300" distR="114300" simplePos="0" relativeHeight="251670528" behindDoc="0" locked="0" layoutInCell="1" allowOverlap="1" wp14:anchorId="1E3CF7FF" wp14:editId="7861C443">
                <wp:simplePos x="0" y="0"/>
                <wp:positionH relativeFrom="margin">
                  <wp:posOffset>-424309</wp:posOffset>
                </wp:positionH>
                <wp:positionV relativeFrom="paragraph">
                  <wp:posOffset>245063</wp:posOffset>
                </wp:positionV>
                <wp:extent cx="6746706" cy="1143000"/>
                <wp:effectExtent l="0" t="0" r="0" b="0"/>
                <wp:wrapNone/>
                <wp:docPr id="621496463" name="Grupo 6"/>
                <wp:cNvGraphicFramePr/>
                <a:graphic xmlns:a="http://schemas.openxmlformats.org/drawingml/2006/main">
                  <a:graphicData uri="http://schemas.microsoft.com/office/word/2010/wordprocessingGroup">
                    <wpg:wgp>
                      <wpg:cNvGrpSpPr/>
                      <wpg:grpSpPr>
                        <a:xfrm>
                          <a:off x="0" y="0"/>
                          <a:ext cx="6746706" cy="1143000"/>
                          <a:chOff x="-26562" y="0"/>
                          <a:chExt cx="6746706" cy="1143000"/>
                        </a:xfrm>
                      </wpg:grpSpPr>
                      <wpg:grpSp>
                        <wpg:cNvPr id="1603899339" name="Grupo 5"/>
                        <wpg:cNvGrpSpPr/>
                        <wpg:grpSpPr>
                          <a:xfrm>
                            <a:off x="-26562" y="166254"/>
                            <a:ext cx="1147154" cy="595280"/>
                            <a:chOff x="-33775" y="8920"/>
                            <a:chExt cx="1458666" cy="543665"/>
                          </a:xfrm>
                        </wpg:grpSpPr>
                        <wps:wsp>
                          <wps:cNvPr id="419741782" name="Rectángulo: esquinas redondeadas 1"/>
                          <wps:cNvSpPr/>
                          <wps:spPr>
                            <a:xfrm>
                              <a:off x="1" y="45336"/>
                              <a:ext cx="1322569" cy="507249"/>
                            </a:xfrm>
                            <a:prstGeom prst="roundRect">
                              <a:avLst/>
                            </a:prstGeom>
                            <a:solidFill>
                              <a:srgbClr val="FDFDC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2206978" name="Conector recto 2"/>
                          <wps:cNvCnPr/>
                          <wps:spPr>
                            <a:xfrm>
                              <a:off x="0" y="163817"/>
                              <a:ext cx="1322705" cy="0"/>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wps:wsp>
                          <wps:cNvPr id="1897550271" name="Cuadro de texto 3"/>
                          <wps:cNvSpPr txBox="1"/>
                          <wps:spPr>
                            <a:xfrm>
                              <a:off x="343469" y="8920"/>
                              <a:ext cx="766865" cy="224287"/>
                            </a:xfrm>
                            <a:prstGeom prst="rect">
                              <a:avLst/>
                            </a:prstGeom>
                            <a:noFill/>
                            <a:ln w="6350">
                              <a:noFill/>
                            </a:ln>
                          </wps:spPr>
                          <wps:txbx>
                            <w:txbxContent>
                              <w:p w14:paraId="43A42D80" w14:textId="77777777" w:rsidR="00F14465" w:rsidRPr="00132275" w:rsidRDefault="00F14465" w:rsidP="00F14465">
                                <w:pPr>
                                  <w:rPr>
                                    <w:rFonts w:ascii="Calibri" w:hAnsi="Calibri" w:cs="Calibri"/>
                                    <w:sz w:val="2"/>
                                    <w:szCs w:val="2"/>
                                    <w:lang w:val="es-MX"/>
                                  </w:rPr>
                                </w:pPr>
                                <w:r w:rsidRPr="00132275">
                                  <w:rPr>
                                    <w:rFonts w:ascii="Calibri" w:eastAsia="Times New Roman" w:hAnsi="Calibri" w:cs="Calibri"/>
                                    <w:b/>
                                    <w:bCs/>
                                    <w:sz w:val="16"/>
                                    <w:szCs w:val="16"/>
                                    <w:lang w:val="es-MX"/>
                                  </w:rPr>
                                  <w:t>entrada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6463698" name="Cuadro de texto 3"/>
                          <wps:cNvSpPr txBox="1"/>
                          <wps:spPr>
                            <a:xfrm>
                              <a:off x="-33775" y="265455"/>
                              <a:ext cx="1458666" cy="256939"/>
                            </a:xfrm>
                            <a:prstGeom prst="rect">
                              <a:avLst/>
                            </a:prstGeom>
                            <a:noFill/>
                            <a:ln w="6350">
                              <a:noFill/>
                            </a:ln>
                          </wps:spPr>
                          <wps:txbx>
                            <w:txbxContent>
                              <w:p w14:paraId="0C7262C4" w14:textId="58AFD57C" w:rsidR="00F14465" w:rsidRPr="00132275" w:rsidRDefault="00F14465" w:rsidP="00F14465">
                                <w:pPr>
                                  <w:rPr>
                                    <w:rFonts w:ascii="Calibri" w:hAnsi="Calibri" w:cs="Calibri"/>
                                    <w:sz w:val="2"/>
                                    <w:szCs w:val="2"/>
                                    <w:lang w:val="es-MX"/>
                                  </w:rPr>
                                </w:pPr>
                                <w:r w:rsidRPr="00132275">
                                  <w:rPr>
                                    <w:rFonts w:ascii="Calibri" w:eastAsia="Times New Roman" w:hAnsi="Calibri" w:cs="Calibri"/>
                                    <w:sz w:val="14"/>
                                    <w:szCs w:val="14"/>
                                  </w:rPr>
                                  <w:t>"data nombre set 'Ken'"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86329695" name="Grupo 5"/>
                        <wpg:cNvGrpSpPr/>
                        <wpg:grpSpPr>
                          <a:xfrm>
                            <a:off x="1235034" y="178130"/>
                            <a:ext cx="1196340" cy="826135"/>
                            <a:chOff x="-56843" y="0"/>
                            <a:chExt cx="1501490" cy="896473"/>
                          </a:xfrm>
                        </wpg:grpSpPr>
                        <wps:wsp>
                          <wps:cNvPr id="782827068" name="Rectángulo: esquinas redondeadas 1"/>
                          <wps:cNvSpPr/>
                          <wps:spPr>
                            <a:xfrm>
                              <a:off x="0" y="45321"/>
                              <a:ext cx="1313392" cy="613706"/>
                            </a:xfrm>
                            <a:prstGeom prst="roundRect">
                              <a:avLst/>
                            </a:prstGeom>
                            <a:solidFill>
                              <a:srgbClr val="FDFDC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0639318" name="Conector recto 2"/>
                          <wps:cNvCnPr/>
                          <wps:spPr>
                            <a:xfrm>
                              <a:off x="2944" y="184720"/>
                              <a:ext cx="1322705" cy="0"/>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wps:wsp>
                          <wps:cNvPr id="2005523793" name="Cuadro de texto 3"/>
                          <wps:cNvSpPr txBox="1"/>
                          <wps:spPr>
                            <a:xfrm>
                              <a:off x="276669" y="0"/>
                              <a:ext cx="970146" cy="224287"/>
                            </a:xfrm>
                            <a:prstGeom prst="rect">
                              <a:avLst/>
                            </a:prstGeom>
                            <a:noFill/>
                            <a:ln w="6350">
                              <a:noFill/>
                            </a:ln>
                          </wps:spPr>
                          <wps:txbx>
                            <w:txbxContent>
                              <w:p w14:paraId="42D785A8" w14:textId="5EA59746" w:rsidR="00F14465" w:rsidRPr="00132275" w:rsidRDefault="00F14465" w:rsidP="00F14465">
                                <w:pPr>
                                  <w:rPr>
                                    <w:rFonts w:ascii="Calibri" w:eastAsia="Times New Roman" w:hAnsi="Calibri" w:cs="Calibri"/>
                                    <w:b/>
                                    <w:bCs/>
                                    <w:sz w:val="16"/>
                                    <w:szCs w:val="16"/>
                                    <w:lang w:val="es-MX"/>
                                  </w:rPr>
                                </w:pPr>
                                <w:r w:rsidRPr="00132275">
                                  <w:rPr>
                                    <w:rFonts w:ascii="Calibri" w:eastAsia="Times New Roman" w:hAnsi="Calibri" w:cs="Calibri"/>
                                    <w:b/>
                                    <w:bCs/>
                                    <w:sz w:val="16"/>
                                    <w:szCs w:val="16"/>
                                    <w:lang w:val="es-MX"/>
                                  </w:rPr>
                                  <w:t>caracteres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2500483" name="Cuadro de texto 3"/>
                          <wps:cNvSpPr txBox="1"/>
                          <wps:spPr>
                            <a:xfrm>
                              <a:off x="-56843" y="172858"/>
                              <a:ext cx="1501490" cy="723615"/>
                            </a:xfrm>
                            <a:prstGeom prst="rect">
                              <a:avLst/>
                            </a:prstGeom>
                            <a:noFill/>
                            <a:ln w="6350">
                              <a:noFill/>
                            </a:ln>
                          </wps:spPr>
                          <wps:txbx>
                            <w:txbxContent>
                              <w:p w14:paraId="612F4A02" w14:textId="681766C3" w:rsidR="00F14465" w:rsidRPr="00132275" w:rsidRDefault="00F14465" w:rsidP="00F14465">
                                <w:pPr>
                                  <w:spacing w:line="240" w:lineRule="auto"/>
                                  <w:jc w:val="both"/>
                                  <w:rPr>
                                    <w:rFonts w:ascii="Calibri" w:eastAsia="Times New Roman" w:hAnsi="Calibri" w:cs="Calibri"/>
                                    <w:sz w:val="14"/>
                                    <w:szCs w:val="14"/>
                                  </w:rPr>
                                </w:pPr>
                                <w:r w:rsidRPr="00132275">
                                  <w:rPr>
                                    <w:rFonts w:ascii="Calibri" w:eastAsia="Times New Roman" w:hAnsi="Calibri" w:cs="Calibri"/>
                                    <w:b/>
                                    <w:bCs/>
                                    <w:sz w:val="14"/>
                                    <w:szCs w:val="14"/>
                                  </w:rPr>
                                  <w:t>[</w:t>
                                </w:r>
                                <w:r w:rsidRPr="00132275">
                                  <w:rPr>
                                    <w:rFonts w:ascii="Calibri" w:eastAsia="Times New Roman" w:hAnsi="Calibri" w:cs="Calibri"/>
                                    <w:sz w:val="14"/>
                                    <w:szCs w:val="14"/>
                                  </w:rPr>
                                  <w:t>'d','a','t','a',' ','n','o','m','b','r','e',' ','s','e','t',' ','\'','</w:t>
                                </w:r>
                                <w:r w:rsidRPr="00132275">
                                  <w:rPr>
                                    <w:rFonts w:ascii="Calibri" w:eastAsia="Times New Roman" w:hAnsi="Calibri" w:cs="Calibri"/>
                                    <w:sz w:val="14"/>
                                    <w:szCs w:val="14"/>
                                  </w:rPr>
                                  <w:t>K</w:t>
                                </w:r>
                                <w:r w:rsidRPr="00132275">
                                  <w:rPr>
                                    <w:rFonts w:ascii="Calibri" w:eastAsia="Times New Roman" w:hAnsi="Calibri" w:cs="Calibri"/>
                                    <w:sz w:val="14"/>
                                    <w:szCs w:val="14"/>
                                  </w:rPr>
                                  <w:t>','</w:t>
                                </w:r>
                                <w:r w:rsidRPr="00132275">
                                  <w:rPr>
                                    <w:rFonts w:ascii="Calibri" w:eastAsia="Times New Roman" w:hAnsi="Calibri" w:cs="Calibri"/>
                                    <w:sz w:val="14"/>
                                    <w:szCs w:val="14"/>
                                  </w:rPr>
                                  <w:t>e</w:t>
                                </w:r>
                                <w:r w:rsidRPr="00132275">
                                  <w:rPr>
                                    <w:rFonts w:ascii="Calibri" w:eastAsia="Times New Roman" w:hAnsi="Calibri" w:cs="Calibri"/>
                                    <w:sz w:val="14"/>
                                    <w:szCs w:val="14"/>
                                  </w:rPr>
                                  <w:t>','n','\''</w:t>
                                </w:r>
                                <w:r w:rsidRPr="00132275">
                                  <w:rPr>
                                    <w:rFonts w:ascii="Calibri" w:eastAsia="Times New Roman" w:hAnsi="Calibri" w:cs="Calibri"/>
                                    <w:b/>
                                    <w:bCs/>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07293444" name="Grupo 5"/>
                        <wpg:cNvGrpSpPr/>
                        <wpg:grpSpPr>
                          <a:xfrm>
                            <a:off x="2529444" y="178130"/>
                            <a:ext cx="1098806" cy="783752"/>
                            <a:chOff x="-56876" y="-9824"/>
                            <a:chExt cx="1379593" cy="1035794"/>
                          </a:xfrm>
                        </wpg:grpSpPr>
                        <wps:wsp>
                          <wps:cNvPr id="1951627461" name="Rectángulo: esquinas redondeadas 1"/>
                          <wps:cNvSpPr/>
                          <wps:spPr>
                            <a:xfrm>
                              <a:off x="0" y="45321"/>
                              <a:ext cx="1322717" cy="747794"/>
                            </a:xfrm>
                            <a:prstGeom prst="roundRect">
                              <a:avLst/>
                            </a:prstGeom>
                            <a:solidFill>
                              <a:srgbClr val="FDFDC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8848465" name="Conector recto 2"/>
                          <wps:cNvCnPr/>
                          <wps:spPr>
                            <a:xfrm>
                              <a:off x="0" y="211597"/>
                              <a:ext cx="1322705" cy="0"/>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wps:wsp>
                          <wps:cNvPr id="1183163508" name="Cuadro de texto 3"/>
                          <wps:cNvSpPr txBox="1"/>
                          <wps:spPr>
                            <a:xfrm>
                              <a:off x="258603" y="-9824"/>
                              <a:ext cx="950696" cy="318759"/>
                            </a:xfrm>
                            <a:prstGeom prst="rect">
                              <a:avLst/>
                            </a:prstGeom>
                            <a:noFill/>
                            <a:ln w="6350">
                              <a:noFill/>
                            </a:ln>
                          </wps:spPr>
                          <wps:txbx>
                            <w:txbxContent>
                              <w:p w14:paraId="0F138DAD" w14:textId="1236AA73" w:rsidR="00F14465" w:rsidRPr="00132275" w:rsidRDefault="00F14465" w:rsidP="00F14465">
                                <w:pPr>
                                  <w:rPr>
                                    <w:rFonts w:ascii="Calibri" w:eastAsia="Times New Roman" w:hAnsi="Calibri" w:cs="Calibri"/>
                                    <w:b/>
                                    <w:bCs/>
                                    <w:sz w:val="16"/>
                                    <w:szCs w:val="16"/>
                                    <w:lang w:val="es-MX"/>
                                  </w:rPr>
                                </w:pPr>
                                <w:r w:rsidRPr="00132275">
                                  <w:rPr>
                                    <w:rFonts w:ascii="Calibri" w:eastAsia="Times New Roman" w:hAnsi="Calibri" w:cs="Calibri"/>
                                    <w:b/>
                                    <w:bCs/>
                                    <w:sz w:val="16"/>
                                    <w:szCs w:val="16"/>
                                    <w:lang w:val="es-MX"/>
                                  </w:rPr>
                                  <w:t>agrupación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2683580" name="Cuadro de texto 3"/>
                          <wps:cNvSpPr txBox="1"/>
                          <wps:spPr>
                            <a:xfrm>
                              <a:off x="-56876" y="170587"/>
                              <a:ext cx="1350365" cy="855383"/>
                            </a:xfrm>
                            <a:prstGeom prst="rect">
                              <a:avLst/>
                            </a:prstGeom>
                            <a:noFill/>
                            <a:ln w="6350">
                              <a:noFill/>
                            </a:ln>
                          </wps:spPr>
                          <wps:txbx>
                            <w:txbxContent>
                              <w:p w14:paraId="2008C952" w14:textId="711D559A" w:rsidR="00F14465" w:rsidRPr="00132275" w:rsidRDefault="00F14465" w:rsidP="00F14465">
                                <w:pPr>
                                  <w:jc w:val="both"/>
                                  <w:rPr>
                                    <w:rFonts w:ascii="Calibri" w:eastAsia="Times New Roman" w:hAnsi="Calibri" w:cs="Calibri"/>
                                    <w:sz w:val="14"/>
                                    <w:szCs w:val="14"/>
                                  </w:rPr>
                                </w:pPr>
                                <w:r w:rsidRPr="00132275">
                                  <w:rPr>
                                    <w:rFonts w:ascii="Calibri" w:eastAsia="Times New Roman" w:hAnsi="Calibri" w:cs="Calibri"/>
                                    <w:b/>
                                    <w:bCs/>
                                    <w:sz w:val="14"/>
                                    <w:szCs w:val="14"/>
                                  </w:rPr>
                                  <w:t>[</w:t>
                                </w:r>
                                <w:r w:rsidRPr="00132275">
                                  <w:rPr>
                                    <w:rFonts w:ascii="Calibri" w:eastAsia="Times New Roman" w:hAnsi="Calibri" w:cs="Calibri"/>
                                    <w:sz w:val="14"/>
                                    <w:szCs w:val="14"/>
                                  </w:rPr>
                                  <w:t>"data", " ", "nombre", " ", "set", " ", "'</w:t>
                                </w:r>
                                <w:r w:rsidR="002653E2">
                                  <w:rPr>
                                    <w:rFonts w:ascii="Calibri" w:eastAsia="Times New Roman" w:hAnsi="Calibri" w:cs="Calibri"/>
                                    <w:sz w:val="14"/>
                                    <w:szCs w:val="14"/>
                                  </w:rPr>
                                  <w:t>Ken</w:t>
                                </w:r>
                                <w:r w:rsidRPr="00132275">
                                  <w:rPr>
                                    <w:rFonts w:ascii="Calibri" w:eastAsia="Times New Roman" w:hAnsi="Calibri" w:cs="Calibri"/>
                                    <w:sz w:val="14"/>
                                    <w:szCs w:val="14"/>
                                  </w:rPr>
                                  <w:t>'"</w:t>
                                </w:r>
                                <w:r w:rsidRPr="00132275">
                                  <w:rPr>
                                    <w:rFonts w:ascii="Calibri" w:eastAsia="Times New Roman" w:hAnsi="Calibri" w:cs="Calibri"/>
                                    <w:b/>
                                    <w:bCs/>
                                    <w:sz w:val="14"/>
                                    <w:szCs w:val="14"/>
                                  </w:rPr>
                                  <w:t>]</w:t>
                                </w:r>
                              </w:p>
                              <w:p w14:paraId="2E2B819E" w14:textId="7AB58052" w:rsidR="00F14465" w:rsidRPr="00F14465" w:rsidRDefault="00F14465" w:rsidP="00F14465">
                                <w:pPr>
                                  <w:spacing w:line="240" w:lineRule="auto"/>
                                  <w:jc w:val="both"/>
                                  <w:rPr>
                                    <w:rFonts w:ascii="Calibri" w:eastAsia="Times New Roman" w:hAnsi="Calibri" w:cs="Calibr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0739262" name="Grupo 5"/>
                        <wpg:cNvGrpSpPr/>
                        <wpg:grpSpPr>
                          <a:xfrm>
                            <a:off x="3811979" y="190005"/>
                            <a:ext cx="1108865" cy="729047"/>
                            <a:chOff x="-21474" y="-3827"/>
                            <a:chExt cx="1395739" cy="951909"/>
                          </a:xfrm>
                        </wpg:grpSpPr>
                        <wps:wsp>
                          <wps:cNvPr id="1619017437" name="Rectángulo: esquinas redondeadas 1"/>
                          <wps:cNvSpPr/>
                          <wps:spPr>
                            <a:xfrm>
                              <a:off x="0" y="45321"/>
                              <a:ext cx="1322717" cy="747794"/>
                            </a:xfrm>
                            <a:prstGeom prst="roundRect">
                              <a:avLst/>
                            </a:prstGeom>
                            <a:solidFill>
                              <a:srgbClr val="FDFDC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292196" name="Conector recto 2"/>
                          <wps:cNvCnPr/>
                          <wps:spPr>
                            <a:xfrm>
                              <a:off x="0" y="211597"/>
                              <a:ext cx="1322705" cy="0"/>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wps:wsp>
                          <wps:cNvPr id="802275383" name="Cuadro de texto 3"/>
                          <wps:cNvSpPr txBox="1"/>
                          <wps:spPr>
                            <a:xfrm>
                              <a:off x="262359" y="-3827"/>
                              <a:ext cx="954702" cy="257887"/>
                            </a:xfrm>
                            <a:prstGeom prst="rect">
                              <a:avLst/>
                            </a:prstGeom>
                            <a:noFill/>
                            <a:ln w="6350">
                              <a:noFill/>
                            </a:ln>
                          </wps:spPr>
                          <wps:txbx>
                            <w:txbxContent>
                              <w:p w14:paraId="71718F6E" w14:textId="4916CD99" w:rsidR="00F14465" w:rsidRPr="00F14465" w:rsidRDefault="00F14465" w:rsidP="00F14465">
                                <w:pPr>
                                  <w:rPr>
                                    <w:rFonts w:ascii="Calibri" w:eastAsia="Times New Roman" w:hAnsi="Calibri" w:cs="Calibri"/>
                                    <w:b/>
                                    <w:bCs/>
                                    <w:sz w:val="18"/>
                                    <w:szCs w:val="18"/>
                                    <w:lang w:val="es-MX"/>
                                  </w:rPr>
                                </w:pPr>
                                <w:r w:rsidRPr="00132275">
                                  <w:rPr>
                                    <w:rFonts w:ascii="Calibri" w:eastAsia="Times New Roman" w:hAnsi="Calibri" w:cs="Calibri"/>
                                    <w:b/>
                                    <w:bCs/>
                                    <w:sz w:val="16"/>
                                    <w:szCs w:val="16"/>
                                    <w:lang w:val="es-MX"/>
                                  </w:rPr>
                                  <w:t>clasificación</w:t>
                                </w:r>
                                <w:r>
                                  <w:rPr>
                                    <w:rFonts w:ascii="Calibri" w:eastAsia="Times New Roman" w:hAnsi="Calibri" w:cs="Calibri"/>
                                    <w:b/>
                                    <w:bCs/>
                                    <w:sz w:val="18"/>
                                    <w:szCs w:val="18"/>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4451234" name="Cuadro de texto 3"/>
                          <wps:cNvSpPr txBox="1"/>
                          <wps:spPr>
                            <a:xfrm>
                              <a:off x="-21474" y="199542"/>
                              <a:ext cx="1395739" cy="748540"/>
                            </a:xfrm>
                            <a:prstGeom prst="rect">
                              <a:avLst/>
                            </a:prstGeom>
                            <a:noFill/>
                            <a:ln w="6350">
                              <a:noFill/>
                            </a:ln>
                          </wps:spPr>
                          <wps:txbx>
                            <w:txbxContent>
                              <w:p w14:paraId="086E70E9" w14:textId="03E79625" w:rsidR="00F14465" w:rsidRPr="00132275" w:rsidRDefault="00F14465" w:rsidP="00132275">
                                <w:pPr>
                                  <w:spacing w:line="240" w:lineRule="auto"/>
                                  <w:rPr>
                                    <w:rFonts w:ascii="Calibri" w:eastAsia="Times New Roman" w:hAnsi="Calibri" w:cs="Calibri"/>
                                    <w:sz w:val="12"/>
                                    <w:szCs w:val="12"/>
                                    <w:lang w:val="en-US"/>
                                  </w:rPr>
                                </w:pPr>
                                <w:r w:rsidRPr="00132275">
                                  <w:rPr>
                                    <w:rFonts w:ascii="Calibri" w:eastAsia="Times New Roman" w:hAnsi="Calibri" w:cs="Calibri"/>
                                    <w:b/>
                                    <w:bCs/>
                                    <w:sz w:val="12"/>
                                    <w:szCs w:val="12"/>
                                    <w:lang w:val="en-US"/>
                                  </w:rPr>
                                  <w:t>[</w:t>
                                </w:r>
                                <w:r w:rsidRPr="00132275">
                                  <w:rPr>
                                    <w:rFonts w:ascii="Calibri" w:eastAsia="Times New Roman" w:hAnsi="Calibri" w:cs="Calibri"/>
                                    <w:sz w:val="12"/>
                                    <w:szCs w:val="12"/>
                                    <w:lang w:val="en-US"/>
                                  </w:rPr>
                                  <w:t>KEYWORD,</w:t>
                                </w:r>
                                <w:r w:rsidR="00132275" w:rsidRPr="00132275">
                                  <w:rPr>
                                    <w:rFonts w:ascii="Calibri" w:eastAsia="Times New Roman" w:hAnsi="Calibri" w:cs="Calibri"/>
                                    <w:sz w:val="12"/>
                                    <w:szCs w:val="12"/>
                                    <w:lang w:val="en-US"/>
                                  </w:rPr>
                                  <w:t xml:space="preserve"> </w:t>
                                </w:r>
                                <w:r w:rsidRPr="00132275">
                                  <w:rPr>
                                    <w:rFonts w:ascii="Calibri" w:eastAsia="Times New Roman" w:hAnsi="Calibri" w:cs="Calibri"/>
                                    <w:sz w:val="12"/>
                                    <w:szCs w:val="12"/>
                                    <w:lang w:val="en-US"/>
                                  </w:rPr>
                                  <w:t>WHITESPACE, IDENTIFIER, WHITESPACE, OPERATOR, WHITESPACE, STRING</w:t>
                                </w:r>
                                <w:r w:rsidRPr="00132275">
                                  <w:rPr>
                                    <w:rFonts w:ascii="Calibri" w:eastAsia="Times New Roman" w:hAnsi="Calibri" w:cs="Calibri"/>
                                    <w:b/>
                                    <w:bCs/>
                                    <w:sz w:val="12"/>
                                    <w:szCs w:val="1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80687868" name="Grupo 5"/>
                        <wpg:cNvGrpSpPr/>
                        <wpg:grpSpPr>
                          <a:xfrm>
                            <a:off x="5130140" y="0"/>
                            <a:ext cx="1590004" cy="1143000"/>
                            <a:chOff x="0" y="8245"/>
                            <a:chExt cx="1590807" cy="1070874"/>
                          </a:xfrm>
                        </wpg:grpSpPr>
                        <wps:wsp>
                          <wps:cNvPr id="2123541754" name="Rectángulo: esquinas redondeadas 1"/>
                          <wps:cNvSpPr/>
                          <wps:spPr>
                            <a:xfrm>
                              <a:off x="0" y="45321"/>
                              <a:ext cx="1322717" cy="936339"/>
                            </a:xfrm>
                            <a:prstGeom prst="roundRect">
                              <a:avLst/>
                            </a:prstGeom>
                            <a:solidFill>
                              <a:srgbClr val="FDFDC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1641689" name="Conector recto 2"/>
                          <wps:cNvCnPr/>
                          <wps:spPr>
                            <a:xfrm>
                              <a:off x="0" y="211597"/>
                              <a:ext cx="1322705" cy="0"/>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wps:wsp>
                          <wps:cNvPr id="1845964601" name="Cuadro de texto 3"/>
                          <wps:cNvSpPr txBox="1"/>
                          <wps:spPr>
                            <a:xfrm>
                              <a:off x="411175" y="8245"/>
                              <a:ext cx="622410" cy="257887"/>
                            </a:xfrm>
                            <a:prstGeom prst="rect">
                              <a:avLst/>
                            </a:prstGeom>
                            <a:noFill/>
                            <a:ln w="6350">
                              <a:noFill/>
                            </a:ln>
                          </wps:spPr>
                          <wps:txbx>
                            <w:txbxContent>
                              <w:p w14:paraId="535C74EA" w14:textId="707BA2D6" w:rsidR="00F14465" w:rsidRPr="00132275" w:rsidRDefault="00F14465" w:rsidP="00F14465">
                                <w:pPr>
                                  <w:rPr>
                                    <w:rFonts w:ascii="Calibri" w:eastAsia="Times New Roman" w:hAnsi="Calibri" w:cs="Calibri"/>
                                    <w:b/>
                                    <w:bCs/>
                                    <w:sz w:val="16"/>
                                    <w:szCs w:val="16"/>
                                    <w:lang w:val="es-MX"/>
                                  </w:rPr>
                                </w:pPr>
                                <w:r w:rsidRPr="00132275">
                                  <w:rPr>
                                    <w:rFonts w:ascii="Calibri" w:eastAsia="Times New Roman" w:hAnsi="Calibri" w:cs="Calibri"/>
                                    <w:b/>
                                    <w:bCs/>
                                    <w:sz w:val="16"/>
                                    <w:szCs w:val="16"/>
                                    <w:lang w:val="es-MX"/>
                                  </w:rPr>
                                  <w:t>tokens</w:t>
                                </w:r>
                                <w:r w:rsidRPr="00132275">
                                  <w:rPr>
                                    <w:rFonts w:ascii="Calibri" w:eastAsia="Times New Roman" w:hAnsi="Calibri" w:cs="Calibri"/>
                                    <w:b/>
                                    <w:bCs/>
                                    <w:sz w:val="16"/>
                                    <w:szCs w:val="16"/>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3286874" name="Cuadro de texto 3"/>
                          <wps:cNvSpPr txBox="1"/>
                          <wps:spPr>
                            <a:xfrm>
                              <a:off x="41886" y="225656"/>
                              <a:ext cx="1548921" cy="853463"/>
                            </a:xfrm>
                            <a:prstGeom prst="rect">
                              <a:avLst/>
                            </a:prstGeom>
                            <a:noFill/>
                            <a:ln w="6350">
                              <a:noFill/>
                            </a:ln>
                          </wps:spPr>
                          <wps:txbx>
                            <w:txbxContent>
                              <w:p w14:paraId="3964DA85" w14:textId="3CB35A79" w:rsidR="00F14465" w:rsidRDefault="00F14465" w:rsidP="00132275">
                                <w:pPr>
                                  <w:spacing w:line="240" w:lineRule="auto"/>
                                  <w:jc w:val="both"/>
                                  <w:rPr>
                                    <w:rFonts w:ascii="Calibri" w:eastAsia="Times New Roman" w:hAnsi="Calibri" w:cs="Calibri"/>
                                    <w:sz w:val="12"/>
                                    <w:szCs w:val="12"/>
                                    <w:lang w:val="en-US"/>
                                  </w:rPr>
                                </w:pPr>
                                <w:r w:rsidRPr="00F14465">
                                  <w:rPr>
                                    <w:rFonts w:ascii="Calibri" w:eastAsia="Times New Roman" w:hAnsi="Calibri" w:cs="Calibri"/>
                                    <w:sz w:val="12"/>
                                    <w:szCs w:val="12"/>
                                    <w:lang w:val="en-US"/>
                                  </w:rPr>
                                  <w:t>[</w:t>
                                </w:r>
                                <w:r>
                                  <w:rPr>
                                    <w:rFonts w:ascii="Calibri" w:eastAsia="Times New Roman" w:hAnsi="Calibri" w:cs="Calibri"/>
                                    <w:sz w:val="12"/>
                                    <w:szCs w:val="12"/>
                                    <w:lang w:val="en-US"/>
                                  </w:rPr>
                                  <w:t xml:space="preserve"> </w:t>
                                </w:r>
                                <w:r w:rsidR="00132275" w:rsidRPr="00132275">
                                  <w:rPr>
                                    <w:rFonts w:ascii="Calibri" w:eastAsia="Times New Roman" w:hAnsi="Calibri" w:cs="Calibri"/>
                                    <w:b/>
                                    <w:bCs/>
                                    <w:sz w:val="12"/>
                                    <w:szCs w:val="12"/>
                                    <w:lang w:val="en-US"/>
                                  </w:rPr>
                                  <w:t>Token</w:t>
                                </w:r>
                                <w:r w:rsidR="00132275" w:rsidRPr="00F14465">
                                  <w:rPr>
                                    <w:rFonts w:ascii="Calibri" w:eastAsia="Times New Roman" w:hAnsi="Calibri" w:cs="Calibri"/>
                                    <w:sz w:val="12"/>
                                    <w:szCs w:val="12"/>
                                    <w:lang w:val="en-US"/>
                                  </w:rPr>
                                  <w:t xml:space="preserve"> (</w:t>
                                </w:r>
                                <w:r w:rsidRPr="00F14465">
                                  <w:rPr>
                                    <w:rFonts w:ascii="Calibri" w:eastAsia="Times New Roman" w:hAnsi="Calibri" w:cs="Calibri"/>
                                    <w:sz w:val="12"/>
                                    <w:szCs w:val="12"/>
                                    <w:lang w:val="en-US"/>
                                  </w:rPr>
                                  <w:t>KEYWORD, "data", 1, 1),</w:t>
                                </w:r>
                              </w:p>
                              <w:p w14:paraId="0D13E145" w14:textId="3FB46298" w:rsidR="00F14465" w:rsidRDefault="00132275" w:rsidP="00132275">
                                <w:pPr>
                                  <w:spacing w:line="240" w:lineRule="auto"/>
                                  <w:jc w:val="both"/>
                                  <w:rPr>
                                    <w:rFonts w:ascii="Calibri" w:eastAsia="Times New Roman" w:hAnsi="Calibri" w:cs="Calibri"/>
                                    <w:sz w:val="12"/>
                                    <w:szCs w:val="12"/>
                                    <w:lang w:val="en-US"/>
                                  </w:rPr>
                                </w:pPr>
                                <w:r w:rsidRPr="00132275">
                                  <w:rPr>
                                    <w:rFonts w:ascii="Calibri" w:eastAsia="Times New Roman" w:hAnsi="Calibri" w:cs="Calibri"/>
                                    <w:b/>
                                    <w:bCs/>
                                    <w:sz w:val="12"/>
                                    <w:szCs w:val="12"/>
                                    <w:lang w:val="en-US"/>
                                  </w:rPr>
                                  <w:t>Token</w:t>
                                </w:r>
                                <w:r w:rsidRPr="00F14465">
                                  <w:rPr>
                                    <w:rFonts w:ascii="Calibri" w:eastAsia="Times New Roman" w:hAnsi="Calibri" w:cs="Calibri"/>
                                    <w:sz w:val="12"/>
                                    <w:szCs w:val="12"/>
                                    <w:lang w:val="en-US"/>
                                  </w:rPr>
                                  <w:t xml:space="preserve"> (</w:t>
                                </w:r>
                                <w:r w:rsidR="00F14465" w:rsidRPr="00F14465">
                                  <w:rPr>
                                    <w:rFonts w:ascii="Calibri" w:eastAsia="Times New Roman" w:hAnsi="Calibri" w:cs="Calibri"/>
                                    <w:sz w:val="12"/>
                                    <w:szCs w:val="12"/>
                                    <w:lang w:val="en-US"/>
                                  </w:rPr>
                                  <w:t xml:space="preserve">IDENTIFIER, "nombre", 1, 6), </w:t>
                                </w:r>
                              </w:p>
                              <w:p w14:paraId="53F0F026" w14:textId="44B0C772" w:rsidR="00F14465" w:rsidRDefault="00132275" w:rsidP="00132275">
                                <w:pPr>
                                  <w:spacing w:line="240" w:lineRule="auto"/>
                                  <w:jc w:val="both"/>
                                  <w:rPr>
                                    <w:rFonts w:ascii="Calibri" w:eastAsia="Times New Roman" w:hAnsi="Calibri" w:cs="Calibri"/>
                                    <w:sz w:val="12"/>
                                    <w:szCs w:val="12"/>
                                    <w:lang w:val="en-US"/>
                                  </w:rPr>
                                </w:pPr>
                                <w:r w:rsidRPr="00132275">
                                  <w:rPr>
                                    <w:rFonts w:ascii="Calibri" w:eastAsia="Times New Roman" w:hAnsi="Calibri" w:cs="Calibri"/>
                                    <w:b/>
                                    <w:bCs/>
                                    <w:sz w:val="12"/>
                                    <w:szCs w:val="12"/>
                                    <w:lang w:val="en-US"/>
                                  </w:rPr>
                                  <w:t>Token</w:t>
                                </w:r>
                                <w:r w:rsidRPr="00F14465">
                                  <w:rPr>
                                    <w:rFonts w:ascii="Calibri" w:eastAsia="Times New Roman" w:hAnsi="Calibri" w:cs="Calibri"/>
                                    <w:sz w:val="12"/>
                                    <w:szCs w:val="12"/>
                                    <w:lang w:val="en-US"/>
                                  </w:rPr>
                                  <w:t xml:space="preserve"> (</w:t>
                                </w:r>
                                <w:r w:rsidR="00F14465" w:rsidRPr="00F14465">
                                  <w:rPr>
                                    <w:rFonts w:ascii="Calibri" w:eastAsia="Times New Roman" w:hAnsi="Calibri" w:cs="Calibri"/>
                                    <w:sz w:val="12"/>
                                    <w:szCs w:val="12"/>
                                    <w:lang w:val="en-US"/>
                                  </w:rPr>
                                  <w:t>OPERATOR, "set", 1, 12),</w:t>
                                </w:r>
                              </w:p>
                              <w:p w14:paraId="432811A0" w14:textId="4D1C1A54" w:rsidR="00F14465" w:rsidRPr="00F14465" w:rsidRDefault="00132275" w:rsidP="00132275">
                                <w:pPr>
                                  <w:spacing w:line="240" w:lineRule="auto"/>
                                  <w:jc w:val="both"/>
                                  <w:rPr>
                                    <w:rFonts w:ascii="Calibri" w:eastAsia="Times New Roman" w:hAnsi="Calibri" w:cs="Calibri"/>
                                    <w:sz w:val="12"/>
                                    <w:szCs w:val="12"/>
                                    <w:lang w:val="en-US"/>
                                  </w:rPr>
                                </w:pPr>
                                <w:r w:rsidRPr="00132275">
                                  <w:rPr>
                                    <w:rFonts w:ascii="Calibri" w:eastAsia="Times New Roman" w:hAnsi="Calibri" w:cs="Calibri"/>
                                    <w:b/>
                                    <w:bCs/>
                                    <w:sz w:val="12"/>
                                    <w:szCs w:val="12"/>
                                    <w:lang w:val="en-US"/>
                                  </w:rPr>
                                  <w:t>Token</w:t>
                                </w:r>
                                <w:r w:rsidRPr="00F14465">
                                  <w:rPr>
                                    <w:rFonts w:ascii="Calibri" w:eastAsia="Times New Roman" w:hAnsi="Calibri" w:cs="Calibri"/>
                                    <w:sz w:val="12"/>
                                    <w:szCs w:val="12"/>
                                    <w:lang w:val="en-US"/>
                                  </w:rPr>
                                  <w:t xml:space="preserve"> (</w:t>
                                </w:r>
                                <w:r w:rsidR="00F14465" w:rsidRPr="00F14465">
                                  <w:rPr>
                                    <w:rFonts w:ascii="Calibri" w:eastAsia="Times New Roman" w:hAnsi="Calibri" w:cs="Calibri"/>
                                    <w:sz w:val="12"/>
                                    <w:szCs w:val="12"/>
                                    <w:lang w:val="en-US"/>
                                  </w:rPr>
                                  <w:t>STRING, "</w:t>
                                </w:r>
                                <w:r w:rsidR="002653E2">
                                  <w:rPr>
                                    <w:rFonts w:ascii="Calibri" w:eastAsia="Times New Roman" w:hAnsi="Calibri" w:cs="Calibri"/>
                                    <w:sz w:val="12"/>
                                    <w:szCs w:val="12"/>
                                    <w:lang w:val="en-US"/>
                                  </w:rPr>
                                  <w:t>Ken</w:t>
                                </w:r>
                                <w:r w:rsidR="00F14465" w:rsidRPr="00F14465">
                                  <w:rPr>
                                    <w:rFonts w:ascii="Calibri" w:eastAsia="Times New Roman" w:hAnsi="Calibri" w:cs="Calibri"/>
                                    <w:sz w:val="12"/>
                                    <w:szCs w:val="12"/>
                                    <w:lang w:val="en-US"/>
                                  </w:rPr>
                                  <w:t>", 1, 16</w:t>
                                </w:r>
                                <w:r w:rsidRPr="00F14465">
                                  <w:rPr>
                                    <w:rFonts w:ascii="Calibri" w:eastAsia="Times New Roman" w:hAnsi="Calibri" w:cs="Calibri"/>
                                    <w:sz w:val="12"/>
                                    <w:szCs w:val="12"/>
                                    <w:lang w:val="en-US"/>
                                  </w:rPr>
                                  <w:t>)</w:t>
                                </w:r>
                                <w:r>
                                  <w:rPr>
                                    <w:rFonts w:ascii="Calibri" w:eastAsia="Times New Roman" w:hAnsi="Calibri" w:cs="Calibri"/>
                                    <w:sz w:val="12"/>
                                    <w:szCs w:val="12"/>
                                    <w:lang w:val="en-US"/>
                                  </w:rPr>
                                  <w:t>]</w:t>
                                </w:r>
                              </w:p>
                              <w:p w14:paraId="5D2A02DC" w14:textId="4A1A3342" w:rsidR="00F14465" w:rsidRPr="00F14465" w:rsidRDefault="00F14465" w:rsidP="00F14465">
                                <w:pPr>
                                  <w:spacing w:line="240" w:lineRule="auto"/>
                                  <w:jc w:val="both"/>
                                  <w:rPr>
                                    <w:rFonts w:ascii="Calibri" w:eastAsia="Times New Roman" w:hAnsi="Calibri" w:cs="Calibri"/>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1E3CF7FF" id="Grupo 6" o:spid="_x0000_s1026" style="position:absolute;margin-left:-33.4pt;margin-top:19.3pt;width:531.25pt;height:90pt;z-index:251670528;mso-position-horizontal-relative:margin;mso-width-relative:margin" coordorigin="-265" coordsize="67467,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">
                <v:group id="Grupo 5" o:spid="_x0000_s1027" style="position:absolute;left:-265;top:1662;width:11470;height:5953" coordorigin="-337,89" coordsize="14586,5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">
                  <v:roundrect id="Rectángulo: esquinas redondeadas 1" o:spid="_x0000_s1028" style="position:absolute;top:453;width:13225;height:50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" fillcolor="#fdfdc0" strokecolor="#c00000" strokeweight="1.5pt">
                    <v:stroke joinstyle="miter"/>
                  </v:roundrect>
                  <v:line id="Conector recto 2" o:spid="_x0000_s1029" style="position:absolute;visibility:visible;mso-wrap-style:square" from="0,1638" to="13227,1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" strokecolor="#c00000" strokeweight="1.5pt">
                    <v:stroke joinstyle="miter"/>
                  </v:line>
                  <v:shapetype id="_x0000_t202" coordsize="21600,21600" o:spt="202" path="m,l,21600r21600,l21600,xe">
                    <v:stroke joinstyle="miter"/>
                    <v:path gradientshapeok="t" o:connecttype="rect"/>
                  </v:shapetype>
                  <v:shape id="Cuadro de texto 3" o:spid="_x0000_s1030" type="#_x0000_t202" style="position:absolute;left:3434;top:89;width:766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" filled="f" stroked="f" strokeweight=".5pt">
                    <v:textbox>
                      <w:txbxContent>
                        <w:p w14:paraId="43A42D80" w14:textId="77777777" w:rsidR="00F14465" w:rsidRPr="00132275" w:rsidRDefault="00F14465" w:rsidP="00F14465">
                          <w:pPr>
                            <w:rPr>
                              <w:rFonts w:ascii="Calibri" w:hAnsi="Calibri" w:cs="Calibri"/>
                              <w:sz w:val="2"/>
                              <w:szCs w:val="2"/>
                              <w:lang w:val="es-MX"/>
                            </w:rPr>
                          </w:pPr>
                          <w:r w:rsidRPr="00132275">
                            <w:rPr>
                              <w:rFonts w:ascii="Calibri" w:eastAsia="Times New Roman" w:hAnsi="Calibri" w:cs="Calibri"/>
                              <w:b/>
                              <w:bCs/>
                              <w:sz w:val="16"/>
                              <w:szCs w:val="16"/>
                              <w:lang w:val="es-MX"/>
                            </w:rPr>
                            <w:t>entrada</w:t>
                          </w:r>
                        </w:p>
                      </w:txbxContent>
                    </v:textbox>
                  </v:shape>
                  <v:shape id="Cuadro de texto 3" o:spid="_x0000_s1031" type="#_x0000_t202" style="position:absolute;left:-337;top:2654;width:14585;height:2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" filled="f" stroked="f" strokeweight=".5pt">
                    <v:textbox>
                      <w:txbxContent>
                        <w:p w14:paraId="0C7262C4" w14:textId="58AFD57C" w:rsidR="00F14465" w:rsidRPr="00132275" w:rsidRDefault="00F14465" w:rsidP="00F14465">
                          <w:pPr>
                            <w:rPr>
                              <w:rFonts w:ascii="Calibri" w:hAnsi="Calibri" w:cs="Calibri"/>
                              <w:sz w:val="2"/>
                              <w:szCs w:val="2"/>
                              <w:lang w:val="es-MX"/>
                            </w:rPr>
                          </w:pPr>
                          <w:r w:rsidRPr="00132275">
                            <w:rPr>
                              <w:rFonts w:ascii="Calibri" w:eastAsia="Times New Roman" w:hAnsi="Calibri" w:cs="Calibri"/>
                              <w:sz w:val="14"/>
                              <w:szCs w:val="14"/>
                            </w:rPr>
                            <w:t>"data nombre set 'Ken'"</w:t>
                          </w:r>
                        </w:p>
                      </w:txbxContent>
                    </v:textbox>
                  </v:shape>
                </v:group>
                <v:group id="Grupo 5" o:spid="_x0000_s1032" style="position:absolute;left:12350;top:1781;width:11963;height:8261" coordorigin="-568" coordsize="15014,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">
                  <v:roundrect id="Rectángulo: esquinas redondeadas 1" o:spid="_x0000_s1033" style="position:absolute;top:453;width:13133;height:61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" fillcolor="#fdfdc0" strokecolor="#c00000" strokeweight="1.5pt">
                    <v:stroke joinstyle="miter"/>
                  </v:roundrect>
                  <v:line id="Conector recto 2" o:spid="_x0000_s1034" style="position:absolute;visibility:visible;mso-wrap-style:square" from="29,1847" to="13256,1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" strokecolor="#c00000" strokeweight="1.5pt">
                    <v:stroke joinstyle="miter"/>
                  </v:line>
                  <v:shape id="Cuadro de texto 3" o:spid="_x0000_s1035" type="#_x0000_t202" style="position:absolute;left:2766;width:970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" filled="f" stroked="f" strokeweight=".5pt">
                    <v:textbox>
                      <w:txbxContent>
                        <w:p w14:paraId="42D785A8" w14:textId="5EA59746" w:rsidR="00F14465" w:rsidRPr="00132275" w:rsidRDefault="00F14465" w:rsidP="00F14465">
                          <w:pPr>
                            <w:rPr>
                              <w:rFonts w:ascii="Calibri" w:eastAsia="Times New Roman" w:hAnsi="Calibri" w:cs="Calibri"/>
                              <w:b/>
                              <w:bCs/>
                              <w:sz w:val="16"/>
                              <w:szCs w:val="16"/>
                              <w:lang w:val="es-MX"/>
                            </w:rPr>
                          </w:pPr>
                          <w:r w:rsidRPr="00132275">
                            <w:rPr>
                              <w:rFonts w:ascii="Calibri" w:eastAsia="Times New Roman" w:hAnsi="Calibri" w:cs="Calibri"/>
                              <w:b/>
                              <w:bCs/>
                              <w:sz w:val="16"/>
                              <w:szCs w:val="16"/>
                              <w:lang w:val="es-MX"/>
                            </w:rPr>
                            <w:t>caracteres</w:t>
                          </w:r>
                        </w:p>
                      </w:txbxContent>
                    </v:textbox>
                  </v:shape>
                  <v:shape id="Cuadro de texto 3" o:spid="_x0000_s1036" type="#_x0000_t202" style="position:absolute;left:-568;top:1728;width:15014;height:7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" filled="f" stroked="f" strokeweight=".5pt">
                    <v:textbox>
                      <w:txbxContent>
                        <w:p w14:paraId="612F4A02" w14:textId="681766C3" w:rsidR="00F14465" w:rsidRPr="00132275" w:rsidRDefault="00F14465" w:rsidP="00F14465">
                          <w:pPr>
                            <w:spacing w:line="240" w:lineRule="auto"/>
                            <w:jc w:val="both"/>
                            <w:rPr>
                              <w:rFonts w:ascii="Calibri" w:eastAsia="Times New Roman" w:hAnsi="Calibri" w:cs="Calibri"/>
                              <w:sz w:val="14"/>
                              <w:szCs w:val="14"/>
                            </w:rPr>
                          </w:pPr>
                          <w:r w:rsidRPr="00132275">
                            <w:rPr>
                              <w:rFonts w:ascii="Calibri" w:eastAsia="Times New Roman" w:hAnsi="Calibri" w:cs="Calibri"/>
                              <w:b/>
                              <w:bCs/>
                              <w:sz w:val="14"/>
                              <w:szCs w:val="14"/>
                            </w:rPr>
                            <w:t>[</w:t>
                          </w:r>
                          <w:r w:rsidRPr="00132275">
                            <w:rPr>
                              <w:rFonts w:ascii="Calibri" w:eastAsia="Times New Roman" w:hAnsi="Calibri" w:cs="Calibri"/>
                              <w:sz w:val="14"/>
                              <w:szCs w:val="14"/>
                            </w:rPr>
                            <w:t>'d','a','t','a',' ','n','o','m','b','r','e',' ','s','e','t',' ','\'','</w:t>
                          </w:r>
                          <w:r w:rsidRPr="00132275">
                            <w:rPr>
                              <w:rFonts w:ascii="Calibri" w:eastAsia="Times New Roman" w:hAnsi="Calibri" w:cs="Calibri"/>
                              <w:sz w:val="14"/>
                              <w:szCs w:val="14"/>
                            </w:rPr>
                            <w:t>K</w:t>
                          </w:r>
                          <w:r w:rsidRPr="00132275">
                            <w:rPr>
                              <w:rFonts w:ascii="Calibri" w:eastAsia="Times New Roman" w:hAnsi="Calibri" w:cs="Calibri"/>
                              <w:sz w:val="14"/>
                              <w:szCs w:val="14"/>
                            </w:rPr>
                            <w:t>','</w:t>
                          </w:r>
                          <w:r w:rsidRPr="00132275">
                            <w:rPr>
                              <w:rFonts w:ascii="Calibri" w:eastAsia="Times New Roman" w:hAnsi="Calibri" w:cs="Calibri"/>
                              <w:sz w:val="14"/>
                              <w:szCs w:val="14"/>
                            </w:rPr>
                            <w:t>e</w:t>
                          </w:r>
                          <w:r w:rsidRPr="00132275">
                            <w:rPr>
                              <w:rFonts w:ascii="Calibri" w:eastAsia="Times New Roman" w:hAnsi="Calibri" w:cs="Calibri"/>
                              <w:sz w:val="14"/>
                              <w:szCs w:val="14"/>
                            </w:rPr>
                            <w:t>','n','\''</w:t>
                          </w:r>
                          <w:r w:rsidRPr="00132275">
                            <w:rPr>
                              <w:rFonts w:ascii="Calibri" w:eastAsia="Times New Roman" w:hAnsi="Calibri" w:cs="Calibri"/>
                              <w:b/>
                              <w:bCs/>
                              <w:sz w:val="14"/>
                              <w:szCs w:val="14"/>
                            </w:rPr>
                            <w:t>]</w:t>
                          </w:r>
                        </w:p>
                      </w:txbxContent>
                    </v:textbox>
                  </v:shape>
                </v:group>
                <v:group id="Grupo 5" o:spid="_x0000_s1037" style="position:absolute;left:25294;top:1781;width:10988;height:7837" coordorigin="-568,-98" coordsize="13795,10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">
                  <v:roundrect id="Rectángulo: esquinas redondeadas 1" o:spid="_x0000_s1038" style="position:absolute;top:453;width:13227;height:74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" fillcolor="#fdfdc0" strokecolor="#c00000" strokeweight="1.5pt">
                    <v:stroke joinstyle="miter"/>
                  </v:roundrect>
                  <v:line id="Conector recto 2" o:spid="_x0000_s1039" style="position:absolute;visibility:visible;mso-wrap-style:square" from="0,2115" to="13227,2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" strokecolor="#c00000" strokeweight="1.5pt">
                    <v:stroke joinstyle="miter"/>
                  </v:line>
                  <v:shape id="Cuadro de texto 3" o:spid="_x0000_s1040" type="#_x0000_t202" style="position:absolute;left:2586;top:-98;width:950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" filled="f" stroked="f" strokeweight=".5pt">
                    <v:textbox>
                      <w:txbxContent>
                        <w:p w14:paraId="0F138DAD" w14:textId="1236AA73" w:rsidR="00F14465" w:rsidRPr="00132275" w:rsidRDefault="00F14465" w:rsidP="00F14465">
                          <w:pPr>
                            <w:rPr>
                              <w:rFonts w:ascii="Calibri" w:eastAsia="Times New Roman" w:hAnsi="Calibri" w:cs="Calibri"/>
                              <w:b/>
                              <w:bCs/>
                              <w:sz w:val="16"/>
                              <w:szCs w:val="16"/>
                              <w:lang w:val="es-MX"/>
                            </w:rPr>
                          </w:pPr>
                          <w:r w:rsidRPr="00132275">
                            <w:rPr>
                              <w:rFonts w:ascii="Calibri" w:eastAsia="Times New Roman" w:hAnsi="Calibri" w:cs="Calibri"/>
                              <w:b/>
                              <w:bCs/>
                              <w:sz w:val="16"/>
                              <w:szCs w:val="16"/>
                              <w:lang w:val="es-MX"/>
                            </w:rPr>
                            <w:t>agrupación</w:t>
                          </w:r>
                        </w:p>
                      </w:txbxContent>
                    </v:textbox>
                  </v:shape>
                  <v:shape id="Cuadro de texto 3" o:spid="_x0000_s1041" type="#_x0000_t202" style="position:absolute;left:-568;top:1705;width:13502;height:8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" filled="f" stroked="f" strokeweight=".5pt">
                    <v:textbox>
                      <w:txbxContent>
                        <w:p w14:paraId="2008C952" w14:textId="711D559A" w:rsidR="00F14465" w:rsidRPr="00132275" w:rsidRDefault="00F14465" w:rsidP="00F14465">
                          <w:pPr>
                            <w:jc w:val="both"/>
                            <w:rPr>
                              <w:rFonts w:ascii="Calibri" w:eastAsia="Times New Roman" w:hAnsi="Calibri" w:cs="Calibri"/>
                              <w:sz w:val="14"/>
                              <w:szCs w:val="14"/>
                            </w:rPr>
                          </w:pPr>
                          <w:r w:rsidRPr="00132275">
                            <w:rPr>
                              <w:rFonts w:ascii="Calibri" w:eastAsia="Times New Roman" w:hAnsi="Calibri" w:cs="Calibri"/>
                              <w:b/>
                              <w:bCs/>
                              <w:sz w:val="14"/>
                              <w:szCs w:val="14"/>
                            </w:rPr>
                            <w:t>[</w:t>
                          </w:r>
                          <w:r w:rsidRPr="00132275">
                            <w:rPr>
                              <w:rFonts w:ascii="Calibri" w:eastAsia="Times New Roman" w:hAnsi="Calibri" w:cs="Calibri"/>
                              <w:sz w:val="14"/>
                              <w:szCs w:val="14"/>
                            </w:rPr>
                            <w:t>"data", " ", "nombre", " ", "set", " ", "'</w:t>
                          </w:r>
                          <w:r w:rsidR="002653E2">
                            <w:rPr>
                              <w:rFonts w:ascii="Calibri" w:eastAsia="Times New Roman" w:hAnsi="Calibri" w:cs="Calibri"/>
                              <w:sz w:val="14"/>
                              <w:szCs w:val="14"/>
                            </w:rPr>
                            <w:t>Ken</w:t>
                          </w:r>
                          <w:r w:rsidRPr="00132275">
                            <w:rPr>
                              <w:rFonts w:ascii="Calibri" w:eastAsia="Times New Roman" w:hAnsi="Calibri" w:cs="Calibri"/>
                              <w:sz w:val="14"/>
                              <w:szCs w:val="14"/>
                            </w:rPr>
                            <w:t>'"</w:t>
                          </w:r>
                          <w:r w:rsidRPr="00132275">
                            <w:rPr>
                              <w:rFonts w:ascii="Calibri" w:eastAsia="Times New Roman" w:hAnsi="Calibri" w:cs="Calibri"/>
                              <w:b/>
                              <w:bCs/>
                              <w:sz w:val="14"/>
                              <w:szCs w:val="14"/>
                            </w:rPr>
                            <w:t>]</w:t>
                          </w:r>
                        </w:p>
                        <w:p w14:paraId="2E2B819E" w14:textId="7AB58052" w:rsidR="00F14465" w:rsidRPr="00F14465" w:rsidRDefault="00F14465" w:rsidP="00F14465">
                          <w:pPr>
                            <w:spacing w:line="240" w:lineRule="auto"/>
                            <w:jc w:val="both"/>
                            <w:rPr>
                              <w:rFonts w:ascii="Calibri" w:eastAsia="Times New Roman" w:hAnsi="Calibri" w:cs="Calibri"/>
                              <w:sz w:val="16"/>
                              <w:szCs w:val="16"/>
                            </w:rPr>
                          </w:pPr>
                        </w:p>
                      </w:txbxContent>
                    </v:textbox>
                  </v:shape>
                </v:group>
                <v:group id="Grupo 5" o:spid="_x0000_s1042" style="position:absolute;left:38119;top:1900;width:11089;height:7290" coordorigin="-214,-38" coordsize="13957,9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">
                  <v:roundrect id="Rectángulo: esquinas redondeadas 1" o:spid="_x0000_s1043" style="position:absolute;top:453;width:13227;height:74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" fillcolor="#fdfdc0" strokecolor="#c00000" strokeweight="1.5pt">
                    <v:stroke joinstyle="miter"/>
                  </v:roundrect>
                  <v:line id="Conector recto 2" o:spid="_x0000_s1044" style="position:absolute;visibility:visible;mso-wrap-style:square" from="0,2115" to="13227,2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" strokecolor="#c00000" strokeweight="1.5pt">
                    <v:stroke joinstyle="miter"/>
                  </v:line>
                  <v:shape id="Cuadro de texto 3" o:spid="_x0000_s1045" type="#_x0000_t202" style="position:absolute;left:2623;top:-38;width:9547;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" filled="f" stroked="f" strokeweight=".5pt">
                    <v:textbox>
                      <w:txbxContent>
                        <w:p w14:paraId="71718F6E" w14:textId="4916CD99" w:rsidR="00F14465" w:rsidRPr="00F14465" w:rsidRDefault="00F14465" w:rsidP="00F14465">
                          <w:pPr>
                            <w:rPr>
                              <w:rFonts w:ascii="Calibri" w:eastAsia="Times New Roman" w:hAnsi="Calibri" w:cs="Calibri"/>
                              <w:b/>
                              <w:bCs/>
                              <w:sz w:val="18"/>
                              <w:szCs w:val="18"/>
                              <w:lang w:val="es-MX"/>
                            </w:rPr>
                          </w:pPr>
                          <w:r w:rsidRPr="00132275">
                            <w:rPr>
                              <w:rFonts w:ascii="Calibri" w:eastAsia="Times New Roman" w:hAnsi="Calibri" w:cs="Calibri"/>
                              <w:b/>
                              <w:bCs/>
                              <w:sz w:val="16"/>
                              <w:szCs w:val="16"/>
                              <w:lang w:val="es-MX"/>
                            </w:rPr>
                            <w:t>clasificación</w:t>
                          </w:r>
                          <w:r>
                            <w:rPr>
                              <w:rFonts w:ascii="Calibri" w:eastAsia="Times New Roman" w:hAnsi="Calibri" w:cs="Calibri"/>
                              <w:b/>
                              <w:bCs/>
                              <w:sz w:val="18"/>
                              <w:szCs w:val="18"/>
                              <w:lang w:val="es-MX"/>
                            </w:rPr>
                            <w:t xml:space="preserve"> </w:t>
                          </w:r>
                        </w:p>
                      </w:txbxContent>
                    </v:textbox>
                  </v:shape>
                  <v:shape id="Cuadro de texto 3" o:spid="_x0000_s1046" type="#_x0000_t202" style="position:absolute;left:-214;top:1995;width:13956;height:7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" filled="f" stroked="f" strokeweight=".5pt">
                    <v:textbox>
                      <w:txbxContent>
                        <w:p w14:paraId="086E70E9" w14:textId="03E79625" w:rsidR="00F14465" w:rsidRPr="00132275" w:rsidRDefault="00F14465" w:rsidP="00132275">
                          <w:pPr>
                            <w:spacing w:line="240" w:lineRule="auto"/>
                            <w:rPr>
                              <w:rFonts w:ascii="Calibri" w:eastAsia="Times New Roman" w:hAnsi="Calibri" w:cs="Calibri"/>
                              <w:sz w:val="12"/>
                              <w:szCs w:val="12"/>
                              <w:lang w:val="en-US"/>
                            </w:rPr>
                          </w:pPr>
                          <w:r w:rsidRPr="00132275">
                            <w:rPr>
                              <w:rFonts w:ascii="Calibri" w:eastAsia="Times New Roman" w:hAnsi="Calibri" w:cs="Calibri"/>
                              <w:b/>
                              <w:bCs/>
                              <w:sz w:val="12"/>
                              <w:szCs w:val="12"/>
                              <w:lang w:val="en-US"/>
                            </w:rPr>
                            <w:t>[</w:t>
                          </w:r>
                          <w:r w:rsidRPr="00132275">
                            <w:rPr>
                              <w:rFonts w:ascii="Calibri" w:eastAsia="Times New Roman" w:hAnsi="Calibri" w:cs="Calibri"/>
                              <w:sz w:val="12"/>
                              <w:szCs w:val="12"/>
                              <w:lang w:val="en-US"/>
                            </w:rPr>
                            <w:t>KEYWORD,</w:t>
                          </w:r>
                          <w:r w:rsidR="00132275" w:rsidRPr="00132275">
                            <w:rPr>
                              <w:rFonts w:ascii="Calibri" w:eastAsia="Times New Roman" w:hAnsi="Calibri" w:cs="Calibri"/>
                              <w:sz w:val="12"/>
                              <w:szCs w:val="12"/>
                              <w:lang w:val="en-US"/>
                            </w:rPr>
                            <w:t xml:space="preserve"> </w:t>
                          </w:r>
                          <w:r w:rsidRPr="00132275">
                            <w:rPr>
                              <w:rFonts w:ascii="Calibri" w:eastAsia="Times New Roman" w:hAnsi="Calibri" w:cs="Calibri"/>
                              <w:sz w:val="12"/>
                              <w:szCs w:val="12"/>
                              <w:lang w:val="en-US"/>
                            </w:rPr>
                            <w:t>WHITESPACE, IDENTIFIER, WHITESPACE, OPERATOR, WHITESPACE, STRING</w:t>
                          </w:r>
                          <w:r w:rsidRPr="00132275">
                            <w:rPr>
                              <w:rFonts w:ascii="Calibri" w:eastAsia="Times New Roman" w:hAnsi="Calibri" w:cs="Calibri"/>
                              <w:b/>
                              <w:bCs/>
                              <w:sz w:val="12"/>
                              <w:szCs w:val="12"/>
                              <w:lang w:val="en-US"/>
                            </w:rPr>
                            <w:t>]</w:t>
                          </w:r>
                        </w:p>
                      </w:txbxContent>
                    </v:textbox>
                  </v:shape>
                </v:group>
                <v:group id="Grupo 5" o:spid="_x0000_s1047" style="position:absolute;left:51301;width:15900;height:11430" coordorigin=",82" coordsize="15908,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">
                  <v:roundrect id="Rectángulo: esquinas redondeadas 1" o:spid="_x0000_s1048" style="position:absolute;top:453;width:13227;height:93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" fillcolor="#fdfdc0" strokecolor="#c00000" strokeweight="1.5pt">
                    <v:stroke joinstyle="miter"/>
                  </v:roundrect>
                  <v:line id="Conector recto 2" o:spid="_x0000_s1049" style="position:absolute;visibility:visible;mso-wrap-style:square" from="0,2115" to="13227,2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" strokecolor="#c00000" strokeweight="1.5pt">
                    <v:stroke joinstyle="miter"/>
                  </v:line>
                  <v:shape id="Cuadro de texto 3" o:spid="_x0000_s1050" type="#_x0000_t202" style="position:absolute;left:4111;top:82;width:6224;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" filled="f" stroked="f" strokeweight=".5pt">
                    <v:textbox>
                      <w:txbxContent>
                        <w:p w14:paraId="535C74EA" w14:textId="707BA2D6" w:rsidR="00F14465" w:rsidRPr="00132275" w:rsidRDefault="00F14465" w:rsidP="00F14465">
                          <w:pPr>
                            <w:rPr>
                              <w:rFonts w:ascii="Calibri" w:eastAsia="Times New Roman" w:hAnsi="Calibri" w:cs="Calibri"/>
                              <w:b/>
                              <w:bCs/>
                              <w:sz w:val="16"/>
                              <w:szCs w:val="16"/>
                              <w:lang w:val="es-MX"/>
                            </w:rPr>
                          </w:pPr>
                          <w:r w:rsidRPr="00132275">
                            <w:rPr>
                              <w:rFonts w:ascii="Calibri" w:eastAsia="Times New Roman" w:hAnsi="Calibri" w:cs="Calibri"/>
                              <w:b/>
                              <w:bCs/>
                              <w:sz w:val="16"/>
                              <w:szCs w:val="16"/>
                              <w:lang w:val="es-MX"/>
                            </w:rPr>
                            <w:t>tokens</w:t>
                          </w:r>
                          <w:r w:rsidRPr="00132275">
                            <w:rPr>
                              <w:rFonts w:ascii="Calibri" w:eastAsia="Times New Roman" w:hAnsi="Calibri" w:cs="Calibri"/>
                              <w:b/>
                              <w:bCs/>
                              <w:sz w:val="16"/>
                              <w:szCs w:val="16"/>
                              <w:lang w:val="es-MX"/>
                            </w:rPr>
                            <w:t xml:space="preserve"> </w:t>
                          </w:r>
                        </w:p>
                      </w:txbxContent>
                    </v:textbox>
                  </v:shape>
                  <v:shape id="Cuadro de texto 3" o:spid="_x0000_s1051" type="#_x0000_t202" style="position:absolute;left:418;top:2256;width:15490;height:8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" filled="f" stroked="f" strokeweight=".5pt">
                    <v:textbox>
                      <w:txbxContent>
                        <w:p w14:paraId="3964DA85" w14:textId="3CB35A79" w:rsidR="00F14465" w:rsidRDefault="00F14465" w:rsidP="00132275">
                          <w:pPr>
                            <w:spacing w:line="240" w:lineRule="auto"/>
                            <w:jc w:val="both"/>
                            <w:rPr>
                              <w:rFonts w:ascii="Calibri" w:eastAsia="Times New Roman" w:hAnsi="Calibri" w:cs="Calibri"/>
                              <w:sz w:val="12"/>
                              <w:szCs w:val="12"/>
                              <w:lang w:val="en-US"/>
                            </w:rPr>
                          </w:pPr>
                          <w:r w:rsidRPr="00F14465">
                            <w:rPr>
                              <w:rFonts w:ascii="Calibri" w:eastAsia="Times New Roman" w:hAnsi="Calibri" w:cs="Calibri"/>
                              <w:sz w:val="12"/>
                              <w:szCs w:val="12"/>
                              <w:lang w:val="en-US"/>
                            </w:rPr>
                            <w:t>[</w:t>
                          </w:r>
                          <w:r>
                            <w:rPr>
                              <w:rFonts w:ascii="Calibri" w:eastAsia="Times New Roman" w:hAnsi="Calibri" w:cs="Calibri"/>
                              <w:sz w:val="12"/>
                              <w:szCs w:val="12"/>
                              <w:lang w:val="en-US"/>
                            </w:rPr>
                            <w:t xml:space="preserve"> </w:t>
                          </w:r>
                          <w:r w:rsidR="00132275" w:rsidRPr="00132275">
                            <w:rPr>
                              <w:rFonts w:ascii="Calibri" w:eastAsia="Times New Roman" w:hAnsi="Calibri" w:cs="Calibri"/>
                              <w:b/>
                              <w:bCs/>
                              <w:sz w:val="12"/>
                              <w:szCs w:val="12"/>
                              <w:lang w:val="en-US"/>
                            </w:rPr>
                            <w:t>Token</w:t>
                          </w:r>
                          <w:r w:rsidR="00132275" w:rsidRPr="00F14465">
                            <w:rPr>
                              <w:rFonts w:ascii="Calibri" w:eastAsia="Times New Roman" w:hAnsi="Calibri" w:cs="Calibri"/>
                              <w:sz w:val="12"/>
                              <w:szCs w:val="12"/>
                              <w:lang w:val="en-US"/>
                            </w:rPr>
                            <w:t xml:space="preserve"> (</w:t>
                          </w:r>
                          <w:r w:rsidRPr="00F14465">
                            <w:rPr>
                              <w:rFonts w:ascii="Calibri" w:eastAsia="Times New Roman" w:hAnsi="Calibri" w:cs="Calibri"/>
                              <w:sz w:val="12"/>
                              <w:szCs w:val="12"/>
                              <w:lang w:val="en-US"/>
                            </w:rPr>
                            <w:t>KEYWORD, "data", 1, 1),</w:t>
                          </w:r>
                        </w:p>
                        <w:p w14:paraId="0D13E145" w14:textId="3FB46298" w:rsidR="00F14465" w:rsidRDefault="00132275" w:rsidP="00132275">
                          <w:pPr>
                            <w:spacing w:line="240" w:lineRule="auto"/>
                            <w:jc w:val="both"/>
                            <w:rPr>
                              <w:rFonts w:ascii="Calibri" w:eastAsia="Times New Roman" w:hAnsi="Calibri" w:cs="Calibri"/>
                              <w:sz w:val="12"/>
                              <w:szCs w:val="12"/>
                              <w:lang w:val="en-US"/>
                            </w:rPr>
                          </w:pPr>
                          <w:r w:rsidRPr="00132275">
                            <w:rPr>
                              <w:rFonts w:ascii="Calibri" w:eastAsia="Times New Roman" w:hAnsi="Calibri" w:cs="Calibri"/>
                              <w:b/>
                              <w:bCs/>
                              <w:sz w:val="12"/>
                              <w:szCs w:val="12"/>
                              <w:lang w:val="en-US"/>
                            </w:rPr>
                            <w:t>Token</w:t>
                          </w:r>
                          <w:r w:rsidRPr="00F14465">
                            <w:rPr>
                              <w:rFonts w:ascii="Calibri" w:eastAsia="Times New Roman" w:hAnsi="Calibri" w:cs="Calibri"/>
                              <w:sz w:val="12"/>
                              <w:szCs w:val="12"/>
                              <w:lang w:val="en-US"/>
                            </w:rPr>
                            <w:t xml:space="preserve"> (</w:t>
                          </w:r>
                          <w:r w:rsidR="00F14465" w:rsidRPr="00F14465">
                            <w:rPr>
                              <w:rFonts w:ascii="Calibri" w:eastAsia="Times New Roman" w:hAnsi="Calibri" w:cs="Calibri"/>
                              <w:sz w:val="12"/>
                              <w:szCs w:val="12"/>
                              <w:lang w:val="en-US"/>
                            </w:rPr>
                            <w:t xml:space="preserve">IDENTIFIER, "nombre", 1, 6), </w:t>
                          </w:r>
                        </w:p>
                        <w:p w14:paraId="53F0F026" w14:textId="44B0C772" w:rsidR="00F14465" w:rsidRDefault="00132275" w:rsidP="00132275">
                          <w:pPr>
                            <w:spacing w:line="240" w:lineRule="auto"/>
                            <w:jc w:val="both"/>
                            <w:rPr>
                              <w:rFonts w:ascii="Calibri" w:eastAsia="Times New Roman" w:hAnsi="Calibri" w:cs="Calibri"/>
                              <w:sz w:val="12"/>
                              <w:szCs w:val="12"/>
                              <w:lang w:val="en-US"/>
                            </w:rPr>
                          </w:pPr>
                          <w:r w:rsidRPr="00132275">
                            <w:rPr>
                              <w:rFonts w:ascii="Calibri" w:eastAsia="Times New Roman" w:hAnsi="Calibri" w:cs="Calibri"/>
                              <w:b/>
                              <w:bCs/>
                              <w:sz w:val="12"/>
                              <w:szCs w:val="12"/>
                              <w:lang w:val="en-US"/>
                            </w:rPr>
                            <w:t>Token</w:t>
                          </w:r>
                          <w:r w:rsidRPr="00F14465">
                            <w:rPr>
                              <w:rFonts w:ascii="Calibri" w:eastAsia="Times New Roman" w:hAnsi="Calibri" w:cs="Calibri"/>
                              <w:sz w:val="12"/>
                              <w:szCs w:val="12"/>
                              <w:lang w:val="en-US"/>
                            </w:rPr>
                            <w:t xml:space="preserve"> (</w:t>
                          </w:r>
                          <w:r w:rsidR="00F14465" w:rsidRPr="00F14465">
                            <w:rPr>
                              <w:rFonts w:ascii="Calibri" w:eastAsia="Times New Roman" w:hAnsi="Calibri" w:cs="Calibri"/>
                              <w:sz w:val="12"/>
                              <w:szCs w:val="12"/>
                              <w:lang w:val="en-US"/>
                            </w:rPr>
                            <w:t>OPERATOR, "set", 1, 12),</w:t>
                          </w:r>
                        </w:p>
                        <w:p w14:paraId="432811A0" w14:textId="4D1C1A54" w:rsidR="00F14465" w:rsidRPr="00F14465" w:rsidRDefault="00132275" w:rsidP="00132275">
                          <w:pPr>
                            <w:spacing w:line="240" w:lineRule="auto"/>
                            <w:jc w:val="both"/>
                            <w:rPr>
                              <w:rFonts w:ascii="Calibri" w:eastAsia="Times New Roman" w:hAnsi="Calibri" w:cs="Calibri"/>
                              <w:sz w:val="12"/>
                              <w:szCs w:val="12"/>
                              <w:lang w:val="en-US"/>
                            </w:rPr>
                          </w:pPr>
                          <w:r w:rsidRPr="00132275">
                            <w:rPr>
                              <w:rFonts w:ascii="Calibri" w:eastAsia="Times New Roman" w:hAnsi="Calibri" w:cs="Calibri"/>
                              <w:b/>
                              <w:bCs/>
                              <w:sz w:val="12"/>
                              <w:szCs w:val="12"/>
                              <w:lang w:val="en-US"/>
                            </w:rPr>
                            <w:t>Token</w:t>
                          </w:r>
                          <w:r w:rsidRPr="00F14465">
                            <w:rPr>
                              <w:rFonts w:ascii="Calibri" w:eastAsia="Times New Roman" w:hAnsi="Calibri" w:cs="Calibri"/>
                              <w:sz w:val="12"/>
                              <w:szCs w:val="12"/>
                              <w:lang w:val="en-US"/>
                            </w:rPr>
                            <w:t xml:space="preserve"> (</w:t>
                          </w:r>
                          <w:r w:rsidR="00F14465" w:rsidRPr="00F14465">
                            <w:rPr>
                              <w:rFonts w:ascii="Calibri" w:eastAsia="Times New Roman" w:hAnsi="Calibri" w:cs="Calibri"/>
                              <w:sz w:val="12"/>
                              <w:szCs w:val="12"/>
                              <w:lang w:val="en-US"/>
                            </w:rPr>
                            <w:t>STRING, "</w:t>
                          </w:r>
                          <w:r w:rsidR="002653E2">
                            <w:rPr>
                              <w:rFonts w:ascii="Calibri" w:eastAsia="Times New Roman" w:hAnsi="Calibri" w:cs="Calibri"/>
                              <w:sz w:val="12"/>
                              <w:szCs w:val="12"/>
                              <w:lang w:val="en-US"/>
                            </w:rPr>
                            <w:t>Ken</w:t>
                          </w:r>
                          <w:r w:rsidR="00F14465" w:rsidRPr="00F14465">
                            <w:rPr>
                              <w:rFonts w:ascii="Calibri" w:eastAsia="Times New Roman" w:hAnsi="Calibri" w:cs="Calibri"/>
                              <w:sz w:val="12"/>
                              <w:szCs w:val="12"/>
                              <w:lang w:val="en-US"/>
                            </w:rPr>
                            <w:t>", 1, 16</w:t>
                          </w:r>
                          <w:r w:rsidRPr="00F14465">
                            <w:rPr>
                              <w:rFonts w:ascii="Calibri" w:eastAsia="Times New Roman" w:hAnsi="Calibri" w:cs="Calibri"/>
                              <w:sz w:val="12"/>
                              <w:szCs w:val="12"/>
                              <w:lang w:val="en-US"/>
                            </w:rPr>
                            <w:t>)</w:t>
                          </w:r>
                          <w:r>
                            <w:rPr>
                              <w:rFonts w:ascii="Calibri" w:eastAsia="Times New Roman" w:hAnsi="Calibri" w:cs="Calibri"/>
                              <w:sz w:val="12"/>
                              <w:szCs w:val="12"/>
                              <w:lang w:val="en-US"/>
                            </w:rPr>
                            <w:t>]</w:t>
                          </w:r>
                        </w:p>
                        <w:p w14:paraId="5D2A02DC" w14:textId="4A1A3342" w:rsidR="00F14465" w:rsidRPr="00F14465" w:rsidRDefault="00F14465" w:rsidP="00F14465">
                          <w:pPr>
                            <w:spacing w:line="240" w:lineRule="auto"/>
                            <w:jc w:val="both"/>
                            <w:rPr>
                              <w:rFonts w:ascii="Calibri" w:eastAsia="Times New Roman" w:hAnsi="Calibri" w:cs="Calibri"/>
                              <w:sz w:val="16"/>
                              <w:szCs w:val="16"/>
                              <w:lang w:val="en-US"/>
                            </w:rPr>
                          </w:pPr>
                        </w:p>
                      </w:txbxContent>
                    </v:textbox>
                  </v:shape>
                </v:group>
                <w10:wrap anchorx="margin"/>
              </v:group>
            </w:pict>
          </mc:Fallback>
        </mc:AlternateContent>
      </w:r>
    </w:p>
    <w:p w14:paraId="1B43B5D3" w14:textId="7AD242B0" w:rsidR="00F14465" w:rsidRDefault="00F14465" w:rsidP="00F14465">
      <w:pPr>
        <w:pStyle w:val="Prrafodelista"/>
        <w:ind w:left="0"/>
        <w:rPr>
          <w:rFonts w:ascii="Times New Roman" w:eastAsia="Times New Roman" w:hAnsi="Times New Roman" w:cs="Times New Roman"/>
          <w:b/>
          <w:bCs/>
        </w:rPr>
      </w:pPr>
    </w:p>
    <w:p w14:paraId="0FA3111C" w14:textId="3A69F26C" w:rsidR="00F14465" w:rsidRDefault="00F14465" w:rsidP="00F14465">
      <w:pPr>
        <w:pStyle w:val="Prrafodelista"/>
        <w:ind w:left="0"/>
        <w:rPr>
          <w:rFonts w:ascii="Times New Roman" w:eastAsia="Times New Roman" w:hAnsi="Times New Roman" w:cs="Times New Roman"/>
          <w:b/>
          <w:bCs/>
        </w:rPr>
      </w:pPr>
    </w:p>
    <w:p w14:paraId="7DD40E26" w14:textId="3775B712" w:rsidR="00F14465" w:rsidRDefault="00C24802" w:rsidP="00F14465">
      <w:pPr>
        <w:pStyle w:val="Prrafodelista"/>
        <w:ind w:left="0"/>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7696" behindDoc="0" locked="0" layoutInCell="1" allowOverlap="1" wp14:anchorId="76514470" wp14:editId="7202D4C1">
                <wp:simplePos x="0" y="0"/>
                <wp:positionH relativeFrom="column">
                  <wp:posOffset>4493895</wp:posOffset>
                </wp:positionH>
                <wp:positionV relativeFrom="paragraph">
                  <wp:posOffset>147320</wp:posOffset>
                </wp:positionV>
                <wp:extent cx="237744" cy="0"/>
                <wp:effectExtent l="0" t="76200" r="10160" b="114300"/>
                <wp:wrapNone/>
                <wp:docPr id="392398601" name="Conector recto de flecha 7"/>
                <wp:cNvGraphicFramePr/>
                <a:graphic xmlns:a="http://schemas.openxmlformats.org/drawingml/2006/main">
                  <a:graphicData uri="http://schemas.microsoft.com/office/word/2010/wordprocessingShape">
                    <wps:wsp>
                      <wps:cNvCnPr/>
                      <wps:spPr>
                        <a:xfrm>
                          <a:off x="0" y="0"/>
                          <a:ext cx="237744" cy="0"/>
                        </a:xfrm>
                        <a:prstGeom prst="straightConnector1">
                          <a:avLst/>
                        </a:prstGeom>
                        <a:ln>
                          <a:solidFill>
                            <a:srgbClr val="C00000"/>
                          </a:solidFill>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EDD88B" id="_x0000_t32" coordsize="21600,21600" o:spt="32" o:oned="t" path="m,l21600,21600e" filled="f">
                <v:path arrowok="t" fillok="f" o:connecttype="none"/>
                <o:lock v:ext="edit" shapetype="t"/>
              </v:shapetype>
              <v:shape id="Conector recto de flecha 7" o:spid="_x0000_s1026" type="#_x0000_t32" style="position:absolute;margin-left:353.85pt;margin-top:11.6pt;width:18.7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" strokecolor="#c00000" strokeweight="1pt">
                <v:stroke endarrow="open" joinstyle="miter"/>
              </v:shape>
            </w:pict>
          </mc:Fallback>
        </mc:AlternateContent>
      </w:r>
      <w:r w:rsidR="00132275">
        <w:rPr>
          <w:rFonts w:ascii="Times New Roman" w:eastAsia="Times New Roman" w:hAnsi="Times New Roman" w:cs="Times New Roman"/>
          <w:b/>
          <w:bCs/>
          <w:noProof/>
        </w:rPr>
        <mc:AlternateContent>
          <mc:Choice Requires="wps">
            <w:drawing>
              <wp:anchor distT="0" distB="0" distL="114300" distR="114300" simplePos="0" relativeHeight="251675648" behindDoc="0" locked="0" layoutInCell="1" allowOverlap="1" wp14:anchorId="0D84810C" wp14:editId="31E64EA5">
                <wp:simplePos x="0" y="0"/>
                <wp:positionH relativeFrom="column">
                  <wp:posOffset>3241920</wp:posOffset>
                </wp:positionH>
                <wp:positionV relativeFrom="paragraph">
                  <wp:posOffset>147141</wp:posOffset>
                </wp:positionV>
                <wp:extent cx="192024" cy="0"/>
                <wp:effectExtent l="0" t="76200" r="17780" b="114300"/>
                <wp:wrapNone/>
                <wp:docPr id="1848793371" name="Conector recto de flecha 7"/>
                <wp:cNvGraphicFramePr/>
                <a:graphic xmlns:a="http://schemas.openxmlformats.org/drawingml/2006/main">
                  <a:graphicData uri="http://schemas.microsoft.com/office/word/2010/wordprocessingShape">
                    <wps:wsp>
                      <wps:cNvCnPr/>
                      <wps:spPr>
                        <a:xfrm flipV="1">
                          <a:off x="0" y="0"/>
                          <a:ext cx="192024" cy="0"/>
                        </a:xfrm>
                        <a:prstGeom prst="straightConnector1">
                          <a:avLst/>
                        </a:prstGeom>
                        <a:ln>
                          <a:solidFill>
                            <a:srgbClr val="C00000"/>
                          </a:solidFill>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360F0" id="Conector recto de flecha 7" o:spid="_x0000_s1026" type="#_x0000_t32" style="position:absolute;margin-left:255.25pt;margin-top:11.6pt;width:15.1pt;height:0;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" strokecolor="#c00000" strokeweight="1pt">
                <v:stroke endarrow="open" joinstyle="miter"/>
              </v:shape>
            </w:pict>
          </mc:Fallback>
        </mc:AlternateContent>
      </w:r>
      <w:r w:rsidR="00132275">
        <w:rPr>
          <w:rFonts w:ascii="Times New Roman" w:eastAsia="Times New Roman" w:hAnsi="Times New Roman" w:cs="Times New Roman"/>
          <w:b/>
          <w:bCs/>
          <w:noProof/>
        </w:rPr>
        <mc:AlternateContent>
          <mc:Choice Requires="wps">
            <w:drawing>
              <wp:anchor distT="0" distB="0" distL="114300" distR="114300" simplePos="0" relativeHeight="251673600" behindDoc="0" locked="0" layoutInCell="1" allowOverlap="1" wp14:anchorId="3A3C43A3" wp14:editId="7E2E6EE4">
                <wp:simplePos x="0" y="0"/>
                <wp:positionH relativeFrom="column">
                  <wp:posOffset>1941830</wp:posOffset>
                </wp:positionH>
                <wp:positionV relativeFrom="paragraph">
                  <wp:posOffset>140970</wp:posOffset>
                </wp:positionV>
                <wp:extent cx="237744" cy="0"/>
                <wp:effectExtent l="0" t="76200" r="10160" b="114300"/>
                <wp:wrapNone/>
                <wp:docPr id="1338015557" name="Conector recto de flecha 7"/>
                <wp:cNvGraphicFramePr/>
                <a:graphic xmlns:a="http://schemas.openxmlformats.org/drawingml/2006/main">
                  <a:graphicData uri="http://schemas.microsoft.com/office/word/2010/wordprocessingShape">
                    <wps:wsp>
                      <wps:cNvCnPr/>
                      <wps:spPr>
                        <a:xfrm flipV="1">
                          <a:off x="0" y="0"/>
                          <a:ext cx="237744" cy="0"/>
                        </a:xfrm>
                        <a:prstGeom prst="straightConnector1">
                          <a:avLst/>
                        </a:prstGeom>
                        <a:ln>
                          <a:solidFill>
                            <a:srgbClr val="C00000"/>
                          </a:solidFill>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0AB5C3" id="Conector recto de flecha 7" o:spid="_x0000_s1026" type="#_x0000_t32" style="position:absolute;margin-left:152.9pt;margin-top:11.1pt;width:18.7pt;height:0;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" strokecolor="#c00000" strokeweight="1pt">
                <v:stroke endarrow="open" joinstyle="miter"/>
              </v:shape>
            </w:pict>
          </mc:Fallback>
        </mc:AlternateContent>
      </w:r>
      <w:r w:rsidR="00132275">
        <w:rPr>
          <w:rFonts w:ascii="Times New Roman" w:eastAsia="Times New Roman" w:hAnsi="Times New Roman" w:cs="Times New Roman"/>
          <w:b/>
          <w:bCs/>
          <w:noProof/>
        </w:rPr>
        <mc:AlternateContent>
          <mc:Choice Requires="wps">
            <w:drawing>
              <wp:anchor distT="0" distB="0" distL="114300" distR="114300" simplePos="0" relativeHeight="251671552" behindDoc="0" locked="0" layoutInCell="1" allowOverlap="1" wp14:anchorId="7CBF1653" wp14:editId="6027E4CD">
                <wp:simplePos x="0" y="0"/>
                <wp:positionH relativeFrom="column">
                  <wp:posOffset>656590</wp:posOffset>
                </wp:positionH>
                <wp:positionV relativeFrom="paragraph">
                  <wp:posOffset>146050</wp:posOffset>
                </wp:positionV>
                <wp:extent cx="222250" cy="0"/>
                <wp:effectExtent l="0" t="76200" r="25400" b="114300"/>
                <wp:wrapNone/>
                <wp:docPr id="81957720" name="Conector recto de flecha 7"/>
                <wp:cNvGraphicFramePr/>
                <a:graphic xmlns:a="http://schemas.openxmlformats.org/drawingml/2006/main">
                  <a:graphicData uri="http://schemas.microsoft.com/office/word/2010/wordprocessingShape">
                    <wps:wsp>
                      <wps:cNvCnPr/>
                      <wps:spPr>
                        <a:xfrm flipV="1">
                          <a:off x="0" y="0"/>
                          <a:ext cx="222250" cy="0"/>
                        </a:xfrm>
                        <a:prstGeom prst="straightConnector1">
                          <a:avLst/>
                        </a:prstGeom>
                        <a:ln>
                          <a:solidFill>
                            <a:srgbClr val="C00000"/>
                          </a:solidFill>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18F061" id="Conector recto de flecha 7" o:spid="_x0000_s1026" type="#_x0000_t32" style="position:absolute;margin-left:51.7pt;margin-top:11.5pt;width:17.5pt;height:0;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" strokecolor="#c00000" strokeweight="1pt">
                <v:stroke endarrow="open" joinstyle="miter"/>
              </v:shape>
            </w:pict>
          </mc:Fallback>
        </mc:AlternateContent>
      </w:r>
    </w:p>
    <w:p w14:paraId="4B2FC3BC" w14:textId="1D5CDFBD" w:rsidR="00F14465" w:rsidRDefault="00605BA5" w:rsidP="00F14465">
      <w:pPr>
        <w:pStyle w:val="Prrafodelista"/>
        <w:ind w:left="0"/>
        <w:rPr>
          <w:rFonts w:ascii="Times New Roman" w:eastAsia="Times New Roman" w:hAnsi="Times New Roman" w:cs="Times New Roman"/>
          <w:b/>
          <w:bCs/>
        </w:rPr>
      </w:pPr>
      <w:r>
        <w:rPr>
          <w:rFonts w:ascii="Times New Roman" w:eastAsia="Times New Roman" w:hAnsi="Times New Roman" w:cs="Times New Roman"/>
          <w:b/>
          <w:bCs/>
        </w:rPr>
        <w:t xml:space="preserve"> </w:t>
      </w:r>
    </w:p>
    <w:p w14:paraId="63A8CBAF" w14:textId="77777777" w:rsidR="00A75FCD" w:rsidRDefault="00A75FCD" w:rsidP="00A75FCD">
      <w:pPr>
        <w:pStyle w:val="Prrafodelista"/>
        <w:ind w:left="0"/>
        <w:rPr>
          <w:rFonts w:ascii="Times New Roman" w:eastAsia="Times New Roman" w:hAnsi="Times New Roman" w:cs="Times New Roman"/>
        </w:rPr>
      </w:pPr>
    </w:p>
    <w:sectPr w:rsidR="00A75F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11636"/>
    <w:multiLevelType w:val="hybridMultilevel"/>
    <w:tmpl w:val="E062B9D8"/>
    <w:lvl w:ilvl="0" w:tplc="4CBC2F9C">
      <w:start w:val="1"/>
      <w:numFmt w:val="bullet"/>
      <w:lvlText w:val=""/>
      <w:lvlJc w:val="left"/>
      <w:pPr>
        <w:ind w:left="360" w:hanging="360"/>
      </w:pPr>
      <w:rPr>
        <w:rFonts w:ascii="Symbol" w:hAnsi="Symbol" w:hint="default"/>
        <w:sz w:val="18"/>
        <w:szCs w:val="18"/>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 w15:restartNumberingAfterBreak="0">
    <w:nsid w:val="42F91347"/>
    <w:multiLevelType w:val="hybridMultilevel"/>
    <w:tmpl w:val="57C6AB5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2072849751">
    <w:abstractNumId w:val="0"/>
  </w:num>
  <w:num w:numId="2" w16cid:durableId="871771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124"/>
    <w:rsid w:val="00132275"/>
    <w:rsid w:val="00185A44"/>
    <w:rsid w:val="001C0A04"/>
    <w:rsid w:val="002653E2"/>
    <w:rsid w:val="005914BA"/>
    <w:rsid w:val="00605BA5"/>
    <w:rsid w:val="007E51C1"/>
    <w:rsid w:val="008A69D0"/>
    <w:rsid w:val="008B0CA4"/>
    <w:rsid w:val="00A31EBC"/>
    <w:rsid w:val="00A57696"/>
    <w:rsid w:val="00A75FCD"/>
    <w:rsid w:val="00C24802"/>
    <w:rsid w:val="00E31124"/>
    <w:rsid w:val="00ED3935"/>
    <w:rsid w:val="00F1446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ABC9"/>
  <w15:chartTrackingRefBased/>
  <w15:docId w15:val="{BE434B2C-C112-4E3A-9A7B-DFC0A78E9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1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1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11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11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11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11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11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11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11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11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11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11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11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11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11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11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11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1124"/>
    <w:rPr>
      <w:rFonts w:eastAsiaTheme="majorEastAsia" w:cstheme="majorBidi"/>
      <w:color w:val="272727" w:themeColor="text1" w:themeTint="D8"/>
    </w:rPr>
  </w:style>
  <w:style w:type="paragraph" w:styleId="Ttulo">
    <w:name w:val="Title"/>
    <w:basedOn w:val="Normal"/>
    <w:next w:val="Normal"/>
    <w:link w:val="TtuloCar"/>
    <w:uiPriority w:val="10"/>
    <w:qFormat/>
    <w:rsid w:val="00E31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11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11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11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1124"/>
    <w:pPr>
      <w:spacing w:before="160"/>
      <w:jc w:val="center"/>
    </w:pPr>
    <w:rPr>
      <w:i/>
      <w:iCs/>
      <w:color w:val="404040" w:themeColor="text1" w:themeTint="BF"/>
    </w:rPr>
  </w:style>
  <w:style w:type="character" w:customStyle="1" w:styleId="CitaCar">
    <w:name w:val="Cita Car"/>
    <w:basedOn w:val="Fuentedeprrafopredeter"/>
    <w:link w:val="Cita"/>
    <w:uiPriority w:val="29"/>
    <w:rsid w:val="00E31124"/>
    <w:rPr>
      <w:i/>
      <w:iCs/>
      <w:color w:val="404040" w:themeColor="text1" w:themeTint="BF"/>
    </w:rPr>
  </w:style>
  <w:style w:type="paragraph" w:styleId="Prrafodelista">
    <w:name w:val="List Paragraph"/>
    <w:basedOn w:val="Normal"/>
    <w:uiPriority w:val="34"/>
    <w:qFormat/>
    <w:rsid w:val="00E31124"/>
    <w:pPr>
      <w:ind w:left="720"/>
      <w:contextualSpacing/>
    </w:pPr>
  </w:style>
  <w:style w:type="character" w:styleId="nfasisintenso">
    <w:name w:val="Intense Emphasis"/>
    <w:basedOn w:val="Fuentedeprrafopredeter"/>
    <w:uiPriority w:val="21"/>
    <w:qFormat/>
    <w:rsid w:val="00E31124"/>
    <w:rPr>
      <w:i/>
      <w:iCs/>
      <w:color w:val="0F4761" w:themeColor="accent1" w:themeShade="BF"/>
    </w:rPr>
  </w:style>
  <w:style w:type="paragraph" w:styleId="Citadestacada">
    <w:name w:val="Intense Quote"/>
    <w:basedOn w:val="Normal"/>
    <w:next w:val="Normal"/>
    <w:link w:val="CitadestacadaCar"/>
    <w:uiPriority w:val="30"/>
    <w:qFormat/>
    <w:rsid w:val="00E31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1124"/>
    <w:rPr>
      <w:i/>
      <w:iCs/>
      <w:color w:val="0F4761" w:themeColor="accent1" w:themeShade="BF"/>
    </w:rPr>
  </w:style>
  <w:style w:type="character" w:styleId="Referenciaintensa">
    <w:name w:val="Intense Reference"/>
    <w:basedOn w:val="Fuentedeprrafopredeter"/>
    <w:uiPriority w:val="32"/>
    <w:qFormat/>
    <w:rsid w:val="00E31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2710</TotalTime>
  <Pages>2</Pages>
  <Words>229</Words>
  <Characters>1265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FONSECA HIDALGO</dc:creator>
  <cp:keywords/>
  <dc:description/>
  <cp:lastModifiedBy>KENDALL FONSECA HIDALGO</cp:lastModifiedBy>
  <cp:revision>7</cp:revision>
  <dcterms:created xsi:type="dcterms:W3CDTF">2025-08-07T00:13:00Z</dcterms:created>
  <dcterms:modified xsi:type="dcterms:W3CDTF">2025-08-09T18:20:00Z</dcterms:modified>
</cp:coreProperties>
</file>