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C6" w:rsidRDefault="00A0159C" w:rsidP="002875DB">
      <w:pPr>
        <w:pStyle w:val="Title"/>
      </w:pPr>
      <w:r>
        <w:t>GUI</w:t>
      </w:r>
    </w:p>
    <w:p w:rsidR="00A0159C" w:rsidRDefault="00A0159C">
      <w:r>
        <w:t>The GUI has three parts divided using groups. At the top, band matrix creation group is located, then band matrix compression, after that, band matrix decompression</w:t>
      </w:r>
      <w:r w:rsidRPr="00A0159C">
        <w:t xml:space="preserve"> </w:t>
      </w:r>
      <w:r>
        <w:t>as shown in figure X.</w:t>
      </w:r>
    </w:p>
    <w:p w:rsidR="00A0159C" w:rsidRDefault="00A0159C">
      <w:r>
        <w:rPr>
          <w:noProof/>
        </w:rPr>
        <w:drawing>
          <wp:inline distT="0" distB="0" distL="0" distR="0" wp14:anchorId="74C13153" wp14:editId="342E2CF7">
            <wp:extent cx="57531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9C" w:rsidRDefault="00A0159C" w:rsidP="002875DB">
      <w:pPr>
        <w:pStyle w:val="Heading1"/>
      </w:pPr>
      <w:r>
        <w:t>Band Matrix Creation:</w:t>
      </w:r>
    </w:p>
    <w:p w:rsidR="00A0159C" w:rsidRDefault="007F46CC">
      <w:r>
        <w:t>Contains Text Box input for N, K, R and Output file and check box option for Value Randomization and parameter writing in the file. If “Write Parameters” is selected, the parameter of K, R will be written in the file as well as matrix data. The output file is generated by clicking “Create Matrix” button.</w:t>
      </w:r>
    </w:p>
    <w:p w:rsidR="007F46CC" w:rsidRDefault="007F46CC" w:rsidP="002875DB">
      <w:pPr>
        <w:pStyle w:val="Heading1"/>
      </w:pPr>
      <w:r>
        <w:t>Band Matrix Compress:</w:t>
      </w:r>
    </w:p>
    <w:p w:rsidR="007F46CC" w:rsidRDefault="007F46CC">
      <w:r>
        <w:t>Text box for Input File, Output file can be used for specifying input band matrix and output band matrix.  Value of K and R can be auto detected from file if “Auto Detect K, R” is selected. Reading K and R from file or manually specifying them is also available as options. Band matrix file is compressed by clicking “Compress Matrix”</w:t>
      </w:r>
    </w:p>
    <w:p w:rsidR="007F46CC" w:rsidRDefault="007F46CC" w:rsidP="002875DB">
      <w:pPr>
        <w:pStyle w:val="Heading1"/>
      </w:pPr>
      <w:r>
        <w:t>Band Matrix Decompress:</w:t>
      </w:r>
    </w:p>
    <w:p w:rsidR="007F46CC" w:rsidRDefault="007F46CC" w:rsidP="007F46CC">
      <w:r>
        <w:t>Same as compression group above, input File, output file can be specified using text box. Value of K and R can be also auto detected from file if “Auto Detect K, R” is selected. Reading K and R from file or manually specifying them is also available as options. Band matrix file is compressed by clicking “Compress Matrix”</w:t>
      </w:r>
    </w:p>
    <w:p w:rsidR="00CF04E1" w:rsidRDefault="00CF04E1">
      <w:r>
        <w:br w:type="page"/>
      </w:r>
    </w:p>
    <w:p w:rsidR="007F46CC" w:rsidRDefault="00CF04E1" w:rsidP="00CF04E1">
      <w:pPr>
        <w:pStyle w:val="Title"/>
      </w:pPr>
      <w:r>
        <w:lastRenderedPageBreak/>
        <w:t>Codes</w:t>
      </w:r>
    </w:p>
    <w:p w:rsidR="00CF04E1" w:rsidRDefault="00CF04E1" w:rsidP="00CF04E1">
      <w:r>
        <w:t>Band Matrix Compression</w:t>
      </w:r>
    </w:p>
    <w:p w:rsidR="00CF04E1" w:rsidRDefault="00CF04E1" w:rsidP="00CF04E1">
      <w:r>
        <w:rPr>
          <w:noProof/>
        </w:rPr>
        <w:drawing>
          <wp:inline distT="0" distB="0" distL="0" distR="0" wp14:anchorId="7E0F6600" wp14:editId="1DD443A0">
            <wp:extent cx="56959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1" w:rsidRDefault="00CF04E1" w:rsidP="00CF04E1"/>
    <w:p w:rsidR="00CF04E1" w:rsidRDefault="00CF04E1" w:rsidP="00CF04E1">
      <w:r>
        <w:t>Band Matrix Decompression</w:t>
      </w:r>
    </w:p>
    <w:p w:rsidR="00CF04E1" w:rsidRDefault="00CF04E1" w:rsidP="00CF04E1">
      <w:r>
        <w:rPr>
          <w:noProof/>
        </w:rPr>
        <w:drawing>
          <wp:inline distT="0" distB="0" distL="0" distR="0" wp14:anchorId="72068A4F" wp14:editId="40A5011A">
            <wp:extent cx="26384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71" w:rsidRDefault="002A1B71" w:rsidP="00CF04E1"/>
    <w:p w:rsidR="002A1B71" w:rsidRDefault="002A1B71">
      <w:r>
        <w:br w:type="page"/>
      </w:r>
    </w:p>
    <w:p w:rsidR="002A1B71" w:rsidRDefault="002A1B71" w:rsidP="002A1B71">
      <w:pPr>
        <w:pStyle w:val="Heading1"/>
      </w:pPr>
      <w:r>
        <w:lastRenderedPageBreak/>
        <w:t>Band Matrix Create Button Callback</w:t>
      </w:r>
    </w:p>
    <w:p w:rsidR="002A1B71" w:rsidRDefault="002A1B71" w:rsidP="00CF04E1">
      <w:r>
        <w:rPr>
          <w:noProof/>
        </w:rPr>
        <w:drawing>
          <wp:inline distT="0" distB="0" distL="0" distR="0" wp14:anchorId="1F588CAA" wp14:editId="5E3965C4">
            <wp:extent cx="5943600" cy="166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71" w:rsidRDefault="002A1B71" w:rsidP="002A1B71">
      <w:pPr>
        <w:pStyle w:val="Heading1"/>
      </w:pPr>
      <w:r>
        <w:t>Band Matrix Compress GUI Button Callback</w:t>
      </w:r>
    </w:p>
    <w:p w:rsidR="002A1B71" w:rsidRDefault="002A1B71" w:rsidP="00CF04E1">
      <w:r>
        <w:rPr>
          <w:noProof/>
        </w:rPr>
        <w:drawing>
          <wp:inline distT="0" distB="0" distL="0" distR="0" wp14:anchorId="33489D94" wp14:editId="394BD263">
            <wp:extent cx="5943600" cy="2338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71" w:rsidRDefault="002A1B71" w:rsidP="002A1B71">
      <w:pPr>
        <w:pStyle w:val="Heading1"/>
      </w:pPr>
      <w:r>
        <w:t>Band Matrix Deco</w:t>
      </w:r>
      <w:bookmarkStart w:id="0" w:name="_GoBack"/>
      <w:bookmarkEnd w:id="0"/>
      <w:r>
        <w:t>mpress Button Callback</w:t>
      </w:r>
    </w:p>
    <w:p w:rsidR="002A1B71" w:rsidRPr="00CF04E1" w:rsidRDefault="002A1B71" w:rsidP="00CF04E1">
      <w:r>
        <w:rPr>
          <w:noProof/>
        </w:rPr>
        <w:drawing>
          <wp:inline distT="0" distB="0" distL="0" distR="0" wp14:anchorId="484B394D" wp14:editId="03D54B0F">
            <wp:extent cx="5943600" cy="2337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B71" w:rsidRPr="00CF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9C"/>
    <w:rsid w:val="002875DB"/>
    <w:rsid w:val="002A1B71"/>
    <w:rsid w:val="007F46CC"/>
    <w:rsid w:val="00A0159C"/>
    <w:rsid w:val="00B049D4"/>
    <w:rsid w:val="00CF04E1"/>
    <w:rsid w:val="00EB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35A0"/>
  <w15:chartTrackingRefBased/>
  <w15:docId w15:val="{043AE933-5814-4874-8608-CD01F871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46CC"/>
  </w:style>
  <w:style w:type="paragraph" w:styleId="Heading1">
    <w:name w:val="heading 1"/>
    <w:basedOn w:val="Normal"/>
    <w:next w:val="Normal"/>
    <w:link w:val="Heading1Char"/>
    <w:uiPriority w:val="9"/>
    <w:qFormat/>
    <w:rsid w:val="0028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D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87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75DB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Azim</dc:creator>
  <cp:keywords/>
  <dc:description/>
  <cp:lastModifiedBy>Kushal Azim</cp:lastModifiedBy>
  <cp:revision>3</cp:revision>
  <dcterms:created xsi:type="dcterms:W3CDTF">2016-07-13T15:45:00Z</dcterms:created>
  <dcterms:modified xsi:type="dcterms:W3CDTF">2016-07-14T02:14:00Z</dcterms:modified>
</cp:coreProperties>
</file>