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AC9" w:rsidRDefault="00A27AC9" w:rsidP="00A27AC9">
      <w:pPr>
        <w:jc w:val="center"/>
        <w:rPr>
          <w:rFonts w:ascii="Times New Roman" w:hAnsi="Times New Roman" w:cs="Times New Roman"/>
          <w:b/>
          <w:bCs/>
          <w:sz w:val="28"/>
          <w:szCs w:val="32"/>
        </w:rPr>
      </w:pPr>
      <w:r w:rsidRPr="00A27AC9">
        <w:rPr>
          <w:rFonts w:ascii="Times New Roman" w:hAnsi="Times New Roman" w:cs="Times New Roman" w:hint="eastAsia"/>
          <w:b/>
          <w:bCs/>
          <w:sz w:val="28"/>
          <w:szCs w:val="28"/>
        </w:rPr>
        <w:t>1</w:t>
      </w:r>
      <w:r w:rsidRPr="00A27AC9">
        <w:rPr>
          <w:rFonts w:ascii="Times New Roman" w:hAnsi="Times New Roman" w:cs="Times New Roman"/>
          <w:b/>
          <w:bCs/>
          <w:sz w:val="28"/>
          <w:szCs w:val="28"/>
        </w:rPr>
        <w:t>.</w:t>
      </w:r>
      <w:r w:rsidRPr="00A27AC9">
        <w:rPr>
          <w:rFonts w:ascii="Times New Roman" w:hAnsi="Times New Roman" w:cs="Times New Roman"/>
          <w:b/>
          <w:bCs/>
          <w:sz w:val="28"/>
          <w:szCs w:val="32"/>
        </w:rPr>
        <w:t xml:space="preserve"> </w:t>
      </w:r>
      <w:r w:rsidRPr="00C9087E">
        <w:rPr>
          <w:rFonts w:ascii="Times New Roman" w:hAnsi="Times New Roman" w:cs="Times New Roman"/>
          <w:b/>
          <w:bCs/>
          <w:sz w:val="28"/>
          <w:szCs w:val="32"/>
        </w:rPr>
        <w:t>Simulated Annealing</w:t>
      </w:r>
    </w:p>
    <w:p w:rsidR="00A27AC9" w:rsidRDefault="00A27AC9" w:rsidP="00A27AC9">
      <w:pPr>
        <w:jc w:val="center"/>
        <w:rPr>
          <w:rFonts w:ascii="Times New Roman" w:hAnsi="Times New Roman" w:cs="Times New Roman"/>
          <w:b/>
          <w:bCs/>
          <w:sz w:val="24"/>
          <w:szCs w:val="28"/>
        </w:rPr>
      </w:pPr>
    </w:p>
    <w:p w:rsidR="00A27AC9" w:rsidRDefault="00A27AC9" w:rsidP="00A27AC9">
      <w:pPr>
        <w:pStyle w:val="a5"/>
        <w:spacing w:before="0" w:beforeAutospacing="0" w:after="0" w:afterAutospacing="0"/>
        <w:textAlignment w:val="baseline"/>
        <w:rPr>
          <w:b/>
          <w:bCs/>
          <w:color w:val="000000"/>
          <w:sz w:val="21"/>
          <w:szCs w:val="21"/>
        </w:rPr>
      </w:pPr>
      <w:r w:rsidRPr="001E496A">
        <w:rPr>
          <w:b/>
          <w:bCs/>
          <w:color w:val="000000"/>
          <w:sz w:val="21"/>
          <w:szCs w:val="21"/>
        </w:rPr>
        <w:t>Number of Restarts Trade-off</w:t>
      </w:r>
    </w:p>
    <w:p w:rsidR="00A27AC9" w:rsidRPr="001E496A" w:rsidRDefault="00A27AC9" w:rsidP="00A27AC9">
      <w:pPr>
        <w:pStyle w:val="a5"/>
        <w:spacing w:before="0" w:beforeAutospacing="0" w:after="0" w:afterAutospacing="0"/>
        <w:textAlignment w:val="baseline"/>
        <w:rPr>
          <w:b/>
          <w:bCs/>
          <w:color w:val="000000"/>
          <w:sz w:val="21"/>
          <w:szCs w:val="21"/>
        </w:rPr>
      </w:pPr>
    </w:p>
    <w:p w:rsidR="00A27AC9" w:rsidRPr="009801A2" w:rsidRDefault="00A27AC9" w:rsidP="00A27AC9">
      <w:pPr>
        <w:pStyle w:val="a5"/>
        <w:spacing w:before="0" w:beforeAutospacing="0" w:after="0" w:afterAutospacing="0"/>
        <w:textAlignment w:val="baseline"/>
        <w:rPr>
          <w:b/>
          <w:bCs/>
          <w:sz w:val="21"/>
          <w:szCs w:val="21"/>
        </w:rPr>
      </w:pPr>
      <w:r>
        <w:rPr>
          <w:b/>
          <w:bCs/>
          <w:color w:val="000000"/>
          <w:sz w:val="21"/>
          <w:szCs w:val="21"/>
        </w:rPr>
        <w:t>Background</w:t>
      </w:r>
    </w:p>
    <w:p w:rsidR="00A27AC9" w:rsidRPr="001E496A" w:rsidRDefault="00A27AC9" w:rsidP="00A27AC9">
      <w:pPr>
        <w:pStyle w:val="a5"/>
        <w:spacing w:before="0" w:beforeAutospacing="0" w:after="0" w:afterAutospacing="0"/>
        <w:ind w:firstLine="420"/>
        <w:textAlignment w:val="baseline"/>
        <w:rPr>
          <w:sz w:val="21"/>
          <w:szCs w:val="21"/>
        </w:rPr>
      </w:pPr>
      <w:r w:rsidRPr="001E496A">
        <w:rPr>
          <w:sz w:val="21"/>
          <w:szCs w:val="21"/>
        </w:rPr>
        <w:t xml:space="preserve">Random restarts are an important feature in simulated annealing because they allow the program to explore the problem space from various initial configurations. In order to understand this, consider the simple two-dimensional hill-climbing graph shown in the figure below. </w:t>
      </w:r>
    </w:p>
    <w:p w:rsidR="00A27AC9" w:rsidRPr="001E496A" w:rsidRDefault="00A27AC9" w:rsidP="00A27AC9">
      <w:pPr>
        <w:pStyle w:val="a5"/>
        <w:spacing w:before="0" w:beforeAutospacing="0" w:after="0" w:afterAutospacing="0"/>
        <w:ind w:firstLine="420"/>
        <w:textAlignment w:val="baseline"/>
        <w:rPr>
          <w:sz w:val="21"/>
          <w:szCs w:val="21"/>
        </w:rPr>
      </w:pPr>
    </w:p>
    <w:p w:rsidR="00A27AC9" w:rsidRPr="001E496A" w:rsidRDefault="00A27AC9" w:rsidP="00A27AC9">
      <w:pPr>
        <w:pStyle w:val="a5"/>
        <w:spacing w:before="0" w:beforeAutospacing="0" w:after="0" w:afterAutospacing="0"/>
        <w:ind w:firstLine="420"/>
        <w:jc w:val="center"/>
        <w:textAlignment w:val="baseline"/>
        <w:rPr>
          <w:sz w:val="21"/>
          <w:szCs w:val="21"/>
        </w:rPr>
      </w:pPr>
      <w:r w:rsidRPr="001E496A">
        <w:rPr>
          <w:noProof/>
          <w:sz w:val="21"/>
          <w:szCs w:val="21"/>
        </w:rPr>
        <w:drawing>
          <wp:inline distT="0" distB="0" distL="0" distR="0" wp14:anchorId="0862B5ED" wp14:editId="4DE9E8D7">
            <wp:extent cx="3295650" cy="1847850"/>
            <wp:effectExtent l="0" t="0" r="0" b="0"/>
            <wp:docPr id="11" name="Picture 11" descr="Image result for hill cl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ill climbi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012" r="11223" b="2667"/>
                    <a:stretch/>
                  </pic:blipFill>
                  <pic:spPr bwMode="auto">
                    <a:xfrm>
                      <a:off x="0" y="0"/>
                      <a:ext cx="3311292" cy="1856620"/>
                    </a:xfrm>
                    <a:prstGeom prst="rect">
                      <a:avLst/>
                    </a:prstGeom>
                    <a:noFill/>
                    <a:ln>
                      <a:noFill/>
                    </a:ln>
                    <a:extLst>
                      <a:ext uri="{53640926-AAD7-44D8-BBD7-CCE9431645EC}">
                        <a14:shadowObscured xmlns:a14="http://schemas.microsoft.com/office/drawing/2010/main"/>
                      </a:ext>
                    </a:extLst>
                  </pic:spPr>
                </pic:pic>
              </a:graphicData>
            </a:graphic>
          </wp:inline>
        </w:drawing>
      </w:r>
    </w:p>
    <w:p w:rsidR="00A27AC9" w:rsidRPr="001E496A" w:rsidRDefault="00A27AC9" w:rsidP="00A27AC9">
      <w:pPr>
        <w:pStyle w:val="a5"/>
        <w:spacing w:before="0" w:beforeAutospacing="0" w:after="0" w:afterAutospacing="0"/>
        <w:ind w:firstLine="420"/>
        <w:jc w:val="center"/>
        <w:textAlignment w:val="baseline"/>
        <w:rPr>
          <w:sz w:val="21"/>
          <w:szCs w:val="21"/>
        </w:rPr>
      </w:pPr>
      <w:r w:rsidRPr="001E496A">
        <w:rPr>
          <w:sz w:val="21"/>
          <w:szCs w:val="21"/>
        </w:rPr>
        <w:t>Hill Climbing Example</w:t>
      </w:r>
    </w:p>
    <w:p w:rsidR="00A27AC9" w:rsidRPr="001E496A" w:rsidRDefault="00A27AC9" w:rsidP="00A27AC9">
      <w:pPr>
        <w:pStyle w:val="a5"/>
        <w:spacing w:before="0" w:beforeAutospacing="0" w:after="0" w:afterAutospacing="0"/>
        <w:ind w:firstLine="420"/>
        <w:jc w:val="center"/>
        <w:textAlignment w:val="baseline"/>
        <w:rPr>
          <w:sz w:val="21"/>
          <w:szCs w:val="21"/>
        </w:rPr>
      </w:pPr>
    </w:p>
    <w:p w:rsidR="00A27AC9" w:rsidRPr="001E496A" w:rsidRDefault="00A27AC9" w:rsidP="00A27AC9">
      <w:pPr>
        <w:pStyle w:val="a5"/>
        <w:spacing w:before="0" w:beforeAutospacing="0" w:after="0" w:afterAutospacing="0"/>
        <w:textAlignment w:val="baseline"/>
        <w:rPr>
          <w:sz w:val="21"/>
          <w:szCs w:val="21"/>
        </w:rPr>
      </w:pPr>
      <w:r w:rsidRPr="001E496A">
        <w:rPr>
          <w:sz w:val="21"/>
          <w:szCs w:val="21"/>
        </w:rPr>
        <w:t>In such an example, Simulated Annealing would allow actions, such as traversing valleys between local maximums, which increases the probability of reaching the global maximum. However, suppose that using some initial configuration the program would have to allow several “valley</w:t>
      </w:r>
      <w:r>
        <w:rPr>
          <w:sz w:val="21"/>
          <w:szCs w:val="21"/>
        </w:rPr>
        <w:t>”</w:t>
      </w:r>
      <w:r w:rsidRPr="001E496A">
        <w:rPr>
          <w:sz w:val="21"/>
          <w:szCs w:val="21"/>
        </w:rPr>
        <w:t xml:space="preserve"> traversals in order to reach the global </w:t>
      </w:r>
      <w:r>
        <w:rPr>
          <w:sz w:val="21"/>
          <w:szCs w:val="21"/>
        </w:rPr>
        <w:t>maximum</w:t>
      </w:r>
      <w:r w:rsidRPr="001E496A">
        <w:rPr>
          <w:sz w:val="21"/>
          <w:szCs w:val="21"/>
        </w:rPr>
        <w:t>. If this is the case, then it is unlikely that the global maximum will be reached. Overall, we can make the general statement that the probability of reaching the global maximum decreases with the distance between the initial configuration and the optimal solution.</w:t>
      </w:r>
    </w:p>
    <w:p w:rsidR="00A27AC9" w:rsidRPr="001E496A" w:rsidRDefault="00A27AC9" w:rsidP="00A27AC9">
      <w:pPr>
        <w:pStyle w:val="a5"/>
        <w:spacing w:before="0" w:beforeAutospacing="0" w:after="0" w:afterAutospacing="0"/>
        <w:ind w:firstLine="420"/>
        <w:textAlignment w:val="baseline"/>
        <w:rPr>
          <w:sz w:val="21"/>
          <w:szCs w:val="21"/>
        </w:rPr>
      </w:pPr>
      <w:r w:rsidRPr="001E496A">
        <w:rPr>
          <w:sz w:val="21"/>
          <w:szCs w:val="21"/>
        </w:rPr>
        <w:t>This is where random restarts come into play. A random restart allows the program to explore the problem-space, beginning at some initial configuration, until it reaches a local maximum, at which point it will restart from some new random configuration. As a result, as the number of random restarts increases the probability of one of the configurations, leading to an optimal solution, increases.</w:t>
      </w:r>
    </w:p>
    <w:p w:rsidR="00A27AC9" w:rsidRPr="001E496A" w:rsidRDefault="00A27AC9" w:rsidP="00A27AC9">
      <w:pPr>
        <w:pStyle w:val="a5"/>
        <w:spacing w:before="0" w:beforeAutospacing="0" w:after="0" w:afterAutospacing="0"/>
        <w:textAlignment w:val="baseline"/>
        <w:rPr>
          <w:sz w:val="21"/>
          <w:szCs w:val="21"/>
        </w:rPr>
      </w:pPr>
    </w:p>
    <w:p w:rsidR="00A27AC9" w:rsidRPr="001E496A" w:rsidRDefault="00A27AC9" w:rsidP="00A27AC9">
      <w:pPr>
        <w:pStyle w:val="a5"/>
        <w:spacing w:before="0" w:beforeAutospacing="0" w:after="0" w:afterAutospacing="0"/>
        <w:textAlignment w:val="baseline"/>
        <w:rPr>
          <w:b/>
          <w:bCs/>
          <w:sz w:val="21"/>
          <w:szCs w:val="21"/>
        </w:rPr>
      </w:pPr>
      <w:r w:rsidRPr="001E496A">
        <w:rPr>
          <w:b/>
          <w:bCs/>
          <w:sz w:val="21"/>
          <w:szCs w:val="21"/>
        </w:rPr>
        <w:t>Implementation</w:t>
      </w:r>
    </w:p>
    <w:p w:rsidR="00A27AC9" w:rsidRPr="001E496A" w:rsidRDefault="00A27AC9" w:rsidP="00A27AC9">
      <w:pPr>
        <w:pStyle w:val="a5"/>
        <w:spacing w:before="0" w:beforeAutospacing="0" w:after="0" w:afterAutospacing="0"/>
        <w:ind w:firstLine="420"/>
        <w:textAlignment w:val="baseline"/>
        <w:rPr>
          <w:sz w:val="21"/>
          <w:szCs w:val="21"/>
        </w:rPr>
      </w:pPr>
      <w:r w:rsidRPr="001E496A">
        <w:rPr>
          <w:sz w:val="21"/>
          <w:szCs w:val="21"/>
        </w:rPr>
        <w:t>When deciding the number of restarts, we must consider the cooling schedule. As explained in further detail later, slower cooling schedules are more likely to lead to optimal solutions</w:t>
      </w:r>
      <w:r>
        <w:rPr>
          <w:sz w:val="21"/>
          <w:szCs w:val="21"/>
        </w:rPr>
        <w:t>.</w:t>
      </w:r>
      <w:r w:rsidRPr="001E496A">
        <w:rPr>
          <w:sz w:val="21"/>
          <w:szCs w:val="21"/>
        </w:rPr>
        <w:t xml:space="preserve"> </w:t>
      </w:r>
      <w:r>
        <w:rPr>
          <w:sz w:val="21"/>
          <w:szCs w:val="21"/>
        </w:rPr>
        <w:t>Additionally, they</w:t>
      </w:r>
      <w:r w:rsidRPr="001E496A">
        <w:rPr>
          <w:sz w:val="21"/>
          <w:szCs w:val="21"/>
        </w:rPr>
        <w:t xml:space="preserve"> decrease the number of restarts that can be performed within a given amount of time. </w:t>
      </w:r>
      <w:r>
        <w:rPr>
          <w:sz w:val="21"/>
          <w:szCs w:val="21"/>
        </w:rPr>
        <w:t xml:space="preserve">We must take this into consideration when </w:t>
      </w:r>
      <w:r w:rsidRPr="001E496A">
        <w:rPr>
          <w:sz w:val="21"/>
          <w:szCs w:val="21"/>
        </w:rPr>
        <w:t>determining how many restarts to perform</w:t>
      </w:r>
      <w:r>
        <w:rPr>
          <w:sz w:val="21"/>
          <w:szCs w:val="21"/>
        </w:rPr>
        <w:t>.</w:t>
      </w:r>
      <w:r w:rsidRPr="001E496A">
        <w:rPr>
          <w:sz w:val="21"/>
          <w:szCs w:val="21"/>
        </w:rPr>
        <w:t xml:space="preserve"> </w:t>
      </w:r>
      <w:r>
        <w:rPr>
          <w:sz w:val="21"/>
          <w:szCs w:val="21"/>
        </w:rPr>
        <w:t xml:space="preserve">In doing so, </w:t>
      </w:r>
      <w:r w:rsidRPr="001E496A">
        <w:rPr>
          <w:sz w:val="21"/>
          <w:szCs w:val="21"/>
        </w:rPr>
        <w:t xml:space="preserve">I </w:t>
      </w:r>
      <w:r>
        <w:rPr>
          <w:sz w:val="21"/>
          <w:szCs w:val="21"/>
        </w:rPr>
        <w:t>use</w:t>
      </w:r>
      <w:r w:rsidRPr="001E496A">
        <w:rPr>
          <w:sz w:val="21"/>
          <w:szCs w:val="21"/>
        </w:rPr>
        <w:t xml:space="preserve"> the size of the problem and then number of steps taken without taking progressing</w:t>
      </w:r>
      <w:r>
        <w:rPr>
          <w:sz w:val="21"/>
          <w:szCs w:val="21"/>
        </w:rPr>
        <w:t>, to determine when and how often to restart</w:t>
      </w:r>
      <w:r w:rsidRPr="001E496A">
        <w:rPr>
          <w:sz w:val="21"/>
          <w:szCs w:val="21"/>
        </w:rPr>
        <w:t xml:space="preserve">. I use the general assumption that the number of restarts should be dependent upon the size of the urban map, to develop a simple equation to </w:t>
      </w:r>
      <w:r w:rsidRPr="001E496A">
        <w:rPr>
          <w:sz w:val="21"/>
          <w:szCs w:val="21"/>
        </w:rPr>
        <w:lastRenderedPageBreak/>
        <w:t xml:space="preserve">determine the number of iterations, without progress, to perform before restarting. This equation can be seen below. </w:t>
      </w:r>
    </w:p>
    <w:p w:rsidR="00A27AC9" w:rsidRPr="001E496A" w:rsidRDefault="00A27AC9" w:rsidP="00A27AC9">
      <w:pPr>
        <w:pStyle w:val="a5"/>
        <w:spacing w:before="0" w:beforeAutospacing="0" w:after="0" w:afterAutospacing="0"/>
        <w:ind w:firstLine="420"/>
        <w:textAlignment w:val="baseline"/>
        <w:rPr>
          <w:sz w:val="21"/>
          <w:szCs w:val="21"/>
        </w:rPr>
      </w:pPr>
    </w:p>
    <w:p w:rsidR="00A27AC9" w:rsidRPr="001E496A" w:rsidRDefault="00A27AC9" w:rsidP="00A27AC9">
      <w:pPr>
        <w:pStyle w:val="a5"/>
        <w:spacing w:before="0" w:beforeAutospacing="0" w:after="0" w:afterAutospacing="0"/>
        <w:ind w:firstLine="420"/>
        <w:jc w:val="center"/>
        <w:textAlignment w:val="baseline"/>
        <w:rPr>
          <w:sz w:val="21"/>
          <w:szCs w:val="21"/>
        </w:rPr>
      </w:pPr>
      <m:oMathPara>
        <m:oMath>
          <m:r>
            <w:rPr>
              <w:rFonts w:ascii="Cambria Math" w:hAnsi="Cambria Math"/>
              <w:sz w:val="21"/>
              <w:szCs w:val="21"/>
            </w:rPr>
            <m:t>restart count=</m:t>
          </m:r>
          <m:d>
            <m:dPr>
              <m:ctrlPr>
                <w:rPr>
                  <w:rFonts w:ascii="Cambria Math" w:hAnsi="Cambria Math"/>
                  <w:i/>
                  <w:sz w:val="21"/>
                  <w:szCs w:val="21"/>
                </w:rPr>
              </m:ctrlPr>
            </m:dPr>
            <m:e>
              <m:r>
                <w:rPr>
                  <w:rFonts w:ascii="Cambria Math" w:hAnsi="Cambria Math"/>
                  <w:sz w:val="21"/>
                  <w:szCs w:val="21"/>
                </w:rPr>
                <m:t>map.width*map.height</m:t>
              </m:r>
            </m:e>
          </m:d>
          <m:r>
            <w:rPr>
              <w:rFonts w:ascii="Cambria Math" w:hAnsi="Cambria Math"/>
              <w:sz w:val="21"/>
              <w:szCs w:val="21"/>
            </w:rPr>
            <m:t>*x</m:t>
          </m:r>
        </m:oMath>
      </m:oMathPara>
    </w:p>
    <w:p w:rsidR="00A27AC9" w:rsidRPr="001E496A" w:rsidRDefault="00A27AC9" w:rsidP="00A27AC9">
      <w:pPr>
        <w:pStyle w:val="a5"/>
        <w:spacing w:before="0" w:beforeAutospacing="0" w:after="0" w:afterAutospacing="0"/>
        <w:ind w:firstLine="420"/>
        <w:textAlignment w:val="baseline"/>
        <w:rPr>
          <w:sz w:val="21"/>
          <w:szCs w:val="21"/>
        </w:rPr>
      </w:pPr>
    </w:p>
    <w:p w:rsidR="00A27AC9" w:rsidRPr="001E496A" w:rsidRDefault="00A27AC9" w:rsidP="00A27AC9">
      <w:pPr>
        <w:pStyle w:val="a5"/>
        <w:spacing w:before="0" w:beforeAutospacing="0" w:after="0" w:afterAutospacing="0"/>
        <w:textAlignment w:val="baseline"/>
        <w:rPr>
          <w:sz w:val="21"/>
          <w:szCs w:val="21"/>
        </w:rPr>
      </w:pPr>
      <w:r w:rsidRPr="001E496A">
        <w:rPr>
          <w:sz w:val="21"/>
          <w:szCs w:val="21"/>
        </w:rPr>
        <w:t>In order to estimate the hyperparameter (x), I ran the program given various values of x and a geometric cooling schedule (which will be discussed later), on a 10 x 1</w:t>
      </w:r>
      <w:r>
        <w:rPr>
          <w:sz w:val="21"/>
          <w:szCs w:val="21"/>
        </w:rPr>
        <w:t>0</w:t>
      </w:r>
      <w:r w:rsidRPr="001E496A">
        <w:rPr>
          <w:sz w:val="21"/>
          <w:szCs w:val="21"/>
        </w:rPr>
        <w:t xml:space="preserve"> map. Then, I observed the data and selected the value which resulted in the best average score given. Below the plot of the algorithm performance with various values for the hyperparameter can be seen.</w:t>
      </w:r>
    </w:p>
    <w:p w:rsidR="00A27AC9" w:rsidRPr="001E496A" w:rsidRDefault="00A27AC9" w:rsidP="00A27AC9">
      <w:pPr>
        <w:pStyle w:val="a5"/>
        <w:spacing w:before="0" w:beforeAutospacing="0" w:after="0" w:afterAutospacing="0"/>
        <w:ind w:firstLine="420"/>
        <w:textAlignment w:val="baseline"/>
        <w:rPr>
          <w:sz w:val="21"/>
          <w:szCs w:val="21"/>
        </w:rPr>
      </w:pPr>
    </w:p>
    <w:p w:rsidR="00A27AC9" w:rsidRDefault="00A27AC9" w:rsidP="00A27AC9">
      <w:pPr>
        <w:pStyle w:val="a5"/>
        <w:spacing w:before="0" w:beforeAutospacing="0" w:after="0" w:afterAutospacing="0"/>
        <w:ind w:firstLine="420"/>
        <w:jc w:val="center"/>
        <w:textAlignment w:val="baseline"/>
        <w:rPr>
          <w:sz w:val="21"/>
          <w:szCs w:val="21"/>
        </w:rPr>
      </w:pPr>
      <w:r w:rsidRPr="001E496A">
        <w:rPr>
          <w:noProof/>
          <w:sz w:val="21"/>
          <w:szCs w:val="21"/>
        </w:rPr>
        <w:drawing>
          <wp:inline distT="0" distB="0" distL="0" distR="0" wp14:anchorId="21964C3C" wp14:editId="1DF76241">
            <wp:extent cx="5229225" cy="34749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0992" cy="3476150"/>
                    </a:xfrm>
                    <a:prstGeom prst="rect">
                      <a:avLst/>
                    </a:prstGeom>
                    <a:noFill/>
                    <a:ln>
                      <a:noFill/>
                    </a:ln>
                  </pic:spPr>
                </pic:pic>
              </a:graphicData>
            </a:graphic>
          </wp:inline>
        </w:drawing>
      </w:r>
    </w:p>
    <w:p w:rsidR="00A27AC9" w:rsidRPr="001E496A" w:rsidRDefault="00A27AC9" w:rsidP="00A27AC9">
      <w:pPr>
        <w:pStyle w:val="a5"/>
        <w:spacing w:before="0" w:beforeAutospacing="0" w:after="0" w:afterAutospacing="0"/>
        <w:ind w:firstLine="420"/>
        <w:jc w:val="center"/>
        <w:textAlignment w:val="baseline"/>
        <w:rPr>
          <w:sz w:val="21"/>
          <w:szCs w:val="21"/>
        </w:rPr>
      </w:pPr>
      <w:r>
        <w:rPr>
          <w:sz w:val="21"/>
          <w:szCs w:val="21"/>
        </w:rPr>
        <w:t>10 x 10 map score vs. Hyperparameter</w:t>
      </w:r>
    </w:p>
    <w:p w:rsidR="00A27AC9" w:rsidRPr="001E496A" w:rsidRDefault="00A27AC9" w:rsidP="00A27AC9">
      <w:pPr>
        <w:pStyle w:val="a5"/>
        <w:spacing w:before="0" w:beforeAutospacing="0" w:after="0" w:afterAutospacing="0"/>
        <w:ind w:firstLine="420"/>
        <w:jc w:val="center"/>
        <w:textAlignment w:val="baseline"/>
        <w:rPr>
          <w:sz w:val="21"/>
          <w:szCs w:val="21"/>
        </w:rPr>
      </w:pPr>
    </w:p>
    <w:p w:rsidR="00A27AC9" w:rsidRPr="001E496A" w:rsidRDefault="00A27AC9" w:rsidP="00A27AC9">
      <w:pPr>
        <w:pStyle w:val="a5"/>
        <w:spacing w:before="0" w:beforeAutospacing="0" w:after="0" w:afterAutospacing="0"/>
        <w:ind w:firstLine="420"/>
        <w:textAlignment w:val="baseline"/>
        <w:rPr>
          <w:sz w:val="21"/>
          <w:szCs w:val="21"/>
        </w:rPr>
      </w:pPr>
    </w:p>
    <w:p w:rsidR="00A27AC9" w:rsidRPr="001E496A" w:rsidRDefault="00A27AC9" w:rsidP="00A27AC9">
      <w:pPr>
        <w:pStyle w:val="a5"/>
        <w:spacing w:before="0" w:beforeAutospacing="0" w:after="0" w:afterAutospacing="0"/>
        <w:textAlignment w:val="baseline"/>
        <w:rPr>
          <w:sz w:val="21"/>
          <w:szCs w:val="21"/>
        </w:rPr>
      </w:pPr>
      <w:r>
        <w:rPr>
          <w:sz w:val="21"/>
          <w:szCs w:val="21"/>
        </w:rPr>
        <w:t>The</w:t>
      </w:r>
      <w:r w:rsidRPr="001E496A">
        <w:rPr>
          <w:sz w:val="21"/>
          <w:szCs w:val="21"/>
        </w:rPr>
        <w:t xml:space="preserve"> value of 5 lead to the best performance for the experiment, so I hard coded this value into the program. The program performs well on maps of various sizes, which makes me believe that this method generalizes well given different map boundaries. Although this is not full proof, overall it leads to near optimal results in a reasonable amount of time.</w:t>
      </w:r>
    </w:p>
    <w:p w:rsidR="00A27AC9" w:rsidRPr="001E496A" w:rsidRDefault="00A27AC9" w:rsidP="00A27AC9">
      <w:pPr>
        <w:pStyle w:val="a5"/>
        <w:spacing w:before="0" w:beforeAutospacing="0" w:after="0" w:afterAutospacing="0"/>
        <w:ind w:firstLine="420"/>
        <w:textAlignment w:val="baseline"/>
        <w:rPr>
          <w:sz w:val="21"/>
          <w:szCs w:val="21"/>
        </w:rPr>
      </w:pPr>
    </w:p>
    <w:p w:rsidR="00A27AC9" w:rsidRPr="001E496A" w:rsidRDefault="00A27AC9" w:rsidP="00196429">
      <w:pPr>
        <w:pStyle w:val="a5"/>
        <w:tabs>
          <w:tab w:val="center" w:pos="4680"/>
          <w:tab w:val="left" w:pos="6570"/>
        </w:tabs>
        <w:spacing w:before="0" w:beforeAutospacing="0" w:after="0" w:afterAutospacing="0"/>
        <w:textAlignment w:val="baseline"/>
        <w:rPr>
          <w:b/>
          <w:bCs/>
          <w:sz w:val="21"/>
          <w:szCs w:val="21"/>
        </w:rPr>
      </w:pPr>
      <w:r w:rsidRPr="009826F9">
        <w:rPr>
          <w:b/>
          <w:bCs/>
        </w:rPr>
        <w:t>Cooling Schedule Tradeoff</w:t>
      </w:r>
    </w:p>
    <w:p w:rsidR="00A27AC9" w:rsidRPr="001E496A" w:rsidRDefault="00A27AC9" w:rsidP="00A27AC9">
      <w:pPr>
        <w:pStyle w:val="a5"/>
        <w:tabs>
          <w:tab w:val="center" w:pos="4680"/>
          <w:tab w:val="left" w:pos="6570"/>
        </w:tabs>
        <w:spacing w:before="0" w:beforeAutospacing="0" w:after="0" w:afterAutospacing="0"/>
        <w:textAlignment w:val="baseline"/>
        <w:rPr>
          <w:b/>
          <w:bCs/>
          <w:sz w:val="21"/>
          <w:szCs w:val="21"/>
        </w:rPr>
      </w:pPr>
      <w:r w:rsidRPr="001E496A">
        <w:rPr>
          <w:b/>
          <w:bCs/>
          <w:sz w:val="21"/>
          <w:szCs w:val="21"/>
        </w:rPr>
        <w:t>Background</w:t>
      </w:r>
    </w:p>
    <w:p w:rsidR="00A27AC9" w:rsidRPr="001E496A" w:rsidRDefault="00A27AC9" w:rsidP="00A27AC9">
      <w:pPr>
        <w:pStyle w:val="a5"/>
        <w:spacing w:before="0" w:beforeAutospacing="0" w:after="0" w:afterAutospacing="0"/>
        <w:ind w:firstLine="420"/>
        <w:textAlignment w:val="baseline"/>
        <w:rPr>
          <w:sz w:val="21"/>
          <w:szCs w:val="21"/>
        </w:rPr>
      </w:pPr>
      <w:r w:rsidRPr="001E496A">
        <w:rPr>
          <w:sz w:val="21"/>
          <w:szCs w:val="21"/>
        </w:rPr>
        <w:t xml:space="preserve">Simulated Annealing will always move to some next state if the state results in a greater score than the current state. On the other hand, if the next state results in a worse score, then the program will move to it with some probability. As previously mentioned, this allows the program to escape local maximums by allowing “valley” traversals. In Simulated Annealing, the temperature is used to determine the probability that a worse move will be taken. When the temperature is great then it is likely that a worse move will be taken; however, as the temperature </w:t>
      </w:r>
      <w:r w:rsidRPr="001E496A">
        <w:rPr>
          <w:sz w:val="21"/>
          <w:szCs w:val="21"/>
        </w:rPr>
        <w:lastRenderedPageBreak/>
        <w:t xml:space="preserve">decreases, this likelihood also decreases. Due to the characteristics of Simulated Annealing, a slow temperature decrease increases the chance of attaining an optimal solution. However, if we have a slow temperature decrease then we will spend more time exploring a given configuration; and thus, decrease the number of restarts to perform. </w:t>
      </w:r>
    </w:p>
    <w:p w:rsidR="00A27AC9" w:rsidRPr="001E496A" w:rsidRDefault="00A27AC9" w:rsidP="00A27AC9">
      <w:pPr>
        <w:pStyle w:val="a5"/>
        <w:spacing w:before="0" w:beforeAutospacing="0" w:after="0" w:afterAutospacing="0"/>
        <w:ind w:firstLine="420"/>
        <w:textAlignment w:val="baseline"/>
        <w:rPr>
          <w:sz w:val="21"/>
          <w:szCs w:val="21"/>
        </w:rPr>
      </w:pPr>
    </w:p>
    <w:p w:rsidR="00A27AC9" w:rsidRPr="001E496A" w:rsidRDefault="00A27AC9" w:rsidP="00A27AC9">
      <w:pPr>
        <w:pStyle w:val="a5"/>
        <w:spacing w:before="0" w:beforeAutospacing="0" w:after="0" w:afterAutospacing="0"/>
        <w:textAlignment w:val="baseline"/>
        <w:rPr>
          <w:b/>
          <w:bCs/>
          <w:sz w:val="21"/>
          <w:szCs w:val="21"/>
        </w:rPr>
      </w:pPr>
      <w:r w:rsidRPr="001E496A">
        <w:rPr>
          <w:b/>
          <w:bCs/>
          <w:sz w:val="21"/>
          <w:szCs w:val="21"/>
        </w:rPr>
        <w:t>Implementation</w:t>
      </w:r>
    </w:p>
    <w:p w:rsidR="00A27AC9" w:rsidRPr="001E496A" w:rsidRDefault="00A27AC9" w:rsidP="00A27AC9">
      <w:pPr>
        <w:pStyle w:val="a5"/>
        <w:spacing w:before="0" w:beforeAutospacing="0" w:after="0" w:afterAutospacing="0"/>
        <w:ind w:firstLine="420"/>
        <w:textAlignment w:val="baseline"/>
        <w:rPr>
          <w:sz w:val="21"/>
          <w:szCs w:val="21"/>
        </w:rPr>
      </w:pPr>
      <w:r w:rsidRPr="001E496A">
        <w:rPr>
          <w:sz w:val="21"/>
          <w:szCs w:val="21"/>
        </w:rPr>
        <w:t xml:space="preserve">In order to determine the best cooling schedule to implement, I ran the algorithm several times using various cooling schedules, given a 6 x </w:t>
      </w:r>
      <w:r>
        <w:rPr>
          <w:sz w:val="21"/>
          <w:szCs w:val="21"/>
        </w:rPr>
        <w:t>5</w:t>
      </w:r>
      <w:r w:rsidRPr="001E496A">
        <w:rPr>
          <w:sz w:val="21"/>
          <w:szCs w:val="21"/>
        </w:rPr>
        <w:t xml:space="preserve"> and 10 x 1</w:t>
      </w:r>
      <w:r>
        <w:rPr>
          <w:sz w:val="21"/>
          <w:szCs w:val="21"/>
        </w:rPr>
        <w:t>0</w:t>
      </w:r>
      <w:r w:rsidRPr="001E496A">
        <w:rPr>
          <w:sz w:val="21"/>
          <w:szCs w:val="21"/>
        </w:rPr>
        <w:t xml:space="preserve"> map. The results from the simulations can be seen below. </w:t>
      </w:r>
    </w:p>
    <w:p w:rsidR="00A27AC9" w:rsidRPr="001E496A" w:rsidRDefault="00A27AC9" w:rsidP="00A27AC9">
      <w:pPr>
        <w:pStyle w:val="a5"/>
        <w:spacing w:before="0" w:beforeAutospacing="0" w:after="0" w:afterAutospacing="0"/>
        <w:ind w:firstLine="420"/>
        <w:jc w:val="center"/>
        <w:textAlignment w:val="baseline"/>
        <w:rPr>
          <w:sz w:val="21"/>
          <w:szCs w:val="21"/>
        </w:rPr>
      </w:pPr>
      <w:r w:rsidRPr="001E496A">
        <w:rPr>
          <w:noProof/>
          <w:sz w:val="21"/>
          <w:szCs w:val="21"/>
        </w:rPr>
        <w:drawing>
          <wp:inline distT="0" distB="0" distL="0" distR="0" wp14:anchorId="368123E4" wp14:editId="134AB839">
            <wp:extent cx="2257425" cy="1914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7425" cy="1914525"/>
                    </a:xfrm>
                    <a:prstGeom prst="rect">
                      <a:avLst/>
                    </a:prstGeom>
                    <a:noFill/>
                    <a:ln>
                      <a:noFill/>
                    </a:ln>
                  </pic:spPr>
                </pic:pic>
              </a:graphicData>
            </a:graphic>
          </wp:inline>
        </w:drawing>
      </w:r>
    </w:p>
    <w:p w:rsidR="00A27AC9" w:rsidRDefault="00A27AC9" w:rsidP="00A27AC9">
      <w:pPr>
        <w:pStyle w:val="a5"/>
        <w:spacing w:before="0" w:beforeAutospacing="0" w:after="0" w:afterAutospacing="0"/>
        <w:ind w:firstLine="420"/>
        <w:jc w:val="center"/>
        <w:textAlignment w:val="baseline"/>
        <w:rPr>
          <w:sz w:val="21"/>
          <w:szCs w:val="21"/>
        </w:rPr>
      </w:pPr>
      <w:r w:rsidRPr="001E496A">
        <w:rPr>
          <w:sz w:val="21"/>
          <w:szCs w:val="21"/>
        </w:rPr>
        <w:t xml:space="preserve">Map scores for 6 x </w:t>
      </w:r>
      <w:r>
        <w:rPr>
          <w:sz w:val="21"/>
          <w:szCs w:val="21"/>
        </w:rPr>
        <w:t>5</w:t>
      </w:r>
      <w:r w:rsidRPr="001E496A">
        <w:rPr>
          <w:sz w:val="21"/>
          <w:szCs w:val="21"/>
        </w:rPr>
        <w:t xml:space="preserve"> map</w:t>
      </w:r>
    </w:p>
    <w:p w:rsidR="00A27AC9" w:rsidRPr="001E496A" w:rsidRDefault="00A27AC9" w:rsidP="00A27AC9">
      <w:pPr>
        <w:pStyle w:val="a5"/>
        <w:spacing w:before="0" w:beforeAutospacing="0" w:after="0" w:afterAutospacing="0"/>
        <w:ind w:firstLine="420"/>
        <w:jc w:val="center"/>
        <w:textAlignment w:val="baseline"/>
        <w:rPr>
          <w:sz w:val="21"/>
          <w:szCs w:val="21"/>
        </w:rPr>
      </w:pPr>
    </w:p>
    <w:p w:rsidR="00A27AC9" w:rsidRPr="001E496A" w:rsidRDefault="00A27AC9" w:rsidP="00A27AC9">
      <w:pPr>
        <w:pStyle w:val="a5"/>
        <w:spacing w:before="0" w:beforeAutospacing="0" w:after="0" w:afterAutospacing="0"/>
        <w:ind w:firstLine="420"/>
        <w:jc w:val="center"/>
        <w:textAlignment w:val="baseline"/>
        <w:rPr>
          <w:sz w:val="21"/>
          <w:szCs w:val="21"/>
        </w:rPr>
      </w:pPr>
      <w:r w:rsidRPr="001E496A">
        <w:rPr>
          <w:noProof/>
          <w:sz w:val="21"/>
          <w:szCs w:val="21"/>
        </w:rPr>
        <w:drawing>
          <wp:inline distT="0" distB="0" distL="0" distR="0" wp14:anchorId="348A26BE" wp14:editId="32FD1E2B">
            <wp:extent cx="2314575" cy="1914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1914525"/>
                    </a:xfrm>
                    <a:prstGeom prst="rect">
                      <a:avLst/>
                    </a:prstGeom>
                    <a:noFill/>
                    <a:ln>
                      <a:noFill/>
                    </a:ln>
                  </pic:spPr>
                </pic:pic>
              </a:graphicData>
            </a:graphic>
          </wp:inline>
        </w:drawing>
      </w:r>
    </w:p>
    <w:p w:rsidR="00A27AC9" w:rsidRDefault="00A27AC9" w:rsidP="00A27AC9">
      <w:pPr>
        <w:pStyle w:val="a5"/>
        <w:spacing w:before="0" w:beforeAutospacing="0" w:after="0" w:afterAutospacing="0"/>
        <w:ind w:firstLine="420"/>
        <w:jc w:val="center"/>
        <w:textAlignment w:val="baseline"/>
        <w:rPr>
          <w:sz w:val="21"/>
          <w:szCs w:val="21"/>
        </w:rPr>
      </w:pPr>
      <w:r w:rsidRPr="001E496A">
        <w:rPr>
          <w:sz w:val="21"/>
          <w:szCs w:val="21"/>
        </w:rPr>
        <w:t>Map Scores for 10 x 1</w:t>
      </w:r>
      <w:r>
        <w:rPr>
          <w:sz w:val="21"/>
          <w:szCs w:val="21"/>
        </w:rPr>
        <w:t>0</w:t>
      </w:r>
      <w:r w:rsidRPr="001E496A">
        <w:rPr>
          <w:sz w:val="21"/>
          <w:szCs w:val="21"/>
        </w:rPr>
        <w:t xml:space="preserve"> map</w:t>
      </w:r>
    </w:p>
    <w:p w:rsidR="00A27AC9" w:rsidRPr="001E496A" w:rsidRDefault="00A27AC9" w:rsidP="00A27AC9">
      <w:pPr>
        <w:pStyle w:val="a5"/>
        <w:spacing w:before="0" w:beforeAutospacing="0" w:after="0" w:afterAutospacing="0"/>
        <w:ind w:firstLine="420"/>
        <w:jc w:val="center"/>
        <w:textAlignment w:val="baseline"/>
        <w:rPr>
          <w:sz w:val="21"/>
          <w:szCs w:val="21"/>
        </w:rPr>
      </w:pPr>
    </w:p>
    <w:p w:rsidR="00A27AC9" w:rsidRPr="001E496A" w:rsidRDefault="00A27AC9" w:rsidP="00A27AC9">
      <w:pPr>
        <w:pStyle w:val="a5"/>
        <w:spacing w:before="0" w:beforeAutospacing="0" w:after="0" w:afterAutospacing="0"/>
        <w:textAlignment w:val="baseline"/>
        <w:rPr>
          <w:sz w:val="21"/>
          <w:szCs w:val="21"/>
        </w:rPr>
      </w:pPr>
      <w:r w:rsidRPr="001E496A">
        <w:rPr>
          <w:sz w:val="21"/>
          <w:szCs w:val="21"/>
        </w:rPr>
        <w:t>The geometric schedule had the best performance given both experiments; so, I implemented it in the program. By running the program on different size maps, we are ensured that the hyperparameter generalizes well for different maps.</w:t>
      </w:r>
    </w:p>
    <w:p w:rsidR="00A27AC9" w:rsidRPr="00A27AC9" w:rsidRDefault="00A27AC9">
      <w:pPr>
        <w:rPr>
          <w:rFonts w:ascii="Times New Roman" w:hAnsi="Times New Roman" w:cs="Times New Roman"/>
        </w:rPr>
      </w:pPr>
    </w:p>
    <w:p w:rsidR="00011859" w:rsidRPr="00A27AC9" w:rsidRDefault="005A5E0B" w:rsidP="00A27AC9">
      <w:pPr>
        <w:jc w:val="center"/>
        <w:rPr>
          <w:rFonts w:ascii="Times New Roman" w:hAnsi="Times New Roman" w:cs="Times New Roman"/>
          <w:b/>
          <w:bCs/>
          <w:sz w:val="28"/>
          <w:szCs w:val="28"/>
        </w:rPr>
      </w:pPr>
      <w:r w:rsidRPr="00A27AC9">
        <w:rPr>
          <w:rFonts w:ascii="Times New Roman" w:hAnsi="Times New Roman" w:cs="Times New Roman"/>
          <w:b/>
          <w:bCs/>
          <w:sz w:val="28"/>
          <w:szCs w:val="28"/>
        </w:rPr>
        <w:t xml:space="preserve">2. </w:t>
      </w:r>
      <w:r w:rsidR="0041792D" w:rsidRPr="00A27AC9">
        <w:rPr>
          <w:rFonts w:ascii="Times New Roman" w:hAnsi="Times New Roman" w:cs="Times New Roman"/>
          <w:b/>
          <w:bCs/>
          <w:sz w:val="28"/>
          <w:szCs w:val="28"/>
        </w:rPr>
        <w:t>Genetic algorithm</w:t>
      </w:r>
    </w:p>
    <w:p w:rsidR="007115AF" w:rsidRPr="00196429" w:rsidRDefault="007115AF">
      <w:pPr>
        <w:rPr>
          <w:rFonts w:ascii="Times New Roman" w:hAnsi="Times New Roman" w:cs="Times New Roman"/>
          <w:b/>
          <w:bCs/>
          <w:sz w:val="22"/>
          <w:szCs w:val="24"/>
        </w:rPr>
      </w:pPr>
      <w:r w:rsidRPr="00196429">
        <w:rPr>
          <w:rFonts w:ascii="Times New Roman" w:hAnsi="Times New Roman" w:cs="Times New Roman"/>
          <w:b/>
          <w:bCs/>
          <w:sz w:val="22"/>
          <w:szCs w:val="24"/>
        </w:rPr>
        <w:t>Implement algorithm</w:t>
      </w:r>
    </w:p>
    <w:p w:rsidR="0041792D" w:rsidRPr="00196429" w:rsidRDefault="00505E66" w:rsidP="00E86599">
      <w:pPr>
        <w:pStyle w:val="a3"/>
        <w:numPr>
          <w:ilvl w:val="0"/>
          <w:numId w:val="1"/>
        </w:numPr>
        <w:ind w:firstLineChars="0"/>
        <w:rPr>
          <w:rFonts w:ascii="Times New Roman" w:hAnsi="Times New Roman" w:cs="Times New Roman"/>
          <w:b/>
          <w:bCs/>
        </w:rPr>
      </w:pPr>
      <w:r w:rsidRPr="00196429">
        <w:rPr>
          <w:rFonts w:ascii="Times New Roman" w:hAnsi="Times New Roman" w:cs="Times New Roman"/>
          <w:b/>
          <w:bCs/>
        </w:rPr>
        <w:t>Data structure</w:t>
      </w:r>
    </w:p>
    <w:p w:rsidR="00505E66" w:rsidRPr="00764224" w:rsidRDefault="00505E66" w:rsidP="004B0839">
      <w:pPr>
        <w:rPr>
          <w:rFonts w:ascii="Times New Roman" w:hAnsi="Times New Roman" w:cs="Times New Roman"/>
        </w:rPr>
      </w:pPr>
      <w:r w:rsidRPr="00764224">
        <w:rPr>
          <w:rFonts w:ascii="Times New Roman" w:hAnsi="Times New Roman" w:cs="Times New Roman"/>
        </w:rPr>
        <w:t xml:space="preserve">In this part, </w:t>
      </w:r>
      <w:r w:rsidR="00F75022" w:rsidRPr="00764224">
        <w:rPr>
          <w:rFonts w:ascii="Times New Roman" w:hAnsi="Times New Roman" w:cs="Times New Roman"/>
        </w:rPr>
        <w:t>we defined a</w:t>
      </w:r>
      <w:r w:rsidR="00161C9D" w:rsidRPr="00764224">
        <w:rPr>
          <w:rFonts w:ascii="Times New Roman" w:hAnsi="Times New Roman" w:cs="Times New Roman"/>
        </w:rPr>
        <w:t xml:space="preserve"> class</w:t>
      </w:r>
      <w:r w:rsidR="00942DFE" w:rsidRPr="00764224">
        <w:rPr>
          <w:rFonts w:ascii="Times New Roman" w:hAnsi="Times New Roman" w:cs="Times New Roman"/>
        </w:rPr>
        <w:t xml:space="preserve"> called</w:t>
      </w:r>
      <w:r w:rsidR="00161C9D" w:rsidRPr="00764224">
        <w:rPr>
          <w:rFonts w:ascii="Times New Roman" w:hAnsi="Times New Roman" w:cs="Times New Roman"/>
        </w:rPr>
        <w:t xml:space="preserve"> Map to store the information </w:t>
      </w:r>
      <w:r w:rsidR="006E24BF" w:rsidRPr="00764224">
        <w:rPr>
          <w:rFonts w:ascii="Times New Roman" w:hAnsi="Times New Roman" w:cs="Times New Roman"/>
        </w:rPr>
        <w:t>of the inputted terrain map</w:t>
      </w:r>
      <w:r w:rsidR="00FD361B" w:rsidRPr="00764224">
        <w:rPr>
          <w:rFonts w:ascii="Times New Roman" w:hAnsi="Times New Roman" w:cs="Times New Roman"/>
        </w:rPr>
        <w:t xml:space="preserve">. We also defined a class </w:t>
      </w:r>
      <w:r w:rsidR="00942DFE" w:rsidRPr="00764224">
        <w:rPr>
          <w:rFonts w:ascii="Times New Roman" w:hAnsi="Times New Roman" w:cs="Times New Roman"/>
        </w:rPr>
        <w:t xml:space="preserve">called </w:t>
      </w:r>
      <w:r w:rsidR="00FD361B" w:rsidRPr="00764224">
        <w:rPr>
          <w:rFonts w:ascii="Times New Roman" w:hAnsi="Times New Roman" w:cs="Times New Roman"/>
        </w:rPr>
        <w:t xml:space="preserve">Population </w:t>
      </w:r>
      <w:r w:rsidR="00942DFE" w:rsidRPr="00764224">
        <w:rPr>
          <w:rFonts w:ascii="Times New Roman" w:hAnsi="Times New Roman" w:cs="Times New Roman"/>
        </w:rPr>
        <w:t>to store the information of each different state.</w:t>
      </w:r>
      <w:r w:rsidR="00AE6936" w:rsidRPr="00764224">
        <w:rPr>
          <w:rFonts w:ascii="Times New Roman" w:hAnsi="Times New Roman" w:cs="Times New Roman"/>
        </w:rPr>
        <w:t xml:space="preserve"> In Population, there’s a dictionary called zones, and it will </w:t>
      </w:r>
      <w:r w:rsidR="00D02862" w:rsidRPr="00764224">
        <w:rPr>
          <w:rFonts w:ascii="Times New Roman" w:hAnsi="Times New Roman" w:cs="Times New Roman"/>
        </w:rPr>
        <w:t xml:space="preserve">store the </w:t>
      </w:r>
      <w:r w:rsidR="004B0839" w:rsidRPr="00764224">
        <w:rPr>
          <w:rFonts w:ascii="Times New Roman" w:hAnsi="Times New Roman" w:cs="Times New Roman"/>
        </w:rPr>
        <w:t>coordinat</w:t>
      </w:r>
      <w:r w:rsidR="00B73254" w:rsidRPr="00764224">
        <w:rPr>
          <w:rFonts w:ascii="Times New Roman" w:hAnsi="Times New Roman" w:cs="Times New Roman"/>
        </w:rPr>
        <w:t>es</w:t>
      </w:r>
      <w:r w:rsidR="004B0839" w:rsidRPr="00764224">
        <w:rPr>
          <w:rFonts w:ascii="Times New Roman" w:hAnsi="Times New Roman" w:cs="Times New Roman"/>
        </w:rPr>
        <w:t xml:space="preserve"> of </w:t>
      </w:r>
      <w:r w:rsidR="00D02862" w:rsidRPr="00764224">
        <w:rPr>
          <w:rFonts w:ascii="Times New Roman" w:hAnsi="Times New Roman" w:cs="Times New Roman"/>
        </w:rPr>
        <w:t xml:space="preserve">locations </w:t>
      </w:r>
      <w:r w:rsidR="004B0839" w:rsidRPr="00764224">
        <w:rPr>
          <w:rFonts w:ascii="Times New Roman" w:hAnsi="Times New Roman" w:cs="Times New Roman"/>
        </w:rPr>
        <w:t>of</w:t>
      </w:r>
      <w:r w:rsidR="00D02862" w:rsidRPr="00764224">
        <w:rPr>
          <w:rFonts w:ascii="Times New Roman" w:hAnsi="Times New Roman" w:cs="Times New Roman"/>
        </w:rPr>
        <w:t xml:space="preserve"> each zone</w:t>
      </w:r>
      <w:r w:rsidR="004B0839" w:rsidRPr="00764224">
        <w:rPr>
          <w:rFonts w:ascii="Times New Roman" w:hAnsi="Times New Roman" w:cs="Times New Roman"/>
        </w:rPr>
        <w:t>.</w:t>
      </w:r>
      <w:r w:rsidR="00236787" w:rsidRPr="00764224">
        <w:rPr>
          <w:rFonts w:ascii="Times New Roman" w:hAnsi="Times New Roman" w:cs="Times New Roman"/>
        </w:rPr>
        <w:t xml:space="preserve"> The </w:t>
      </w:r>
      <w:r w:rsidR="00236787" w:rsidRPr="00764224">
        <w:rPr>
          <w:rFonts w:ascii="Times New Roman" w:hAnsi="Times New Roman" w:cs="Times New Roman"/>
        </w:rPr>
        <w:lastRenderedPageBreak/>
        <w:t>Population</w:t>
      </w:r>
      <w:r w:rsidR="008778F8" w:rsidRPr="00764224">
        <w:rPr>
          <w:rFonts w:ascii="Times New Roman" w:hAnsi="Times New Roman" w:cs="Times New Roman"/>
        </w:rPr>
        <w:t xml:space="preserve"> </w:t>
      </w:r>
      <w:r w:rsidR="00B2537A" w:rsidRPr="00764224">
        <w:rPr>
          <w:rFonts w:ascii="Times New Roman" w:hAnsi="Times New Roman" w:cs="Times New Roman"/>
        </w:rPr>
        <w:t>has methods such as add one zone, remove one zone, and the most important</w:t>
      </w:r>
      <w:r w:rsidR="00653D21" w:rsidRPr="00764224">
        <w:rPr>
          <w:rFonts w:ascii="Times New Roman" w:hAnsi="Times New Roman" w:cs="Times New Roman"/>
        </w:rPr>
        <w:t>, calculate the score of this specific urban map.</w:t>
      </w:r>
      <w:r w:rsidR="00E922FC" w:rsidRPr="00764224">
        <w:rPr>
          <w:rFonts w:ascii="Times New Roman" w:hAnsi="Times New Roman" w:cs="Times New Roman"/>
        </w:rPr>
        <w:t xml:space="preserve"> That means, we are not going to change the raw terrain map </w:t>
      </w:r>
      <w:r w:rsidR="00C533CE" w:rsidRPr="00764224">
        <w:rPr>
          <w:rFonts w:ascii="Times New Roman" w:hAnsi="Times New Roman" w:cs="Times New Roman"/>
        </w:rPr>
        <w:t>for each stat</w:t>
      </w:r>
      <w:r w:rsidR="002506ED" w:rsidRPr="00764224">
        <w:rPr>
          <w:rFonts w:ascii="Times New Roman" w:hAnsi="Times New Roman" w:cs="Times New Roman"/>
        </w:rPr>
        <w:t>e</w:t>
      </w:r>
      <w:r w:rsidR="00BE60C5" w:rsidRPr="00764224">
        <w:rPr>
          <w:rFonts w:ascii="Times New Roman" w:hAnsi="Times New Roman" w:cs="Times New Roman"/>
        </w:rPr>
        <w:t xml:space="preserve">, </w:t>
      </w:r>
      <w:r w:rsidR="00A939EB" w:rsidRPr="00764224">
        <w:rPr>
          <w:rFonts w:ascii="Times New Roman" w:hAnsi="Times New Roman" w:cs="Times New Roman"/>
        </w:rPr>
        <w:t xml:space="preserve">we will only </w:t>
      </w:r>
      <w:r w:rsidR="00BE60C5" w:rsidRPr="00764224">
        <w:rPr>
          <w:rFonts w:ascii="Times New Roman" w:hAnsi="Times New Roman" w:cs="Times New Roman"/>
        </w:rPr>
        <w:t>refer the information from the terrain map.</w:t>
      </w:r>
    </w:p>
    <w:p w:rsidR="006B2BC4" w:rsidRPr="00764224" w:rsidRDefault="006B2BC4" w:rsidP="004B0839">
      <w:pPr>
        <w:rPr>
          <w:rFonts w:ascii="Times New Roman" w:hAnsi="Times New Roman" w:cs="Times New Roman"/>
        </w:rPr>
      </w:pPr>
      <w:r w:rsidRPr="00764224">
        <w:rPr>
          <w:rFonts w:ascii="Times New Roman" w:hAnsi="Times New Roman" w:cs="Times New Roman"/>
        </w:rPr>
        <w:t>Another important class is priority queu</w:t>
      </w:r>
      <w:r w:rsidR="00AA0F90" w:rsidRPr="00764224">
        <w:rPr>
          <w:rFonts w:ascii="Times New Roman" w:hAnsi="Times New Roman" w:cs="Times New Roman"/>
        </w:rPr>
        <w:t>e</w:t>
      </w:r>
      <w:r w:rsidRPr="00764224">
        <w:rPr>
          <w:rFonts w:ascii="Times New Roman" w:hAnsi="Times New Roman" w:cs="Times New Roman"/>
        </w:rPr>
        <w:t>. With this queue, we are able to</w:t>
      </w:r>
      <w:r w:rsidR="0048472E" w:rsidRPr="00764224">
        <w:rPr>
          <w:rFonts w:ascii="Times New Roman" w:hAnsi="Times New Roman" w:cs="Times New Roman"/>
        </w:rPr>
        <w:t xml:space="preserve"> get the best states or worst states quite fast</w:t>
      </w:r>
      <w:r w:rsidR="00AA0F90" w:rsidRPr="00764224">
        <w:rPr>
          <w:rFonts w:ascii="Times New Roman" w:hAnsi="Times New Roman" w:cs="Times New Roman"/>
        </w:rPr>
        <w:t xml:space="preserve"> in order to implement elitis</w:t>
      </w:r>
      <w:r w:rsidR="006B2F96" w:rsidRPr="00764224">
        <w:rPr>
          <w:rFonts w:ascii="Times New Roman" w:hAnsi="Times New Roman" w:cs="Times New Roman"/>
        </w:rPr>
        <w:t>m and culling.</w:t>
      </w:r>
    </w:p>
    <w:p w:rsidR="005A5E0B" w:rsidRPr="00196429" w:rsidRDefault="005A5E0B" w:rsidP="005A5E0B">
      <w:pPr>
        <w:pStyle w:val="a3"/>
        <w:numPr>
          <w:ilvl w:val="0"/>
          <w:numId w:val="1"/>
        </w:numPr>
        <w:ind w:firstLineChars="0"/>
        <w:rPr>
          <w:rFonts w:ascii="Times New Roman" w:hAnsi="Times New Roman" w:cs="Times New Roman"/>
          <w:b/>
          <w:bCs/>
        </w:rPr>
      </w:pPr>
      <w:r w:rsidRPr="00196429">
        <w:rPr>
          <w:rFonts w:ascii="Times New Roman" w:hAnsi="Times New Roman" w:cs="Times New Roman"/>
          <w:b/>
          <w:bCs/>
        </w:rPr>
        <w:t>Fitness</w:t>
      </w:r>
    </w:p>
    <w:p w:rsidR="005A5E0B" w:rsidRPr="00764224" w:rsidRDefault="005A5E0B" w:rsidP="004B0839">
      <w:pPr>
        <w:rPr>
          <w:rFonts w:ascii="Times New Roman" w:hAnsi="Times New Roman" w:cs="Times New Roman"/>
        </w:rPr>
      </w:pPr>
      <w:r w:rsidRPr="00764224">
        <w:rPr>
          <w:rFonts w:ascii="Times New Roman" w:hAnsi="Times New Roman" w:cs="Times New Roman"/>
        </w:rPr>
        <w:t xml:space="preserve">In this part, the fitness function is easy to define. We calculate the bonus, penalty value and the cost for </w:t>
      </w:r>
      <w:r w:rsidR="00704620">
        <w:rPr>
          <w:rFonts w:ascii="Times New Roman" w:hAnsi="Times New Roman" w:cs="Times New Roman"/>
        </w:rPr>
        <w:t>every</w:t>
      </w:r>
      <w:r w:rsidRPr="00764224">
        <w:rPr>
          <w:rFonts w:ascii="Times New Roman" w:hAnsi="Times New Roman" w:cs="Times New Roman"/>
        </w:rPr>
        <w:t xml:space="preserve"> map as heuristic, also, fitness.</w:t>
      </w:r>
    </w:p>
    <w:p w:rsidR="006B3128" w:rsidRPr="00196429" w:rsidRDefault="006B3128" w:rsidP="006B3128">
      <w:pPr>
        <w:pStyle w:val="a3"/>
        <w:numPr>
          <w:ilvl w:val="0"/>
          <w:numId w:val="1"/>
        </w:numPr>
        <w:ind w:firstLineChars="0"/>
        <w:rPr>
          <w:rFonts w:ascii="Times New Roman" w:hAnsi="Times New Roman" w:cs="Times New Roman"/>
          <w:b/>
          <w:bCs/>
        </w:rPr>
      </w:pPr>
      <w:r w:rsidRPr="00196429">
        <w:rPr>
          <w:rFonts w:ascii="Times New Roman" w:hAnsi="Times New Roman" w:cs="Times New Roman"/>
          <w:b/>
          <w:bCs/>
        </w:rPr>
        <w:t>Selection</w:t>
      </w:r>
    </w:p>
    <w:p w:rsidR="006B3128" w:rsidRPr="00764224" w:rsidRDefault="006B3128" w:rsidP="004B0839">
      <w:pPr>
        <w:rPr>
          <w:rFonts w:ascii="Times New Roman" w:hAnsi="Times New Roman" w:cs="Times New Roman"/>
        </w:rPr>
      </w:pPr>
      <w:r w:rsidRPr="00764224">
        <w:rPr>
          <w:rFonts w:ascii="Times New Roman" w:hAnsi="Times New Roman" w:cs="Times New Roman"/>
        </w:rPr>
        <w:t>In order to make the algorithm find better states faster, we can not only use common random select method. The way we implement selection function is, one of the parents will be chosen from the best k1 states, i.e., from the elitism queue. Thus, all of the individuals in present population (not including the best k1) will produce two children with one of the best k1 individuals.</w:t>
      </w:r>
      <w:r w:rsidR="00CC25CB">
        <w:rPr>
          <w:rFonts w:ascii="Times New Roman" w:hAnsi="Times New Roman" w:cs="Times New Roman"/>
        </w:rPr>
        <w:t xml:space="preserve"> More details in selection is described in question 4.</w:t>
      </w:r>
    </w:p>
    <w:p w:rsidR="00A939EB" w:rsidRPr="00196429" w:rsidRDefault="006B3128" w:rsidP="00F44FF3">
      <w:pPr>
        <w:pStyle w:val="a3"/>
        <w:numPr>
          <w:ilvl w:val="0"/>
          <w:numId w:val="1"/>
        </w:numPr>
        <w:ind w:firstLineChars="0"/>
        <w:rPr>
          <w:rFonts w:ascii="Times New Roman" w:hAnsi="Times New Roman" w:cs="Times New Roman"/>
          <w:b/>
          <w:bCs/>
        </w:rPr>
      </w:pPr>
      <w:r w:rsidRPr="00196429">
        <w:rPr>
          <w:rFonts w:ascii="Times New Roman" w:hAnsi="Times New Roman" w:cs="Times New Roman"/>
          <w:b/>
          <w:bCs/>
        </w:rPr>
        <w:t>C</w:t>
      </w:r>
      <w:r w:rsidR="002A6D09" w:rsidRPr="00196429">
        <w:rPr>
          <w:rFonts w:ascii="Times New Roman" w:hAnsi="Times New Roman" w:cs="Times New Roman"/>
          <w:b/>
          <w:bCs/>
        </w:rPr>
        <w:t>rossover</w:t>
      </w:r>
    </w:p>
    <w:p w:rsidR="007773D4" w:rsidRPr="00764224" w:rsidRDefault="004C7AD1" w:rsidP="004B0839">
      <w:pPr>
        <w:rPr>
          <w:rFonts w:ascii="Times New Roman" w:hAnsi="Times New Roman" w:cs="Times New Roman"/>
        </w:rPr>
      </w:pPr>
      <w:r>
        <w:rPr>
          <w:rFonts w:ascii="Times New Roman" w:hAnsi="Times New Roman" w:cs="Times New Roman"/>
        </w:rPr>
        <w:t>Crossover is the core part in genetic algorithm</w:t>
      </w:r>
      <w:r w:rsidR="00CC25CB">
        <w:rPr>
          <w:rFonts w:ascii="Times New Roman" w:hAnsi="Times New Roman" w:cs="Times New Roman"/>
        </w:rPr>
        <w:t>, it will share the information of both of the parents and produce children</w:t>
      </w:r>
      <w:r>
        <w:rPr>
          <w:rFonts w:ascii="Times New Roman" w:hAnsi="Times New Roman" w:cs="Times New Roman"/>
        </w:rPr>
        <w:t>. Though there’re many known methods for crossover, we have decided to use single-point crossover in our work to avoid many problems</w:t>
      </w:r>
      <w:r w:rsidR="00CC25CB">
        <w:rPr>
          <w:rFonts w:ascii="Times New Roman" w:hAnsi="Times New Roman" w:cs="Times New Roman"/>
        </w:rPr>
        <w:t xml:space="preserve"> (such as overlapping)</w:t>
      </w:r>
      <w:r>
        <w:rPr>
          <w:rFonts w:ascii="Times New Roman" w:hAnsi="Times New Roman" w:cs="Times New Roman"/>
        </w:rPr>
        <w:t>. In crossover function,</w:t>
      </w:r>
      <w:r w:rsidR="00CC25CB">
        <w:rPr>
          <w:rFonts w:ascii="Times New Roman" w:hAnsi="Times New Roman" w:cs="Times New Roman"/>
        </w:rPr>
        <w:t xml:space="preserve"> we will randomly choose positions of the same type from both of the parents, and swap. During this time, only one zone will be changed, thus we call that a single-point crossover. Then, mutation function is called. After that, we will calculate the score for the children and return. More details in single-point crossover is described in question 4.</w:t>
      </w:r>
    </w:p>
    <w:p w:rsidR="00334465" w:rsidRPr="00196429" w:rsidRDefault="005A5E0B" w:rsidP="003531F5">
      <w:pPr>
        <w:pStyle w:val="a3"/>
        <w:numPr>
          <w:ilvl w:val="0"/>
          <w:numId w:val="1"/>
        </w:numPr>
        <w:ind w:firstLineChars="0"/>
        <w:rPr>
          <w:rFonts w:ascii="Times New Roman" w:hAnsi="Times New Roman" w:cs="Times New Roman"/>
          <w:b/>
          <w:bCs/>
        </w:rPr>
      </w:pPr>
      <w:r w:rsidRPr="00196429">
        <w:rPr>
          <w:rFonts w:ascii="Times New Roman" w:hAnsi="Times New Roman" w:cs="Times New Roman"/>
          <w:b/>
          <w:bCs/>
        </w:rPr>
        <w:t>Elitism</w:t>
      </w:r>
    </w:p>
    <w:p w:rsidR="00CA00A5" w:rsidRPr="00764224" w:rsidRDefault="006730B4" w:rsidP="004B0839">
      <w:pPr>
        <w:rPr>
          <w:rFonts w:ascii="Times New Roman" w:hAnsi="Times New Roman" w:cs="Times New Roman"/>
        </w:rPr>
      </w:pPr>
      <w:r w:rsidRPr="00764224">
        <w:rPr>
          <w:rFonts w:ascii="Times New Roman" w:hAnsi="Times New Roman" w:cs="Times New Roman"/>
        </w:rPr>
        <w:t xml:space="preserve">Elitism </w:t>
      </w:r>
      <w:r w:rsidR="00FC6A7E" w:rsidRPr="00764224">
        <w:rPr>
          <w:rFonts w:ascii="Times New Roman" w:hAnsi="Times New Roman" w:cs="Times New Roman"/>
        </w:rPr>
        <w:t>is to keep the top k1 of the population</w:t>
      </w:r>
      <w:r w:rsidR="00B70F40" w:rsidRPr="00764224">
        <w:rPr>
          <w:rFonts w:ascii="Times New Roman" w:hAnsi="Times New Roman" w:cs="Times New Roman"/>
        </w:rPr>
        <w:t xml:space="preserve"> during the entire </w:t>
      </w:r>
      <w:r w:rsidR="008D7834" w:rsidRPr="00764224">
        <w:rPr>
          <w:rFonts w:ascii="Times New Roman" w:hAnsi="Times New Roman" w:cs="Times New Roman"/>
        </w:rPr>
        <w:t>process of genetic algorithm. T</w:t>
      </w:r>
      <w:r w:rsidR="007E684B" w:rsidRPr="00764224">
        <w:rPr>
          <w:rFonts w:ascii="Times New Roman" w:hAnsi="Times New Roman" w:cs="Times New Roman"/>
        </w:rPr>
        <w:t xml:space="preserve">his technique keeps the performance of </w:t>
      </w:r>
      <w:r w:rsidR="007E3E19" w:rsidRPr="00764224">
        <w:rPr>
          <w:rFonts w:ascii="Times New Roman" w:hAnsi="Times New Roman" w:cs="Times New Roman"/>
        </w:rPr>
        <w:t xml:space="preserve">genetic algorithm </w:t>
      </w:r>
      <w:r w:rsidR="00AE2229" w:rsidRPr="00764224">
        <w:rPr>
          <w:rFonts w:ascii="Times New Roman" w:hAnsi="Times New Roman" w:cs="Times New Roman"/>
        </w:rPr>
        <w:t>monotonic.</w:t>
      </w:r>
      <w:r w:rsidR="003531F5" w:rsidRPr="00764224">
        <w:rPr>
          <w:rFonts w:ascii="Times New Roman" w:hAnsi="Times New Roman" w:cs="Times New Roman"/>
        </w:rPr>
        <w:t xml:space="preserve"> </w:t>
      </w:r>
      <w:r w:rsidR="005474F0" w:rsidRPr="00764224">
        <w:rPr>
          <w:rFonts w:ascii="Times New Roman" w:hAnsi="Times New Roman" w:cs="Times New Roman"/>
        </w:rPr>
        <w:t>We</w:t>
      </w:r>
      <w:r w:rsidR="00EA2751" w:rsidRPr="00764224">
        <w:rPr>
          <w:rFonts w:ascii="Times New Roman" w:hAnsi="Times New Roman" w:cs="Times New Roman"/>
        </w:rPr>
        <w:t xml:space="preserve"> keep the top k1</w:t>
      </w:r>
      <w:r w:rsidR="00E40FBF" w:rsidRPr="00764224">
        <w:rPr>
          <w:rFonts w:ascii="Times New Roman" w:hAnsi="Times New Roman" w:cs="Times New Roman"/>
        </w:rPr>
        <w:t xml:space="preserve"> states</w:t>
      </w:r>
      <w:r w:rsidR="00EA2751" w:rsidRPr="00764224">
        <w:rPr>
          <w:rFonts w:ascii="Times New Roman" w:hAnsi="Times New Roman" w:cs="Times New Roman"/>
        </w:rPr>
        <w:t xml:space="preserve"> </w:t>
      </w:r>
      <w:r w:rsidR="00A53D43" w:rsidRPr="00764224">
        <w:rPr>
          <w:rFonts w:ascii="Times New Roman" w:hAnsi="Times New Roman" w:cs="Times New Roman"/>
        </w:rPr>
        <w:t>in another</w:t>
      </w:r>
      <w:r w:rsidR="00EA2751" w:rsidRPr="00764224">
        <w:rPr>
          <w:rFonts w:ascii="Times New Roman" w:hAnsi="Times New Roman" w:cs="Times New Roman"/>
        </w:rPr>
        <w:t xml:space="preserve"> priority queue</w:t>
      </w:r>
      <w:r w:rsidR="005474F0" w:rsidRPr="00764224">
        <w:rPr>
          <w:rFonts w:ascii="Times New Roman" w:hAnsi="Times New Roman" w:cs="Times New Roman"/>
        </w:rPr>
        <w:t xml:space="preserve">, </w:t>
      </w:r>
      <w:r w:rsidR="00AC66D3" w:rsidRPr="00764224">
        <w:rPr>
          <w:rFonts w:ascii="Times New Roman" w:hAnsi="Times New Roman" w:cs="Times New Roman"/>
        </w:rPr>
        <w:t xml:space="preserve">thus the best state is first one in that queue. </w:t>
      </w:r>
      <w:r w:rsidR="008E0777" w:rsidRPr="00764224">
        <w:rPr>
          <w:rFonts w:ascii="Times New Roman" w:hAnsi="Times New Roman" w:cs="Times New Roman"/>
        </w:rPr>
        <w:t xml:space="preserve">After every iteration of genetic algorithm, </w:t>
      </w:r>
      <w:r w:rsidR="001A5BF1" w:rsidRPr="00764224">
        <w:rPr>
          <w:rFonts w:ascii="Times New Roman" w:hAnsi="Times New Roman" w:cs="Times New Roman"/>
        </w:rPr>
        <w:t>the top k1</w:t>
      </w:r>
      <w:r w:rsidR="00E40FBF" w:rsidRPr="00764224">
        <w:rPr>
          <w:rFonts w:ascii="Times New Roman" w:hAnsi="Times New Roman" w:cs="Times New Roman"/>
        </w:rPr>
        <w:t xml:space="preserve"> states</w:t>
      </w:r>
      <w:r w:rsidR="001A5BF1" w:rsidRPr="00764224">
        <w:rPr>
          <w:rFonts w:ascii="Times New Roman" w:hAnsi="Times New Roman" w:cs="Times New Roman"/>
        </w:rPr>
        <w:t xml:space="preserve"> in the new generated offspring </w:t>
      </w:r>
      <w:r w:rsidR="000D3552" w:rsidRPr="00764224">
        <w:rPr>
          <w:rFonts w:ascii="Times New Roman" w:hAnsi="Times New Roman" w:cs="Times New Roman"/>
        </w:rPr>
        <w:t xml:space="preserve">are extracted, and merged into elitism queue. Then, </w:t>
      </w:r>
      <w:r w:rsidR="001C60B2" w:rsidRPr="00764224">
        <w:rPr>
          <w:rFonts w:ascii="Times New Roman" w:hAnsi="Times New Roman" w:cs="Times New Roman"/>
        </w:rPr>
        <w:t xml:space="preserve">only the best k1 </w:t>
      </w:r>
      <w:r w:rsidR="00E40FBF" w:rsidRPr="00764224">
        <w:rPr>
          <w:rFonts w:ascii="Times New Roman" w:hAnsi="Times New Roman" w:cs="Times New Roman"/>
        </w:rPr>
        <w:t xml:space="preserve">states </w:t>
      </w:r>
      <w:r w:rsidR="001C60B2" w:rsidRPr="00764224">
        <w:rPr>
          <w:rFonts w:ascii="Times New Roman" w:hAnsi="Times New Roman" w:cs="Times New Roman"/>
        </w:rPr>
        <w:t>in this new queue are kept</w:t>
      </w:r>
      <w:r w:rsidR="00764BB3" w:rsidRPr="00764224">
        <w:rPr>
          <w:rFonts w:ascii="Times New Roman" w:hAnsi="Times New Roman" w:cs="Times New Roman"/>
        </w:rPr>
        <w:t>, becoming the new elitism queue.</w:t>
      </w:r>
      <w:r w:rsidR="005A5E0B" w:rsidRPr="00764224">
        <w:rPr>
          <w:rFonts w:ascii="Times New Roman" w:hAnsi="Times New Roman" w:cs="Times New Roman"/>
        </w:rPr>
        <w:t xml:space="preserve"> As stated above, this elitism queue is used in selection process every iteration.</w:t>
      </w:r>
    </w:p>
    <w:p w:rsidR="005A5E0B" w:rsidRPr="00196429" w:rsidRDefault="005A5E0B" w:rsidP="005A5E0B">
      <w:pPr>
        <w:pStyle w:val="a3"/>
        <w:numPr>
          <w:ilvl w:val="0"/>
          <w:numId w:val="1"/>
        </w:numPr>
        <w:ind w:firstLineChars="0"/>
        <w:rPr>
          <w:rFonts w:ascii="Times New Roman" w:hAnsi="Times New Roman" w:cs="Times New Roman"/>
          <w:b/>
          <w:bCs/>
        </w:rPr>
      </w:pPr>
      <w:r w:rsidRPr="00196429">
        <w:rPr>
          <w:rFonts w:ascii="Times New Roman" w:hAnsi="Times New Roman" w:cs="Times New Roman"/>
          <w:b/>
          <w:bCs/>
        </w:rPr>
        <w:t>Culling</w:t>
      </w:r>
    </w:p>
    <w:p w:rsidR="0080229A" w:rsidRPr="00764224" w:rsidRDefault="005A5E0B" w:rsidP="004B0839">
      <w:pPr>
        <w:rPr>
          <w:rFonts w:ascii="Times New Roman" w:hAnsi="Times New Roman" w:cs="Times New Roman"/>
        </w:rPr>
      </w:pPr>
      <w:r w:rsidRPr="00764224">
        <w:rPr>
          <w:rFonts w:ascii="Times New Roman" w:hAnsi="Times New Roman" w:cs="Times New Roman"/>
        </w:rPr>
        <w:t>Culling is to drop the lowest k2 of the population. This technique will eliminate states with low scores in order to keep the quality of population. It can be easily implemented by popping the lowest k2 states from the priority queue.</w:t>
      </w:r>
    </w:p>
    <w:p w:rsidR="005A5E0B" w:rsidRPr="00196429" w:rsidRDefault="005A5E0B" w:rsidP="005A5E0B">
      <w:pPr>
        <w:pStyle w:val="a3"/>
        <w:numPr>
          <w:ilvl w:val="0"/>
          <w:numId w:val="1"/>
        </w:numPr>
        <w:ind w:firstLineChars="0"/>
        <w:rPr>
          <w:rFonts w:ascii="Times New Roman" w:hAnsi="Times New Roman" w:cs="Times New Roman"/>
          <w:b/>
          <w:bCs/>
        </w:rPr>
      </w:pPr>
      <w:r w:rsidRPr="00196429">
        <w:rPr>
          <w:rFonts w:ascii="Times New Roman" w:hAnsi="Times New Roman" w:cs="Times New Roman"/>
          <w:b/>
          <w:bCs/>
        </w:rPr>
        <w:t>Mutation</w:t>
      </w:r>
    </w:p>
    <w:p w:rsidR="005A5E0B" w:rsidRPr="00764224" w:rsidRDefault="005A5E0B" w:rsidP="004B0839">
      <w:pPr>
        <w:rPr>
          <w:rFonts w:ascii="Times New Roman" w:hAnsi="Times New Roman" w:cs="Times New Roman"/>
        </w:rPr>
      </w:pPr>
      <w:r w:rsidRPr="00764224">
        <w:rPr>
          <w:rFonts w:ascii="Times New Roman" w:hAnsi="Times New Roman" w:cs="Times New Roman"/>
        </w:rPr>
        <w:t>Mutation is to randomly change some bits in an individual, which brings a chance that a better individual will occur (to get out of local optimum).</w:t>
      </w:r>
      <w:r w:rsidR="001B129B" w:rsidRPr="00764224">
        <w:rPr>
          <w:rFonts w:ascii="Times New Roman" w:hAnsi="Times New Roman" w:cs="Times New Roman"/>
        </w:rPr>
        <w:t xml:space="preserve"> The probability to mutate is an important parameter in this function, it is used at the beginning of this function. A number is generated randomly, and if it’s greater than the probability of mutation, the function will directly return and no mutation will occur. However, if it’s lower, that means we are going to accept mutation, we will select one kind of zone to mutate. The possible outcomes of a mutation are, to move a zone from one position to another, or to generate a new zone.</w:t>
      </w:r>
    </w:p>
    <w:p w:rsidR="007773D4" w:rsidRPr="00764224" w:rsidRDefault="007773D4" w:rsidP="004B0839">
      <w:pPr>
        <w:rPr>
          <w:rFonts w:ascii="Times New Roman" w:hAnsi="Times New Roman" w:cs="Times New Roman"/>
        </w:rPr>
      </w:pPr>
      <w:r w:rsidRPr="00764224">
        <w:rPr>
          <w:rFonts w:ascii="Times New Roman" w:hAnsi="Times New Roman" w:cs="Times New Roman"/>
        </w:rPr>
        <w:t>Here are some examples for mutation process.</w:t>
      </w:r>
    </w:p>
    <w:p w:rsidR="007773D4" w:rsidRPr="00764224" w:rsidRDefault="007773D4" w:rsidP="004B0839">
      <w:pPr>
        <w:rPr>
          <w:rFonts w:ascii="Times New Roman" w:hAnsi="Times New Roman" w:cs="Times New Roman"/>
          <w:noProof/>
        </w:rPr>
      </w:pPr>
      <w:r w:rsidRPr="00764224">
        <w:rPr>
          <w:rFonts w:ascii="Times New Roman" w:hAnsi="Times New Roman" w:cs="Times New Roman"/>
          <w:noProof/>
        </w:rPr>
        <w:lastRenderedPageBreak/>
        <w:drawing>
          <wp:inline distT="0" distB="0" distL="0" distR="0" wp14:anchorId="5C27D5F9" wp14:editId="410CF0CE">
            <wp:extent cx="2926080" cy="1283727"/>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3003" cy="1295539"/>
                    </a:xfrm>
                    <a:prstGeom prst="rect">
                      <a:avLst/>
                    </a:prstGeom>
                  </pic:spPr>
                </pic:pic>
              </a:graphicData>
            </a:graphic>
          </wp:inline>
        </w:drawing>
      </w:r>
      <w:r w:rsidRPr="00764224">
        <w:rPr>
          <w:rFonts w:ascii="Times New Roman" w:hAnsi="Times New Roman" w:cs="Times New Roman"/>
          <w:noProof/>
        </w:rPr>
        <w:t xml:space="preserve"> </w:t>
      </w:r>
      <w:r w:rsidRPr="00764224">
        <w:rPr>
          <w:rFonts w:ascii="Times New Roman" w:hAnsi="Times New Roman" w:cs="Times New Roman"/>
          <w:noProof/>
        </w:rPr>
        <w:drawing>
          <wp:inline distT="0" distB="0" distL="0" distR="0" wp14:anchorId="50909CAC" wp14:editId="10B9A0B1">
            <wp:extent cx="2905760" cy="1486814"/>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8257" cy="1498325"/>
                    </a:xfrm>
                    <a:prstGeom prst="rect">
                      <a:avLst/>
                    </a:prstGeom>
                  </pic:spPr>
                </pic:pic>
              </a:graphicData>
            </a:graphic>
          </wp:inline>
        </w:drawing>
      </w:r>
    </w:p>
    <w:p w:rsidR="00A27AC9" w:rsidRDefault="00A27AC9" w:rsidP="00A27AC9">
      <w:pPr>
        <w:rPr>
          <w:rFonts w:ascii="Times New Roman" w:hAnsi="Times New Roman" w:cs="Times New Roman"/>
          <w:b/>
          <w:bCs/>
        </w:rPr>
      </w:pPr>
    </w:p>
    <w:p w:rsidR="0047431D" w:rsidRPr="00196429" w:rsidRDefault="00DE60AE" w:rsidP="00A27AC9">
      <w:pPr>
        <w:rPr>
          <w:rFonts w:ascii="Times New Roman" w:hAnsi="Times New Roman" w:cs="Times New Roman"/>
          <w:b/>
          <w:bCs/>
          <w:sz w:val="22"/>
          <w:szCs w:val="24"/>
        </w:rPr>
      </w:pPr>
      <w:r w:rsidRPr="00196429">
        <w:rPr>
          <w:rFonts w:ascii="Times New Roman" w:hAnsi="Times New Roman" w:cs="Times New Roman"/>
          <w:b/>
          <w:bCs/>
          <w:sz w:val="22"/>
          <w:szCs w:val="24"/>
        </w:rPr>
        <w:t>Parameter selection</w:t>
      </w:r>
    </w:p>
    <w:p w:rsidR="00196429" w:rsidRDefault="00196429" w:rsidP="006F6E6F">
      <w:pPr>
        <w:rPr>
          <w:rFonts w:ascii="Times New Roman" w:hAnsi="Times New Roman" w:cs="Times New Roman"/>
        </w:rPr>
      </w:pPr>
      <w:r>
        <w:rPr>
          <w:rFonts w:ascii="Times New Roman" w:hAnsi="Times New Roman" w:cs="Times New Roman"/>
        </w:rPr>
        <w:t>(1)</w:t>
      </w:r>
    </w:p>
    <w:p w:rsidR="006F6E6F" w:rsidRPr="00764224" w:rsidRDefault="00F97EED" w:rsidP="006F6E6F">
      <w:pPr>
        <w:rPr>
          <w:rFonts w:ascii="Times New Roman" w:hAnsi="Times New Roman" w:cs="Times New Roman"/>
        </w:rPr>
      </w:pPr>
      <w:r w:rsidRPr="00764224">
        <w:rPr>
          <w:rFonts w:ascii="Times New Roman" w:hAnsi="Times New Roman" w:cs="Times New Roman"/>
        </w:rPr>
        <w:t>6*5 problem, max capacity = 5 zones</w:t>
      </w:r>
    </w:p>
    <w:p w:rsidR="00764224" w:rsidRPr="00764224" w:rsidRDefault="00764224" w:rsidP="006F6E6F">
      <w:pPr>
        <w:rPr>
          <w:rFonts w:ascii="Times New Roman" w:hAnsi="Times New Roman" w:cs="Times New Roman"/>
        </w:rPr>
      </w:pPr>
      <w:r w:rsidRPr="00764224">
        <w:rPr>
          <w:rFonts w:ascii="Times New Roman" w:hAnsi="Times New Roman" w:cs="Times New Roman"/>
          <w:noProof/>
        </w:rPr>
        <w:drawing>
          <wp:inline distT="0" distB="0" distL="0" distR="0" wp14:anchorId="3D75E7EE" wp14:editId="5456DB30">
            <wp:extent cx="2471057" cy="2073097"/>
            <wp:effectExtent l="0" t="0" r="571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4394" cy="2101065"/>
                    </a:xfrm>
                    <a:prstGeom prst="rect">
                      <a:avLst/>
                    </a:prstGeom>
                  </pic:spPr>
                </pic:pic>
              </a:graphicData>
            </a:graphic>
          </wp:inline>
        </w:drawing>
      </w:r>
    </w:p>
    <w:p w:rsidR="00F97EED" w:rsidRPr="00764224" w:rsidRDefault="00F97EED" w:rsidP="00F97EED">
      <w:pPr>
        <w:rPr>
          <w:rFonts w:ascii="Times New Roman" w:hAnsi="Times New Roman" w:cs="Times New Roman"/>
        </w:rPr>
      </w:pPr>
      <w:r w:rsidRPr="00764224">
        <w:rPr>
          <w:rFonts w:ascii="Times New Roman" w:hAnsi="Times New Roman" w:cs="Times New Roman"/>
        </w:rPr>
        <w:t>7*7 problem, max capacity = 9 zones</w:t>
      </w:r>
    </w:p>
    <w:p w:rsidR="00764224" w:rsidRPr="00764224" w:rsidRDefault="00764224" w:rsidP="00F97EED">
      <w:pPr>
        <w:rPr>
          <w:rFonts w:ascii="Times New Roman" w:hAnsi="Times New Roman" w:cs="Times New Roman"/>
        </w:rPr>
      </w:pPr>
      <w:r w:rsidRPr="00764224">
        <w:rPr>
          <w:rFonts w:ascii="Times New Roman" w:hAnsi="Times New Roman" w:cs="Times New Roman"/>
          <w:noProof/>
        </w:rPr>
        <w:drawing>
          <wp:inline distT="0" distB="0" distL="0" distR="0" wp14:anchorId="07858192" wp14:editId="51C2CF16">
            <wp:extent cx="2470785" cy="2069865"/>
            <wp:effectExtent l="0" t="0" r="571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5888" cy="2116027"/>
                    </a:xfrm>
                    <a:prstGeom prst="rect">
                      <a:avLst/>
                    </a:prstGeom>
                  </pic:spPr>
                </pic:pic>
              </a:graphicData>
            </a:graphic>
          </wp:inline>
        </w:drawing>
      </w:r>
    </w:p>
    <w:p w:rsidR="000F57E2" w:rsidRPr="00764224" w:rsidRDefault="00452DD3" w:rsidP="004B0839">
      <w:pPr>
        <w:rPr>
          <w:rFonts w:ascii="Times New Roman" w:hAnsi="Times New Roman" w:cs="Times New Roman"/>
        </w:rPr>
      </w:pPr>
      <w:r w:rsidRPr="00764224">
        <w:rPr>
          <w:rFonts w:ascii="Times New Roman" w:hAnsi="Times New Roman" w:cs="Times New Roman"/>
        </w:rPr>
        <w:t xml:space="preserve">From the statistics, most of the cases we get optimal arrangement of the terrain. As the size of the entire population (K) increases, the average time for finding the best answer also increases. </w:t>
      </w:r>
      <w:r w:rsidRPr="00764224">
        <w:rPr>
          <w:rFonts w:ascii="Times New Roman" w:hAnsi="Times New Roman" w:cs="Times New Roman"/>
        </w:rPr>
        <w:lastRenderedPageBreak/>
        <w:t xml:space="preserve">Intuitively if we want to find the answer faster, we should choose a smaller K value. But this is not always the case. We can see </w:t>
      </w:r>
      <w:r w:rsidR="000F57E2" w:rsidRPr="00764224">
        <w:rPr>
          <w:rFonts w:ascii="Times New Roman" w:hAnsi="Times New Roman" w:cs="Times New Roman"/>
        </w:rPr>
        <w:t xml:space="preserve">when we increase the size of the </w:t>
      </w:r>
      <w:r w:rsidR="00764224">
        <w:rPr>
          <w:rFonts w:ascii="Times New Roman" w:hAnsi="Times New Roman" w:cs="Times New Roman"/>
        </w:rPr>
        <w:t>problem</w:t>
      </w:r>
      <w:r w:rsidR="000F57E2" w:rsidRPr="00764224">
        <w:rPr>
          <w:rFonts w:ascii="Times New Roman" w:hAnsi="Times New Roman" w:cs="Times New Roman"/>
        </w:rPr>
        <w:t xml:space="preserve">, there may </w:t>
      </w:r>
      <w:r w:rsidR="007115AF" w:rsidRPr="00764224">
        <w:rPr>
          <w:rFonts w:ascii="Times New Roman" w:hAnsi="Times New Roman" w:cs="Times New Roman"/>
        </w:rPr>
        <w:t>have</w:t>
      </w:r>
      <w:r w:rsidR="000F57E2" w:rsidRPr="00764224">
        <w:rPr>
          <w:rFonts w:ascii="Times New Roman" w:hAnsi="Times New Roman" w:cs="Times New Roman"/>
        </w:rPr>
        <w:t xml:space="preserve"> chance</w:t>
      </w:r>
      <w:r w:rsidR="00AF31EB">
        <w:rPr>
          <w:rFonts w:ascii="Times New Roman" w:hAnsi="Times New Roman" w:cs="Times New Roman"/>
        </w:rPr>
        <w:t>s</w:t>
      </w:r>
      <w:r w:rsidR="000F57E2" w:rsidRPr="00764224">
        <w:rPr>
          <w:rFonts w:ascii="Times New Roman" w:hAnsi="Times New Roman" w:cs="Times New Roman"/>
        </w:rPr>
        <w:t xml:space="preserve"> that</w:t>
      </w:r>
      <w:r w:rsidRPr="00764224">
        <w:rPr>
          <w:rFonts w:ascii="Times New Roman" w:hAnsi="Times New Roman" w:cs="Times New Roman"/>
        </w:rPr>
        <w:t xml:space="preserve"> the algorithm </w:t>
      </w:r>
      <w:r w:rsidR="000F57E2" w:rsidRPr="00764224">
        <w:rPr>
          <w:rFonts w:ascii="Times New Roman" w:hAnsi="Times New Roman" w:cs="Times New Roman"/>
        </w:rPr>
        <w:t>won’t</w:t>
      </w:r>
      <w:r w:rsidRPr="00764224">
        <w:rPr>
          <w:rFonts w:ascii="Times New Roman" w:hAnsi="Times New Roman" w:cs="Times New Roman"/>
        </w:rPr>
        <w:t xml:space="preserve"> find </w:t>
      </w:r>
      <w:r w:rsidR="000F57E2" w:rsidRPr="00764224">
        <w:rPr>
          <w:rFonts w:ascii="Times New Roman" w:hAnsi="Times New Roman" w:cs="Times New Roman"/>
        </w:rPr>
        <w:t>correct</w:t>
      </w:r>
      <w:r w:rsidRPr="00764224">
        <w:rPr>
          <w:rFonts w:ascii="Times New Roman" w:hAnsi="Times New Roman" w:cs="Times New Roman"/>
        </w:rPr>
        <w:t xml:space="preserve"> answer, which is absolutely what we don’t expect.</w:t>
      </w:r>
      <w:r w:rsidR="000F57E2" w:rsidRPr="00764224">
        <w:rPr>
          <w:rFonts w:ascii="Times New Roman" w:hAnsi="Times New Roman" w:cs="Times New Roman"/>
        </w:rPr>
        <w:t xml:space="preserve"> </w:t>
      </w:r>
      <w:r w:rsidRPr="00764224">
        <w:rPr>
          <w:rFonts w:ascii="Times New Roman" w:hAnsi="Times New Roman" w:cs="Times New Roman"/>
        </w:rPr>
        <w:t>Thus, with a lower K, we may get stuck in a local optimum, and will not find a correct answer. Therefore, we are not going to using K = 200.</w:t>
      </w:r>
    </w:p>
    <w:p w:rsidR="00452DD3" w:rsidRPr="00764224" w:rsidRDefault="00452DD3" w:rsidP="004B0839">
      <w:pPr>
        <w:rPr>
          <w:rFonts w:ascii="Times New Roman" w:hAnsi="Times New Roman" w:cs="Times New Roman"/>
        </w:rPr>
      </w:pPr>
      <w:r w:rsidRPr="00764224">
        <w:rPr>
          <w:rFonts w:ascii="Times New Roman" w:hAnsi="Times New Roman" w:cs="Times New Roman"/>
        </w:rPr>
        <w:t>For the mutation probability, increasing in probability doesn’t always means increasing in searching time. We can easily observe that in some cases, the algorithm find</w:t>
      </w:r>
      <w:r w:rsidR="000F57E2" w:rsidRPr="00764224">
        <w:rPr>
          <w:rFonts w:ascii="Times New Roman" w:hAnsi="Times New Roman" w:cs="Times New Roman"/>
        </w:rPr>
        <w:t>s</w:t>
      </w:r>
      <w:r w:rsidRPr="00764224">
        <w:rPr>
          <w:rFonts w:ascii="Times New Roman" w:hAnsi="Times New Roman" w:cs="Times New Roman"/>
        </w:rPr>
        <w:t xml:space="preserve"> the answer faster when us</w:t>
      </w:r>
      <w:r w:rsidR="005B7479" w:rsidRPr="00764224">
        <w:rPr>
          <w:rFonts w:ascii="Times New Roman" w:hAnsi="Times New Roman" w:cs="Times New Roman"/>
        </w:rPr>
        <w:t>ing</w:t>
      </w:r>
      <w:r w:rsidRPr="00764224">
        <w:rPr>
          <w:rFonts w:ascii="Times New Roman" w:hAnsi="Times New Roman" w:cs="Times New Roman"/>
        </w:rPr>
        <w:t xml:space="preserve"> a higher mutation probability.</w:t>
      </w:r>
    </w:p>
    <w:p w:rsidR="005A24D1" w:rsidRPr="00764224" w:rsidRDefault="00452DD3" w:rsidP="004B0839">
      <w:pPr>
        <w:rPr>
          <w:rFonts w:ascii="Times New Roman" w:hAnsi="Times New Roman" w:cs="Times New Roman" w:hint="eastAsia"/>
        </w:rPr>
      </w:pPr>
      <w:r w:rsidRPr="00764224">
        <w:rPr>
          <w:rFonts w:ascii="Times New Roman" w:hAnsi="Times New Roman" w:cs="Times New Roman"/>
        </w:rPr>
        <w:t>Above all, we can see with K = 300</w:t>
      </w:r>
      <w:r w:rsidR="005B7479" w:rsidRPr="00764224">
        <w:rPr>
          <w:rFonts w:ascii="Times New Roman" w:hAnsi="Times New Roman" w:cs="Times New Roman"/>
        </w:rPr>
        <w:t>,</w:t>
      </w:r>
      <w:r w:rsidRPr="00764224">
        <w:rPr>
          <w:rFonts w:ascii="Times New Roman" w:hAnsi="Times New Roman" w:cs="Times New Roman"/>
        </w:rPr>
        <w:t xml:space="preserve"> k1 = 30</w:t>
      </w:r>
      <w:r w:rsidR="005B7479" w:rsidRPr="00764224">
        <w:rPr>
          <w:rFonts w:ascii="Times New Roman" w:hAnsi="Times New Roman" w:cs="Times New Roman"/>
        </w:rPr>
        <w:t>, mutation probability = 0.4</w:t>
      </w:r>
      <w:r w:rsidRPr="00764224">
        <w:rPr>
          <w:rFonts w:ascii="Times New Roman" w:hAnsi="Times New Roman" w:cs="Times New Roman"/>
        </w:rPr>
        <w:t>, we get a</w:t>
      </w:r>
      <w:r w:rsidR="005B7479" w:rsidRPr="00764224">
        <w:rPr>
          <w:rFonts w:ascii="Times New Roman" w:hAnsi="Times New Roman" w:cs="Times New Roman"/>
        </w:rPr>
        <w:t>n</w:t>
      </w:r>
      <w:r w:rsidRPr="00764224">
        <w:rPr>
          <w:rFonts w:ascii="Times New Roman" w:hAnsi="Times New Roman" w:cs="Times New Roman"/>
        </w:rPr>
        <w:t xml:space="preserve"> </w:t>
      </w:r>
      <w:r w:rsidR="005B7479" w:rsidRPr="00764224">
        <w:rPr>
          <w:rFonts w:ascii="Times New Roman" w:hAnsi="Times New Roman" w:cs="Times New Roman"/>
        </w:rPr>
        <w:t xml:space="preserve">overall best performance. Thus, we are going to use this set of parameters </w:t>
      </w:r>
      <w:r w:rsidR="00AF31EB">
        <w:rPr>
          <w:rFonts w:ascii="Times New Roman" w:hAnsi="Times New Roman" w:cs="Times New Roman"/>
        </w:rPr>
        <w:t>in</w:t>
      </w:r>
      <w:r w:rsidR="005B7479" w:rsidRPr="00764224">
        <w:rPr>
          <w:rFonts w:ascii="Times New Roman" w:hAnsi="Times New Roman" w:cs="Times New Roman"/>
        </w:rPr>
        <w:t xml:space="preserve"> experiment.</w:t>
      </w:r>
      <w:r w:rsidR="00A27AC9">
        <w:rPr>
          <w:rFonts w:ascii="Times New Roman" w:hAnsi="Times New Roman" w:cs="Times New Roman"/>
        </w:rPr>
        <w:t xml:space="preserve"> (But</w:t>
      </w:r>
      <w:r w:rsidR="00196429">
        <w:rPr>
          <w:rFonts w:ascii="Times New Roman" w:hAnsi="Times New Roman" w:cs="Times New Roman"/>
        </w:rPr>
        <w:t xml:space="preserve"> parameters may vary when the problem size increases</w:t>
      </w:r>
      <w:r w:rsidR="00A27AC9">
        <w:rPr>
          <w:rFonts w:ascii="Times New Roman" w:hAnsi="Times New Roman" w:cs="Times New Roman"/>
        </w:rPr>
        <w:t>)</w:t>
      </w:r>
    </w:p>
    <w:p w:rsidR="005C10BB" w:rsidRDefault="00AF31EB" w:rsidP="004B0839">
      <w:pPr>
        <w:rPr>
          <w:rFonts w:ascii="Times New Roman" w:hAnsi="Times New Roman" w:cs="Times New Roman"/>
        </w:rPr>
      </w:pPr>
      <w:r>
        <w:rPr>
          <w:rFonts w:ascii="Times New Roman" w:hAnsi="Times New Roman" w:cs="Times New Roman"/>
        </w:rPr>
        <w:t xml:space="preserve">Culling is a little bit </w:t>
      </w:r>
      <w:r w:rsidR="003F5527" w:rsidRPr="00764224">
        <w:rPr>
          <w:rFonts w:ascii="Times New Roman" w:hAnsi="Times New Roman" w:cs="Times New Roman"/>
        </w:rPr>
        <w:t>tricky. We implemented culling part, but it doesn’t accept an input parameter k2. We are trying to keep the population in a consistent size K. That means no matter how many offspring are generated (let’s say, N), only top K children are kept, the rest N – K individuals are all culled out. Thus, no parameter is needed here, the culling part only depends on population size K.</w:t>
      </w:r>
      <w:r w:rsidR="007115AF" w:rsidRPr="00764224">
        <w:rPr>
          <w:rFonts w:ascii="Times New Roman" w:hAnsi="Times New Roman" w:cs="Times New Roman"/>
        </w:rPr>
        <w:t xml:space="preserve"> This is a good way to keep time complexity consistent.</w:t>
      </w:r>
    </w:p>
    <w:p w:rsidR="00196429" w:rsidRPr="00764224" w:rsidRDefault="00196429" w:rsidP="004B0839">
      <w:pPr>
        <w:rPr>
          <w:rFonts w:ascii="Times New Roman" w:hAnsi="Times New Roman" w:cs="Times New Roman"/>
        </w:rPr>
      </w:pPr>
    </w:p>
    <w:p w:rsidR="007115AF" w:rsidRPr="00764224" w:rsidRDefault="007115AF" w:rsidP="007115AF">
      <w:pPr>
        <w:pStyle w:val="a3"/>
        <w:numPr>
          <w:ilvl w:val="0"/>
          <w:numId w:val="2"/>
        </w:numPr>
        <w:ind w:firstLineChars="0"/>
        <w:rPr>
          <w:rFonts w:ascii="Times New Roman" w:hAnsi="Times New Roman" w:cs="Times New Roman"/>
        </w:rPr>
      </w:pPr>
      <w:r w:rsidRPr="00764224">
        <w:rPr>
          <w:rFonts w:ascii="Times New Roman" w:hAnsi="Times New Roman" w:cs="Times New Roman"/>
        </w:rPr>
        <w:t>Elitism and culling</w:t>
      </w:r>
    </w:p>
    <w:p w:rsidR="00BE3427" w:rsidRPr="00764224" w:rsidRDefault="00BE3427" w:rsidP="007115AF">
      <w:pPr>
        <w:rPr>
          <w:rFonts w:ascii="Times New Roman" w:hAnsi="Times New Roman" w:cs="Times New Roman"/>
        </w:rPr>
      </w:pPr>
      <w:r w:rsidRPr="00764224">
        <w:rPr>
          <w:rFonts w:ascii="Times New Roman" w:hAnsi="Times New Roman" w:cs="Times New Roman"/>
        </w:rPr>
        <w:t xml:space="preserve">We are going to use a 7*7 terrain to </w:t>
      </w:r>
      <w:r w:rsidR="00A72F5E" w:rsidRPr="00764224">
        <w:rPr>
          <w:rFonts w:ascii="Times New Roman" w:hAnsi="Times New Roman" w:cs="Times New Roman"/>
        </w:rPr>
        <w:t>see how these techniques affect performance.</w:t>
      </w:r>
    </w:p>
    <w:p w:rsidR="00BE3427" w:rsidRPr="00764224" w:rsidRDefault="007115AF" w:rsidP="007115AF">
      <w:pPr>
        <w:rPr>
          <w:rFonts w:ascii="Times New Roman" w:hAnsi="Times New Roman" w:cs="Times New Roman"/>
        </w:rPr>
      </w:pPr>
      <w:r w:rsidRPr="00764224">
        <w:rPr>
          <w:rFonts w:ascii="Times New Roman" w:hAnsi="Times New Roman" w:cs="Times New Roman"/>
        </w:rPr>
        <w:t>Elitism: set k1 = 1, let’s see what’s going on. (Has to be greater than 0, or the core of our algorithm will not work)</w:t>
      </w:r>
      <w:r w:rsidR="00BE3427" w:rsidRPr="00764224">
        <w:rPr>
          <w:rFonts w:ascii="Times New Roman" w:hAnsi="Times New Roman" w:cs="Times New Roman"/>
        </w:rPr>
        <w:t>. Other parameters are all as before. We test the algorithm, and it still finds a correct answer, but will spend 2.041 seconds, slower than previous tests.</w:t>
      </w:r>
    </w:p>
    <w:p w:rsidR="00BE3427" w:rsidRPr="00764224" w:rsidRDefault="00BE3427" w:rsidP="007115AF">
      <w:pPr>
        <w:rPr>
          <w:rFonts w:ascii="Times New Roman" w:hAnsi="Times New Roman" w:cs="Times New Roman"/>
        </w:rPr>
      </w:pPr>
      <w:r w:rsidRPr="00764224">
        <w:rPr>
          <w:rFonts w:ascii="Times New Roman" w:hAnsi="Times New Roman" w:cs="Times New Roman"/>
        </w:rPr>
        <w:t xml:space="preserve">Culling: modify the code, and set the culling number k2 = </w:t>
      </w:r>
      <w:r w:rsidR="00A72F5E" w:rsidRPr="00764224">
        <w:rPr>
          <w:rFonts w:ascii="Times New Roman" w:hAnsi="Times New Roman" w:cs="Times New Roman"/>
        </w:rPr>
        <w:t>2</w:t>
      </w:r>
      <w:r w:rsidRPr="00764224">
        <w:rPr>
          <w:rFonts w:ascii="Times New Roman" w:hAnsi="Times New Roman" w:cs="Times New Roman"/>
        </w:rPr>
        <w:t xml:space="preserve">0. Other parameters are all as before. </w:t>
      </w:r>
      <w:r w:rsidR="00A72F5E" w:rsidRPr="00764224">
        <w:rPr>
          <w:rFonts w:ascii="Times New Roman" w:hAnsi="Times New Roman" w:cs="Times New Roman"/>
        </w:rPr>
        <w:t>This time, it even doesn’t find the best answer in 10 seconds.</w:t>
      </w:r>
    </w:p>
    <w:p w:rsidR="00A72F5E" w:rsidRDefault="00A72F5E" w:rsidP="007115AF">
      <w:pPr>
        <w:rPr>
          <w:rFonts w:ascii="Times New Roman" w:hAnsi="Times New Roman" w:cs="Times New Roman"/>
        </w:rPr>
      </w:pPr>
      <w:r w:rsidRPr="00764224">
        <w:rPr>
          <w:rFonts w:ascii="Times New Roman" w:hAnsi="Times New Roman" w:cs="Times New Roman"/>
        </w:rPr>
        <w:t>From these results, we can conclude that elitism surely will keep the performance monotonic, and will find the correct answer faster. And culling will greatly improve the speed.</w:t>
      </w:r>
    </w:p>
    <w:p w:rsidR="00AF31EB" w:rsidRPr="00764224" w:rsidRDefault="00AF31EB" w:rsidP="007115AF">
      <w:pPr>
        <w:rPr>
          <w:rFonts w:ascii="Times New Roman" w:hAnsi="Times New Roman" w:cs="Times New Roman"/>
        </w:rPr>
      </w:pPr>
    </w:p>
    <w:p w:rsidR="00764224" w:rsidRPr="00196429" w:rsidRDefault="00764224" w:rsidP="00196429">
      <w:pPr>
        <w:jc w:val="center"/>
        <w:rPr>
          <w:rFonts w:ascii="Times New Roman" w:hAnsi="Times New Roman" w:cs="Times New Roman"/>
          <w:b/>
          <w:bCs/>
          <w:sz w:val="28"/>
          <w:szCs w:val="28"/>
        </w:rPr>
      </w:pPr>
      <w:r w:rsidRPr="00196429">
        <w:rPr>
          <w:rFonts w:ascii="Times New Roman" w:hAnsi="Times New Roman" w:cs="Times New Roman"/>
          <w:b/>
          <w:bCs/>
          <w:sz w:val="28"/>
          <w:szCs w:val="28"/>
        </w:rPr>
        <w:t>3.Performance</w:t>
      </w:r>
    </w:p>
    <w:p w:rsidR="00196429" w:rsidRPr="00196429" w:rsidRDefault="00196429" w:rsidP="007115AF">
      <w:pPr>
        <w:rPr>
          <w:rFonts w:ascii="Times New Roman" w:hAnsi="Times New Roman" w:cs="Times New Roman"/>
          <w:b/>
          <w:bCs/>
        </w:rPr>
      </w:pPr>
      <w:r w:rsidRPr="00196429">
        <w:rPr>
          <w:rFonts w:ascii="Times New Roman" w:hAnsi="Times New Roman" w:cs="Times New Roman" w:hint="eastAsia"/>
          <w:b/>
          <w:bCs/>
        </w:rPr>
        <w:t>G</w:t>
      </w:r>
      <w:r w:rsidRPr="00196429">
        <w:rPr>
          <w:rFonts w:ascii="Times New Roman" w:hAnsi="Times New Roman" w:cs="Times New Roman"/>
          <w:b/>
          <w:bCs/>
        </w:rPr>
        <w:t>enetic Algorithm</w:t>
      </w:r>
    </w:p>
    <w:p w:rsidR="00764224" w:rsidRPr="00764224" w:rsidRDefault="00764224" w:rsidP="007115AF">
      <w:pPr>
        <w:rPr>
          <w:rFonts w:ascii="Times New Roman" w:hAnsi="Times New Roman" w:cs="Times New Roman"/>
        </w:rPr>
      </w:pPr>
      <w:r w:rsidRPr="00764224">
        <w:rPr>
          <w:rFonts w:ascii="Times New Roman" w:hAnsi="Times New Roman" w:cs="Times New Roman"/>
          <w:noProof/>
        </w:rPr>
        <w:drawing>
          <wp:inline distT="0" distB="0" distL="0" distR="0" wp14:anchorId="09B58D2F" wp14:editId="045380A8">
            <wp:extent cx="4354286" cy="1504551"/>
            <wp:effectExtent l="0" t="0" r="825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2214" cy="1524567"/>
                    </a:xfrm>
                    <a:prstGeom prst="rect">
                      <a:avLst/>
                    </a:prstGeom>
                  </pic:spPr>
                </pic:pic>
              </a:graphicData>
            </a:graphic>
          </wp:inline>
        </w:drawing>
      </w:r>
    </w:p>
    <w:p w:rsidR="00AF31EB" w:rsidRPr="00764224" w:rsidRDefault="00A72F5E" w:rsidP="007115AF">
      <w:pPr>
        <w:rPr>
          <w:rFonts w:ascii="Times New Roman" w:hAnsi="Times New Roman" w:cs="Times New Roman" w:hint="eastAsia"/>
        </w:rPr>
      </w:pPr>
      <w:r w:rsidRPr="00764224">
        <w:rPr>
          <w:rFonts w:ascii="Times New Roman" w:hAnsi="Times New Roman" w:cs="Times New Roman"/>
          <w:noProof/>
        </w:rPr>
        <w:lastRenderedPageBreak/>
        <w:drawing>
          <wp:inline distT="0" distB="0" distL="0" distR="0" wp14:anchorId="683A3018" wp14:editId="39A81D3E">
            <wp:extent cx="5562600" cy="217990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4661" cy="2192465"/>
                    </a:xfrm>
                    <a:prstGeom prst="rect">
                      <a:avLst/>
                    </a:prstGeom>
                  </pic:spPr>
                </pic:pic>
              </a:graphicData>
            </a:graphic>
          </wp:inline>
        </w:drawing>
      </w:r>
    </w:p>
    <w:p w:rsidR="00D54A6E" w:rsidRPr="001E496A" w:rsidRDefault="00D54A6E" w:rsidP="00196429">
      <w:pPr>
        <w:pStyle w:val="a5"/>
        <w:spacing w:before="0" w:beforeAutospacing="0" w:after="0" w:afterAutospacing="0"/>
        <w:textAlignment w:val="baseline"/>
        <w:rPr>
          <w:sz w:val="21"/>
          <w:szCs w:val="21"/>
        </w:rPr>
      </w:pPr>
    </w:p>
    <w:p w:rsidR="00D54A6E" w:rsidRPr="001E496A" w:rsidRDefault="00196429" w:rsidP="00D54A6E">
      <w:pPr>
        <w:pStyle w:val="a5"/>
        <w:spacing w:before="0" w:beforeAutospacing="0" w:after="0" w:afterAutospacing="0"/>
        <w:textAlignment w:val="baseline"/>
        <w:rPr>
          <w:color w:val="000000"/>
          <w:sz w:val="21"/>
          <w:szCs w:val="21"/>
        </w:rPr>
      </w:pPr>
      <w:r>
        <w:rPr>
          <w:b/>
          <w:bCs/>
          <w:color w:val="000000"/>
          <w:sz w:val="21"/>
          <w:szCs w:val="21"/>
        </w:rPr>
        <w:t>Simulated annealing</w:t>
      </w:r>
    </w:p>
    <w:p w:rsidR="00D54A6E" w:rsidRPr="001E496A" w:rsidRDefault="00D54A6E" w:rsidP="00D54A6E">
      <w:pPr>
        <w:pStyle w:val="a5"/>
        <w:spacing w:before="0" w:beforeAutospacing="0" w:after="0" w:afterAutospacing="0"/>
        <w:textAlignment w:val="baseline"/>
        <w:rPr>
          <w:color w:val="000000"/>
          <w:sz w:val="21"/>
          <w:szCs w:val="21"/>
        </w:rPr>
      </w:pPr>
      <w:r w:rsidRPr="001E496A">
        <w:rPr>
          <w:color w:val="000000"/>
          <w:sz w:val="21"/>
          <w:szCs w:val="21"/>
        </w:rPr>
        <w:t>The performance of Simulated annealing with restarts, over time can be seen in the figures below.</w:t>
      </w:r>
    </w:p>
    <w:p w:rsidR="00D54A6E" w:rsidRPr="001E496A" w:rsidRDefault="00D54A6E" w:rsidP="00D54A6E">
      <w:pPr>
        <w:pStyle w:val="a5"/>
        <w:spacing w:before="0" w:beforeAutospacing="0" w:after="0" w:afterAutospacing="0"/>
        <w:jc w:val="center"/>
        <w:textAlignment w:val="baseline"/>
        <w:rPr>
          <w:color w:val="000000"/>
          <w:sz w:val="21"/>
          <w:szCs w:val="21"/>
        </w:rPr>
      </w:pPr>
      <w:r w:rsidRPr="001E496A">
        <w:rPr>
          <w:noProof/>
          <w:sz w:val="21"/>
          <w:szCs w:val="21"/>
        </w:rPr>
        <w:drawing>
          <wp:inline distT="0" distB="0" distL="0" distR="0" wp14:anchorId="5A0EE3A0" wp14:editId="083F5036">
            <wp:extent cx="4061460" cy="2259942"/>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1325" cy="2265431"/>
                    </a:xfrm>
                    <a:prstGeom prst="rect">
                      <a:avLst/>
                    </a:prstGeom>
                    <a:noFill/>
                    <a:ln>
                      <a:noFill/>
                    </a:ln>
                  </pic:spPr>
                </pic:pic>
              </a:graphicData>
            </a:graphic>
          </wp:inline>
        </w:drawing>
      </w:r>
    </w:p>
    <w:p w:rsidR="00D54A6E" w:rsidRPr="001E496A" w:rsidRDefault="00D54A6E" w:rsidP="00D54A6E">
      <w:pPr>
        <w:pStyle w:val="a5"/>
        <w:spacing w:before="0" w:beforeAutospacing="0" w:after="0" w:afterAutospacing="0"/>
        <w:jc w:val="center"/>
        <w:textAlignment w:val="baseline"/>
        <w:rPr>
          <w:color w:val="000000"/>
          <w:sz w:val="21"/>
          <w:szCs w:val="21"/>
        </w:rPr>
      </w:pPr>
      <w:r w:rsidRPr="001E496A">
        <w:rPr>
          <w:color w:val="000000"/>
          <w:sz w:val="21"/>
          <w:szCs w:val="21"/>
        </w:rPr>
        <w:t xml:space="preserve">Simulated Annealing Scores for 6 x </w:t>
      </w:r>
      <w:r w:rsidR="00EB2096">
        <w:rPr>
          <w:color w:val="000000"/>
          <w:sz w:val="21"/>
          <w:szCs w:val="21"/>
        </w:rPr>
        <w:t>5</w:t>
      </w:r>
      <w:r w:rsidRPr="001E496A">
        <w:rPr>
          <w:color w:val="000000"/>
          <w:sz w:val="21"/>
          <w:szCs w:val="21"/>
        </w:rPr>
        <w:t xml:space="preserve"> map</w:t>
      </w:r>
    </w:p>
    <w:p w:rsidR="00D54A6E" w:rsidRPr="001E496A" w:rsidRDefault="00D54A6E" w:rsidP="00D54A6E">
      <w:pPr>
        <w:pStyle w:val="a5"/>
        <w:spacing w:before="0" w:beforeAutospacing="0" w:after="0" w:afterAutospacing="0"/>
        <w:jc w:val="center"/>
        <w:textAlignment w:val="baseline"/>
        <w:rPr>
          <w:color w:val="000000"/>
          <w:sz w:val="21"/>
          <w:szCs w:val="21"/>
        </w:rPr>
      </w:pPr>
    </w:p>
    <w:p w:rsidR="00D54A6E" w:rsidRPr="001E496A" w:rsidRDefault="00D54A6E" w:rsidP="00D54A6E">
      <w:pPr>
        <w:pStyle w:val="a5"/>
        <w:spacing w:before="0" w:beforeAutospacing="0" w:after="0" w:afterAutospacing="0"/>
        <w:jc w:val="center"/>
        <w:textAlignment w:val="baseline"/>
        <w:rPr>
          <w:color w:val="000000"/>
          <w:sz w:val="21"/>
          <w:szCs w:val="21"/>
        </w:rPr>
      </w:pPr>
      <w:r w:rsidRPr="001E496A">
        <w:rPr>
          <w:noProof/>
          <w:sz w:val="21"/>
          <w:szCs w:val="21"/>
        </w:rPr>
        <w:lastRenderedPageBreak/>
        <w:drawing>
          <wp:inline distT="0" distB="0" distL="0" distR="0" wp14:anchorId="7FF4EE59" wp14:editId="7268B827">
            <wp:extent cx="4714121" cy="3132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2902" cy="3158446"/>
                    </a:xfrm>
                    <a:prstGeom prst="rect">
                      <a:avLst/>
                    </a:prstGeom>
                    <a:noFill/>
                    <a:ln>
                      <a:noFill/>
                    </a:ln>
                  </pic:spPr>
                </pic:pic>
              </a:graphicData>
            </a:graphic>
          </wp:inline>
        </w:drawing>
      </w:r>
    </w:p>
    <w:p w:rsidR="00D54A6E" w:rsidRPr="001E496A" w:rsidRDefault="00D54A6E" w:rsidP="00D54A6E">
      <w:pPr>
        <w:pStyle w:val="a5"/>
        <w:spacing w:before="0" w:beforeAutospacing="0" w:after="0" w:afterAutospacing="0"/>
        <w:jc w:val="center"/>
        <w:textAlignment w:val="baseline"/>
        <w:rPr>
          <w:color w:val="000000"/>
          <w:sz w:val="21"/>
          <w:szCs w:val="21"/>
        </w:rPr>
      </w:pPr>
      <w:r w:rsidRPr="001E496A">
        <w:rPr>
          <w:color w:val="000000"/>
          <w:sz w:val="21"/>
          <w:szCs w:val="21"/>
        </w:rPr>
        <w:t xml:space="preserve">Simulated Annealing Scores for 6 x </w:t>
      </w:r>
      <w:r w:rsidR="00EB2096">
        <w:rPr>
          <w:color w:val="000000"/>
          <w:sz w:val="21"/>
          <w:szCs w:val="21"/>
        </w:rPr>
        <w:t>5</w:t>
      </w:r>
      <w:r w:rsidRPr="001E496A">
        <w:rPr>
          <w:color w:val="000000"/>
          <w:sz w:val="21"/>
          <w:szCs w:val="21"/>
        </w:rPr>
        <w:t xml:space="preserve"> map</w:t>
      </w:r>
    </w:p>
    <w:p w:rsidR="00D54A6E" w:rsidRPr="001E496A" w:rsidRDefault="00D54A6E" w:rsidP="00D54A6E">
      <w:pPr>
        <w:pStyle w:val="a5"/>
        <w:spacing w:before="0" w:beforeAutospacing="0" w:after="0" w:afterAutospacing="0"/>
        <w:textAlignment w:val="baseline"/>
        <w:rPr>
          <w:color w:val="000000"/>
          <w:sz w:val="21"/>
          <w:szCs w:val="21"/>
        </w:rPr>
      </w:pPr>
    </w:p>
    <w:p w:rsidR="00C365EA" w:rsidRDefault="00D54A6E" w:rsidP="00C365EA">
      <w:pPr>
        <w:pStyle w:val="a5"/>
        <w:spacing w:before="0" w:beforeAutospacing="0" w:after="0" w:afterAutospacing="0"/>
        <w:textAlignment w:val="baseline"/>
        <w:rPr>
          <w:color w:val="000000"/>
          <w:sz w:val="21"/>
          <w:szCs w:val="21"/>
        </w:rPr>
      </w:pPr>
      <w:r w:rsidRPr="001E496A">
        <w:rPr>
          <w:color w:val="000000"/>
          <w:sz w:val="21"/>
          <w:szCs w:val="21"/>
        </w:rPr>
        <w:t>Within 0.1 seconds the program can obtain an average score of 38 / 42. Additionally, the program can consistently find an optimal score of 42 / 42. This makes me confident that I selected parameters which work well on various sized maps.</w:t>
      </w:r>
    </w:p>
    <w:p w:rsidR="00375E4F" w:rsidRDefault="00375E4F" w:rsidP="00C365EA">
      <w:pPr>
        <w:pStyle w:val="a5"/>
        <w:spacing w:before="0" w:beforeAutospacing="0" w:after="0" w:afterAutospacing="0"/>
        <w:textAlignment w:val="baseline"/>
        <w:rPr>
          <w:color w:val="000000"/>
          <w:sz w:val="21"/>
          <w:szCs w:val="21"/>
        </w:rPr>
      </w:pPr>
    </w:p>
    <w:p w:rsidR="00375E4F" w:rsidRPr="00375E4F" w:rsidRDefault="004E55A5" w:rsidP="00196429">
      <w:pPr>
        <w:pStyle w:val="a5"/>
        <w:spacing w:before="0" w:beforeAutospacing="0" w:after="0" w:afterAutospacing="0"/>
        <w:textAlignment w:val="baseline"/>
        <w:rPr>
          <w:b/>
          <w:bCs/>
          <w:color w:val="000000"/>
          <w:sz w:val="21"/>
          <w:szCs w:val="21"/>
        </w:rPr>
      </w:pPr>
      <w:r>
        <w:rPr>
          <w:b/>
          <w:bCs/>
          <w:color w:val="000000"/>
          <w:sz w:val="21"/>
          <w:szCs w:val="21"/>
        </w:rPr>
        <w:t>Genetic Algorithms</w:t>
      </w:r>
      <w:r w:rsidR="00375E4F">
        <w:rPr>
          <w:b/>
          <w:bCs/>
          <w:color w:val="000000"/>
          <w:sz w:val="21"/>
          <w:szCs w:val="21"/>
        </w:rPr>
        <w:t xml:space="preserve"> vs. </w:t>
      </w:r>
      <w:r>
        <w:rPr>
          <w:b/>
          <w:bCs/>
          <w:color w:val="000000"/>
          <w:sz w:val="21"/>
          <w:szCs w:val="21"/>
        </w:rPr>
        <w:t>Simulated Annealing</w:t>
      </w:r>
      <w:r w:rsidR="00375E4F">
        <w:rPr>
          <w:b/>
          <w:bCs/>
          <w:color w:val="000000"/>
          <w:sz w:val="21"/>
          <w:szCs w:val="21"/>
        </w:rPr>
        <w:t xml:space="preserve"> Performance</w:t>
      </w:r>
    </w:p>
    <w:p w:rsidR="00D54A6E" w:rsidRPr="001E496A" w:rsidRDefault="001E5B68" w:rsidP="00D54A6E">
      <w:pPr>
        <w:pStyle w:val="a5"/>
        <w:spacing w:before="0" w:beforeAutospacing="0" w:after="0" w:afterAutospacing="0"/>
        <w:textAlignment w:val="baseline"/>
        <w:rPr>
          <w:color w:val="000000"/>
          <w:sz w:val="21"/>
          <w:szCs w:val="21"/>
        </w:rPr>
      </w:pPr>
      <w:r>
        <w:rPr>
          <w:color w:val="000000"/>
          <w:sz w:val="21"/>
          <w:szCs w:val="21"/>
        </w:rPr>
        <w:t xml:space="preserve">In order to compare the performance of Genetic </w:t>
      </w:r>
      <w:r w:rsidR="0050100A">
        <w:rPr>
          <w:color w:val="000000"/>
          <w:sz w:val="21"/>
          <w:szCs w:val="21"/>
        </w:rPr>
        <w:t>Algorithm</w:t>
      </w:r>
      <w:r>
        <w:rPr>
          <w:color w:val="000000"/>
          <w:sz w:val="21"/>
          <w:szCs w:val="21"/>
        </w:rPr>
        <w:t xml:space="preserve"> and Simulated Annealing, we ran each program given </w:t>
      </w:r>
      <w:r w:rsidR="000561DB">
        <w:rPr>
          <w:color w:val="000000"/>
          <w:sz w:val="21"/>
          <w:szCs w:val="21"/>
        </w:rPr>
        <w:t>a</w:t>
      </w:r>
      <w:r>
        <w:rPr>
          <w:color w:val="000000"/>
          <w:sz w:val="21"/>
          <w:szCs w:val="21"/>
        </w:rPr>
        <w:t xml:space="preserve"> 10 x 10 map. Graphs showing the scores obtained using both techniques are shown below.</w:t>
      </w:r>
    </w:p>
    <w:p w:rsidR="00D54A6E" w:rsidRDefault="0009074F" w:rsidP="0009074F">
      <w:pPr>
        <w:jc w:val="center"/>
        <w:rPr>
          <w:rFonts w:ascii="Times New Roman" w:hAnsi="Times New Roman" w:cs="Times New Roman"/>
          <w:b/>
          <w:bCs/>
          <w:sz w:val="24"/>
          <w:szCs w:val="28"/>
        </w:rPr>
      </w:pPr>
      <w:r>
        <w:rPr>
          <w:rFonts w:ascii="Times New Roman" w:hAnsi="Times New Roman" w:cs="Times New Roman"/>
          <w:b/>
          <w:bCs/>
          <w:noProof/>
          <w:sz w:val="24"/>
          <w:szCs w:val="28"/>
        </w:rPr>
        <w:lastRenderedPageBreak/>
        <w:drawing>
          <wp:inline distT="0" distB="0" distL="0" distR="0" wp14:anchorId="6B7D0CAF" wp14:editId="375C7B1A">
            <wp:extent cx="4593265" cy="378776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r="9047"/>
                    <a:stretch/>
                  </pic:blipFill>
                  <pic:spPr bwMode="auto">
                    <a:xfrm>
                      <a:off x="0" y="0"/>
                      <a:ext cx="4634911" cy="3822111"/>
                    </a:xfrm>
                    <a:prstGeom prst="rect">
                      <a:avLst/>
                    </a:prstGeom>
                    <a:noFill/>
                    <a:ln>
                      <a:noFill/>
                    </a:ln>
                    <a:extLst>
                      <a:ext uri="{53640926-AAD7-44D8-BBD7-CCE9431645EC}">
                        <a14:shadowObscured xmlns:a14="http://schemas.microsoft.com/office/drawing/2010/main"/>
                      </a:ext>
                    </a:extLst>
                  </pic:spPr>
                </pic:pic>
              </a:graphicData>
            </a:graphic>
          </wp:inline>
        </w:drawing>
      </w:r>
    </w:p>
    <w:p w:rsidR="009335F8" w:rsidRPr="0000260C" w:rsidRDefault="009335F8" w:rsidP="0009074F">
      <w:pPr>
        <w:jc w:val="center"/>
        <w:rPr>
          <w:rFonts w:ascii="Times New Roman" w:hAnsi="Times New Roman" w:cs="Times New Roman"/>
          <w:szCs w:val="21"/>
        </w:rPr>
      </w:pPr>
      <w:r w:rsidRPr="0000260C">
        <w:rPr>
          <w:rFonts w:ascii="Times New Roman" w:hAnsi="Times New Roman" w:cs="Times New Roman"/>
          <w:szCs w:val="21"/>
        </w:rPr>
        <w:t>Score obtained for 10 x 10 map using GA</w:t>
      </w:r>
    </w:p>
    <w:p w:rsidR="00B11402" w:rsidRDefault="00B11402" w:rsidP="00B11402">
      <w:pPr>
        <w:jc w:val="center"/>
        <w:rPr>
          <w:rFonts w:ascii="Times New Roman" w:hAnsi="Times New Roman" w:cs="Times New Roman"/>
          <w:b/>
          <w:bCs/>
          <w:sz w:val="24"/>
          <w:szCs w:val="28"/>
        </w:rPr>
      </w:pPr>
      <w:r>
        <w:rPr>
          <w:noProof/>
        </w:rPr>
        <w:drawing>
          <wp:inline distT="0" distB="0" distL="0" distR="0">
            <wp:extent cx="4795284" cy="3960495"/>
            <wp:effectExtent l="0" t="0" r="571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r="9083"/>
                    <a:stretch/>
                  </pic:blipFill>
                  <pic:spPr bwMode="auto">
                    <a:xfrm>
                      <a:off x="0" y="0"/>
                      <a:ext cx="4795284" cy="3960495"/>
                    </a:xfrm>
                    <a:prstGeom prst="rect">
                      <a:avLst/>
                    </a:prstGeom>
                    <a:noFill/>
                    <a:ln>
                      <a:noFill/>
                    </a:ln>
                    <a:extLst>
                      <a:ext uri="{53640926-AAD7-44D8-BBD7-CCE9431645EC}">
                        <a14:shadowObscured xmlns:a14="http://schemas.microsoft.com/office/drawing/2010/main"/>
                      </a:ext>
                    </a:extLst>
                  </pic:spPr>
                </pic:pic>
              </a:graphicData>
            </a:graphic>
          </wp:inline>
        </w:drawing>
      </w:r>
    </w:p>
    <w:p w:rsidR="00F209D6" w:rsidRPr="0000260C" w:rsidRDefault="00F209D6" w:rsidP="00B11402">
      <w:pPr>
        <w:jc w:val="center"/>
        <w:rPr>
          <w:rFonts w:ascii="Times New Roman" w:hAnsi="Times New Roman" w:cs="Times New Roman"/>
          <w:szCs w:val="21"/>
        </w:rPr>
      </w:pPr>
      <w:r w:rsidRPr="0000260C">
        <w:rPr>
          <w:rFonts w:ascii="Times New Roman" w:hAnsi="Times New Roman" w:cs="Times New Roman"/>
          <w:szCs w:val="21"/>
        </w:rPr>
        <w:t>Score obtained for 10 x 10 map using HC</w:t>
      </w:r>
    </w:p>
    <w:p w:rsidR="00525498" w:rsidRDefault="00525498" w:rsidP="00EA70A9">
      <w:pPr>
        <w:rPr>
          <w:rFonts w:ascii="Times New Roman" w:hAnsi="Times New Roman" w:cs="Times New Roman"/>
          <w:sz w:val="24"/>
          <w:szCs w:val="28"/>
        </w:rPr>
      </w:pPr>
    </w:p>
    <w:p w:rsidR="009335F8" w:rsidRDefault="002A2333" w:rsidP="004A2CDB">
      <w:pPr>
        <w:jc w:val="left"/>
        <w:rPr>
          <w:rFonts w:ascii="Times New Roman" w:hAnsi="Times New Roman" w:cs="Times New Roman"/>
          <w:szCs w:val="21"/>
        </w:rPr>
      </w:pPr>
      <w:r w:rsidRPr="00C34A24">
        <w:rPr>
          <w:rFonts w:ascii="Times New Roman" w:hAnsi="Times New Roman" w:cs="Times New Roman"/>
          <w:szCs w:val="21"/>
        </w:rPr>
        <w:lastRenderedPageBreak/>
        <w:t xml:space="preserve">When the code </w:t>
      </w:r>
      <w:r w:rsidR="00AA2540" w:rsidRPr="00C34A24">
        <w:rPr>
          <w:rFonts w:ascii="Times New Roman" w:hAnsi="Times New Roman" w:cs="Times New Roman"/>
          <w:szCs w:val="21"/>
        </w:rPr>
        <w:t>is</w:t>
      </w:r>
      <w:r w:rsidRPr="00C34A24">
        <w:rPr>
          <w:rFonts w:ascii="Times New Roman" w:hAnsi="Times New Roman" w:cs="Times New Roman"/>
          <w:szCs w:val="21"/>
        </w:rPr>
        <w:t xml:space="preserve"> run</w:t>
      </w:r>
      <w:r w:rsidR="004D465B" w:rsidRPr="00C34A24">
        <w:rPr>
          <w:rFonts w:ascii="Times New Roman" w:hAnsi="Times New Roman" w:cs="Times New Roman"/>
          <w:szCs w:val="21"/>
        </w:rPr>
        <w:t xml:space="preserve"> for</w:t>
      </w:r>
      <w:r w:rsidR="00EA70A9" w:rsidRPr="00C34A24">
        <w:rPr>
          <w:rFonts w:ascii="Times New Roman" w:hAnsi="Times New Roman" w:cs="Times New Roman"/>
          <w:szCs w:val="21"/>
        </w:rPr>
        <w:t xml:space="preserve"> 0.25 the Genetic Algorithms implementation </w:t>
      </w:r>
      <w:r w:rsidRPr="00C34A24">
        <w:rPr>
          <w:rFonts w:ascii="Times New Roman" w:hAnsi="Times New Roman" w:cs="Times New Roman"/>
          <w:szCs w:val="21"/>
        </w:rPr>
        <w:t>obtains an average</w:t>
      </w:r>
      <w:r w:rsidR="00160A21" w:rsidRPr="00C34A24">
        <w:rPr>
          <w:rFonts w:ascii="Times New Roman" w:hAnsi="Times New Roman" w:cs="Times New Roman"/>
          <w:szCs w:val="21"/>
        </w:rPr>
        <w:t xml:space="preserve"> score 0; on the other hand, the Simulated Annealing implementation results in an average score of -300. This tells us that given a small amount of time, Genetic Algorithm will</w:t>
      </w:r>
      <w:r w:rsidR="00E6225B" w:rsidRPr="00C34A24">
        <w:rPr>
          <w:rFonts w:ascii="Times New Roman" w:hAnsi="Times New Roman" w:cs="Times New Roman"/>
          <w:szCs w:val="21"/>
        </w:rPr>
        <w:t xml:space="preserve"> </w:t>
      </w:r>
      <w:r w:rsidR="00160A21" w:rsidRPr="00C34A24">
        <w:rPr>
          <w:rFonts w:ascii="Times New Roman" w:hAnsi="Times New Roman" w:cs="Times New Roman"/>
          <w:szCs w:val="21"/>
        </w:rPr>
        <w:t>outperform Simulated Annealing.</w:t>
      </w:r>
      <w:r w:rsidR="0094395F" w:rsidRPr="00C34A24">
        <w:rPr>
          <w:rFonts w:ascii="Times New Roman" w:hAnsi="Times New Roman" w:cs="Times New Roman"/>
          <w:szCs w:val="21"/>
        </w:rPr>
        <w:t xml:space="preserve"> Given 10 seconds, both techniques </w:t>
      </w:r>
      <w:r w:rsidR="00803BF7" w:rsidRPr="00C34A24">
        <w:rPr>
          <w:rFonts w:ascii="Times New Roman" w:hAnsi="Times New Roman" w:cs="Times New Roman"/>
          <w:szCs w:val="21"/>
        </w:rPr>
        <w:t>similarly</w:t>
      </w:r>
      <w:r w:rsidR="0094395F" w:rsidRPr="00C34A24">
        <w:rPr>
          <w:rFonts w:ascii="Times New Roman" w:hAnsi="Times New Roman" w:cs="Times New Roman"/>
          <w:szCs w:val="21"/>
        </w:rPr>
        <w:t xml:space="preserve">, with </w:t>
      </w:r>
      <w:r w:rsidR="00803BF7" w:rsidRPr="00C34A24">
        <w:rPr>
          <w:rFonts w:ascii="Times New Roman" w:hAnsi="Times New Roman" w:cs="Times New Roman"/>
          <w:szCs w:val="21"/>
        </w:rPr>
        <w:t xml:space="preserve">the </w:t>
      </w:r>
      <w:r w:rsidR="0094395F" w:rsidRPr="00C34A24">
        <w:rPr>
          <w:rFonts w:ascii="Times New Roman" w:hAnsi="Times New Roman" w:cs="Times New Roman"/>
          <w:szCs w:val="21"/>
        </w:rPr>
        <w:t>Genetic Algorithm</w:t>
      </w:r>
      <w:r w:rsidR="00803BF7" w:rsidRPr="00C34A24">
        <w:rPr>
          <w:rFonts w:ascii="Times New Roman" w:hAnsi="Times New Roman" w:cs="Times New Roman"/>
          <w:szCs w:val="21"/>
        </w:rPr>
        <w:t xml:space="preserve"> technique</w:t>
      </w:r>
      <w:r w:rsidR="0094395F" w:rsidRPr="00C34A24">
        <w:rPr>
          <w:rFonts w:ascii="Times New Roman" w:hAnsi="Times New Roman" w:cs="Times New Roman"/>
          <w:szCs w:val="21"/>
        </w:rPr>
        <w:t xml:space="preserve"> obtaining a score of about 250 and Simulated Annealing, a score of about 280.</w:t>
      </w:r>
      <w:r w:rsidR="001E2396" w:rsidRPr="00C34A24">
        <w:rPr>
          <w:rFonts w:ascii="Times New Roman" w:hAnsi="Times New Roman" w:cs="Times New Roman"/>
          <w:szCs w:val="21"/>
        </w:rPr>
        <w:t xml:space="preserve"> This data tells us that generally, given more time, Simulated Annealing outperforms Genetic Algorithm.</w:t>
      </w:r>
      <w:r w:rsidR="00DB5F56" w:rsidRPr="00C34A24">
        <w:rPr>
          <w:rFonts w:ascii="Times New Roman" w:hAnsi="Times New Roman" w:cs="Times New Roman"/>
          <w:szCs w:val="21"/>
        </w:rPr>
        <w:t xml:space="preserve"> Note that the above data was gathered by averaging the scores over five simulations for a single map. Therefore, the results may not entirely represent the performance of the techniques. However, they give us a general ideal of how each perform given a limited amount of time.</w:t>
      </w:r>
    </w:p>
    <w:p w:rsidR="00196429" w:rsidRDefault="00196429" w:rsidP="004A2CDB">
      <w:pPr>
        <w:jc w:val="left"/>
        <w:rPr>
          <w:rFonts w:ascii="Times New Roman" w:hAnsi="Times New Roman" w:cs="Times New Roman"/>
          <w:szCs w:val="21"/>
        </w:rPr>
      </w:pPr>
    </w:p>
    <w:p w:rsidR="00196429" w:rsidRPr="004C7AD1" w:rsidRDefault="00196429" w:rsidP="004C7AD1">
      <w:pPr>
        <w:jc w:val="center"/>
        <w:rPr>
          <w:rFonts w:ascii="Times New Roman" w:hAnsi="Times New Roman" w:cs="Times New Roman"/>
          <w:b/>
          <w:bCs/>
          <w:sz w:val="24"/>
          <w:szCs w:val="24"/>
        </w:rPr>
      </w:pPr>
      <w:r w:rsidRPr="004C7AD1">
        <w:rPr>
          <w:rFonts w:ascii="Times New Roman" w:hAnsi="Times New Roman" w:cs="Times New Roman" w:hint="eastAsia"/>
          <w:b/>
          <w:bCs/>
          <w:sz w:val="24"/>
          <w:szCs w:val="24"/>
        </w:rPr>
        <w:t>4</w:t>
      </w:r>
      <w:r w:rsidRPr="004C7AD1">
        <w:rPr>
          <w:rFonts w:ascii="Times New Roman" w:hAnsi="Times New Roman" w:cs="Times New Roman"/>
          <w:b/>
          <w:bCs/>
          <w:sz w:val="24"/>
          <w:szCs w:val="24"/>
        </w:rPr>
        <w:t>.Selection and Crossover in Genetic Algorithm</w:t>
      </w:r>
    </w:p>
    <w:p w:rsidR="00196429" w:rsidRPr="004C7AD1" w:rsidRDefault="00196429" w:rsidP="004A2CDB">
      <w:pPr>
        <w:jc w:val="left"/>
        <w:rPr>
          <w:rFonts w:ascii="Times New Roman" w:hAnsi="Times New Roman" w:cs="Times New Roman"/>
          <w:b/>
          <w:bCs/>
          <w:sz w:val="22"/>
        </w:rPr>
      </w:pPr>
      <w:r w:rsidRPr="004C7AD1">
        <w:rPr>
          <w:rFonts w:ascii="Times New Roman" w:hAnsi="Times New Roman" w:cs="Times New Roman" w:hint="eastAsia"/>
          <w:b/>
          <w:bCs/>
          <w:sz w:val="22"/>
        </w:rPr>
        <w:t>S</w:t>
      </w:r>
      <w:r w:rsidRPr="004C7AD1">
        <w:rPr>
          <w:rFonts w:ascii="Times New Roman" w:hAnsi="Times New Roman" w:cs="Times New Roman"/>
          <w:b/>
          <w:bCs/>
          <w:sz w:val="22"/>
        </w:rPr>
        <w:t>election</w:t>
      </w:r>
    </w:p>
    <w:p w:rsidR="00196429" w:rsidRDefault="00196429" w:rsidP="004A2CDB">
      <w:pPr>
        <w:jc w:val="left"/>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here are already many famous methods for selection, such as Roulette Wheel Selection and Tournament Selection</w:t>
      </w:r>
      <w:r w:rsidR="00A315E2">
        <w:rPr>
          <w:rFonts w:ascii="Times New Roman" w:hAnsi="Times New Roman" w:cs="Times New Roman"/>
          <w:szCs w:val="21"/>
        </w:rPr>
        <w:t>. Both of them will take use of the fitness value of each individual and get the probability from that value</w:t>
      </w:r>
      <w:r w:rsidR="00CC25CB">
        <w:rPr>
          <w:rFonts w:ascii="Times New Roman" w:hAnsi="Times New Roman" w:cs="Times New Roman"/>
          <w:szCs w:val="21"/>
        </w:rPr>
        <w:t>, i.e., individuals with higher fitness will get higher probability of being chosen</w:t>
      </w:r>
      <w:r w:rsidR="00A315E2">
        <w:rPr>
          <w:rFonts w:ascii="Times New Roman" w:hAnsi="Times New Roman" w:cs="Times New Roman"/>
          <w:szCs w:val="21"/>
        </w:rPr>
        <w:t xml:space="preserve">. However, this may not be that acceptable in this problem, for the score of </w:t>
      </w:r>
      <w:r w:rsidR="00CC25CB">
        <w:rPr>
          <w:rFonts w:ascii="Times New Roman" w:hAnsi="Times New Roman" w:cs="Times New Roman"/>
          <w:szCs w:val="21"/>
        </w:rPr>
        <w:t>our</w:t>
      </w:r>
      <w:r w:rsidR="00A315E2">
        <w:rPr>
          <w:rFonts w:ascii="Times New Roman" w:hAnsi="Times New Roman" w:cs="Times New Roman"/>
          <w:szCs w:val="21"/>
        </w:rPr>
        <w:t xml:space="preserve"> map may have a value less than 0, and if we have many individuals in one iteration with a less than 0 score, the probability will be calculated in a wrong way. Thus, we prefer to use random traverse method in this problem. But we are adding something</w:t>
      </w:r>
      <w:r w:rsidR="004C7AD1">
        <w:rPr>
          <w:rFonts w:ascii="Times New Roman" w:hAnsi="Times New Roman" w:cs="Times New Roman"/>
          <w:szCs w:val="21"/>
        </w:rPr>
        <w:t xml:space="preserve"> new</w:t>
      </w:r>
      <w:r w:rsidR="00A315E2">
        <w:rPr>
          <w:rFonts w:ascii="Times New Roman" w:hAnsi="Times New Roman" w:cs="Times New Roman"/>
          <w:szCs w:val="21"/>
        </w:rPr>
        <w:t xml:space="preserve"> to that method to improve performance</w:t>
      </w:r>
      <w:r w:rsidR="004C7AD1">
        <w:rPr>
          <w:rFonts w:ascii="Times New Roman" w:hAnsi="Times New Roman" w:cs="Times New Roman"/>
          <w:szCs w:val="21"/>
        </w:rPr>
        <w:t>.</w:t>
      </w:r>
      <w:r w:rsidR="00CC25CB">
        <w:rPr>
          <w:rFonts w:ascii="Times New Roman" w:hAnsi="Times New Roman" w:cs="Times New Roman"/>
          <w:szCs w:val="21"/>
        </w:rPr>
        <w:t xml:space="preserve"> We will keep the idea of letting better individual to get higher probability.</w:t>
      </w:r>
    </w:p>
    <w:p w:rsidR="004C7AD1" w:rsidRDefault="004C7AD1" w:rsidP="004A2CDB">
      <w:pPr>
        <w:jc w:val="left"/>
        <w:rPr>
          <w:rFonts w:ascii="Times New Roman" w:hAnsi="Times New Roman" w:cs="Times New Roman"/>
          <w:szCs w:val="21"/>
        </w:rPr>
      </w:pPr>
      <w:r>
        <w:rPr>
          <w:rFonts w:ascii="Times New Roman" w:hAnsi="Times New Roman" w:cs="Times New Roman"/>
          <w:szCs w:val="21"/>
        </w:rPr>
        <w:t>As described in problem 2, instead of just keeping the best k1 in elitism, we put them into use. We make every individual in the population produce 2 children with some individual in the best k1. That means all of the children may have a part of the best gene set, which makes performance monotonic.</w:t>
      </w:r>
    </w:p>
    <w:p w:rsidR="004C7AD1" w:rsidRDefault="004C7AD1" w:rsidP="004A2CDB">
      <w:pPr>
        <w:jc w:val="left"/>
        <w:rPr>
          <w:rFonts w:ascii="Times New Roman" w:hAnsi="Times New Roman" w:cs="Times New Roman"/>
          <w:szCs w:val="21"/>
        </w:rPr>
      </w:pPr>
    </w:p>
    <w:p w:rsidR="004C7AD1" w:rsidRPr="004C7AD1" w:rsidRDefault="004C7AD1" w:rsidP="004A2CDB">
      <w:pPr>
        <w:jc w:val="left"/>
        <w:rPr>
          <w:rFonts w:ascii="Times New Roman" w:hAnsi="Times New Roman" w:cs="Times New Roman"/>
          <w:b/>
          <w:bCs/>
          <w:sz w:val="22"/>
        </w:rPr>
      </w:pPr>
      <w:r w:rsidRPr="004C7AD1">
        <w:rPr>
          <w:rFonts w:ascii="Times New Roman" w:hAnsi="Times New Roman" w:cs="Times New Roman"/>
          <w:b/>
          <w:bCs/>
          <w:sz w:val="22"/>
        </w:rPr>
        <w:t>Crossover</w:t>
      </w:r>
    </w:p>
    <w:p w:rsidR="004C7AD1" w:rsidRPr="00764224" w:rsidRDefault="004C7AD1" w:rsidP="004C7AD1">
      <w:pPr>
        <w:rPr>
          <w:rFonts w:ascii="Times New Roman" w:hAnsi="Times New Roman" w:cs="Times New Roman"/>
        </w:rPr>
      </w:pPr>
      <w:r w:rsidRPr="00764224">
        <w:rPr>
          <w:rFonts w:ascii="Times New Roman" w:hAnsi="Times New Roman" w:cs="Times New Roman"/>
        </w:rPr>
        <w:t>There are many different methods for crossover, but we already saw in class that some method</w:t>
      </w:r>
      <w:r>
        <w:rPr>
          <w:rFonts w:ascii="Times New Roman" w:hAnsi="Times New Roman" w:cs="Times New Roman"/>
        </w:rPr>
        <w:t>s</w:t>
      </w:r>
      <w:r w:rsidRPr="00764224">
        <w:rPr>
          <w:rFonts w:ascii="Times New Roman" w:hAnsi="Times New Roman" w:cs="Times New Roman"/>
        </w:rPr>
        <w:t xml:space="preserve"> may cause the offspring not acceptable (for example, some of the numbers appear twice in the TSP). The checking and revising part of such offspring can be time-consuming. Thus, we planned to use single-point crossover method.</w:t>
      </w:r>
    </w:p>
    <w:p w:rsidR="004C7AD1" w:rsidRPr="00764224" w:rsidRDefault="004C7AD1" w:rsidP="004C7AD1">
      <w:pPr>
        <w:rPr>
          <w:rFonts w:ascii="Times New Roman" w:hAnsi="Times New Roman" w:cs="Times New Roman"/>
        </w:rPr>
      </w:pPr>
      <w:r w:rsidRPr="00764224">
        <w:rPr>
          <w:rFonts w:ascii="Times New Roman" w:hAnsi="Times New Roman" w:cs="Times New Roman"/>
        </w:rPr>
        <w:t>The idea of single-point crossover in our work is, each time after we choose two “parents”, we randomly select one kind of zones, such as residential zone. Then, we are only going to swap the locations in this kind of zone, unless both of the parents have the same arrangement. That is to say, we will not allow the change from one kind of a zone to another. The actions we allow only contains: to swap zones of same kind between parents</w:t>
      </w:r>
      <w:bookmarkStart w:id="0" w:name="_GoBack"/>
      <w:bookmarkEnd w:id="0"/>
      <w:r w:rsidRPr="00764224">
        <w:rPr>
          <w:rFonts w:ascii="Times New Roman" w:hAnsi="Times New Roman" w:cs="Times New Roman"/>
        </w:rPr>
        <w:t>, and to randomly add one zone if it’s acceptable</w:t>
      </w:r>
      <w:r>
        <w:rPr>
          <w:rFonts w:ascii="Times New Roman" w:hAnsi="Times New Roman" w:cs="Times New Roman"/>
        </w:rPr>
        <w:t xml:space="preserve"> (actually it is included in mutation function)</w:t>
      </w:r>
      <w:r w:rsidRPr="00764224">
        <w:rPr>
          <w:rFonts w:ascii="Times New Roman" w:hAnsi="Times New Roman" w:cs="Times New Roman"/>
        </w:rPr>
        <w:t>. This solution intuitively avoids the unacceptable cases stated above.</w:t>
      </w:r>
    </w:p>
    <w:p w:rsidR="004C7AD1" w:rsidRPr="00764224" w:rsidRDefault="004C7AD1" w:rsidP="004C7AD1">
      <w:pPr>
        <w:rPr>
          <w:rFonts w:ascii="Times New Roman" w:hAnsi="Times New Roman" w:cs="Times New Roman"/>
        </w:rPr>
      </w:pPr>
      <w:r w:rsidRPr="00764224">
        <w:rPr>
          <w:rFonts w:ascii="Times New Roman" w:hAnsi="Times New Roman" w:cs="Times New Roman"/>
        </w:rPr>
        <w:t>Of course, there can be cases that the position a zone is moving to is already occupied by another zone. Then no move will occur, we will go directly to mutation process. This doesn’t mean the method is not complete, because the mutation process also has the chance to change both of the children.</w:t>
      </w:r>
    </w:p>
    <w:p w:rsidR="004C7AD1" w:rsidRPr="00764224" w:rsidRDefault="004C7AD1" w:rsidP="004C7AD1">
      <w:pPr>
        <w:rPr>
          <w:rFonts w:ascii="Times New Roman" w:hAnsi="Times New Roman" w:cs="Times New Roman"/>
        </w:rPr>
      </w:pPr>
      <w:r w:rsidRPr="00764224">
        <w:rPr>
          <w:rFonts w:ascii="Times New Roman" w:hAnsi="Times New Roman" w:cs="Times New Roman"/>
        </w:rPr>
        <w:t>Here are</w:t>
      </w:r>
      <w:r>
        <w:rPr>
          <w:rFonts w:ascii="Times New Roman" w:hAnsi="Times New Roman" w:cs="Times New Roman"/>
        </w:rPr>
        <w:t xml:space="preserve"> also</w:t>
      </w:r>
      <w:r w:rsidRPr="00764224">
        <w:rPr>
          <w:rFonts w:ascii="Times New Roman" w:hAnsi="Times New Roman" w:cs="Times New Roman"/>
        </w:rPr>
        <w:t xml:space="preserve"> some examples for single-point crossover in our work.</w:t>
      </w:r>
    </w:p>
    <w:p w:rsidR="004C7AD1" w:rsidRPr="00764224" w:rsidRDefault="004C7AD1" w:rsidP="004C7AD1">
      <w:pPr>
        <w:rPr>
          <w:rFonts w:ascii="Times New Roman" w:hAnsi="Times New Roman" w:cs="Times New Roman"/>
        </w:rPr>
      </w:pPr>
      <w:r w:rsidRPr="00764224">
        <w:rPr>
          <w:rFonts w:ascii="Times New Roman" w:hAnsi="Times New Roman" w:cs="Times New Roman"/>
          <w:noProof/>
        </w:rPr>
        <w:lastRenderedPageBreak/>
        <w:drawing>
          <wp:inline distT="0" distB="0" distL="0" distR="0" wp14:anchorId="21ABCAC1" wp14:editId="568E1F09">
            <wp:extent cx="3088640" cy="1591176"/>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6424" cy="1615793"/>
                    </a:xfrm>
                    <a:prstGeom prst="rect">
                      <a:avLst/>
                    </a:prstGeom>
                  </pic:spPr>
                </pic:pic>
              </a:graphicData>
            </a:graphic>
          </wp:inline>
        </w:drawing>
      </w:r>
      <w:r w:rsidRPr="00764224">
        <w:rPr>
          <w:rFonts w:ascii="Times New Roman" w:hAnsi="Times New Roman" w:cs="Times New Roman"/>
          <w:noProof/>
        </w:rPr>
        <w:drawing>
          <wp:inline distT="0" distB="0" distL="0" distR="0" wp14:anchorId="25497CB4" wp14:editId="0F41D677">
            <wp:extent cx="3053080" cy="1633507"/>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5483" cy="1677596"/>
                    </a:xfrm>
                    <a:prstGeom prst="rect">
                      <a:avLst/>
                    </a:prstGeom>
                  </pic:spPr>
                </pic:pic>
              </a:graphicData>
            </a:graphic>
          </wp:inline>
        </w:drawing>
      </w:r>
    </w:p>
    <w:p w:rsidR="004C7AD1" w:rsidRPr="00764224" w:rsidRDefault="004C7AD1" w:rsidP="004C7AD1">
      <w:pPr>
        <w:rPr>
          <w:rFonts w:ascii="Times New Roman" w:hAnsi="Times New Roman" w:cs="Times New Roman"/>
        </w:rPr>
      </w:pPr>
      <w:r w:rsidRPr="00764224">
        <w:rPr>
          <w:rFonts w:ascii="Times New Roman" w:hAnsi="Times New Roman" w:cs="Times New Roman"/>
          <w:noProof/>
        </w:rPr>
        <w:drawing>
          <wp:inline distT="0" distB="0" distL="0" distR="0" wp14:anchorId="6BCD5B3C" wp14:editId="4031FBFE">
            <wp:extent cx="3489960" cy="1160099"/>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8477" cy="1189523"/>
                    </a:xfrm>
                    <a:prstGeom prst="rect">
                      <a:avLst/>
                    </a:prstGeom>
                  </pic:spPr>
                </pic:pic>
              </a:graphicData>
            </a:graphic>
          </wp:inline>
        </w:drawing>
      </w:r>
    </w:p>
    <w:p w:rsidR="004C7AD1" w:rsidRPr="004C7AD1" w:rsidRDefault="004C7AD1" w:rsidP="004A2CDB">
      <w:pPr>
        <w:jc w:val="left"/>
        <w:rPr>
          <w:rFonts w:ascii="Times New Roman" w:hAnsi="Times New Roman" w:cs="Times New Roman" w:hint="eastAsia"/>
          <w:szCs w:val="21"/>
        </w:rPr>
      </w:pPr>
    </w:p>
    <w:sectPr w:rsidR="004C7AD1" w:rsidRPr="004C7A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A1ADE"/>
    <w:multiLevelType w:val="hybridMultilevel"/>
    <w:tmpl w:val="A11655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27B21B5"/>
    <w:multiLevelType w:val="hybridMultilevel"/>
    <w:tmpl w:val="9E5A57FE"/>
    <w:lvl w:ilvl="0" w:tplc="2E6C2B6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859"/>
    <w:rsid w:val="0000260C"/>
    <w:rsid w:val="00010720"/>
    <w:rsid w:val="00011859"/>
    <w:rsid w:val="000561DB"/>
    <w:rsid w:val="0009074F"/>
    <w:rsid w:val="000D1BBB"/>
    <w:rsid w:val="000D3552"/>
    <w:rsid w:val="000E5EFB"/>
    <w:rsid w:val="000E6E57"/>
    <w:rsid w:val="000F57E2"/>
    <w:rsid w:val="001021D1"/>
    <w:rsid w:val="00156B86"/>
    <w:rsid w:val="00160A21"/>
    <w:rsid w:val="00161C9D"/>
    <w:rsid w:val="0017043D"/>
    <w:rsid w:val="001918E8"/>
    <w:rsid w:val="00196429"/>
    <w:rsid w:val="00197E60"/>
    <w:rsid w:val="001A116B"/>
    <w:rsid w:val="001A4EF1"/>
    <w:rsid w:val="001A5BF1"/>
    <w:rsid w:val="001B129B"/>
    <w:rsid w:val="001C60B2"/>
    <w:rsid w:val="001E2396"/>
    <w:rsid w:val="001E4490"/>
    <w:rsid w:val="001E5B68"/>
    <w:rsid w:val="00216283"/>
    <w:rsid w:val="00217EEC"/>
    <w:rsid w:val="00236787"/>
    <w:rsid w:val="002506ED"/>
    <w:rsid w:val="002642E5"/>
    <w:rsid w:val="002A2333"/>
    <w:rsid w:val="002A6D09"/>
    <w:rsid w:val="002B47AC"/>
    <w:rsid w:val="002D7C8C"/>
    <w:rsid w:val="002E29E8"/>
    <w:rsid w:val="00334465"/>
    <w:rsid w:val="00351F8A"/>
    <w:rsid w:val="003531F5"/>
    <w:rsid w:val="00371A19"/>
    <w:rsid w:val="00375E4F"/>
    <w:rsid w:val="003876FC"/>
    <w:rsid w:val="003E11CC"/>
    <w:rsid w:val="003E5661"/>
    <w:rsid w:val="003F4855"/>
    <w:rsid w:val="003F5527"/>
    <w:rsid w:val="00411248"/>
    <w:rsid w:val="0041792D"/>
    <w:rsid w:val="00452DD3"/>
    <w:rsid w:val="00471654"/>
    <w:rsid w:val="0047431D"/>
    <w:rsid w:val="0048472E"/>
    <w:rsid w:val="004A2CDB"/>
    <w:rsid w:val="004B0839"/>
    <w:rsid w:val="004C7AD1"/>
    <w:rsid w:val="004D465B"/>
    <w:rsid w:val="004E55A5"/>
    <w:rsid w:val="0050100A"/>
    <w:rsid w:val="00504B20"/>
    <w:rsid w:val="00505E66"/>
    <w:rsid w:val="00525498"/>
    <w:rsid w:val="005463A2"/>
    <w:rsid w:val="005474F0"/>
    <w:rsid w:val="005556C4"/>
    <w:rsid w:val="0055572B"/>
    <w:rsid w:val="005657B5"/>
    <w:rsid w:val="005A24D1"/>
    <w:rsid w:val="005A5E0B"/>
    <w:rsid w:val="005B7479"/>
    <w:rsid w:val="005C10BB"/>
    <w:rsid w:val="005D6440"/>
    <w:rsid w:val="00633CCF"/>
    <w:rsid w:val="00635475"/>
    <w:rsid w:val="00653D21"/>
    <w:rsid w:val="00661619"/>
    <w:rsid w:val="006730B4"/>
    <w:rsid w:val="00680ADC"/>
    <w:rsid w:val="006B2BC4"/>
    <w:rsid w:val="006B2F96"/>
    <w:rsid w:val="006B3128"/>
    <w:rsid w:val="006E24BF"/>
    <w:rsid w:val="006F6E6F"/>
    <w:rsid w:val="00704620"/>
    <w:rsid w:val="007115AF"/>
    <w:rsid w:val="00725C30"/>
    <w:rsid w:val="0072660F"/>
    <w:rsid w:val="007301D4"/>
    <w:rsid w:val="00764224"/>
    <w:rsid w:val="00764BB3"/>
    <w:rsid w:val="007661CD"/>
    <w:rsid w:val="007773D4"/>
    <w:rsid w:val="00782440"/>
    <w:rsid w:val="007B38C5"/>
    <w:rsid w:val="007D2FDC"/>
    <w:rsid w:val="007E3E19"/>
    <w:rsid w:val="007E684B"/>
    <w:rsid w:val="0080229A"/>
    <w:rsid w:val="00803BF7"/>
    <w:rsid w:val="0082347B"/>
    <w:rsid w:val="00843569"/>
    <w:rsid w:val="008778F8"/>
    <w:rsid w:val="008D1087"/>
    <w:rsid w:val="008D7834"/>
    <w:rsid w:val="008E0777"/>
    <w:rsid w:val="009335F8"/>
    <w:rsid w:val="00942DFE"/>
    <w:rsid w:val="0094395F"/>
    <w:rsid w:val="009801A2"/>
    <w:rsid w:val="009826F9"/>
    <w:rsid w:val="009F0AFC"/>
    <w:rsid w:val="00A1432C"/>
    <w:rsid w:val="00A27AC9"/>
    <w:rsid w:val="00A315E2"/>
    <w:rsid w:val="00A32502"/>
    <w:rsid w:val="00A3473D"/>
    <w:rsid w:val="00A53D43"/>
    <w:rsid w:val="00A56060"/>
    <w:rsid w:val="00A72F5E"/>
    <w:rsid w:val="00A939EB"/>
    <w:rsid w:val="00A96CE9"/>
    <w:rsid w:val="00AA0F90"/>
    <w:rsid w:val="00AA2540"/>
    <w:rsid w:val="00AC66D3"/>
    <w:rsid w:val="00AE2229"/>
    <w:rsid w:val="00AE6936"/>
    <w:rsid w:val="00AF31EB"/>
    <w:rsid w:val="00AF798D"/>
    <w:rsid w:val="00B11402"/>
    <w:rsid w:val="00B13151"/>
    <w:rsid w:val="00B2537A"/>
    <w:rsid w:val="00B26291"/>
    <w:rsid w:val="00B316F2"/>
    <w:rsid w:val="00B64CD4"/>
    <w:rsid w:val="00B70F40"/>
    <w:rsid w:val="00B73254"/>
    <w:rsid w:val="00B92E0C"/>
    <w:rsid w:val="00BA3728"/>
    <w:rsid w:val="00BD6659"/>
    <w:rsid w:val="00BE3427"/>
    <w:rsid w:val="00BE60C5"/>
    <w:rsid w:val="00C238B2"/>
    <w:rsid w:val="00C34A24"/>
    <w:rsid w:val="00C365EA"/>
    <w:rsid w:val="00C533CE"/>
    <w:rsid w:val="00C9087E"/>
    <w:rsid w:val="00CA00A5"/>
    <w:rsid w:val="00CC1473"/>
    <w:rsid w:val="00CC25CB"/>
    <w:rsid w:val="00D02862"/>
    <w:rsid w:val="00D1778A"/>
    <w:rsid w:val="00D54A6E"/>
    <w:rsid w:val="00DA1507"/>
    <w:rsid w:val="00DB5F56"/>
    <w:rsid w:val="00DE60AE"/>
    <w:rsid w:val="00E40FBF"/>
    <w:rsid w:val="00E416B8"/>
    <w:rsid w:val="00E6225B"/>
    <w:rsid w:val="00E81F56"/>
    <w:rsid w:val="00E86599"/>
    <w:rsid w:val="00E922FC"/>
    <w:rsid w:val="00EA2751"/>
    <w:rsid w:val="00EA70A9"/>
    <w:rsid w:val="00EB2096"/>
    <w:rsid w:val="00EC24AC"/>
    <w:rsid w:val="00EC686F"/>
    <w:rsid w:val="00EE197D"/>
    <w:rsid w:val="00F142B3"/>
    <w:rsid w:val="00F209D6"/>
    <w:rsid w:val="00F327C9"/>
    <w:rsid w:val="00F43C1C"/>
    <w:rsid w:val="00F44FF3"/>
    <w:rsid w:val="00F57914"/>
    <w:rsid w:val="00F677C0"/>
    <w:rsid w:val="00F67963"/>
    <w:rsid w:val="00F75022"/>
    <w:rsid w:val="00F833C5"/>
    <w:rsid w:val="00F97EED"/>
    <w:rsid w:val="00FA0BB3"/>
    <w:rsid w:val="00FA141B"/>
    <w:rsid w:val="00FC6A7E"/>
    <w:rsid w:val="00FD3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54B5"/>
  <w15:chartTrackingRefBased/>
  <w15:docId w15:val="{C877AB10-252F-284D-8F04-3440F3E9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7A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6599"/>
    <w:pPr>
      <w:ind w:firstLineChars="200" w:firstLine="420"/>
    </w:pPr>
  </w:style>
  <w:style w:type="table" w:styleId="a4">
    <w:name w:val="Table Grid"/>
    <w:basedOn w:val="a1"/>
    <w:uiPriority w:val="39"/>
    <w:rsid w:val="00DE60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D54A6E"/>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032699">
      <w:bodyDiv w:val="1"/>
      <w:marLeft w:val="0"/>
      <w:marRight w:val="0"/>
      <w:marTop w:val="0"/>
      <w:marBottom w:val="0"/>
      <w:divBdr>
        <w:top w:val="none" w:sz="0" w:space="0" w:color="auto"/>
        <w:left w:val="none" w:sz="0" w:space="0" w:color="auto"/>
        <w:bottom w:val="none" w:sz="0" w:space="0" w:color="auto"/>
        <w:right w:val="none" w:sz="0" w:space="0" w:color="auto"/>
      </w:divBdr>
    </w:div>
    <w:div w:id="199749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11</Pages>
  <Words>2158</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Yiwen</dc:creator>
  <cp:keywords/>
  <dc:description/>
  <cp:lastModifiedBy>YiWen Guan</cp:lastModifiedBy>
  <cp:revision>68</cp:revision>
  <dcterms:created xsi:type="dcterms:W3CDTF">2020-02-23T00:44:00Z</dcterms:created>
  <dcterms:modified xsi:type="dcterms:W3CDTF">2020-02-23T04:02:00Z</dcterms:modified>
</cp:coreProperties>
</file>