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logengine使用说明：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321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5" w:type="dxa"/>
            <w:vMerge w:val="restart"/>
            <w:shd w:val="clear" w:color="auto" w:fill="auto"/>
            <w:vAlign w:val="top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ind w:firstLine="21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ind w:firstLine="210" w:firstLineChars="100"/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21" w:type="dxa"/>
            <w:shd w:val="clear" w:color="auto" w:fill="D9D9D9"/>
            <w:vAlign w:val="top"/>
          </w:tcPr>
          <w:p>
            <w:pPr/>
            <w:r>
              <w:rPr>
                <w:rFonts w:hint="eastAsia"/>
              </w:rPr>
              <w:t>文件标识：</w:t>
            </w:r>
          </w:p>
        </w:tc>
        <w:tc>
          <w:tcPr>
            <w:tcW w:w="4576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5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</w:pPr>
          </w:p>
        </w:tc>
        <w:tc>
          <w:tcPr>
            <w:tcW w:w="1321" w:type="dxa"/>
            <w:shd w:val="clear" w:color="auto" w:fill="D9D9D9"/>
            <w:vAlign w:val="top"/>
          </w:tcPr>
          <w:p>
            <w:pPr/>
            <w:r>
              <w:rPr>
                <w:rFonts w:hint="eastAsia"/>
              </w:rPr>
              <w:t>当前版本：</w:t>
            </w:r>
          </w:p>
        </w:tc>
        <w:tc>
          <w:tcPr>
            <w:tcW w:w="4576" w:type="dxa"/>
            <w:vAlign w:val="top"/>
          </w:tcPr>
          <w:p>
            <w:pPr/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2625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</w:pPr>
          </w:p>
        </w:tc>
        <w:tc>
          <w:tcPr>
            <w:tcW w:w="1321" w:type="dxa"/>
            <w:shd w:val="clear" w:color="auto" w:fill="D9D9D9"/>
            <w:vAlign w:val="top"/>
          </w:tcPr>
          <w:p>
            <w:pPr/>
            <w:r>
              <w:rPr>
                <w:rFonts w:hint="eastAsia"/>
              </w:rPr>
              <w:t>作</w:t>
            </w:r>
            <w: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7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许洪标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2625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</w:pPr>
          </w:p>
        </w:tc>
        <w:tc>
          <w:tcPr>
            <w:tcW w:w="1321" w:type="dxa"/>
            <w:shd w:val="clear" w:color="auto" w:fill="D9D9D9"/>
            <w:vAlign w:val="top"/>
          </w:tcPr>
          <w:p>
            <w:pPr/>
            <w:r>
              <w:rPr>
                <w:rFonts w:hint="eastAsia"/>
              </w:rPr>
              <w:t>完成日期：</w:t>
            </w:r>
          </w:p>
        </w:tc>
        <w:tc>
          <w:tcPr>
            <w:tcW w:w="4576" w:type="dxa"/>
            <w:vAlign w:val="top"/>
          </w:tcPr>
          <w:p>
            <w:pPr/>
            <w: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t>/</w:t>
            </w:r>
            <w:r>
              <w:rPr>
                <w:rFonts w:hint="eastAsia"/>
                <w:lang w:val="en-US" w:eastAsia="zh-CN"/>
              </w:rPr>
              <w:t>12/8</w:t>
            </w:r>
          </w:p>
        </w:tc>
      </w:tr>
    </w:tbl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用mvn生成logengine.jar导入需使用的项目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项目中添加mongodb相关配置文件application.properties如图</w:t>
      </w:r>
      <w:r>
        <w:drawing>
          <wp:inline distT="0" distB="0" distL="114300" distR="114300">
            <wp:extent cx="3228340" cy="16002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调用方式如图：</w:t>
      </w:r>
      <w:r>
        <w:drawing>
          <wp:inline distT="0" distB="0" distL="114300" distR="114300">
            <wp:extent cx="5272405" cy="11379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findLog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包括有分页和无分页，当有分页时，当前页与页显示数量必传；其中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ret为查询条件类型为map（key查询条件字段名，valus对应的值）；</w:t>
      </w:r>
      <w:r>
        <w:rPr>
          <w:rFonts w:hint="default" w:ascii="Consolas" w:hAnsi="Consolas" w:eastAsia="宋体"/>
          <w:color w:val="000000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log</w:t>
      </w:r>
      <w:r>
        <w:rPr>
          <w:rFonts w:hint="default" w:ascii="Consolas" w:hAnsi="Consolas" w:eastAsia="宋体"/>
          <w:color w:val="000000"/>
          <w:sz w:val="24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为数据库名称；"logContent"为集合名称；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curPage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为当前页；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pageSize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为页大小。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返回值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示例</w:t>
      </w:r>
      <w:r>
        <w:rPr>
          <w:rFonts w:hint="eastAsia" w:ascii="Consolas" w:hAnsi="Consolas" w:eastAsia="Consolas"/>
          <w:color w:val="000000"/>
          <w:sz w:val="24"/>
          <w:lang w:eastAsia="zh-CN"/>
        </w:rPr>
        <w:t>：</w:t>
      </w:r>
      <w:r>
        <w:rPr>
          <w:rFonts w:hint="eastAsia" w:ascii="Consolas" w:hAnsi="Consolas" w:eastAsia="Consolas"/>
          <w:color w:val="000000"/>
          <w:sz w:val="24"/>
        </w:rPr>
        <w:t>{count=9, curPage=2, pageSize=3, resultList=[{ "_id" : { "$oid" : "56653d52ad1d068592e8672b"} , "requestId" : "requestIdtest" , "time" : "4"}, { "_id" : { "$oid" : "56653d52ad1d068592e8672c"} , "requestId" : "requestIdtest" , "time" : "5"}, { "_id" : { "$oid" : "56653d52ad1d068592e8672d"} , "requestId" : "requestIdtest" , "time" : "6"}]}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count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为数据总数；</w:t>
      </w:r>
      <w:r>
        <w:rPr>
          <w:rFonts w:hint="eastAsia" w:ascii="Consolas" w:hAnsi="Consolas" w:eastAsia="Consolas"/>
          <w:color w:val="000000"/>
          <w:sz w:val="24"/>
        </w:rPr>
        <w:t>curPage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当前页；</w:t>
      </w:r>
      <w:r>
        <w:rPr>
          <w:rFonts w:hint="eastAsia" w:ascii="Consolas" w:hAnsi="Consolas" w:eastAsia="Consolas"/>
          <w:color w:val="000000"/>
          <w:sz w:val="24"/>
        </w:rPr>
        <w:t>pageSize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页大小；</w:t>
      </w:r>
      <w:r>
        <w:rPr>
          <w:rFonts w:hint="eastAsia" w:ascii="Consolas" w:hAnsi="Consolas" w:eastAsia="Consolas"/>
          <w:color w:val="000000"/>
          <w:sz w:val="24"/>
        </w:rPr>
        <w:t>resultList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相关数据集合，有异常抛出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Ubuntu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539323">
    <w:nsid w:val="566636FB"/>
    <w:multiLevelType w:val="singleLevel"/>
    <w:tmpl w:val="566636F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95393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203DA"/>
    <w:rsid w:val="14AD65F8"/>
    <w:rsid w:val="250B3654"/>
    <w:rsid w:val="273146BD"/>
    <w:rsid w:val="2A9C51F4"/>
    <w:rsid w:val="2F0D5469"/>
    <w:rsid w:val="30E730CB"/>
    <w:rsid w:val="32963D0B"/>
    <w:rsid w:val="458F06AB"/>
    <w:rsid w:val="466A26B7"/>
    <w:rsid w:val="49505853"/>
    <w:rsid w:val="528F117E"/>
    <w:rsid w:val="65A42ED0"/>
    <w:rsid w:val="67804A7F"/>
    <w:rsid w:val="6D6E3416"/>
    <w:rsid w:val="70BA5BFA"/>
    <w:rsid w:val="73CF7C0D"/>
    <w:rsid w:val="7CAA70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2015-12-08T01:45:00Z</dcterms:created>
  <dc:creator>admin</dc:creator>
  <cp:lastModifiedBy>admin</cp:lastModifiedBy>
  <dcterms:modified xsi:type="dcterms:W3CDTF">2015-12-08T02:14:26Z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