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5CCEE" w14:textId="77777777" w:rsidR="00C341BB" w:rsidRPr="008514EE" w:rsidRDefault="00C341BB" w:rsidP="005C3EE6">
      <w:pPr>
        <w:pStyle w:val="ListParagraph"/>
        <w:numPr>
          <w:ilvl w:val="0"/>
          <w:numId w:val="3"/>
        </w:numPr>
        <w:ind w:left="425" w:hanging="482"/>
        <w:jc w:val="both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b/>
          <w:sz w:val="23"/>
          <w:szCs w:val="23"/>
        </w:rPr>
        <w:t>Tujuan/</w:t>
      </w:r>
      <w:r w:rsidRPr="005C3EE6">
        <w:rPr>
          <w:rFonts w:ascii="Calibri" w:hAnsi="Calibri" w:cs="Calibri"/>
          <w:b/>
          <w:i/>
          <w:sz w:val="21"/>
          <w:szCs w:val="21"/>
        </w:rPr>
        <w:t>Objective</w:t>
      </w:r>
    </w:p>
    <w:p w14:paraId="66E38061" w14:textId="77777777" w:rsidR="00166EB1" w:rsidRPr="008514EE" w:rsidRDefault="00166EB1" w:rsidP="005C3EE6">
      <w:pPr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 xml:space="preserve">Untuk memastikan </w:t>
      </w:r>
      <w:r w:rsidR="00472A33" w:rsidRPr="008514EE">
        <w:rPr>
          <w:rFonts w:ascii="Calibri" w:hAnsi="Calibri" w:cs="Calibri"/>
          <w:sz w:val="23"/>
          <w:szCs w:val="23"/>
          <w:lang w:val="id-ID"/>
        </w:rPr>
        <w:t>bahwa penanganan</w:t>
      </w:r>
      <w:r w:rsidRPr="008514EE">
        <w:rPr>
          <w:rFonts w:ascii="Calibri" w:hAnsi="Calibri" w:cs="Calibri"/>
          <w:sz w:val="23"/>
          <w:szCs w:val="23"/>
        </w:rPr>
        <w:t xml:space="preserve"> media pembiakan </w:t>
      </w:r>
      <w:r w:rsidR="00472A33" w:rsidRPr="008514EE">
        <w:rPr>
          <w:rFonts w:ascii="Calibri" w:hAnsi="Calibri" w:cs="Calibri"/>
          <w:sz w:val="23"/>
          <w:szCs w:val="23"/>
          <w:lang w:val="id-ID"/>
        </w:rPr>
        <w:t xml:space="preserve">dan pereaksi untuk pengujian mikrobiologi </w:t>
      </w:r>
      <w:r w:rsidRPr="008514EE">
        <w:rPr>
          <w:rFonts w:ascii="Calibri" w:hAnsi="Calibri" w:cs="Calibri"/>
          <w:sz w:val="23"/>
          <w:szCs w:val="23"/>
        </w:rPr>
        <w:t xml:space="preserve">dilakukan dengan baik dan benar. </w:t>
      </w:r>
    </w:p>
    <w:p w14:paraId="40C0F2BD" w14:textId="77777777" w:rsidR="00173D78" w:rsidRPr="005C3EE6" w:rsidRDefault="00173D78" w:rsidP="005C3EE6">
      <w:pPr>
        <w:pStyle w:val="ListParagraph"/>
        <w:spacing w:after="60"/>
        <w:ind w:left="426"/>
        <w:jc w:val="both"/>
        <w:rPr>
          <w:rFonts w:ascii="Calibri" w:hAnsi="Calibri" w:cs="Calibri"/>
          <w:i/>
          <w:sz w:val="21"/>
          <w:szCs w:val="21"/>
          <w:lang w:val="id-ID"/>
        </w:rPr>
      </w:pPr>
      <w:r w:rsidRPr="005C3EE6">
        <w:rPr>
          <w:rFonts w:ascii="Calibri" w:hAnsi="Calibri" w:cs="Calibri"/>
          <w:i/>
          <w:sz w:val="21"/>
          <w:szCs w:val="21"/>
          <w:lang w:val="id-ID"/>
        </w:rPr>
        <w:t xml:space="preserve">To ensure that the </w:t>
      </w:r>
      <w:r w:rsidR="00472A33" w:rsidRPr="005C3EE6">
        <w:rPr>
          <w:rFonts w:ascii="Calibri" w:hAnsi="Calibri" w:cs="Calibri"/>
          <w:i/>
          <w:sz w:val="21"/>
          <w:szCs w:val="21"/>
          <w:lang w:val="id-ID"/>
        </w:rPr>
        <w:t>handling of culture media and reagens for microbiological testing</w:t>
      </w:r>
      <w:r w:rsidRPr="005C3EE6">
        <w:rPr>
          <w:rFonts w:ascii="Calibri" w:hAnsi="Calibri" w:cs="Calibri"/>
          <w:i/>
          <w:sz w:val="21"/>
          <w:szCs w:val="21"/>
          <w:lang w:val="id-ID"/>
        </w:rPr>
        <w:t xml:space="preserve"> is carried out properly and correctly.</w:t>
      </w:r>
    </w:p>
    <w:p w14:paraId="452D0CE9" w14:textId="77777777" w:rsidR="00C341BB" w:rsidRPr="008514EE" w:rsidRDefault="00C341BB" w:rsidP="005C3EE6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b/>
          <w:sz w:val="23"/>
          <w:szCs w:val="23"/>
        </w:rPr>
        <w:t>Ruang Lingkup/</w:t>
      </w:r>
      <w:r w:rsidRPr="005C3EE6">
        <w:rPr>
          <w:rFonts w:ascii="Calibri" w:hAnsi="Calibri" w:cs="Calibri"/>
          <w:b/>
          <w:i/>
          <w:sz w:val="21"/>
          <w:szCs w:val="21"/>
        </w:rPr>
        <w:t>Scope</w:t>
      </w:r>
    </w:p>
    <w:p w14:paraId="6C550EB9" w14:textId="77777777" w:rsidR="00AD49BD" w:rsidRPr="008514EE" w:rsidRDefault="00DF66C5" w:rsidP="005C3EE6">
      <w:pPr>
        <w:pStyle w:val="ListParagraph"/>
        <w:ind w:left="426"/>
        <w:jc w:val="both"/>
        <w:rPr>
          <w:rFonts w:ascii="Calibri" w:hAnsi="Calibri" w:cs="Calibri"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>Semua kegiatan y</w:t>
      </w:r>
      <w:r w:rsidR="001064E3" w:rsidRPr="008514EE">
        <w:rPr>
          <w:rFonts w:ascii="Calibri" w:hAnsi="Calibri" w:cs="Calibri"/>
          <w:sz w:val="23"/>
          <w:szCs w:val="23"/>
        </w:rPr>
        <w:t xml:space="preserve">ang berhubungan dengan </w:t>
      </w:r>
      <w:r w:rsidR="00166EB1" w:rsidRPr="008514EE">
        <w:rPr>
          <w:rFonts w:ascii="Calibri" w:hAnsi="Calibri" w:cs="Calibri"/>
          <w:sz w:val="23"/>
          <w:szCs w:val="23"/>
          <w:lang w:val="id-ID"/>
        </w:rPr>
        <w:t xml:space="preserve">penanganan media pembiakan dan </w:t>
      </w:r>
      <w:r w:rsidR="001064E3" w:rsidRPr="008514EE">
        <w:rPr>
          <w:rFonts w:ascii="Calibri" w:hAnsi="Calibri" w:cs="Calibri"/>
          <w:sz w:val="23"/>
          <w:szCs w:val="23"/>
          <w:lang w:val="id-ID"/>
        </w:rPr>
        <w:t>pereaksi untuk pengujian mikrobiologi</w:t>
      </w:r>
      <w:r w:rsidRPr="008514EE">
        <w:rPr>
          <w:rFonts w:ascii="Calibri" w:hAnsi="Calibri" w:cs="Calibri"/>
          <w:sz w:val="23"/>
          <w:szCs w:val="23"/>
        </w:rPr>
        <w:t xml:space="preserve"> di PT Kimia Farma Tbk</w:t>
      </w:r>
      <w:r w:rsidR="00D7577A" w:rsidRPr="008514EE">
        <w:rPr>
          <w:rFonts w:ascii="Calibri" w:hAnsi="Calibri" w:cs="Calibri"/>
          <w:sz w:val="23"/>
          <w:szCs w:val="23"/>
        </w:rPr>
        <w:t xml:space="preserve"> </w:t>
      </w:r>
      <w:r w:rsidRPr="008514EE">
        <w:rPr>
          <w:rFonts w:ascii="Calibri" w:hAnsi="Calibri" w:cs="Calibri"/>
          <w:sz w:val="23"/>
          <w:szCs w:val="23"/>
        </w:rPr>
        <w:t>Plant Banjaran</w:t>
      </w:r>
      <w:r w:rsidR="00D7577A" w:rsidRPr="008514EE">
        <w:rPr>
          <w:rFonts w:ascii="Calibri" w:hAnsi="Calibri" w:cs="Calibri"/>
          <w:sz w:val="23"/>
          <w:szCs w:val="23"/>
        </w:rPr>
        <w:t>.</w:t>
      </w:r>
    </w:p>
    <w:p w14:paraId="1622C55F" w14:textId="77777777" w:rsidR="00E6759B" w:rsidRPr="005C3EE6" w:rsidRDefault="00173D78" w:rsidP="005C3EE6">
      <w:pPr>
        <w:pStyle w:val="ListParagraph"/>
        <w:spacing w:after="60"/>
        <w:ind w:left="426"/>
        <w:jc w:val="both"/>
        <w:rPr>
          <w:rFonts w:ascii="Calibri" w:hAnsi="Calibri" w:cs="Calibri"/>
          <w:i/>
          <w:sz w:val="21"/>
          <w:szCs w:val="21"/>
        </w:rPr>
      </w:pPr>
      <w:r w:rsidRPr="005C3EE6">
        <w:rPr>
          <w:rFonts w:ascii="Calibri" w:hAnsi="Calibri" w:cs="Calibri"/>
          <w:i/>
          <w:sz w:val="21"/>
          <w:szCs w:val="21"/>
        </w:rPr>
        <w:t xml:space="preserve">All activities related to handling </w:t>
      </w:r>
      <w:r w:rsidR="00472A33" w:rsidRPr="005C3EE6">
        <w:rPr>
          <w:rFonts w:ascii="Calibri" w:hAnsi="Calibri" w:cs="Calibri"/>
          <w:i/>
          <w:sz w:val="21"/>
          <w:szCs w:val="21"/>
          <w:lang w:val="id-ID"/>
        </w:rPr>
        <w:t xml:space="preserve">culture </w:t>
      </w:r>
      <w:r w:rsidRPr="005C3EE6">
        <w:rPr>
          <w:rFonts w:ascii="Calibri" w:hAnsi="Calibri" w:cs="Calibri"/>
          <w:i/>
          <w:sz w:val="21"/>
          <w:szCs w:val="21"/>
        </w:rPr>
        <w:t>media and reagents for microbi</w:t>
      </w:r>
      <w:r w:rsidR="00472A33" w:rsidRPr="005C3EE6">
        <w:rPr>
          <w:rFonts w:ascii="Calibri" w:hAnsi="Calibri" w:cs="Calibri"/>
          <w:i/>
          <w:sz w:val="21"/>
          <w:szCs w:val="21"/>
          <w:lang w:val="id-ID"/>
        </w:rPr>
        <w:t>ologic</w:t>
      </w:r>
      <w:r w:rsidRPr="005C3EE6">
        <w:rPr>
          <w:rFonts w:ascii="Calibri" w:hAnsi="Calibri" w:cs="Calibri"/>
          <w:i/>
          <w:sz w:val="21"/>
          <w:szCs w:val="21"/>
        </w:rPr>
        <w:t>al testing at PT Kimia Farma Tbk</w:t>
      </w:r>
      <w:r w:rsidR="00D7577A" w:rsidRPr="005C3EE6">
        <w:rPr>
          <w:rFonts w:ascii="Calibri" w:hAnsi="Calibri" w:cs="Calibri"/>
          <w:i/>
          <w:sz w:val="21"/>
          <w:szCs w:val="21"/>
        </w:rPr>
        <w:t xml:space="preserve"> </w:t>
      </w:r>
      <w:r w:rsidRPr="005C3EE6">
        <w:rPr>
          <w:rFonts w:ascii="Calibri" w:hAnsi="Calibri" w:cs="Calibri"/>
          <w:i/>
          <w:sz w:val="21"/>
          <w:szCs w:val="21"/>
        </w:rPr>
        <w:t>Plant Banjaran.</w:t>
      </w:r>
    </w:p>
    <w:p w14:paraId="4EFA9238" w14:textId="77777777" w:rsidR="00256F35" w:rsidRPr="008514EE" w:rsidRDefault="00C341BB" w:rsidP="005C3EE6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b/>
          <w:sz w:val="23"/>
          <w:szCs w:val="23"/>
        </w:rPr>
        <w:t>Penanggungjawab/</w:t>
      </w:r>
      <w:r w:rsidRPr="005C3EE6">
        <w:rPr>
          <w:rFonts w:ascii="Calibri" w:hAnsi="Calibri" w:cs="Calibri"/>
          <w:b/>
          <w:i/>
          <w:sz w:val="21"/>
          <w:szCs w:val="21"/>
        </w:rPr>
        <w:t>Responsibility</w:t>
      </w:r>
    </w:p>
    <w:p w14:paraId="7DC85DD5" w14:textId="77777777" w:rsidR="005C3EE6" w:rsidRPr="004E302B" w:rsidRDefault="005C3EE6" w:rsidP="005C3EE6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4E302B">
        <w:rPr>
          <w:rFonts w:ascii="Calibri" w:hAnsi="Calibri" w:cs="Calibri"/>
          <w:sz w:val="23"/>
          <w:szCs w:val="23"/>
          <w:lang w:val="id-ID"/>
        </w:rPr>
        <w:t xml:space="preserve">Manager </w:t>
      </w:r>
      <w:r w:rsidRPr="004E302B">
        <w:rPr>
          <w:rFonts w:ascii="Calibri" w:hAnsi="Calibri" w:cs="Calibri"/>
          <w:sz w:val="23"/>
          <w:szCs w:val="23"/>
        </w:rPr>
        <w:t xml:space="preserve">Pemastian Mutu </w:t>
      </w:r>
      <w:r w:rsidRPr="004E302B">
        <w:rPr>
          <w:rFonts w:ascii="Calibri" w:hAnsi="Calibri" w:cs="Calibri"/>
          <w:sz w:val="23"/>
          <w:szCs w:val="23"/>
          <w:lang w:val="id-ID"/>
        </w:rPr>
        <w:t xml:space="preserve">bertanggung jawab </w:t>
      </w:r>
      <w:r w:rsidRPr="004E302B">
        <w:rPr>
          <w:rFonts w:ascii="Calibri" w:hAnsi="Calibri" w:cs="Calibri"/>
          <w:sz w:val="23"/>
          <w:szCs w:val="23"/>
        </w:rPr>
        <w:t>menyetujui dan mengesahkan</w:t>
      </w:r>
      <w:r w:rsidRPr="004E302B">
        <w:rPr>
          <w:rFonts w:ascii="Calibri" w:hAnsi="Calibri" w:cs="Calibri"/>
          <w:sz w:val="23"/>
          <w:szCs w:val="23"/>
          <w:lang w:val="id-ID"/>
        </w:rPr>
        <w:t xml:space="preserve"> prosedur ini</w:t>
      </w:r>
    </w:p>
    <w:p w14:paraId="0AC4BF60" w14:textId="77777777" w:rsidR="005C3EE6" w:rsidRPr="004E302B" w:rsidRDefault="005C3EE6" w:rsidP="005C3EE6">
      <w:pPr>
        <w:pStyle w:val="ListParagraph"/>
        <w:spacing w:after="60"/>
        <w:ind w:left="851"/>
        <w:jc w:val="both"/>
        <w:rPr>
          <w:rFonts w:ascii="Calibri" w:hAnsi="Calibri" w:cs="Calibri"/>
          <w:b/>
          <w:i/>
          <w:sz w:val="23"/>
          <w:szCs w:val="23"/>
        </w:rPr>
      </w:pPr>
      <w:r w:rsidRPr="004E302B">
        <w:rPr>
          <w:rFonts w:ascii="Calibri" w:hAnsi="Calibri" w:cs="Calibri"/>
          <w:bCs/>
          <w:i/>
          <w:sz w:val="21"/>
          <w:szCs w:val="21"/>
        </w:rPr>
        <w:t>Quality Assurance Assistant Manager is responsible for approving and authorizing this procedure</w:t>
      </w:r>
      <w:r w:rsidRPr="004E302B">
        <w:rPr>
          <w:rFonts w:ascii="Calibri" w:hAnsi="Calibri" w:cs="Calibri"/>
          <w:sz w:val="23"/>
          <w:szCs w:val="23"/>
          <w:lang w:val="en-ID"/>
        </w:rPr>
        <w:t>.</w:t>
      </w:r>
    </w:p>
    <w:p w14:paraId="38EE7741" w14:textId="77777777" w:rsidR="005C3EE6" w:rsidRPr="004E302B" w:rsidRDefault="005C3EE6" w:rsidP="005C3EE6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4E302B">
        <w:rPr>
          <w:rFonts w:ascii="Calibri" w:hAnsi="Calibri" w:cs="Calibri"/>
          <w:sz w:val="23"/>
          <w:szCs w:val="23"/>
        </w:rPr>
        <w:t>A</w:t>
      </w:r>
      <w:r w:rsidRPr="004E302B">
        <w:rPr>
          <w:rFonts w:ascii="Calibri" w:hAnsi="Calibri" w:cs="Calibri"/>
          <w:sz w:val="23"/>
          <w:szCs w:val="23"/>
          <w:lang w:val="id-ID"/>
        </w:rPr>
        <w:t xml:space="preserve">sisten Manager </w:t>
      </w:r>
      <w:r w:rsidRPr="004E302B">
        <w:rPr>
          <w:rFonts w:ascii="Calibri" w:hAnsi="Calibri" w:cs="Calibri"/>
          <w:sz w:val="23"/>
          <w:szCs w:val="23"/>
          <w:lang w:val="en-GB"/>
        </w:rPr>
        <w:t>Pengawasan Mutu</w:t>
      </w:r>
      <w:r w:rsidRPr="004E302B">
        <w:rPr>
          <w:rFonts w:ascii="Calibri" w:hAnsi="Calibri" w:cs="Calibri"/>
          <w:sz w:val="23"/>
          <w:szCs w:val="23"/>
          <w:lang w:val="id-ID"/>
        </w:rPr>
        <w:t xml:space="preserve"> bertanggung jawab </w:t>
      </w:r>
      <w:r w:rsidRPr="004E302B">
        <w:rPr>
          <w:rFonts w:ascii="Calibri" w:hAnsi="Calibri" w:cs="Calibri"/>
          <w:sz w:val="23"/>
          <w:szCs w:val="23"/>
        </w:rPr>
        <w:t>memeriksa dan menyiapkan prosedur ini.</w:t>
      </w:r>
    </w:p>
    <w:p w14:paraId="2F61C6FD" w14:textId="77777777" w:rsidR="00CF5A1D" w:rsidRPr="008514EE" w:rsidRDefault="005C3EE6" w:rsidP="005C3EE6">
      <w:pPr>
        <w:pStyle w:val="ListParagraph"/>
        <w:spacing w:after="60"/>
        <w:ind w:left="851"/>
        <w:jc w:val="both"/>
        <w:rPr>
          <w:rFonts w:ascii="Calibri" w:hAnsi="Calibri" w:cs="Calibri"/>
          <w:bCs/>
          <w:i/>
          <w:sz w:val="23"/>
          <w:szCs w:val="23"/>
        </w:rPr>
      </w:pPr>
      <w:r w:rsidRPr="004E302B">
        <w:rPr>
          <w:rFonts w:ascii="Calibri" w:hAnsi="Calibri" w:cs="Calibri"/>
          <w:bCs/>
          <w:i/>
          <w:sz w:val="21"/>
          <w:szCs w:val="21"/>
        </w:rPr>
        <w:t>Quality Control Assistant Manager is responsible for checking and preparing this procedure</w:t>
      </w:r>
      <w:r w:rsidR="00CF5A1D" w:rsidRPr="008514EE">
        <w:rPr>
          <w:rFonts w:ascii="Calibri" w:hAnsi="Calibri" w:cs="Calibri"/>
          <w:bCs/>
          <w:i/>
          <w:sz w:val="23"/>
          <w:szCs w:val="23"/>
        </w:rPr>
        <w:t>.</w:t>
      </w:r>
    </w:p>
    <w:p w14:paraId="551BB199" w14:textId="77777777" w:rsidR="00D20262" w:rsidRPr="008514EE" w:rsidRDefault="005C3EE6" w:rsidP="005C3EE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4E302B">
        <w:rPr>
          <w:rFonts w:ascii="Calibri" w:hAnsi="Calibri" w:cs="Calibri"/>
          <w:bCs/>
          <w:iCs/>
          <w:sz w:val="23"/>
          <w:szCs w:val="23"/>
        </w:rPr>
        <w:t xml:space="preserve">Supervisor </w:t>
      </w:r>
      <w:r w:rsidRPr="004E302B">
        <w:rPr>
          <w:rFonts w:ascii="Calibri" w:hAnsi="Calibri" w:cs="Calibri"/>
          <w:bCs/>
          <w:sz w:val="23"/>
          <w:szCs w:val="23"/>
        </w:rPr>
        <w:t>Pemeriksaan Mikrobiologi dan Limbah</w:t>
      </w:r>
      <w:r w:rsidRPr="004E302B">
        <w:rPr>
          <w:rFonts w:ascii="Calibri" w:hAnsi="Calibri" w:cs="Calibri"/>
          <w:bCs/>
          <w:iCs/>
          <w:sz w:val="23"/>
          <w:szCs w:val="23"/>
        </w:rPr>
        <w:t xml:space="preserve"> bertanggungjawab memastikan prosedur ini dilaksanakan dengan baik dan benar</w:t>
      </w:r>
      <w:r w:rsidR="00D20262" w:rsidRPr="008514EE">
        <w:rPr>
          <w:rFonts w:ascii="Calibri" w:hAnsi="Calibri" w:cs="Calibri"/>
          <w:bCs/>
          <w:iCs/>
          <w:sz w:val="23"/>
          <w:szCs w:val="23"/>
        </w:rPr>
        <w:t>.</w:t>
      </w:r>
    </w:p>
    <w:p w14:paraId="227924AF" w14:textId="77777777" w:rsidR="00074000" w:rsidRPr="005C3EE6" w:rsidRDefault="00D20262" w:rsidP="005C3EE6">
      <w:pPr>
        <w:pStyle w:val="ListParagraph"/>
        <w:spacing w:after="60"/>
        <w:ind w:left="851"/>
        <w:jc w:val="both"/>
        <w:rPr>
          <w:rFonts w:ascii="Calibri" w:hAnsi="Calibri" w:cs="Calibri"/>
          <w:i/>
          <w:sz w:val="21"/>
          <w:szCs w:val="21"/>
        </w:rPr>
      </w:pPr>
      <w:r w:rsidRPr="005C3EE6">
        <w:rPr>
          <w:rFonts w:ascii="Calibri" w:hAnsi="Calibri" w:cs="Calibri"/>
          <w:bCs/>
          <w:i/>
          <w:sz w:val="21"/>
          <w:szCs w:val="21"/>
        </w:rPr>
        <w:t>Microbiology and Waste Testing Supervisor is responsible for ensuring that this procedure is carried out properly.</w:t>
      </w:r>
    </w:p>
    <w:p w14:paraId="1C8108D8" w14:textId="77777777" w:rsidR="00017320" w:rsidRPr="008514EE" w:rsidRDefault="00C341BB" w:rsidP="005C3EE6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b/>
          <w:sz w:val="23"/>
          <w:szCs w:val="23"/>
        </w:rPr>
        <w:t>Definisi/</w:t>
      </w:r>
      <w:r w:rsidRPr="005C3EE6">
        <w:rPr>
          <w:rFonts w:ascii="Calibri" w:hAnsi="Calibri" w:cs="Calibri"/>
          <w:b/>
          <w:i/>
          <w:sz w:val="21"/>
          <w:szCs w:val="21"/>
        </w:rPr>
        <w:t>Definition</w:t>
      </w:r>
    </w:p>
    <w:p w14:paraId="1D3D13F2" w14:textId="77777777" w:rsidR="00173D78" w:rsidRPr="008514EE" w:rsidRDefault="00D7577A" w:rsidP="005C3EE6">
      <w:pPr>
        <w:numPr>
          <w:ilvl w:val="1"/>
          <w:numId w:val="3"/>
        </w:numPr>
        <w:ind w:left="993" w:hanging="567"/>
        <w:jc w:val="both"/>
        <w:rPr>
          <w:rFonts w:ascii="Calibri" w:hAnsi="Calibri" w:cs="Calibri"/>
          <w:i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>Media pembiakan</w:t>
      </w:r>
      <w:r w:rsidR="00606458" w:rsidRPr="008514EE">
        <w:rPr>
          <w:rFonts w:ascii="Calibri" w:hAnsi="Calibri" w:cs="Calibri"/>
          <w:sz w:val="23"/>
          <w:szCs w:val="23"/>
        </w:rPr>
        <w:t xml:space="preserve"> adalah nutrisi yang digunakan untuk menumbuhkan mikroba pada kondisi yang terkontrol</w:t>
      </w:r>
      <w:r w:rsidR="00CF5A1D" w:rsidRPr="008514EE">
        <w:rPr>
          <w:rFonts w:ascii="Calibri" w:hAnsi="Calibri" w:cs="Calibri"/>
          <w:sz w:val="23"/>
          <w:szCs w:val="23"/>
        </w:rPr>
        <w:t>.</w:t>
      </w:r>
    </w:p>
    <w:p w14:paraId="4B32FDB6" w14:textId="77777777" w:rsidR="00FC46AC" w:rsidRPr="005C3EE6" w:rsidRDefault="00FC46AC" w:rsidP="008514EE">
      <w:pPr>
        <w:spacing w:after="60"/>
        <w:ind w:left="993"/>
        <w:jc w:val="both"/>
        <w:rPr>
          <w:rFonts w:ascii="Calibri" w:hAnsi="Calibri" w:cs="Calibri"/>
          <w:i/>
          <w:iCs/>
          <w:sz w:val="21"/>
          <w:szCs w:val="21"/>
        </w:rPr>
      </w:pPr>
      <w:r w:rsidRPr="005C3EE6">
        <w:rPr>
          <w:rFonts w:ascii="Calibri" w:hAnsi="Calibri" w:cs="Calibri"/>
          <w:i/>
          <w:iCs/>
          <w:sz w:val="21"/>
          <w:szCs w:val="21"/>
        </w:rPr>
        <w:t>The culture medium is a nutrient that is used to grow microbes under controlled conditions</w:t>
      </w:r>
      <w:r w:rsidR="00CF5A1D" w:rsidRPr="005C3EE6">
        <w:rPr>
          <w:rFonts w:ascii="Calibri" w:hAnsi="Calibri" w:cs="Calibri"/>
          <w:i/>
          <w:iCs/>
          <w:sz w:val="21"/>
          <w:szCs w:val="21"/>
        </w:rPr>
        <w:t>.</w:t>
      </w:r>
    </w:p>
    <w:p w14:paraId="7E3BFDF0" w14:textId="77777777" w:rsidR="00FC46AC" w:rsidRPr="008514EE" w:rsidRDefault="00FC46AC" w:rsidP="008514EE">
      <w:pPr>
        <w:numPr>
          <w:ilvl w:val="1"/>
          <w:numId w:val="3"/>
        </w:numPr>
        <w:spacing w:after="60"/>
        <w:ind w:left="993" w:hanging="567"/>
        <w:jc w:val="both"/>
        <w:rPr>
          <w:rFonts w:ascii="Calibri" w:hAnsi="Calibri" w:cs="Calibri"/>
          <w:iCs/>
          <w:sz w:val="23"/>
          <w:szCs w:val="23"/>
        </w:rPr>
      </w:pPr>
      <w:r w:rsidRPr="008514EE">
        <w:rPr>
          <w:rFonts w:ascii="Calibri" w:hAnsi="Calibri" w:cs="Calibri"/>
          <w:iCs/>
          <w:sz w:val="23"/>
          <w:szCs w:val="23"/>
        </w:rPr>
        <w:t>Standar kekeruhan McFarland digunakan untuk menstandarkan perkiraan jumlah bakteri dalam suspensi cair dengan membandingkan kekeruhan suspensi uji secara visual dengan kekeruhan standar McFarland</w:t>
      </w:r>
      <w:r w:rsidR="00CF5A1D" w:rsidRPr="008514EE">
        <w:rPr>
          <w:rFonts w:ascii="Calibri" w:hAnsi="Calibri" w:cs="Calibri"/>
          <w:iCs/>
          <w:sz w:val="23"/>
          <w:szCs w:val="23"/>
        </w:rPr>
        <w:t>.</w:t>
      </w:r>
    </w:p>
    <w:p w14:paraId="5E89E3AF" w14:textId="77777777" w:rsidR="006205E7" w:rsidRPr="005C3EE6" w:rsidRDefault="00FC46AC" w:rsidP="005C3EE6">
      <w:pPr>
        <w:spacing w:after="60"/>
        <w:ind w:left="993"/>
        <w:jc w:val="both"/>
        <w:rPr>
          <w:rFonts w:ascii="Calibri" w:hAnsi="Calibri" w:cs="Calibri"/>
          <w:i/>
          <w:sz w:val="21"/>
          <w:szCs w:val="21"/>
        </w:rPr>
      </w:pPr>
      <w:r w:rsidRPr="005C3EE6">
        <w:rPr>
          <w:rFonts w:ascii="Calibri" w:hAnsi="Calibri" w:cs="Calibri"/>
          <w:i/>
          <w:sz w:val="21"/>
          <w:szCs w:val="21"/>
        </w:rPr>
        <w:t>McFarland turbidity standards are used to standardize the approximate number of bacteria in a liquid suspension by visually comparing the turbidity of a test suspension with the turbidity of a McFarland standard</w:t>
      </w:r>
      <w:r w:rsidR="00CF5A1D" w:rsidRPr="005C3EE6">
        <w:rPr>
          <w:rFonts w:ascii="Calibri" w:hAnsi="Calibri" w:cs="Calibri"/>
          <w:i/>
          <w:sz w:val="21"/>
          <w:szCs w:val="21"/>
        </w:rPr>
        <w:t>.</w:t>
      </w:r>
    </w:p>
    <w:p w14:paraId="6AF0A862" w14:textId="77777777" w:rsidR="00F71A77" w:rsidRPr="008514EE" w:rsidRDefault="00C341BB" w:rsidP="008514EE">
      <w:pPr>
        <w:pStyle w:val="ListParagraph"/>
        <w:numPr>
          <w:ilvl w:val="0"/>
          <w:numId w:val="3"/>
        </w:numPr>
        <w:spacing w:after="60"/>
        <w:ind w:left="425" w:hanging="482"/>
        <w:jc w:val="both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b/>
          <w:sz w:val="23"/>
          <w:szCs w:val="23"/>
        </w:rPr>
        <w:t>Referensi/</w:t>
      </w:r>
      <w:r w:rsidRPr="005C3EE6">
        <w:rPr>
          <w:rFonts w:ascii="Calibri" w:hAnsi="Calibri" w:cs="Calibri"/>
          <w:b/>
          <w:i/>
          <w:sz w:val="21"/>
          <w:szCs w:val="21"/>
        </w:rPr>
        <w:t>Reference</w:t>
      </w:r>
    </w:p>
    <w:p w14:paraId="2D78A273" w14:textId="3C359E17" w:rsidR="00166EB1" w:rsidRPr="00D128BC" w:rsidRDefault="00166EB1" w:rsidP="005C3EE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Cs/>
          <w:i/>
          <w:sz w:val="23"/>
          <w:szCs w:val="23"/>
        </w:rPr>
      </w:pPr>
      <w:r w:rsidRPr="00397C13">
        <w:rPr>
          <w:rFonts w:ascii="Calibri" w:hAnsi="Calibri" w:cs="Calibri"/>
          <w:bCs/>
          <w:sz w:val="23"/>
          <w:szCs w:val="23"/>
          <w:lang w:val="id-ID"/>
        </w:rPr>
        <w:t>Farmakope Indonesia edisi V</w:t>
      </w:r>
      <w:r w:rsidR="005C3EE6" w:rsidRPr="00397C13">
        <w:rPr>
          <w:rFonts w:ascii="Calibri" w:hAnsi="Calibri" w:cs="Calibri"/>
          <w:bCs/>
          <w:sz w:val="23"/>
          <w:szCs w:val="23"/>
          <w:lang w:val="en-GB"/>
        </w:rPr>
        <w:t>I</w:t>
      </w:r>
      <w:r w:rsidRPr="00397C13">
        <w:rPr>
          <w:rFonts w:ascii="Calibri" w:hAnsi="Calibri" w:cs="Calibri"/>
          <w:bCs/>
          <w:sz w:val="23"/>
          <w:szCs w:val="23"/>
          <w:lang w:val="id-ID"/>
        </w:rPr>
        <w:t>, 20</w:t>
      </w:r>
      <w:r w:rsidR="005C3EE6" w:rsidRPr="00397C13">
        <w:rPr>
          <w:rFonts w:ascii="Calibri" w:hAnsi="Calibri" w:cs="Calibri"/>
          <w:bCs/>
          <w:sz w:val="23"/>
          <w:szCs w:val="23"/>
          <w:lang w:val="en-GB"/>
        </w:rPr>
        <w:t>20</w:t>
      </w:r>
    </w:p>
    <w:p w14:paraId="6FFEBA22" w14:textId="4EFBC4B9" w:rsidR="00D128BC" w:rsidRPr="00D128BC" w:rsidRDefault="00D128BC" w:rsidP="005C3EE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D128BC">
        <w:rPr>
          <w:rFonts w:ascii="Calibri" w:hAnsi="Calibri" w:cs="Calibri"/>
          <w:b/>
          <w:sz w:val="23"/>
          <w:szCs w:val="23"/>
          <w:lang w:val="en-GB"/>
        </w:rPr>
        <w:t xml:space="preserve">Suplemen I </w:t>
      </w:r>
      <w:r w:rsidRPr="00D128BC">
        <w:rPr>
          <w:rFonts w:ascii="Calibri" w:hAnsi="Calibri" w:cs="Calibri"/>
          <w:b/>
          <w:sz w:val="23"/>
          <w:szCs w:val="23"/>
          <w:lang w:val="id-ID"/>
        </w:rPr>
        <w:t>Farmakope Indonesia edisi V</w:t>
      </w:r>
      <w:r w:rsidRPr="00D128BC">
        <w:rPr>
          <w:rFonts w:ascii="Calibri" w:hAnsi="Calibri" w:cs="Calibri"/>
          <w:b/>
          <w:sz w:val="23"/>
          <w:szCs w:val="23"/>
          <w:lang w:val="en-GB"/>
        </w:rPr>
        <w:t>I</w:t>
      </w:r>
      <w:r w:rsidRPr="00D128BC">
        <w:rPr>
          <w:rFonts w:ascii="Calibri" w:hAnsi="Calibri" w:cs="Calibri"/>
          <w:b/>
          <w:sz w:val="23"/>
          <w:szCs w:val="23"/>
          <w:lang w:val="id-ID"/>
        </w:rPr>
        <w:t>, 20</w:t>
      </w:r>
      <w:r w:rsidRPr="00D128BC">
        <w:rPr>
          <w:rFonts w:ascii="Calibri" w:hAnsi="Calibri" w:cs="Calibri"/>
          <w:b/>
          <w:sz w:val="23"/>
          <w:szCs w:val="23"/>
          <w:lang w:val="en-GB"/>
        </w:rPr>
        <w:t>22</w:t>
      </w:r>
    </w:p>
    <w:p w14:paraId="07FCF085" w14:textId="16473F75" w:rsidR="00166EB1" w:rsidRPr="00397C13" w:rsidRDefault="00166EB1" w:rsidP="005C3EE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397C13">
        <w:rPr>
          <w:rFonts w:ascii="Calibri" w:hAnsi="Calibri" w:cs="Calibri"/>
          <w:b/>
          <w:bCs/>
          <w:sz w:val="23"/>
          <w:szCs w:val="23"/>
          <w:lang w:val="id-ID"/>
        </w:rPr>
        <w:t>USP 4</w:t>
      </w:r>
      <w:r w:rsidR="00397C13" w:rsidRPr="00397C13">
        <w:rPr>
          <w:rFonts w:ascii="Calibri" w:hAnsi="Calibri" w:cs="Calibri"/>
          <w:b/>
          <w:bCs/>
          <w:sz w:val="23"/>
          <w:szCs w:val="23"/>
        </w:rPr>
        <w:t>4, 2021</w:t>
      </w:r>
    </w:p>
    <w:p w14:paraId="0DA3D086" w14:textId="77777777" w:rsidR="00166EB1" w:rsidRPr="008514EE" w:rsidRDefault="00D7577A" w:rsidP="005C3EE6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 xml:space="preserve">PT </w:t>
      </w:r>
      <w:r w:rsidR="00166EB1" w:rsidRPr="008514EE">
        <w:rPr>
          <w:rFonts w:ascii="Calibri" w:hAnsi="Calibri" w:cs="Calibri"/>
          <w:sz w:val="23"/>
          <w:szCs w:val="23"/>
          <w:lang w:val="id-ID"/>
        </w:rPr>
        <w:t>Kimia Farma</w:t>
      </w:r>
    </w:p>
    <w:p w14:paraId="60834C9D" w14:textId="77777777" w:rsidR="00173D78" w:rsidRPr="005C3EE6" w:rsidRDefault="00A30D62" w:rsidP="00885AF2">
      <w:pPr>
        <w:pStyle w:val="ListParagraph"/>
        <w:numPr>
          <w:ilvl w:val="1"/>
          <w:numId w:val="3"/>
        </w:numPr>
        <w:spacing w:after="1200"/>
        <w:ind w:left="851" w:hanging="425"/>
        <w:jc w:val="both"/>
        <w:rPr>
          <w:rFonts w:ascii="Calibri" w:hAnsi="Calibri" w:cs="Calibri"/>
          <w:bCs/>
          <w:iCs/>
          <w:sz w:val="23"/>
          <w:szCs w:val="23"/>
        </w:rPr>
      </w:pPr>
      <w:r w:rsidRPr="008514EE">
        <w:rPr>
          <w:rFonts w:ascii="Calibri" w:hAnsi="Calibri" w:cs="Calibri"/>
          <w:bCs/>
          <w:iCs/>
          <w:sz w:val="23"/>
          <w:szCs w:val="23"/>
        </w:rPr>
        <w:t xml:space="preserve">Garcia L. 2010. Preparation of Routine Media and Reagents Used in Antimicrobial Susceptibility Testing, p 181-201. </w:t>
      </w:r>
      <w:r w:rsidRPr="008514EE">
        <w:rPr>
          <w:rFonts w:ascii="Calibri" w:hAnsi="Calibri" w:cs="Calibri"/>
          <w:bCs/>
          <w:i/>
          <w:sz w:val="23"/>
          <w:szCs w:val="23"/>
        </w:rPr>
        <w:t>In Clinical Microbiology Procedures Handbook, 3rd Edition</w:t>
      </w:r>
      <w:r w:rsidRPr="008514EE">
        <w:rPr>
          <w:rFonts w:ascii="Calibri" w:hAnsi="Calibri" w:cs="Calibri"/>
          <w:bCs/>
          <w:iCs/>
          <w:sz w:val="23"/>
          <w:szCs w:val="23"/>
        </w:rPr>
        <w:t>. ASM Press, Washington, DC.</w:t>
      </w:r>
    </w:p>
    <w:p w14:paraId="281F1C1F" w14:textId="77777777" w:rsidR="00166EB1" w:rsidRPr="008514EE" w:rsidRDefault="00472A33" w:rsidP="001A31B7">
      <w:pPr>
        <w:pStyle w:val="ListParagraph"/>
        <w:numPr>
          <w:ilvl w:val="0"/>
          <w:numId w:val="3"/>
        </w:numPr>
        <w:ind w:left="426" w:hanging="480"/>
        <w:jc w:val="both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b/>
          <w:sz w:val="23"/>
          <w:szCs w:val="23"/>
          <w:lang w:val="id-ID"/>
        </w:rPr>
        <w:lastRenderedPageBreak/>
        <w:t>Prosedur/</w:t>
      </w:r>
      <w:r w:rsidRPr="005C3EE6">
        <w:rPr>
          <w:rFonts w:ascii="Calibri" w:hAnsi="Calibri" w:cs="Calibri"/>
          <w:b/>
          <w:i/>
          <w:iCs/>
          <w:sz w:val="21"/>
          <w:szCs w:val="21"/>
          <w:lang w:val="id-ID"/>
        </w:rPr>
        <w:t>Procedure</w:t>
      </w:r>
    </w:p>
    <w:p w14:paraId="6674E8F1" w14:textId="77777777" w:rsidR="00CB36D3" w:rsidRPr="00CB36D3" w:rsidRDefault="00CB36D3" w:rsidP="001A31B7">
      <w:pPr>
        <w:pStyle w:val="ListParagraph"/>
        <w:numPr>
          <w:ilvl w:val="1"/>
          <w:numId w:val="3"/>
        </w:numPr>
        <w:ind w:left="851" w:hanging="426"/>
        <w:jc w:val="both"/>
        <w:rPr>
          <w:rFonts w:ascii="Calibri" w:hAnsi="Calibri" w:cs="Calibri"/>
          <w:i/>
          <w:sz w:val="23"/>
          <w:szCs w:val="23"/>
        </w:rPr>
      </w:pPr>
      <w:r w:rsidRPr="00CB36D3">
        <w:rPr>
          <w:rFonts w:ascii="Calibri" w:hAnsi="Calibri" w:cs="Calibri"/>
          <w:b/>
          <w:bCs/>
          <w:sz w:val="23"/>
          <w:szCs w:val="23"/>
        </w:rPr>
        <w:t>Penanganan</w:t>
      </w:r>
      <w:r w:rsidR="00E65EAA" w:rsidRPr="008514EE">
        <w:rPr>
          <w:rFonts w:ascii="Calibri" w:hAnsi="Calibri" w:cs="Calibri"/>
          <w:sz w:val="23"/>
          <w:szCs w:val="23"/>
        </w:rPr>
        <w:t xml:space="preserve"> Media </w:t>
      </w:r>
      <w:r w:rsidR="00EE59D1" w:rsidRPr="008514EE">
        <w:rPr>
          <w:rFonts w:ascii="Calibri" w:hAnsi="Calibri" w:cs="Calibri"/>
          <w:sz w:val="23"/>
          <w:szCs w:val="23"/>
        </w:rPr>
        <w:t xml:space="preserve">Pembiakan </w:t>
      </w:r>
      <w:r w:rsidR="00E65EAA" w:rsidRPr="008514EE">
        <w:rPr>
          <w:rFonts w:ascii="Calibri" w:hAnsi="Calibri" w:cs="Calibri"/>
          <w:sz w:val="23"/>
          <w:szCs w:val="23"/>
        </w:rPr>
        <w:t>dan Pereaksi</w:t>
      </w:r>
      <w:r w:rsidR="00397C13">
        <w:rPr>
          <w:rFonts w:ascii="Calibri" w:hAnsi="Calibri" w:cs="Calibri"/>
          <w:sz w:val="23"/>
          <w:szCs w:val="23"/>
        </w:rPr>
        <w:t xml:space="preserve"> </w:t>
      </w:r>
      <w:r w:rsidR="00397C13" w:rsidRPr="00397C13">
        <w:rPr>
          <w:rFonts w:ascii="Calibri" w:hAnsi="Calibri" w:cs="Calibri"/>
          <w:b/>
          <w:bCs/>
          <w:sz w:val="23"/>
          <w:szCs w:val="23"/>
        </w:rPr>
        <w:t>Kemasan Asli</w:t>
      </w:r>
    </w:p>
    <w:p w14:paraId="4C86991E" w14:textId="0C3BAC4B" w:rsidR="00166EB1" w:rsidRPr="00CB36D3" w:rsidRDefault="00D72BCB" w:rsidP="001A31B7">
      <w:pPr>
        <w:pStyle w:val="ListParagraph"/>
        <w:ind w:left="851"/>
        <w:jc w:val="both"/>
        <w:rPr>
          <w:rFonts w:ascii="Calibri" w:hAnsi="Calibri" w:cs="Calibri"/>
          <w:i/>
          <w:sz w:val="21"/>
          <w:szCs w:val="21"/>
        </w:rPr>
      </w:pPr>
      <w:r w:rsidRPr="00D72BCB">
        <w:rPr>
          <w:rFonts w:ascii="Calibri" w:hAnsi="Calibri" w:cs="Calibri"/>
          <w:b/>
          <w:bCs/>
          <w:i/>
          <w:iCs/>
          <w:sz w:val="21"/>
          <w:szCs w:val="21"/>
        </w:rPr>
        <w:t>Handling of</w:t>
      </w:r>
      <w:r w:rsidRPr="00D72BCB">
        <w:rPr>
          <w:rFonts w:ascii="Calibri" w:hAnsi="Calibri" w:cs="Calibri"/>
          <w:i/>
          <w:iCs/>
          <w:sz w:val="21"/>
          <w:szCs w:val="21"/>
        </w:rPr>
        <w:t xml:space="preserve"> Cultured Media and Reagents </w:t>
      </w:r>
      <w:r w:rsidRPr="00D72BCB">
        <w:rPr>
          <w:rFonts w:ascii="Calibri" w:hAnsi="Calibri" w:cs="Calibri"/>
          <w:b/>
          <w:bCs/>
          <w:i/>
          <w:iCs/>
          <w:sz w:val="21"/>
          <w:szCs w:val="21"/>
        </w:rPr>
        <w:t>Original Packaging</w:t>
      </w:r>
    </w:p>
    <w:p w14:paraId="62ACF527" w14:textId="0FB15A92" w:rsidR="00CF5A1D" w:rsidRPr="00397C13" w:rsidRDefault="00E65EAA" w:rsidP="00885AF2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iCs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>Periksa kemasan asli yang baru datang meliputi</w:t>
      </w:r>
      <w:r w:rsidR="00FC504B" w:rsidRPr="008514EE">
        <w:rPr>
          <w:rFonts w:ascii="Calibri" w:hAnsi="Calibri" w:cs="Calibri"/>
          <w:sz w:val="23"/>
          <w:szCs w:val="23"/>
        </w:rPr>
        <w:t xml:space="preserve"> </w:t>
      </w:r>
      <w:r w:rsidR="00FC504B" w:rsidRPr="00397C13">
        <w:rPr>
          <w:rFonts w:ascii="Calibri" w:hAnsi="Calibri" w:cs="Calibri"/>
          <w:sz w:val="23"/>
          <w:szCs w:val="23"/>
        </w:rPr>
        <w:t>i</w:t>
      </w:r>
      <w:r w:rsidRPr="00397C13">
        <w:rPr>
          <w:rFonts w:ascii="Calibri" w:hAnsi="Calibri" w:cs="Calibri"/>
          <w:sz w:val="23"/>
          <w:szCs w:val="23"/>
        </w:rPr>
        <w:t>dentitas</w:t>
      </w:r>
      <w:r w:rsidR="005C0765" w:rsidRPr="00397C13">
        <w:rPr>
          <w:rFonts w:ascii="Calibri" w:hAnsi="Calibri" w:cs="Calibri"/>
          <w:sz w:val="23"/>
          <w:szCs w:val="23"/>
        </w:rPr>
        <w:t xml:space="preserve"> (nama media/pereaksi, nomor lot dan origin/merek)</w:t>
      </w:r>
      <w:r w:rsidR="00FC504B" w:rsidRPr="00397C13">
        <w:rPr>
          <w:rFonts w:ascii="Calibri" w:hAnsi="Calibri" w:cs="Calibri"/>
          <w:sz w:val="23"/>
          <w:szCs w:val="23"/>
        </w:rPr>
        <w:t>, k</w:t>
      </w:r>
      <w:r w:rsidRPr="00397C13">
        <w:rPr>
          <w:rFonts w:ascii="Calibri" w:hAnsi="Calibri" w:cs="Calibri"/>
          <w:sz w:val="23"/>
          <w:szCs w:val="23"/>
        </w:rPr>
        <w:t>eutuhan kemasan</w:t>
      </w:r>
      <w:r w:rsidR="00FC504B" w:rsidRPr="00397C13">
        <w:rPr>
          <w:rFonts w:ascii="Calibri" w:hAnsi="Calibri" w:cs="Calibri"/>
          <w:iCs/>
          <w:sz w:val="23"/>
          <w:szCs w:val="23"/>
        </w:rPr>
        <w:t xml:space="preserve">, </w:t>
      </w:r>
      <w:r w:rsidR="00D54645" w:rsidRPr="00397C13">
        <w:rPr>
          <w:rFonts w:ascii="Calibri" w:hAnsi="Calibri" w:cs="Calibri"/>
          <w:sz w:val="23"/>
          <w:szCs w:val="23"/>
        </w:rPr>
        <w:t>sertifikat analisis</w:t>
      </w:r>
      <w:r w:rsidR="005C0765" w:rsidRPr="00397C13">
        <w:rPr>
          <w:rFonts w:ascii="Calibri" w:hAnsi="Calibri" w:cs="Calibri"/>
          <w:sz w:val="23"/>
          <w:szCs w:val="23"/>
        </w:rPr>
        <w:t xml:space="preserve"> (CoA)</w:t>
      </w:r>
      <w:r w:rsidR="00D54645" w:rsidRPr="00397C13">
        <w:rPr>
          <w:rFonts w:ascii="Calibri" w:hAnsi="Calibri" w:cs="Calibri"/>
          <w:sz w:val="23"/>
          <w:szCs w:val="23"/>
        </w:rPr>
        <w:t>,</w:t>
      </w:r>
      <w:r w:rsidR="00D54645" w:rsidRPr="00397C13">
        <w:rPr>
          <w:rFonts w:ascii="Calibri" w:hAnsi="Calibri" w:cs="Calibri"/>
          <w:iCs/>
          <w:sz w:val="23"/>
          <w:szCs w:val="23"/>
        </w:rPr>
        <w:t xml:space="preserve"> </w:t>
      </w:r>
      <w:r w:rsidR="00FC504B" w:rsidRPr="00397C13">
        <w:rPr>
          <w:rFonts w:ascii="Calibri" w:hAnsi="Calibri" w:cs="Calibri"/>
          <w:iCs/>
          <w:sz w:val="23"/>
          <w:szCs w:val="23"/>
        </w:rPr>
        <w:t>t</w:t>
      </w:r>
      <w:r w:rsidRPr="00397C13">
        <w:rPr>
          <w:rFonts w:ascii="Calibri" w:hAnsi="Calibri" w:cs="Calibri"/>
          <w:sz w:val="23"/>
          <w:szCs w:val="23"/>
        </w:rPr>
        <w:t>anggal kedaluwarsa</w:t>
      </w:r>
      <w:r w:rsidR="00D54645" w:rsidRPr="00397C13">
        <w:rPr>
          <w:rFonts w:ascii="Calibri" w:hAnsi="Calibri" w:cs="Calibri"/>
          <w:iCs/>
          <w:sz w:val="23"/>
          <w:szCs w:val="23"/>
        </w:rPr>
        <w:t xml:space="preserve"> </w:t>
      </w:r>
      <w:r w:rsidR="00FC504B" w:rsidRPr="00397C13">
        <w:rPr>
          <w:rFonts w:ascii="Calibri" w:hAnsi="Calibri" w:cs="Calibri"/>
          <w:iCs/>
          <w:sz w:val="23"/>
          <w:szCs w:val="23"/>
        </w:rPr>
        <w:t xml:space="preserve">dan </w:t>
      </w:r>
      <w:r w:rsidR="005C0765" w:rsidRPr="00397C13">
        <w:rPr>
          <w:rFonts w:ascii="Calibri" w:hAnsi="Calibri" w:cs="Calibri"/>
          <w:iCs/>
          <w:sz w:val="23"/>
          <w:szCs w:val="23"/>
        </w:rPr>
        <w:t>jumlah pada Formulir Penanganan Stok Media Pembiakan/Pereaksi (F-PQC-04-007-01)</w:t>
      </w:r>
      <w:r w:rsidR="00CF5A1D" w:rsidRPr="00397C13">
        <w:rPr>
          <w:rFonts w:ascii="Calibri" w:hAnsi="Calibri" w:cs="Calibri"/>
          <w:iCs/>
          <w:sz w:val="23"/>
          <w:szCs w:val="23"/>
        </w:rPr>
        <w:t>.</w:t>
      </w:r>
    </w:p>
    <w:p w14:paraId="2045D088" w14:textId="61FD0B93" w:rsidR="00CF5A1D" w:rsidRPr="00885AF2" w:rsidRDefault="002A1B62" w:rsidP="00885AF2">
      <w:pPr>
        <w:pStyle w:val="ListParagraph"/>
        <w:spacing w:after="60"/>
        <w:ind w:left="1134"/>
        <w:jc w:val="both"/>
        <w:rPr>
          <w:rFonts w:ascii="Calibri" w:hAnsi="Calibri" w:cs="Calibri"/>
          <w:b/>
          <w:bCs/>
          <w:iCs/>
          <w:sz w:val="21"/>
          <w:szCs w:val="21"/>
        </w:rPr>
      </w:pPr>
      <w:r w:rsidRPr="00397C13">
        <w:rPr>
          <w:rFonts w:ascii="Calibri" w:hAnsi="Calibri" w:cs="Calibri"/>
          <w:i/>
          <w:iCs/>
          <w:sz w:val="21"/>
          <w:szCs w:val="21"/>
        </w:rPr>
        <w:t>Check the original packaging that just arrived including identity</w:t>
      </w:r>
      <w:r w:rsidR="005C0765" w:rsidRPr="00397C13">
        <w:rPr>
          <w:rFonts w:ascii="Calibri" w:hAnsi="Calibri" w:cs="Calibri"/>
          <w:i/>
          <w:iCs/>
          <w:sz w:val="21"/>
          <w:szCs w:val="21"/>
        </w:rPr>
        <w:t xml:space="preserve"> (media name/Reagent, lot no and origin)</w:t>
      </w:r>
      <w:r w:rsidRPr="00397C13">
        <w:rPr>
          <w:rFonts w:ascii="Calibri" w:hAnsi="Calibri" w:cs="Calibri"/>
          <w:i/>
          <w:iCs/>
          <w:sz w:val="21"/>
          <w:szCs w:val="21"/>
        </w:rPr>
        <w:t>, packaging integrity, certificate of analysis</w:t>
      </w:r>
      <w:r w:rsidR="00885AF2" w:rsidRPr="00397C13">
        <w:rPr>
          <w:rFonts w:ascii="Calibri" w:hAnsi="Calibri" w:cs="Calibri"/>
          <w:i/>
          <w:iCs/>
          <w:sz w:val="21"/>
          <w:szCs w:val="21"/>
        </w:rPr>
        <w:t xml:space="preserve"> (CoA)</w:t>
      </w:r>
      <w:r w:rsidRPr="00397C13">
        <w:rPr>
          <w:rFonts w:ascii="Calibri" w:hAnsi="Calibri" w:cs="Calibri"/>
          <w:i/>
          <w:iCs/>
          <w:sz w:val="21"/>
          <w:szCs w:val="21"/>
        </w:rPr>
        <w:t xml:space="preserve">, expiration date and </w:t>
      </w:r>
      <w:r w:rsidR="00257E31" w:rsidRPr="00397C13">
        <w:rPr>
          <w:rFonts w:ascii="Calibri" w:hAnsi="Calibri" w:cs="Calibri"/>
          <w:i/>
          <w:iCs/>
          <w:sz w:val="21"/>
          <w:szCs w:val="21"/>
        </w:rPr>
        <w:t>the</w:t>
      </w:r>
      <w:r w:rsidR="00885AF2" w:rsidRPr="00397C13">
        <w:rPr>
          <w:rFonts w:ascii="Calibri" w:hAnsi="Calibri" w:cs="Calibri"/>
          <w:i/>
          <w:iCs/>
          <w:sz w:val="21"/>
          <w:szCs w:val="21"/>
        </w:rPr>
        <w:t xml:space="preserve"> amount on the Culture/Reagent Stock Handling Form (F-PQC-04-007-01)</w:t>
      </w:r>
      <w:r w:rsidR="00CF5A1D" w:rsidRPr="00397C13">
        <w:rPr>
          <w:rFonts w:ascii="Calibri" w:hAnsi="Calibri" w:cs="Calibri"/>
          <w:i/>
          <w:iCs/>
          <w:sz w:val="21"/>
          <w:szCs w:val="21"/>
        </w:rPr>
        <w:t>.</w:t>
      </w:r>
    </w:p>
    <w:p w14:paraId="315DB272" w14:textId="2F958C30" w:rsidR="00CF5A1D" w:rsidRPr="008514EE" w:rsidRDefault="00E65EAA" w:rsidP="00885AF2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bCs/>
          <w:iCs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>Catat tanggal kedatangan</w:t>
      </w:r>
      <w:r w:rsidR="00CB36D3">
        <w:rPr>
          <w:rFonts w:ascii="Calibri" w:hAnsi="Calibri" w:cs="Calibri"/>
          <w:sz w:val="23"/>
          <w:szCs w:val="23"/>
        </w:rPr>
        <w:t xml:space="preserve"> </w:t>
      </w:r>
      <w:r w:rsidR="001C7A2D" w:rsidRPr="008514EE">
        <w:rPr>
          <w:rFonts w:ascii="Calibri" w:hAnsi="Calibri" w:cs="Calibri"/>
          <w:sz w:val="23"/>
          <w:szCs w:val="23"/>
        </w:rPr>
        <w:t>dan tanggal kedaluwarsa</w:t>
      </w:r>
      <w:r w:rsidRPr="008514EE">
        <w:rPr>
          <w:rFonts w:ascii="Calibri" w:hAnsi="Calibri" w:cs="Calibri"/>
          <w:sz w:val="23"/>
          <w:szCs w:val="23"/>
        </w:rPr>
        <w:t xml:space="preserve"> pada Label Media </w:t>
      </w:r>
      <w:r w:rsidR="00EE59D1" w:rsidRPr="008514EE">
        <w:rPr>
          <w:rFonts w:ascii="Calibri" w:hAnsi="Calibri" w:cs="Calibri"/>
          <w:sz w:val="23"/>
          <w:szCs w:val="23"/>
        </w:rPr>
        <w:t xml:space="preserve">Pembiakan </w:t>
      </w:r>
      <w:r w:rsidRPr="008514EE">
        <w:rPr>
          <w:rFonts w:ascii="Calibri" w:hAnsi="Calibri" w:cs="Calibri"/>
          <w:sz w:val="23"/>
          <w:szCs w:val="23"/>
        </w:rPr>
        <w:t>dan Pereaksi Kemasan Asli</w:t>
      </w:r>
      <w:r w:rsidR="00FC504B" w:rsidRPr="008514EE">
        <w:rPr>
          <w:rFonts w:ascii="Calibri" w:hAnsi="Calibri" w:cs="Calibri"/>
          <w:sz w:val="23"/>
          <w:szCs w:val="23"/>
        </w:rPr>
        <w:t xml:space="preserve"> </w:t>
      </w:r>
      <w:r w:rsidR="00FC504B" w:rsidRPr="008514EE">
        <w:rPr>
          <w:rFonts w:ascii="Calibri" w:hAnsi="Calibri" w:cs="Calibri"/>
          <w:iCs/>
          <w:sz w:val="23"/>
          <w:szCs w:val="23"/>
        </w:rPr>
        <w:t>(</w:t>
      </w:r>
      <w:r w:rsidR="00FC504B" w:rsidRPr="008514EE">
        <w:rPr>
          <w:rFonts w:ascii="Calibri" w:hAnsi="Calibri" w:cs="Calibri"/>
          <w:color w:val="000000"/>
          <w:sz w:val="23"/>
          <w:szCs w:val="23"/>
        </w:rPr>
        <w:t>F-PQC-04-007-10)</w:t>
      </w:r>
      <w:r w:rsidR="00CB36D3">
        <w:rPr>
          <w:rFonts w:ascii="Calibri" w:hAnsi="Calibri" w:cs="Calibri"/>
          <w:b/>
          <w:bCs/>
          <w:iCs/>
          <w:sz w:val="23"/>
          <w:szCs w:val="23"/>
        </w:rPr>
        <w:t xml:space="preserve"> dan tempelkan pada kemasan asli</w:t>
      </w:r>
    </w:p>
    <w:p w14:paraId="72938C5D" w14:textId="198E70D7" w:rsidR="00E65EAA" w:rsidRDefault="002A1B62" w:rsidP="00885AF2">
      <w:pPr>
        <w:pStyle w:val="ListParagraph"/>
        <w:spacing w:after="60"/>
        <w:ind w:left="1134"/>
        <w:jc w:val="both"/>
        <w:rPr>
          <w:rFonts w:ascii="Calibri" w:hAnsi="Calibri" w:cs="Calibri"/>
          <w:i/>
          <w:iCs/>
          <w:sz w:val="21"/>
          <w:szCs w:val="21"/>
        </w:rPr>
      </w:pPr>
      <w:r w:rsidRPr="00885AF2">
        <w:rPr>
          <w:rFonts w:ascii="Calibri" w:hAnsi="Calibri" w:cs="Calibri"/>
          <w:i/>
          <w:iCs/>
          <w:sz w:val="21"/>
          <w:szCs w:val="21"/>
        </w:rPr>
        <w:t>Record the date of arrival</w:t>
      </w:r>
      <w:r w:rsidR="001C7A2D" w:rsidRPr="00885AF2">
        <w:rPr>
          <w:rFonts w:ascii="Calibri" w:hAnsi="Calibri" w:cs="Calibri"/>
          <w:i/>
          <w:iCs/>
          <w:sz w:val="21"/>
          <w:szCs w:val="21"/>
        </w:rPr>
        <w:t xml:space="preserve">, </w:t>
      </w:r>
      <w:r w:rsidRPr="00885AF2">
        <w:rPr>
          <w:rFonts w:ascii="Calibri" w:hAnsi="Calibri" w:cs="Calibri"/>
          <w:i/>
          <w:iCs/>
          <w:sz w:val="21"/>
          <w:szCs w:val="21"/>
        </w:rPr>
        <w:t>date of first opening</w:t>
      </w:r>
      <w:r w:rsidR="001C7A2D" w:rsidRPr="00885AF2">
        <w:rPr>
          <w:rFonts w:ascii="Calibri" w:hAnsi="Calibri" w:cs="Calibri"/>
          <w:i/>
          <w:iCs/>
          <w:sz w:val="21"/>
          <w:szCs w:val="21"/>
        </w:rPr>
        <w:t xml:space="preserve"> and expiration date</w:t>
      </w:r>
      <w:r w:rsidRPr="00885AF2">
        <w:rPr>
          <w:rFonts w:ascii="Calibri" w:hAnsi="Calibri" w:cs="Calibri"/>
          <w:i/>
          <w:iCs/>
          <w:sz w:val="21"/>
          <w:szCs w:val="21"/>
        </w:rPr>
        <w:t xml:space="preserve"> on the Original Packaging </w:t>
      </w:r>
      <w:r w:rsidR="00EE59D1" w:rsidRPr="00885AF2">
        <w:rPr>
          <w:rFonts w:ascii="Calibri" w:hAnsi="Calibri" w:cs="Calibri"/>
          <w:i/>
          <w:iCs/>
          <w:sz w:val="21"/>
          <w:szCs w:val="21"/>
        </w:rPr>
        <w:t xml:space="preserve">of Culture </w:t>
      </w:r>
      <w:r w:rsidRPr="00885AF2">
        <w:rPr>
          <w:rFonts w:ascii="Calibri" w:hAnsi="Calibri" w:cs="Calibri"/>
          <w:i/>
          <w:iCs/>
          <w:sz w:val="21"/>
          <w:szCs w:val="21"/>
        </w:rPr>
        <w:t>Media and Reagent Label (F-PQC-04-007-10)</w:t>
      </w:r>
      <w:r w:rsidR="00D72BCB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D72BCB" w:rsidRPr="00D72BCB">
        <w:rPr>
          <w:rFonts w:ascii="Calibri" w:hAnsi="Calibri" w:cs="Calibri"/>
          <w:b/>
          <w:bCs/>
          <w:i/>
          <w:iCs/>
          <w:sz w:val="21"/>
          <w:szCs w:val="21"/>
        </w:rPr>
        <w:t>and stick it on the original packaging</w:t>
      </w:r>
      <w:r w:rsidR="00CF5A1D" w:rsidRPr="00885AF2">
        <w:rPr>
          <w:rFonts w:ascii="Calibri" w:hAnsi="Calibri" w:cs="Calibri"/>
          <w:i/>
          <w:iCs/>
          <w:sz w:val="21"/>
          <w:szCs w:val="21"/>
        </w:rPr>
        <w:t>.</w:t>
      </w:r>
    </w:p>
    <w:p w14:paraId="04336878" w14:textId="21EC416C" w:rsidR="00CB36D3" w:rsidRPr="00D72BCB" w:rsidRDefault="00CB36D3" w:rsidP="00CB36D3">
      <w:pPr>
        <w:pStyle w:val="BodyText2"/>
        <w:numPr>
          <w:ilvl w:val="2"/>
          <w:numId w:val="3"/>
        </w:numPr>
        <w:spacing w:after="0" w:line="240" w:lineRule="auto"/>
        <w:ind w:left="1134" w:hanging="283"/>
        <w:jc w:val="both"/>
        <w:rPr>
          <w:rFonts w:ascii="Calibri" w:hAnsi="Calibri" w:cs="Calibri"/>
          <w:b/>
          <w:sz w:val="23"/>
          <w:szCs w:val="23"/>
          <w:lang w:val="id-ID"/>
        </w:rPr>
      </w:pPr>
      <w:r w:rsidRPr="00D72BCB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 xml:space="preserve">Periksa pemerian media/pereaksi 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</w:rPr>
        <w:t xml:space="preserve">sesuai CoA 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>pada saat pertama kali kemasan dibuka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</w:rPr>
        <w:t xml:space="preserve">. 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 xml:space="preserve">Catat hasil pemeriksaan dalam </w:t>
      </w:r>
      <w:r w:rsidR="00191861" w:rsidRPr="00D72BCB">
        <w:rPr>
          <w:rFonts w:ascii="Calibri" w:hAnsi="Calibri" w:cs="Calibri"/>
          <w:b/>
          <w:iCs/>
          <w:sz w:val="23"/>
          <w:szCs w:val="23"/>
        </w:rPr>
        <w:t>Formulir Penanganan Stok Media Pembiakan/Pereaksi (F-PQC-04-007-01)</w:t>
      </w:r>
      <w:r w:rsidRPr="00D72BCB">
        <w:rPr>
          <w:rFonts w:ascii="Calibri" w:hAnsi="Calibri" w:cs="Calibri"/>
          <w:b/>
          <w:sz w:val="23"/>
          <w:szCs w:val="23"/>
        </w:rPr>
        <w:t xml:space="preserve"> dan tulis tanggal dibuka pada Label Media Pembiakan dan Pereaksi Kemasan Asli </w:t>
      </w:r>
      <w:r w:rsidRPr="00D72BCB">
        <w:rPr>
          <w:rFonts w:ascii="Calibri" w:hAnsi="Calibri" w:cs="Calibri"/>
          <w:b/>
          <w:iCs/>
          <w:sz w:val="23"/>
          <w:szCs w:val="23"/>
        </w:rPr>
        <w:t>(</w:t>
      </w:r>
      <w:r w:rsidRPr="00D72BCB">
        <w:rPr>
          <w:rFonts w:ascii="Calibri" w:hAnsi="Calibri" w:cs="Calibri"/>
          <w:b/>
          <w:color w:val="000000"/>
          <w:sz w:val="23"/>
          <w:szCs w:val="23"/>
        </w:rPr>
        <w:t>F-PQC-04-007-10)</w:t>
      </w:r>
      <w:r w:rsidRPr="00D72BCB">
        <w:rPr>
          <w:rFonts w:ascii="Calibri" w:hAnsi="Calibri" w:cs="Calibri"/>
          <w:b/>
          <w:iCs/>
          <w:sz w:val="23"/>
          <w:szCs w:val="23"/>
        </w:rPr>
        <w:t xml:space="preserve"> yang menempel pada kemasan asli</w:t>
      </w:r>
    </w:p>
    <w:p w14:paraId="433B7E6A" w14:textId="2AED98C4" w:rsidR="00CB36D3" w:rsidRPr="00D72BCB" w:rsidRDefault="00D72BCB" w:rsidP="00CB36D3">
      <w:pPr>
        <w:pStyle w:val="BodyText2"/>
        <w:spacing w:after="60" w:line="240" w:lineRule="auto"/>
        <w:ind w:left="1134"/>
        <w:jc w:val="both"/>
        <w:rPr>
          <w:rFonts w:ascii="Calibri" w:hAnsi="Calibri" w:cs="Calibri"/>
          <w:b/>
          <w:i/>
          <w:iCs/>
          <w:color w:val="000000"/>
          <w:sz w:val="21"/>
          <w:szCs w:val="21"/>
          <w:lang w:val="sv-SE"/>
        </w:rPr>
      </w:pPr>
      <w:r w:rsidRPr="00D72BCB">
        <w:rPr>
          <w:rFonts w:ascii="Calibri" w:hAnsi="Calibri" w:cs="Calibri"/>
          <w:b/>
          <w:i/>
          <w:iCs/>
          <w:color w:val="000000"/>
          <w:sz w:val="21"/>
          <w:szCs w:val="21"/>
          <w:lang w:val="sv-SE"/>
        </w:rPr>
        <w:t>Check the description of the media/reagent according to CoA when the packaging is first opened. Record the results of the inspection in the Culture/Reagent Stock Handling Form (F-PQC-04-007-01) and write the date opened on the Original Packaging Reagent and Culture Media Label (F-PQC-04-007-10) attached to the original packaging</w:t>
      </w:r>
      <w:r w:rsidR="00CB36D3" w:rsidRPr="00D72BCB">
        <w:rPr>
          <w:rFonts w:ascii="Calibri" w:hAnsi="Calibri" w:cs="Calibri"/>
          <w:b/>
          <w:i/>
          <w:iCs/>
          <w:color w:val="000000"/>
          <w:sz w:val="21"/>
          <w:szCs w:val="21"/>
          <w:lang w:val="sv-SE"/>
        </w:rPr>
        <w:t>.</w:t>
      </w:r>
    </w:p>
    <w:p w14:paraId="5C6D7289" w14:textId="39FA4874" w:rsidR="00CB36D3" w:rsidRPr="00D72BCB" w:rsidRDefault="00CB36D3" w:rsidP="00CB36D3">
      <w:pPr>
        <w:pStyle w:val="BodyText2"/>
        <w:numPr>
          <w:ilvl w:val="2"/>
          <w:numId w:val="3"/>
        </w:numPr>
        <w:spacing w:after="0" w:line="240" w:lineRule="auto"/>
        <w:ind w:left="1134" w:hanging="283"/>
        <w:jc w:val="both"/>
        <w:rPr>
          <w:rFonts w:ascii="Calibri" w:hAnsi="Calibri" w:cs="Calibri"/>
          <w:b/>
          <w:iCs/>
          <w:color w:val="000000"/>
          <w:sz w:val="23"/>
          <w:szCs w:val="23"/>
          <w:lang w:val="sv-SE"/>
        </w:rPr>
      </w:pPr>
      <w:r w:rsidRPr="00D72BCB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 xml:space="preserve">Lakukan </w:t>
      </w:r>
      <w:r w:rsidRPr="009F1D90">
        <w:rPr>
          <w:rFonts w:ascii="Calibri" w:hAnsi="Calibri" w:cs="Calibri"/>
          <w:b/>
          <w:i/>
          <w:color w:val="000000"/>
          <w:sz w:val="23"/>
          <w:szCs w:val="23"/>
          <w:lang w:val="id-ID"/>
        </w:rPr>
        <w:t>re-test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</w:rPr>
        <w:t xml:space="preserve"> 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 xml:space="preserve">pemerian media/pereaksi 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</w:rPr>
        <w:t>sesuai CoA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 xml:space="preserve"> terhadap media/ pereaksi 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</w:rPr>
        <w:t>yang sudah dibuka</w:t>
      </w:r>
      <w:r w:rsidR="009F1D90">
        <w:rPr>
          <w:rFonts w:ascii="Calibri" w:hAnsi="Calibri" w:cs="Calibri"/>
          <w:b/>
          <w:iCs/>
          <w:color w:val="000000"/>
          <w:sz w:val="23"/>
          <w:szCs w:val="23"/>
        </w:rPr>
        <w:t>. Lakukan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</w:rPr>
        <w:t xml:space="preserve"> 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  <w:lang w:val="id-ID"/>
        </w:rPr>
        <w:t>setiap 6 (enam) bulan</w:t>
      </w:r>
      <w:r w:rsidRPr="00D72BCB">
        <w:rPr>
          <w:rFonts w:ascii="Calibri" w:hAnsi="Calibri" w:cs="Calibri"/>
          <w:b/>
          <w:iCs/>
          <w:color w:val="000000"/>
          <w:sz w:val="23"/>
          <w:szCs w:val="23"/>
        </w:rPr>
        <w:t xml:space="preserve"> dari tanggal dibuka</w:t>
      </w:r>
      <w:r w:rsidR="00191861" w:rsidRPr="00D72BCB">
        <w:rPr>
          <w:rFonts w:ascii="Calibri" w:hAnsi="Calibri" w:cs="Calibri"/>
          <w:b/>
          <w:iCs/>
          <w:color w:val="000000"/>
          <w:sz w:val="23"/>
          <w:szCs w:val="23"/>
        </w:rPr>
        <w:t xml:space="preserve">. Catat pada </w:t>
      </w:r>
      <w:r w:rsidR="00191861" w:rsidRPr="00D72BCB">
        <w:rPr>
          <w:rFonts w:ascii="Calibri" w:hAnsi="Calibri" w:cs="Calibri"/>
          <w:b/>
          <w:iCs/>
          <w:sz w:val="23"/>
          <w:szCs w:val="23"/>
        </w:rPr>
        <w:t>Formulir Penanganan Stok Media Pembiakan/Pereaksi (F-PQC-04-007-01)</w:t>
      </w:r>
    </w:p>
    <w:p w14:paraId="6DCFDD4A" w14:textId="6B4E04CB" w:rsidR="00CB36D3" w:rsidRPr="00D72BCB" w:rsidRDefault="00D72BCB" w:rsidP="00CB36D3">
      <w:pPr>
        <w:pStyle w:val="BodyText2"/>
        <w:spacing w:after="60" w:line="240" w:lineRule="auto"/>
        <w:ind w:left="1134"/>
        <w:jc w:val="both"/>
        <w:rPr>
          <w:rFonts w:ascii="Calibri" w:hAnsi="Calibri" w:cs="Calibri"/>
          <w:b/>
          <w:i/>
          <w:iCs/>
          <w:color w:val="000000"/>
          <w:sz w:val="21"/>
          <w:szCs w:val="21"/>
          <w:lang w:val="sv-SE"/>
        </w:rPr>
      </w:pPr>
      <w:r w:rsidRPr="00D72BCB">
        <w:rPr>
          <w:rFonts w:ascii="Calibri" w:hAnsi="Calibri" w:cs="Calibri"/>
          <w:b/>
          <w:i/>
          <w:iCs/>
          <w:color w:val="000000"/>
          <w:sz w:val="21"/>
          <w:szCs w:val="21"/>
          <w:lang w:val="sv-SE"/>
        </w:rPr>
        <w:t>Perform a re-test of the media/reagent description according to CoA to the media/reagent that has been opened every 6 (six) months from the date it was opened. Record it on the Culture/Reagent Stock Handling Form (F-PQC-04-007-01)</w:t>
      </w:r>
    </w:p>
    <w:p w14:paraId="217CBA88" w14:textId="77777777" w:rsidR="003822F1" w:rsidRPr="003822F1" w:rsidRDefault="00C50387" w:rsidP="003822F1">
      <w:pPr>
        <w:pStyle w:val="ListParagraph"/>
        <w:numPr>
          <w:ilvl w:val="1"/>
          <w:numId w:val="3"/>
        </w:numPr>
        <w:ind w:left="851" w:hanging="426"/>
        <w:jc w:val="both"/>
        <w:rPr>
          <w:rFonts w:ascii="Calibri" w:hAnsi="Calibri" w:cs="Calibri"/>
          <w:i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Pembuatan Media</w:t>
      </w:r>
      <w:r w:rsidR="00EE59D1" w:rsidRPr="008514EE">
        <w:rPr>
          <w:rFonts w:ascii="Calibri" w:hAnsi="Calibri" w:cs="Calibri"/>
          <w:sz w:val="23"/>
          <w:szCs w:val="23"/>
        </w:rPr>
        <w:t xml:space="preserve"> Pembiakan</w:t>
      </w:r>
    </w:p>
    <w:p w14:paraId="490CB8DD" w14:textId="77777777" w:rsidR="000C5421" w:rsidRPr="008514EE" w:rsidRDefault="00EE59D1" w:rsidP="003822F1">
      <w:pPr>
        <w:pStyle w:val="ListParagraph"/>
        <w:ind w:left="851"/>
        <w:jc w:val="both"/>
        <w:rPr>
          <w:rFonts w:ascii="Calibri" w:hAnsi="Calibri" w:cs="Calibri"/>
          <w:i/>
          <w:sz w:val="23"/>
          <w:szCs w:val="23"/>
        </w:rPr>
      </w:pPr>
      <w:r w:rsidRPr="008514EE">
        <w:rPr>
          <w:rFonts w:ascii="Calibri" w:hAnsi="Calibri" w:cs="Calibri"/>
          <w:i/>
          <w:iCs/>
          <w:sz w:val="23"/>
          <w:szCs w:val="23"/>
        </w:rPr>
        <w:t>C</w:t>
      </w:r>
      <w:r w:rsidRPr="00885AF2">
        <w:rPr>
          <w:rFonts w:ascii="Calibri" w:hAnsi="Calibri" w:cs="Calibri"/>
          <w:i/>
          <w:iCs/>
          <w:sz w:val="21"/>
          <w:szCs w:val="21"/>
        </w:rPr>
        <w:t>ulture</w:t>
      </w:r>
      <w:r w:rsidRPr="00885AF2">
        <w:rPr>
          <w:rFonts w:ascii="Calibri" w:hAnsi="Calibri" w:cs="Calibri"/>
          <w:sz w:val="21"/>
          <w:szCs w:val="21"/>
        </w:rPr>
        <w:t xml:space="preserve"> </w:t>
      </w:r>
      <w:r w:rsidR="00300D59" w:rsidRPr="00885AF2">
        <w:rPr>
          <w:rFonts w:ascii="Calibri" w:hAnsi="Calibri" w:cs="Calibri"/>
          <w:i/>
          <w:iCs/>
          <w:sz w:val="21"/>
          <w:szCs w:val="21"/>
        </w:rPr>
        <w:t>Media Making</w:t>
      </w:r>
    </w:p>
    <w:p w14:paraId="081CDEBD" w14:textId="77777777" w:rsidR="00733F6A" w:rsidRPr="008514EE" w:rsidRDefault="006E7919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>Buat media dengan mengikuti diagram alir berikut (gambar 1):</w:t>
      </w:r>
    </w:p>
    <w:p w14:paraId="5699B414" w14:textId="77777777" w:rsidR="00780BDC" w:rsidRPr="00885AF2" w:rsidRDefault="006E7919" w:rsidP="00885AF2">
      <w:pPr>
        <w:spacing w:after="60"/>
        <w:ind w:left="1134"/>
        <w:jc w:val="both"/>
        <w:rPr>
          <w:rFonts w:ascii="Calibri" w:hAnsi="Calibri" w:cs="Calibri"/>
          <w:sz w:val="21"/>
          <w:szCs w:val="21"/>
          <w:lang w:val="id-ID"/>
        </w:rPr>
      </w:pPr>
      <w:r w:rsidRPr="00885AF2">
        <w:rPr>
          <w:rFonts w:ascii="Calibri" w:hAnsi="Calibri" w:cs="Calibri"/>
          <w:i/>
          <w:sz w:val="21"/>
          <w:szCs w:val="21"/>
          <w:lang w:val="id-ID"/>
        </w:rPr>
        <w:t>Create media by following the flow chart (figure 1)</w:t>
      </w:r>
      <w:r w:rsidRPr="00885AF2">
        <w:rPr>
          <w:rFonts w:ascii="Calibri" w:hAnsi="Calibri" w:cs="Calibri"/>
          <w:i/>
          <w:sz w:val="21"/>
          <w:szCs w:val="21"/>
        </w:rPr>
        <w:t>:</w:t>
      </w:r>
    </w:p>
    <w:p w14:paraId="619E3EAD" w14:textId="75FC66AA" w:rsidR="00780BDC" w:rsidRPr="008514EE" w:rsidRDefault="00B76874" w:rsidP="008514EE">
      <w:pPr>
        <w:spacing w:after="60"/>
        <w:ind w:left="1276"/>
        <w:jc w:val="center"/>
        <w:rPr>
          <w:rFonts w:ascii="Calibri" w:hAnsi="Calibri" w:cs="Calibri"/>
          <w:sz w:val="23"/>
          <w:szCs w:val="23"/>
        </w:rPr>
      </w:pPr>
      <w:r w:rsidRPr="00B76874">
        <w:rPr>
          <w:rFonts w:ascii="Calibri" w:hAnsi="Calibri" w:cs="Calibri"/>
          <w:noProof/>
          <w:sz w:val="23"/>
          <w:szCs w:val="23"/>
          <w:lang w:val="id-ID" w:eastAsia="id-ID"/>
        </w:rPr>
        <w:lastRenderedPageBreak/>
        <w:drawing>
          <wp:inline distT="0" distB="0" distL="0" distR="0" wp14:anchorId="6EFB7D2B" wp14:editId="301DB0E5">
            <wp:extent cx="4092386" cy="6685807"/>
            <wp:effectExtent l="0" t="0" r="3810" b="1270"/>
            <wp:docPr id="47" name="Picture 46">
              <a:extLst xmlns:a="http://schemas.openxmlformats.org/drawingml/2006/main">
                <a:ext uri="{FF2B5EF4-FFF2-40B4-BE49-F238E27FC236}">
                  <a16:creationId xmlns:a16="http://schemas.microsoft.com/office/drawing/2014/main" id="{436CBE52-C20F-3FF2-A246-2CF3746183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>
                      <a:extLst>
                        <a:ext uri="{FF2B5EF4-FFF2-40B4-BE49-F238E27FC236}">
                          <a16:creationId xmlns:a16="http://schemas.microsoft.com/office/drawing/2014/main" id="{436CBE52-C20F-3FF2-A246-2CF3746183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7652" cy="66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63C5" w14:textId="77777777" w:rsidR="00300D59" w:rsidRPr="008514EE" w:rsidRDefault="00300D59" w:rsidP="008514EE">
      <w:pPr>
        <w:spacing w:after="60"/>
        <w:ind w:left="1276"/>
        <w:jc w:val="center"/>
        <w:rPr>
          <w:rFonts w:ascii="Calibri" w:hAnsi="Calibri" w:cs="Calibri"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>Gambar 1. Diagram Alir Pembuatan Media</w:t>
      </w:r>
    </w:p>
    <w:p w14:paraId="781B25C6" w14:textId="77777777" w:rsidR="00300D59" w:rsidRPr="008514EE" w:rsidRDefault="00300D59" w:rsidP="008514EE">
      <w:pPr>
        <w:spacing w:after="60"/>
        <w:ind w:left="1276"/>
        <w:jc w:val="center"/>
        <w:rPr>
          <w:rFonts w:ascii="Calibri" w:hAnsi="Calibri" w:cs="Calibri"/>
          <w:i/>
          <w:iCs/>
          <w:sz w:val="23"/>
          <w:szCs w:val="23"/>
        </w:rPr>
      </w:pPr>
      <w:r w:rsidRPr="008514EE">
        <w:rPr>
          <w:rFonts w:ascii="Calibri" w:hAnsi="Calibri" w:cs="Calibri"/>
          <w:i/>
          <w:iCs/>
          <w:sz w:val="23"/>
          <w:szCs w:val="23"/>
        </w:rPr>
        <w:t>Figure 1. Flowchart of Making Media</w:t>
      </w:r>
    </w:p>
    <w:p w14:paraId="44851963" w14:textId="3E4AD8B5" w:rsidR="00733F6A" w:rsidRPr="008514EE" w:rsidRDefault="00300D59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br w:type="page"/>
      </w:r>
      <w:bookmarkStart w:id="0" w:name="_Hlk55390019"/>
      <w:r w:rsidR="007A1AEB" w:rsidRPr="008514EE">
        <w:rPr>
          <w:rFonts w:ascii="Calibri" w:hAnsi="Calibri" w:cs="Calibri"/>
          <w:sz w:val="23"/>
          <w:szCs w:val="23"/>
        </w:rPr>
        <w:lastRenderedPageBreak/>
        <w:t xml:space="preserve">Ambil media dari </w:t>
      </w:r>
      <w:r w:rsidR="00924C7F" w:rsidRPr="008514EE">
        <w:rPr>
          <w:rFonts w:ascii="Calibri" w:hAnsi="Calibri" w:cs="Calibri"/>
          <w:sz w:val="23"/>
          <w:szCs w:val="23"/>
        </w:rPr>
        <w:t xml:space="preserve">kemasan </w:t>
      </w:r>
      <w:r w:rsidR="007A1AEB" w:rsidRPr="008514EE">
        <w:rPr>
          <w:rFonts w:ascii="Calibri" w:hAnsi="Calibri" w:cs="Calibri"/>
          <w:sz w:val="23"/>
          <w:szCs w:val="23"/>
        </w:rPr>
        <w:t>yang sudah dibuka</w:t>
      </w:r>
    </w:p>
    <w:p w14:paraId="412BB991" w14:textId="58686767" w:rsidR="00733F6A" w:rsidRPr="0047761B" w:rsidRDefault="00300D59" w:rsidP="0047761B">
      <w:pPr>
        <w:spacing w:after="60"/>
        <w:ind w:left="1134"/>
        <w:jc w:val="both"/>
        <w:rPr>
          <w:rFonts w:ascii="Calibri" w:hAnsi="Calibri" w:cs="Calibri"/>
          <w:sz w:val="21"/>
          <w:szCs w:val="21"/>
          <w:lang w:val="id-ID"/>
        </w:rPr>
      </w:pPr>
      <w:r w:rsidRPr="0047761B">
        <w:rPr>
          <w:rFonts w:ascii="Calibri" w:hAnsi="Calibri" w:cs="Calibri"/>
          <w:i/>
          <w:sz w:val="21"/>
          <w:szCs w:val="21"/>
          <w:lang w:val="id-ID"/>
        </w:rPr>
        <w:t xml:space="preserve">Take media from previously opened packages </w:t>
      </w:r>
      <w:bookmarkEnd w:id="0"/>
    </w:p>
    <w:p w14:paraId="457AB7E8" w14:textId="77777777" w:rsidR="00733F6A" w:rsidRPr="008514EE" w:rsidRDefault="00924C7F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 xml:space="preserve">Timbang media berdasarkan kebutuhan dan sesuai dengan jumlah yang tercantum di </w:t>
      </w:r>
      <w:r w:rsidR="00EE59D1" w:rsidRPr="008514EE">
        <w:rPr>
          <w:rFonts w:ascii="Calibri" w:hAnsi="Calibri" w:cs="Calibri"/>
          <w:color w:val="000000"/>
          <w:sz w:val="23"/>
          <w:szCs w:val="23"/>
        </w:rPr>
        <w:t>Daftar Media Pembiakan dan Pereaksi</w:t>
      </w:r>
      <w:r w:rsidRPr="008514EE">
        <w:rPr>
          <w:rFonts w:ascii="Calibri" w:hAnsi="Calibri" w:cs="Calibri"/>
          <w:color w:val="000000"/>
          <w:sz w:val="23"/>
          <w:szCs w:val="23"/>
        </w:rPr>
        <w:t xml:space="preserve"> (F-PQC-04-007-0</w:t>
      </w:r>
      <w:r w:rsidRPr="008514EE">
        <w:rPr>
          <w:rFonts w:ascii="Calibri" w:hAnsi="Calibri" w:cs="Calibri"/>
          <w:color w:val="000000"/>
          <w:sz w:val="23"/>
          <w:szCs w:val="23"/>
          <w:lang w:val="id-ID"/>
        </w:rPr>
        <w:t>3</w:t>
      </w:r>
      <w:r w:rsidRPr="008514EE">
        <w:rPr>
          <w:rFonts w:ascii="Calibri" w:hAnsi="Calibri" w:cs="Calibri"/>
          <w:color w:val="000000"/>
          <w:sz w:val="23"/>
          <w:szCs w:val="23"/>
        </w:rPr>
        <w:t>)</w:t>
      </w:r>
      <w:r w:rsidR="00733F6A" w:rsidRPr="008514EE">
        <w:rPr>
          <w:rFonts w:ascii="Calibri" w:hAnsi="Calibri" w:cs="Calibri"/>
          <w:sz w:val="23"/>
          <w:szCs w:val="23"/>
        </w:rPr>
        <w:t>.</w:t>
      </w:r>
    </w:p>
    <w:p w14:paraId="0FEE1D05" w14:textId="77777777" w:rsidR="00733F6A" w:rsidRPr="0047761B" w:rsidRDefault="00300D59" w:rsidP="0047761B">
      <w:pPr>
        <w:spacing w:after="60"/>
        <w:ind w:left="1134"/>
        <w:jc w:val="both"/>
        <w:rPr>
          <w:rFonts w:ascii="Calibri" w:hAnsi="Calibri" w:cs="Calibri"/>
          <w:sz w:val="21"/>
          <w:szCs w:val="21"/>
          <w:lang w:val="id-ID"/>
        </w:rPr>
      </w:pP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>Weigh</w:t>
      </w:r>
      <w:r w:rsidR="00733F6A" w:rsidRPr="0047761B">
        <w:rPr>
          <w:rFonts w:ascii="Calibri" w:hAnsi="Calibri" w:cs="Calibri"/>
          <w:i/>
          <w:iCs/>
          <w:sz w:val="21"/>
          <w:szCs w:val="21"/>
        </w:rPr>
        <w:t>t</w:t>
      </w: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 the media according to need and according to the amount listed in the </w:t>
      </w:r>
      <w:r w:rsidR="00EE59D1"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List of Culture Media and Reagents </w:t>
      </w: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>(F-PQC-04-007-03)</w:t>
      </w:r>
      <w:r w:rsidR="00733F6A" w:rsidRPr="0047761B">
        <w:rPr>
          <w:rFonts w:ascii="Calibri" w:hAnsi="Calibri" w:cs="Calibri"/>
          <w:sz w:val="21"/>
          <w:szCs w:val="21"/>
        </w:rPr>
        <w:t>.</w:t>
      </w:r>
    </w:p>
    <w:p w14:paraId="3CDC0536" w14:textId="1FE9E10C" w:rsidR="00733F6A" w:rsidRPr="0028347E" w:rsidRDefault="00924C7F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 xml:space="preserve">Catat media yang ditimbang </w:t>
      </w:r>
      <w:r w:rsidR="0028347E" w:rsidRPr="0028347E">
        <w:rPr>
          <w:rFonts w:ascii="Calibri" w:hAnsi="Calibri" w:cs="Calibri"/>
          <w:b/>
          <w:bCs/>
          <w:sz w:val="23"/>
          <w:szCs w:val="23"/>
        </w:rPr>
        <w:t>dan volume media yang akan dibuat</w:t>
      </w:r>
      <w:r w:rsidR="0028347E">
        <w:rPr>
          <w:rFonts w:ascii="Calibri" w:hAnsi="Calibri" w:cs="Calibri"/>
          <w:sz w:val="23"/>
          <w:szCs w:val="23"/>
        </w:rPr>
        <w:t xml:space="preserve"> </w:t>
      </w:r>
      <w:r w:rsidRPr="008514EE">
        <w:rPr>
          <w:rFonts w:ascii="Calibri" w:hAnsi="Calibri" w:cs="Calibri"/>
          <w:sz w:val="23"/>
          <w:szCs w:val="23"/>
        </w:rPr>
        <w:t xml:space="preserve">pada </w:t>
      </w:r>
      <w:r w:rsidR="0028347E" w:rsidRPr="0028347E">
        <w:rPr>
          <w:rFonts w:ascii="Calibri" w:hAnsi="Calibri" w:cs="Calibri"/>
          <w:b/>
          <w:bCs/>
          <w:color w:val="000000"/>
          <w:sz w:val="23"/>
          <w:szCs w:val="23"/>
        </w:rPr>
        <w:t>Formulir Pemakaian</w:t>
      </w:r>
      <w:r w:rsidR="0028347E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Pembersihan Alat/Instrumen Laboratorium (F-PQC-00-002-06) timbangan yang dipakai</w:t>
      </w:r>
    </w:p>
    <w:p w14:paraId="5FC0AB87" w14:textId="2C48AABA" w:rsidR="00733F6A" w:rsidRPr="0047761B" w:rsidRDefault="00300D59" w:rsidP="0047761B">
      <w:pPr>
        <w:spacing w:after="60"/>
        <w:ind w:left="1134"/>
        <w:jc w:val="both"/>
        <w:rPr>
          <w:rFonts w:ascii="Calibri" w:hAnsi="Calibri" w:cs="Calibri"/>
          <w:sz w:val="21"/>
          <w:szCs w:val="21"/>
          <w:lang w:val="id-ID"/>
        </w:rPr>
      </w:pP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Record the weighted media </w:t>
      </w:r>
      <w:r w:rsidR="004A27EC" w:rsidRPr="002A784B">
        <w:rPr>
          <w:rFonts w:ascii="Calibri" w:hAnsi="Calibri" w:cs="Calibri"/>
          <w:b/>
          <w:bCs/>
          <w:i/>
          <w:iCs/>
          <w:sz w:val="21"/>
          <w:szCs w:val="21"/>
        </w:rPr>
        <w:t>and the volume i</w:t>
      </w:r>
      <w:r w:rsidR="004A27EC" w:rsidRPr="002A784B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n the</w:t>
      </w:r>
      <w:r w:rsidR="004A27EC" w:rsidRPr="002A784B">
        <w:rPr>
          <w:rFonts w:ascii="Calibri" w:hAnsi="Calibri" w:cs="Calibri"/>
          <w:b/>
          <w:bCs/>
          <w:i/>
          <w:iCs/>
          <w:sz w:val="21"/>
          <w:szCs w:val="21"/>
        </w:rPr>
        <w:t xml:space="preserve"> Form for Use and Cleaning of Laboratory Tolls/Instrument (F-PQC-00-002-06) of balance</w:t>
      </w:r>
      <w:r w:rsidR="00733F6A" w:rsidRPr="002A784B">
        <w:rPr>
          <w:rFonts w:ascii="Calibri" w:hAnsi="Calibri" w:cs="Calibri"/>
          <w:b/>
          <w:bCs/>
          <w:sz w:val="21"/>
          <w:szCs w:val="21"/>
        </w:rPr>
        <w:t>.</w:t>
      </w:r>
    </w:p>
    <w:p w14:paraId="7D813BBF" w14:textId="131246E7" w:rsidR="00733F6A" w:rsidRPr="008514EE" w:rsidRDefault="00924C7F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 xml:space="preserve">Sebelum dilakukan pemanasan, lihat pada </w:t>
      </w:r>
      <w:r w:rsidR="00EE59D1" w:rsidRPr="008514EE">
        <w:rPr>
          <w:rFonts w:ascii="Calibri" w:hAnsi="Calibri" w:cs="Calibri"/>
          <w:color w:val="000000"/>
          <w:sz w:val="23"/>
          <w:szCs w:val="23"/>
        </w:rPr>
        <w:t>Daftar Media Pembiakan dan Pereaksi</w:t>
      </w:r>
      <w:r w:rsidRPr="008514EE">
        <w:rPr>
          <w:rFonts w:ascii="Calibri" w:hAnsi="Calibri" w:cs="Calibri"/>
          <w:color w:val="000000"/>
          <w:sz w:val="23"/>
          <w:szCs w:val="23"/>
        </w:rPr>
        <w:t xml:space="preserve"> (F-PQC-04-007-0</w:t>
      </w:r>
      <w:r w:rsidRPr="008514EE">
        <w:rPr>
          <w:rFonts w:ascii="Calibri" w:hAnsi="Calibri" w:cs="Calibri"/>
          <w:color w:val="000000"/>
          <w:sz w:val="23"/>
          <w:szCs w:val="23"/>
          <w:lang w:val="id-ID"/>
        </w:rPr>
        <w:t>3</w:t>
      </w:r>
      <w:r w:rsidRPr="008514EE">
        <w:rPr>
          <w:rFonts w:ascii="Calibri" w:hAnsi="Calibri" w:cs="Calibri"/>
          <w:color w:val="000000"/>
          <w:sz w:val="23"/>
          <w:szCs w:val="23"/>
        </w:rPr>
        <w:t xml:space="preserve">) apakah diperlukan adanya tahap pemanasan atau tidak. </w:t>
      </w:r>
      <w:r w:rsidR="00C96A53" w:rsidRPr="00C96A53">
        <w:rPr>
          <w:rFonts w:ascii="Calibri" w:hAnsi="Calibri" w:cs="Calibri"/>
          <w:b/>
          <w:bCs/>
          <w:color w:val="000000"/>
          <w:sz w:val="23"/>
          <w:szCs w:val="23"/>
        </w:rPr>
        <w:t xml:space="preserve">Jika ya, lakukan pemanasan menggunakan </w:t>
      </w:r>
      <w:r w:rsidR="00C96A53" w:rsidRPr="00C96A53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hotplate</w:t>
      </w:r>
      <w:r w:rsidR="00C96A53">
        <w:rPr>
          <w:rFonts w:ascii="Calibri" w:hAnsi="Calibri" w:cs="Calibri"/>
          <w:color w:val="000000"/>
          <w:sz w:val="23"/>
          <w:szCs w:val="23"/>
        </w:rPr>
        <w:t xml:space="preserve">. </w:t>
      </w:r>
      <w:r w:rsidRPr="002A784B">
        <w:rPr>
          <w:rFonts w:ascii="Calibri" w:hAnsi="Calibri" w:cs="Calibri"/>
          <w:b/>
          <w:bCs/>
          <w:color w:val="000000"/>
          <w:sz w:val="23"/>
          <w:szCs w:val="23"/>
        </w:rPr>
        <w:t xml:space="preserve">Jika tidak, </w:t>
      </w:r>
      <w:r w:rsidR="002A784B" w:rsidRPr="002A784B">
        <w:rPr>
          <w:rFonts w:ascii="Calibri" w:hAnsi="Calibri" w:cs="Calibri"/>
          <w:b/>
          <w:bCs/>
          <w:color w:val="000000"/>
          <w:sz w:val="23"/>
          <w:szCs w:val="23"/>
        </w:rPr>
        <w:t xml:space="preserve">cukup larutkan dan </w:t>
      </w:r>
      <w:r w:rsidRPr="002A784B">
        <w:rPr>
          <w:rFonts w:ascii="Calibri" w:hAnsi="Calibri" w:cs="Calibri"/>
          <w:b/>
          <w:bCs/>
          <w:color w:val="000000"/>
          <w:sz w:val="23"/>
          <w:szCs w:val="23"/>
        </w:rPr>
        <w:t>lan</w:t>
      </w:r>
      <w:r w:rsidR="002A784B" w:rsidRPr="002A784B">
        <w:rPr>
          <w:rFonts w:ascii="Calibri" w:hAnsi="Calibri" w:cs="Calibri"/>
          <w:b/>
          <w:bCs/>
          <w:color w:val="000000"/>
          <w:sz w:val="23"/>
          <w:szCs w:val="23"/>
        </w:rPr>
        <w:t>jut</w:t>
      </w:r>
      <w:r w:rsidRPr="002A784B">
        <w:rPr>
          <w:rFonts w:ascii="Calibri" w:hAnsi="Calibri" w:cs="Calibri"/>
          <w:b/>
          <w:bCs/>
          <w:color w:val="000000"/>
          <w:sz w:val="23"/>
          <w:szCs w:val="23"/>
        </w:rPr>
        <w:t xml:space="preserve"> ke tahap pengukuran pH.</w:t>
      </w:r>
    </w:p>
    <w:p w14:paraId="61DE0931" w14:textId="4ED62EA0" w:rsidR="00733F6A" w:rsidRPr="002A784B" w:rsidRDefault="00300D59" w:rsidP="0047761B">
      <w:pPr>
        <w:spacing w:after="60"/>
        <w:ind w:left="1134"/>
        <w:jc w:val="both"/>
        <w:rPr>
          <w:rFonts w:ascii="Calibri" w:hAnsi="Calibri" w:cs="Calibri"/>
          <w:b/>
          <w:bCs/>
          <w:sz w:val="21"/>
          <w:szCs w:val="21"/>
          <w:lang w:val="id-ID"/>
        </w:rPr>
      </w:pP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Before heating, look at the </w:t>
      </w:r>
      <w:r w:rsidR="00EE59D1"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List of Culture Media and Reagents </w:t>
      </w: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>(F-PQC-04-007-03) whether a heating stage is needed or not</w:t>
      </w:r>
      <w:r w:rsidRPr="002A784B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.</w:t>
      </w:r>
      <w:r w:rsidR="002A784B" w:rsidRPr="002A784B">
        <w:rPr>
          <w:b/>
          <w:bCs/>
        </w:rPr>
        <w:t xml:space="preserve"> </w:t>
      </w:r>
      <w:r w:rsidR="002A784B" w:rsidRPr="002A784B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If yes, heat it using a hotplate.</w:t>
      </w:r>
      <w:r w:rsidRPr="002A784B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 xml:space="preserve"> </w:t>
      </w:r>
      <w:r w:rsidR="002A784B" w:rsidRPr="002A784B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If not, just dissolve it and continue to the pH measurement stage</w:t>
      </w:r>
      <w:r w:rsidRPr="002A784B">
        <w:rPr>
          <w:rFonts w:ascii="Calibri" w:hAnsi="Calibri" w:cs="Calibri"/>
          <w:b/>
          <w:bCs/>
          <w:i/>
          <w:iCs/>
          <w:sz w:val="21"/>
          <w:szCs w:val="21"/>
        </w:rPr>
        <w:t>.</w:t>
      </w:r>
    </w:p>
    <w:p w14:paraId="1E1391EB" w14:textId="09A0C572" w:rsidR="00733F6A" w:rsidRPr="008514EE" w:rsidRDefault="00924C7F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 xml:space="preserve">Ukur pH media berdasarkan informasi pada </w:t>
      </w:r>
      <w:r w:rsidR="00EE59D1" w:rsidRPr="008514EE">
        <w:rPr>
          <w:rFonts w:ascii="Calibri" w:hAnsi="Calibri" w:cs="Calibri"/>
          <w:color w:val="000000"/>
          <w:sz w:val="23"/>
          <w:szCs w:val="23"/>
        </w:rPr>
        <w:t>Daftar Media Pembiakan dan Pereaksi</w:t>
      </w:r>
      <w:r w:rsidRPr="008514EE">
        <w:rPr>
          <w:rFonts w:ascii="Calibri" w:hAnsi="Calibri" w:cs="Calibri"/>
          <w:color w:val="000000"/>
          <w:sz w:val="23"/>
          <w:szCs w:val="23"/>
        </w:rPr>
        <w:t xml:space="preserve"> (F-PQC-04-007-0</w:t>
      </w:r>
      <w:r w:rsidRPr="008514EE">
        <w:rPr>
          <w:rFonts w:ascii="Calibri" w:hAnsi="Calibri" w:cs="Calibri"/>
          <w:color w:val="000000"/>
          <w:sz w:val="23"/>
          <w:szCs w:val="23"/>
          <w:lang w:val="id-ID"/>
        </w:rPr>
        <w:t>3</w:t>
      </w:r>
      <w:r w:rsidRPr="008514EE">
        <w:rPr>
          <w:rFonts w:ascii="Calibri" w:hAnsi="Calibri" w:cs="Calibri"/>
          <w:color w:val="000000"/>
          <w:sz w:val="23"/>
          <w:szCs w:val="23"/>
        </w:rPr>
        <w:t xml:space="preserve">) dan catat </w:t>
      </w:r>
      <w:r w:rsidR="0028347E" w:rsidRPr="0028347E">
        <w:rPr>
          <w:rFonts w:ascii="Calibri" w:hAnsi="Calibri" w:cs="Calibri"/>
          <w:b/>
          <w:bCs/>
          <w:color w:val="000000"/>
          <w:sz w:val="23"/>
          <w:szCs w:val="23"/>
        </w:rPr>
        <w:t>hasil pengukuran</w:t>
      </w:r>
      <w:r w:rsidR="0028347E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514EE">
        <w:rPr>
          <w:rFonts w:ascii="Calibri" w:hAnsi="Calibri" w:cs="Calibri"/>
          <w:color w:val="000000"/>
          <w:sz w:val="23"/>
          <w:szCs w:val="23"/>
        </w:rPr>
        <w:t xml:space="preserve">pada </w:t>
      </w:r>
      <w:r w:rsidR="0028347E" w:rsidRPr="0028347E">
        <w:rPr>
          <w:rFonts w:ascii="Calibri" w:hAnsi="Calibri" w:cs="Calibri"/>
          <w:b/>
          <w:bCs/>
          <w:color w:val="000000"/>
          <w:sz w:val="23"/>
          <w:szCs w:val="23"/>
        </w:rPr>
        <w:t>Formulir Pemakaian</w:t>
      </w:r>
      <w:r w:rsidR="0028347E">
        <w:rPr>
          <w:rFonts w:ascii="Calibri" w:hAnsi="Calibri" w:cs="Calibri"/>
          <w:b/>
          <w:bCs/>
          <w:color w:val="000000"/>
          <w:sz w:val="23"/>
          <w:szCs w:val="23"/>
        </w:rPr>
        <w:t xml:space="preserve"> dan Pembersihan Alat/Instrumen Laboratorium (F-PQC-00-002-06) timbangan yang sama yang dipakai pada poin d.</w:t>
      </w:r>
    </w:p>
    <w:p w14:paraId="6FD1942C" w14:textId="49ABD432" w:rsidR="00733F6A" w:rsidRPr="0047761B" w:rsidRDefault="00300D59" w:rsidP="0047761B">
      <w:pPr>
        <w:spacing w:after="60"/>
        <w:ind w:left="1134"/>
        <w:jc w:val="both"/>
        <w:rPr>
          <w:rFonts w:ascii="Calibri" w:hAnsi="Calibri" w:cs="Calibri"/>
          <w:sz w:val="21"/>
          <w:szCs w:val="21"/>
          <w:lang w:val="id-ID"/>
        </w:rPr>
      </w:pP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Measure the pH of the media based on the information in the </w:t>
      </w:r>
      <w:r w:rsidR="00EE59D1"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List of Culture Media and Reagents </w:t>
      </w: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(F-PQC-04-007-03) and record </w:t>
      </w:r>
      <w:r w:rsidRPr="004A27EC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 xml:space="preserve">it in the </w:t>
      </w:r>
      <w:r w:rsidR="004A27EC" w:rsidRPr="004A27EC">
        <w:rPr>
          <w:rFonts w:ascii="Calibri" w:hAnsi="Calibri" w:cs="Calibri"/>
          <w:b/>
          <w:bCs/>
          <w:i/>
          <w:iCs/>
          <w:sz w:val="21"/>
          <w:szCs w:val="21"/>
        </w:rPr>
        <w:t>Form for Use and Cleaning of Laboratory Tolls/Instrument (F-PQC-00-002-06) of balance</w:t>
      </w:r>
      <w:r w:rsidR="004A27EC">
        <w:rPr>
          <w:rFonts w:ascii="Calibri" w:hAnsi="Calibri" w:cs="Calibri"/>
          <w:b/>
          <w:bCs/>
          <w:i/>
          <w:iCs/>
          <w:sz w:val="21"/>
          <w:szCs w:val="21"/>
        </w:rPr>
        <w:t xml:space="preserve"> on point d</w:t>
      </w:r>
      <w:r w:rsidR="00733F6A" w:rsidRPr="004A27EC">
        <w:rPr>
          <w:rFonts w:ascii="Calibri" w:hAnsi="Calibri" w:cs="Calibri"/>
          <w:b/>
          <w:bCs/>
          <w:sz w:val="21"/>
          <w:szCs w:val="21"/>
        </w:rPr>
        <w:t>.</w:t>
      </w:r>
    </w:p>
    <w:p w14:paraId="562E57D7" w14:textId="3634182B" w:rsidR="00733F6A" w:rsidRPr="008514EE" w:rsidRDefault="009F443A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 xml:space="preserve">Sebelum dilakukan sterilisasi, lihat pada </w:t>
      </w:r>
      <w:r w:rsidR="00EE59D1" w:rsidRPr="008514EE">
        <w:rPr>
          <w:rFonts w:ascii="Calibri" w:hAnsi="Calibri" w:cs="Calibri"/>
          <w:color w:val="000000"/>
          <w:sz w:val="23"/>
          <w:szCs w:val="23"/>
        </w:rPr>
        <w:t>Daftar Media Pembiakan dan Pereaksi</w:t>
      </w:r>
      <w:r w:rsidRPr="008514EE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733F6A" w:rsidRPr="008514EE">
        <w:rPr>
          <w:rFonts w:ascii="Calibri" w:hAnsi="Calibri" w:cs="Calibri"/>
          <w:color w:val="000000"/>
          <w:sz w:val="23"/>
          <w:szCs w:val="23"/>
        </w:rPr>
        <w:br/>
      </w:r>
      <w:r w:rsidRPr="008514EE">
        <w:rPr>
          <w:rFonts w:ascii="Calibri" w:hAnsi="Calibri" w:cs="Calibri"/>
          <w:color w:val="000000"/>
          <w:sz w:val="23"/>
          <w:szCs w:val="23"/>
        </w:rPr>
        <w:t>(F-PQC-04-007-0</w:t>
      </w:r>
      <w:r w:rsidRPr="008514EE">
        <w:rPr>
          <w:rFonts w:ascii="Calibri" w:hAnsi="Calibri" w:cs="Calibri"/>
          <w:color w:val="000000"/>
          <w:sz w:val="23"/>
          <w:szCs w:val="23"/>
          <w:lang w:val="id-ID"/>
        </w:rPr>
        <w:t>3</w:t>
      </w:r>
      <w:r w:rsidRPr="008514EE">
        <w:rPr>
          <w:rFonts w:ascii="Calibri" w:hAnsi="Calibri" w:cs="Calibri"/>
          <w:color w:val="000000"/>
          <w:sz w:val="23"/>
          <w:szCs w:val="23"/>
        </w:rPr>
        <w:t xml:space="preserve">) apakah diperlukan adanya tahap sterilisasi atau tidak. </w:t>
      </w:r>
      <w:r w:rsidR="00C96A53" w:rsidRPr="00C96A53">
        <w:rPr>
          <w:rFonts w:ascii="Calibri" w:hAnsi="Calibri" w:cs="Calibri"/>
          <w:b/>
          <w:bCs/>
          <w:color w:val="000000"/>
          <w:sz w:val="23"/>
          <w:szCs w:val="23"/>
        </w:rPr>
        <w:t xml:space="preserve">Jika ya, lakukan sterilisasi menggunakan </w:t>
      </w:r>
      <w:r w:rsidR="00C96A53" w:rsidRPr="00C96A53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autoclave</w:t>
      </w:r>
      <w:r w:rsidR="00C96A53" w:rsidRPr="00C96A53">
        <w:rPr>
          <w:rFonts w:ascii="Calibri" w:hAnsi="Calibri" w:cs="Calibri"/>
          <w:b/>
          <w:bCs/>
          <w:color w:val="000000"/>
          <w:sz w:val="23"/>
          <w:szCs w:val="23"/>
        </w:rPr>
        <w:t>.</w:t>
      </w:r>
      <w:r w:rsidR="00C96A53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8514EE">
        <w:rPr>
          <w:rFonts w:ascii="Calibri" w:hAnsi="Calibri" w:cs="Calibri"/>
          <w:color w:val="000000"/>
          <w:sz w:val="23"/>
          <w:szCs w:val="23"/>
        </w:rPr>
        <w:t>Jika tidak, maka media dapat langsung digunakan atau disimpan</w:t>
      </w:r>
      <w:r w:rsidR="002A784B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2A784B" w:rsidRPr="002A784B">
        <w:rPr>
          <w:rFonts w:ascii="Calibri" w:hAnsi="Calibri" w:cs="Calibri"/>
          <w:b/>
          <w:bCs/>
          <w:color w:val="000000"/>
          <w:sz w:val="23"/>
          <w:szCs w:val="23"/>
        </w:rPr>
        <w:t>sesuai dengan poin 6.4</w:t>
      </w:r>
    </w:p>
    <w:p w14:paraId="4AECB6AF" w14:textId="4FA1CA14" w:rsidR="006205E7" w:rsidRPr="0047761B" w:rsidRDefault="00300D59" w:rsidP="0047761B">
      <w:pPr>
        <w:spacing w:after="60"/>
        <w:ind w:left="1134"/>
        <w:jc w:val="both"/>
        <w:rPr>
          <w:rFonts w:ascii="Calibri" w:hAnsi="Calibri" w:cs="Calibri"/>
          <w:sz w:val="21"/>
          <w:szCs w:val="21"/>
        </w:rPr>
      </w:pP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Before sterilization, see the </w:t>
      </w:r>
      <w:r w:rsidR="00EE59D1"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List of Culture Media and Reagents </w:t>
      </w: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>(F-PQC-04-007-03) whether a sterilization stage is needed or not.</w:t>
      </w:r>
      <w:r w:rsidR="002A784B" w:rsidRPr="002A784B">
        <w:t xml:space="preserve"> </w:t>
      </w:r>
      <w:r w:rsidR="002A784B" w:rsidRPr="002A784B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If yes, sterilize using autoclave.</w:t>
      </w: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 If not, the media can be used or stored </w:t>
      </w:r>
      <w:bookmarkStart w:id="1" w:name="_Hlk55390389"/>
      <w:r w:rsidR="002A784B" w:rsidRPr="002A784B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according to point 6.4</w:t>
      </w:r>
      <w:r w:rsidR="00733F6A" w:rsidRPr="002A784B">
        <w:rPr>
          <w:rFonts w:ascii="Calibri" w:hAnsi="Calibri" w:cs="Calibri"/>
          <w:b/>
          <w:bCs/>
          <w:sz w:val="21"/>
          <w:szCs w:val="21"/>
        </w:rPr>
        <w:t>.</w:t>
      </w:r>
    </w:p>
    <w:p w14:paraId="762940C5" w14:textId="77777777" w:rsidR="00733F6A" w:rsidRPr="008514EE" w:rsidRDefault="0068142F" w:rsidP="00885AF2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 xml:space="preserve">Beri identitas pada media menggunakan </w:t>
      </w:r>
      <w:r w:rsidR="00EE59D1" w:rsidRPr="008514EE">
        <w:rPr>
          <w:rFonts w:ascii="Calibri" w:hAnsi="Calibri" w:cs="Calibri"/>
          <w:sz w:val="23"/>
          <w:szCs w:val="23"/>
        </w:rPr>
        <w:t xml:space="preserve">Label Media Pembiakan </w:t>
      </w:r>
      <w:r w:rsidRPr="008514EE">
        <w:rPr>
          <w:rFonts w:ascii="Calibri" w:hAnsi="Calibri" w:cs="Calibri"/>
          <w:color w:val="000000"/>
          <w:sz w:val="23"/>
          <w:szCs w:val="23"/>
        </w:rPr>
        <w:t>(F-PQC-04-007-0</w:t>
      </w:r>
      <w:r w:rsidR="00035A6A" w:rsidRPr="008514EE">
        <w:rPr>
          <w:rFonts w:ascii="Calibri" w:hAnsi="Calibri" w:cs="Calibri"/>
          <w:color w:val="000000"/>
          <w:sz w:val="23"/>
          <w:szCs w:val="23"/>
        </w:rPr>
        <w:t>8</w:t>
      </w:r>
      <w:r w:rsidRPr="008514EE">
        <w:rPr>
          <w:rFonts w:ascii="Calibri" w:hAnsi="Calibri" w:cs="Calibri"/>
          <w:color w:val="000000"/>
          <w:sz w:val="23"/>
          <w:szCs w:val="23"/>
        </w:rPr>
        <w:t>)</w:t>
      </w:r>
      <w:r w:rsidR="00733F6A" w:rsidRPr="008514EE">
        <w:rPr>
          <w:rFonts w:ascii="Calibri" w:hAnsi="Calibri" w:cs="Calibri"/>
          <w:i/>
          <w:iCs/>
          <w:sz w:val="23"/>
          <w:szCs w:val="23"/>
        </w:rPr>
        <w:t>.</w:t>
      </w:r>
    </w:p>
    <w:p w14:paraId="27A6C6AB" w14:textId="77777777" w:rsidR="006205E7" w:rsidRPr="0047761B" w:rsidRDefault="00300D59" w:rsidP="0047761B">
      <w:pPr>
        <w:spacing w:after="60"/>
        <w:ind w:left="1134"/>
        <w:jc w:val="both"/>
        <w:rPr>
          <w:rFonts w:ascii="Calibri" w:hAnsi="Calibri" w:cs="Calibri"/>
          <w:i/>
          <w:iCs/>
          <w:sz w:val="21"/>
          <w:szCs w:val="21"/>
        </w:rPr>
      </w:pPr>
      <w:r w:rsidRPr="0047761B">
        <w:rPr>
          <w:rFonts w:ascii="Calibri" w:hAnsi="Calibri" w:cs="Calibri"/>
          <w:i/>
          <w:iCs/>
          <w:sz w:val="21"/>
          <w:szCs w:val="21"/>
        </w:rPr>
        <w:t>M</w:t>
      </w: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ark identity on media using </w:t>
      </w:r>
      <w:r w:rsidR="00EE59D1" w:rsidRPr="0047761B">
        <w:rPr>
          <w:rFonts w:ascii="Calibri" w:hAnsi="Calibri" w:cs="Calibri"/>
          <w:i/>
          <w:iCs/>
          <w:sz w:val="21"/>
          <w:szCs w:val="21"/>
        </w:rPr>
        <w:t>Culture</w:t>
      </w: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 xml:space="preserve"> Media Label (F-PQC-04-007-0</w:t>
      </w:r>
      <w:r w:rsidR="00035A6A" w:rsidRPr="0047761B">
        <w:rPr>
          <w:rFonts w:ascii="Calibri" w:hAnsi="Calibri" w:cs="Calibri"/>
          <w:i/>
          <w:iCs/>
          <w:sz w:val="21"/>
          <w:szCs w:val="21"/>
        </w:rPr>
        <w:t>8</w:t>
      </w:r>
      <w:r w:rsidRPr="0047761B">
        <w:rPr>
          <w:rFonts w:ascii="Calibri" w:hAnsi="Calibri" w:cs="Calibri"/>
          <w:i/>
          <w:iCs/>
          <w:sz w:val="21"/>
          <w:szCs w:val="21"/>
          <w:lang w:val="id-ID"/>
        </w:rPr>
        <w:t>)</w:t>
      </w:r>
      <w:bookmarkEnd w:id="1"/>
      <w:r w:rsidR="00733F6A" w:rsidRPr="0047761B">
        <w:rPr>
          <w:rFonts w:ascii="Calibri" w:hAnsi="Calibri" w:cs="Calibri"/>
          <w:i/>
          <w:iCs/>
          <w:sz w:val="21"/>
          <w:szCs w:val="21"/>
        </w:rPr>
        <w:t>.</w:t>
      </w:r>
    </w:p>
    <w:p w14:paraId="442066C3" w14:textId="77777777" w:rsidR="00E061BE" w:rsidRPr="008514EE" w:rsidRDefault="00E061BE" w:rsidP="003822F1">
      <w:pPr>
        <w:pStyle w:val="ListParagraph"/>
        <w:numPr>
          <w:ilvl w:val="1"/>
          <w:numId w:val="3"/>
        </w:numPr>
        <w:ind w:left="851" w:hanging="426"/>
        <w:jc w:val="both"/>
        <w:rPr>
          <w:rFonts w:ascii="Calibri" w:hAnsi="Calibri" w:cs="Calibri"/>
          <w:i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Pembuatan Pereaksi</w:t>
      </w:r>
      <w:r w:rsidR="00173D78" w:rsidRPr="008514EE">
        <w:rPr>
          <w:rFonts w:ascii="Calibri" w:hAnsi="Calibri" w:cs="Calibri"/>
          <w:sz w:val="23"/>
          <w:szCs w:val="23"/>
        </w:rPr>
        <w:t>/</w:t>
      </w:r>
      <w:r w:rsidR="00173D78" w:rsidRPr="003822F1">
        <w:rPr>
          <w:rFonts w:ascii="Calibri" w:hAnsi="Calibri" w:cs="Calibri"/>
          <w:i/>
          <w:sz w:val="21"/>
          <w:szCs w:val="21"/>
        </w:rPr>
        <w:t>Reagent Making</w:t>
      </w:r>
    </w:p>
    <w:p w14:paraId="2A131C1C" w14:textId="77777777" w:rsidR="000F51C4" w:rsidRPr="008514EE" w:rsidRDefault="00E061BE" w:rsidP="003822F1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Larutan Dapar Fosfat pH 7.2</w:t>
      </w:r>
      <w:r w:rsidR="00D742B5" w:rsidRPr="008514EE">
        <w:rPr>
          <w:rFonts w:ascii="Calibri" w:hAnsi="Calibri" w:cs="Calibri"/>
          <w:bCs/>
          <w:iCs/>
          <w:sz w:val="23"/>
          <w:szCs w:val="23"/>
          <w:lang w:val="id-ID"/>
        </w:rPr>
        <w:t>/</w:t>
      </w:r>
      <w:r w:rsidR="000F51C4" w:rsidRPr="008514EE">
        <w:rPr>
          <w:rFonts w:ascii="Calibri" w:hAnsi="Calibri" w:cs="Calibri"/>
          <w:i/>
          <w:sz w:val="23"/>
          <w:szCs w:val="23"/>
        </w:rPr>
        <w:t>Phosphate buffer solution pH 7.2</w:t>
      </w:r>
    </w:p>
    <w:p w14:paraId="3A2A2CC6" w14:textId="77777777" w:rsidR="00E061BE" w:rsidRPr="008514EE" w:rsidRDefault="00E061BE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Larutkan 34 gram KH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8514EE">
        <w:rPr>
          <w:rFonts w:ascii="Calibri" w:hAnsi="Calibri" w:cs="Calibri"/>
          <w:sz w:val="23"/>
          <w:szCs w:val="23"/>
          <w:lang w:val="id-ID"/>
        </w:rPr>
        <w:t>PO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 dalam </w:t>
      </w:r>
      <w:r w:rsidRPr="008514EE">
        <w:rPr>
          <w:rFonts w:ascii="Calibri" w:hAnsi="Calibri" w:cs="Calibri"/>
          <w:sz w:val="23"/>
          <w:szCs w:val="23"/>
          <w:u w:val="single"/>
          <w:lang w:val="id-ID"/>
        </w:rPr>
        <w:t>+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 500 mL air murni dalam labu takar 1 liter</w:t>
      </w:r>
      <w:r w:rsidR="00733F6A" w:rsidRPr="008514EE">
        <w:rPr>
          <w:rFonts w:ascii="Calibri" w:hAnsi="Calibri" w:cs="Calibri"/>
          <w:sz w:val="23"/>
          <w:szCs w:val="23"/>
        </w:rPr>
        <w:t>.</w:t>
      </w:r>
    </w:p>
    <w:p w14:paraId="7F047028" w14:textId="77777777" w:rsidR="00173D78" w:rsidRPr="003822F1" w:rsidRDefault="000F51C4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3822F1">
        <w:rPr>
          <w:rFonts w:ascii="Calibri" w:hAnsi="Calibri" w:cs="Calibri"/>
          <w:i/>
          <w:sz w:val="21"/>
          <w:szCs w:val="21"/>
          <w:lang w:val="id-ID"/>
        </w:rPr>
        <w:t>Dissolve 34 grams of KH2PO4 in + 500 mL of pure water in a 1 liter measuring flask</w:t>
      </w:r>
      <w:r w:rsidR="00733F6A" w:rsidRPr="003822F1">
        <w:rPr>
          <w:rFonts w:ascii="Calibri" w:hAnsi="Calibri" w:cs="Calibri"/>
          <w:i/>
          <w:sz w:val="21"/>
          <w:szCs w:val="21"/>
        </w:rPr>
        <w:t>.</w:t>
      </w:r>
    </w:p>
    <w:p w14:paraId="684FB2A1" w14:textId="02687E42" w:rsidR="00E061BE" w:rsidRPr="00D72BCB" w:rsidRDefault="00E061BE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Tambahkan 175 mL larutan Natrium Hidroksida 1 N</w:t>
      </w:r>
      <w:r w:rsidR="00E84ED1">
        <w:rPr>
          <w:rFonts w:ascii="Calibri" w:hAnsi="Calibri" w:cs="Calibri"/>
          <w:sz w:val="23"/>
          <w:szCs w:val="23"/>
        </w:rPr>
        <w:t xml:space="preserve"> </w:t>
      </w:r>
      <w:r w:rsidR="00E84ED1" w:rsidRPr="00A20104">
        <w:rPr>
          <w:rFonts w:ascii="Calibri" w:hAnsi="Calibri" w:cs="Calibri"/>
          <w:b/>
          <w:bCs/>
          <w:sz w:val="23"/>
          <w:szCs w:val="23"/>
          <w:highlight w:val="yellow"/>
        </w:rPr>
        <w:t>atau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72BCB">
        <w:rPr>
          <w:rFonts w:ascii="Calibri" w:hAnsi="Calibri" w:cs="Calibri"/>
          <w:sz w:val="23"/>
          <w:szCs w:val="23"/>
          <w:lang w:val="id-ID"/>
        </w:rPr>
        <w:t>hing</w:t>
      </w:r>
      <w:r w:rsidR="00DB3E99" w:rsidRPr="00D72BCB">
        <w:rPr>
          <w:rFonts w:ascii="Calibri" w:hAnsi="Calibri" w:cs="Calibri"/>
          <w:sz w:val="23"/>
          <w:szCs w:val="23"/>
          <w:lang w:val="id-ID"/>
        </w:rPr>
        <w:t>g</w:t>
      </w:r>
      <w:r w:rsidRPr="00D72BCB">
        <w:rPr>
          <w:rFonts w:ascii="Calibri" w:hAnsi="Calibri" w:cs="Calibri"/>
          <w:sz w:val="23"/>
          <w:szCs w:val="23"/>
          <w:lang w:val="id-ID"/>
        </w:rPr>
        <w:t xml:space="preserve">a pH </w:t>
      </w:r>
      <w:r w:rsidR="00E84ED1" w:rsidRPr="00A20104">
        <w:rPr>
          <w:rFonts w:ascii="Calibri" w:hAnsi="Calibri" w:cs="Calibri"/>
          <w:b/>
          <w:bCs/>
          <w:sz w:val="23"/>
          <w:szCs w:val="23"/>
          <w:highlight w:val="yellow"/>
        </w:rPr>
        <w:t>mencapai</w:t>
      </w:r>
      <w:r w:rsidR="00E84ED1">
        <w:rPr>
          <w:rFonts w:ascii="Calibri" w:hAnsi="Calibri" w:cs="Calibri"/>
          <w:sz w:val="23"/>
          <w:szCs w:val="23"/>
        </w:rPr>
        <w:t xml:space="preserve"> </w:t>
      </w:r>
      <w:r w:rsidRPr="00D72BCB">
        <w:rPr>
          <w:rFonts w:ascii="Calibri" w:hAnsi="Calibri" w:cs="Calibri"/>
          <w:sz w:val="23"/>
          <w:szCs w:val="23"/>
          <w:lang w:val="id-ID"/>
        </w:rPr>
        <w:t xml:space="preserve">7.2 </w:t>
      </w:r>
      <w:r w:rsidRPr="00D72BCB">
        <w:rPr>
          <w:rFonts w:ascii="Calibri" w:hAnsi="Calibri" w:cs="Calibri"/>
          <w:sz w:val="23"/>
          <w:szCs w:val="23"/>
          <w:u w:val="single"/>
          <w:lang w:val="id-ID"/>
        </w:rPr>
        <w:t>+</w:t>
      </w:r>
      <w:r w:rsidRPr="00D72BCB">
        <w:rPr>
          <w:rFonts w:ascii="Calibri" w:hAnsi="Calibri" w:cs="Calibri"/>
          <w:sz w:val="23"/>
          <w:szCs w:val="23"/>
          <w:lang w:val="id-ID"/>
        </w:rPr>
        <w:t xml:space="preserve"> 0.</w:t>
      </w:r>
      <w:r w:rsidR="00745AD7" w:rsidRPr="00D72BCB">
        <w:rPr>
          <w:rFonts w:ascii="Calibri" w:hAnsi="Calibri" w:cs="Calibri"/>
          <w:sz w:val="23"/>
          <w:szCs w:val="23"/>
        </w:rPr>
        <w:t>2</w:t>
      </w:r>
      <w:r w:rsidR="00733F6A" w:rsidRPr="00D72BCB">
        <w:rPr>
          <w:rFonts w:ascii="Calibri" w:hAnsi="Calibri" w:cs="Calibri"/>
          <w:sz w:val="23"/>
          <w:szCs w:val="23"/>
        </w:rPr>
        <w:t>.</w:t>
      </w:r>
    </w:p>
    <w:p w14:paraId="5484AD51" w14:textId="547A16F4" w:rsidR="000F51C4" w:rsidRPr="00D72BCB" w:rsidRDefault="000F51C4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D72BCB">
        <w:rPr>
          <w:rFonts w:ascii="Calibri" w:hAnsi="Calibri" w:cs="Calibri"/>
          <w:i/>
          <w:sz w:val="21"/>
          <w:szCs w:val="21"/>
          <w:lang w:val="id-ID"/>
        </w:rPr>
        <w:t xml:space="preserve">Add 175 mL of 1 N sodium hydroxide solution </w:t>
      </w:r>
      <w:r w:rsidR="00E84ED1" w:rsidRPr="00E84ED1">
        <w:rPr>
          <w:rFonts w:ascii="Calibri" w:hAnsi="Calibri" w:cs="Calibri"/>
          <w:b/>
          <w:bCs/>
          <w:i/>
          <w:sz w:val="21"/>
          <w:szCs w:val="21"/>
        </w:rPr>
        <w:t xml:space="preserve">or until the </w:t>
      </w:r>
      <w:r w:rsidRPr="00E84ED1">
        <w:rPr>
          <w:rFonts w:ascii="Calibri" w:hAnsi="Calibri" w:cs="Calibri"/>
          <w:b/>
          <w:bCs/>
          <w:i/>
          <w:sz w:val="21"/>
          <w:szCs w:val="21"/>
          <w:lang w:val="id-ID"/>
        </w:rPr>
        <w:t>pH</w:t>
      </w:r>
      <w:r w:rsidR="00E84ED1" w:rsidRPr="00E84ED1">
        <w:rPr>
          <w:rFonts w:ascii="Calibri" w:hAnsi="Calibri" w:cs="Calibri"/>
          <w:b/>
          <w:bCs/>
          <w:i/>
          <w:sz w:val="21"/>
          <w:szCs w:val="21"/>
        </w:rPr>
        <w:t xml:space="preserve"> upto</w:t>
      </w:r>
      <w:r w:rsidRPr="00D72BCB">
        <w:rPr>
          <w:rFonts w:ascii="Calibri" w:hAnsi="Calibri" w:cs="Calibri"/>
          <w:i/>
          <w:sz w:val="21"/>
          <w:szCs w:val="21"/>
          <w:lang w:val="id-ID"/>
        </w:rPr>
        <w:t xml:space="preserve"> 7.2 </w:t>
      </w:r>
      <w:r w:rsidR="00237618" w:rsidRPr="00D72BCB">
        <w:rPr>
          <w:rFonts w:ascii="Calibri" w:hAnsi="Calibri" w:cs="Calibri"/>
          <w:i/>
          <w:iCs/>
          <w:sz w:val="23"/>
          <w:szCs w:val="23"/>
          <w:u w:val="single"/>
          <w:lang w:val="id-ID"/>
        </w:rPr>
        <w:t>+</w:t>
      </w:r>
      <w:r w:rsidR="00237618" w:rsidRPr="00D72BCB">
        <w:rPr>
          <w:rFonts w:ascii="Calibri" w:hAnsi="Calibri" w:cs="Calibri"/>
          <w:i/>
          <w:iCs/>
          <w:sz w:val="23"/>
          <w:szCs w:val="23"/>
          <w:lang w:val="id-ID"/>
        </w:rPr>
        <w:t xml:space="preserve"> </w:t>
      </w:r>
      <w:r w:rsidR="00237618" w:rsidRPr="00D72BCB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D72BCB">
        <w:rPr>
          <w:rFonts w:ascii="Calibri" w:hAnsi="Calibri" w:cs="Calibri"/>
          <w:i/>
          <w:sz w:val="21"/>
          <w:szCs w:val="21"/>
          <w:lang w:val="id-ID"/>
        </w:rPr>
        <w:t>0.</w:t>
      </w:r>
      <w:r w:rsidR="00745AD7" w:rsidRPr="00D72BCB">
        <w:rPr>
          <w:rFonts w:ascii="Calibri" w:hAnsi="Calibri" w:cs="Calibri"/>
          <w:i/>
          <w:sz w:val="21"/>
          <w:szCs w:val="21"/>
        </w:rPr>
        <w:t>2</w:t>
      </w:r>
      <w:r w:rsidR="00733F6A" w:rsidRPr="00D72BCB">
        <w:rPr>
          <w:rFonts w:ascii="Calibri" w:hAnsi="Calibri" w:cs="Calibri"/>
          <w:i/>
          <w:sz w:val="21"/>
          <w:szCs w:val="21"/>
        </w:rPr>
        <w:t>.</w:t>
      </w:r>
    </w:p>
    <w:p w14:paraId="00F9ECAC" w14:textId="2EB95A9C" w:rsidR="00E061BE" w:rsidRPr="00D72BCB" w:rsidRDefault="00E061BE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D72BCB">
        <w:rPr>
          <w:rFonts w:ascii="Calibri" w:hAnsi="Calibri" w:cs="Calibri"/>
          <w:sz w:val="23"/>
          <w:szCs w:val="23"/>
          <w:lang w:val="id-ID"/>
        </w:rPr>
        <w:t>Tambahkan air murni secukupnya hingga 1000 mL</w:t>
      </w:r>
      <w:r w:rsidR="00733F6A" w:rsidRPr="00D72BCB">
        <w:rPr>
          <w:rFonts w:ascii="Calibri" w:hAnsi="Calibri" w:cs="Calibri"/>
          <w:sz w:val="23"/>
          <w:szCs w:val="23"/>
        </w:rPr>
        <w:t>.</w:t>
      </w:r>
      <w:r w:rsidR="00E84ED1">
        <w:rPr>
          <w:rFonts w:ascii="Calibri" w:hAnsi="Calibri" w:cs="Calibri"/>
          <w:sz w:val="23"/>
          <w:szCs w:val="23"/>
        </w:rPr>
        <w:t xml:space="preserve"> </w:t>
      </w:r>
      <w:r w:rsidR="00E84ED1" w:rsidRPr="00A20104">
        <w:rPr>
          <w:rFonts w:ascii="Calibri" w:hAnsi="Calibri" w:cs="Calibri"/>
          <w:b/>
          <w:bCs/>
          <w:sz w:val="23"/>
          <w:szCs w:val="23"/>
          <w:highlight w:val="yellow"/>
        </w:rPr>
        <w:t>Larutan ini disebut Larutan Dapar Persediaan (LDP). Jika akan disimpan, terlebih dahulu disterilkan</w:t>
      </w:r>
      <w:r w:rsidR="00487225" w:rsidRPr="00A20104">
        <w:rPr>
          <w:rFonts w:ascii="Calibri" w:hAnsi="Calibri" w:cs="Calibri"/>
          <w:b/>
          <w:bCs/>
          <w:sz w:val="23"/>
          <w:szCs w:val="23"/>
          <w:highlight w:val="yellow"/>
        </w:rPr>
        <w:t xml:space="preserve"> di </w:t>
      </w:r>
      <w:r w:rsidR="00E84ED1" w:rsidRPr="00A20104">
        <w:rPr>
          <w:rFonts w:ascii="Calibri" w:hAnsi="Calibri" w:cs="Calibri"/>
          <w:b/>
          <w:bCs/>
          <w:sz w:val="23"/>
          <w:szCs w:val="23"/>
          <w:highlight w:val="yellow"/>
          <w:lang w:val="id-ID"/>
        </w:rPr>
        <w:t>autoklaf pada suhu 121 °C selama 15 menit</w:t>
      </w:r>
      <w:r w:rsidR="00E84ED1" w:rsidRPr="00A20104">
        <w:rPr>
          <w:rFonts w:ascii="Calibri" w:hAnsi="Calibri" w:cs="Calibri"/>
          <w:b/>
          <w:bCs/>
          <w:sz w:val="23"/>
          <w:szCs w:val="23"/>
          <w:highlight w:val="yellow"/>
        </w:rPr>
        <w:t>. Simpan dalam suhu 2-8°C</w:t>
      </w:r>
    </w:p>
    <w:p w14:paraId="0EF939B6" w14:textId="31E68BD9" w:rsidR="000F51C4" w:rsidRPr="003822F1" w:rsidRDefault="000F51C4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3822F1">
        <w:rPr>
          <w:rFonts w:ascii="Calibri" w:hAnsi="Calibri" w:cs="Calibri"/>
          <w:i/>
          <w:sz w:val="21"/>
          <w:szCs w:val="21"/>
          <w:lang w:val="id-ID"/>
        </w:rPr>
        <w:lastRenderedPageBreak/>
        <w:t>Add enough pure water to 1000 mL</w:t>
      </w:r>
      <w:r w:rsidR="00733F6A" w:rsidRPr="003822F1">
        <w:rPr>
          <w:rFonts w:ascii="Calibri" w:hAnsi="Calibri" w:cs="Calibri"/>
          <w:i/>
          <w:sz w:val="21"/>
          <w:szCs w:val="21"/>
        </w:rPr>
        <w:t>.</w:t>
      </w:r>
      <w:r w:rsidR="00487225" w:rsidRPr="00487225">
        <w:t xml:space="preserve"> </w:t>
      </w:r>
      <w:r w:rsidR="00487225" w:rsidRPr="00487225">
        <w:rPr>
          <w:rFonts w:ascii="Calibri" w:hAnsi="Calibri" w:cs="Calibri"/>
          <w:b/>
          <w:bCs/>
          <w:i/>
          <w:sz w:val="21"/>
          <w:szCs w:val="21"/>
        </w:rPr>
        <w:t xml:space="preserve">This solution is called </w:t>
      </w:r>
      <w:r w:rsidR="00487225">
        <w:rPr>
          <w:rFonts w:ascii="Calibri" w:hAnsi="Calibri" w:cs="Calibri"/>
          <w:b/>
          <w:bCs/>
          <w:i/>
          <w:sz w:val="21"/>
          <w:szCs w:val="21"/>
        </w:rPr>
        <w:t>Stock</w:t>
      </w:r>
      <w:r w:rsidR="00487225" w:rsidRPr="00487225">
        <w:rPr>
          <w:rFonts w:ascii="Calibri" w:hAnsi="Calibri" w:cs="Calibri"/>
          <w:b/>
          <w:bCs/>
          <w:i/>
          <w:sz w:val="21"/>
          <w:szCs w:val="21"/>
        </w:rPr>
        <w:t xml:space="preserve"> Buffer Solution (</w:t>
      </w:r>
      <w:r w:rsidR="00487225">
        <w:rPr>
          <w:rFonts w:ascii="Calibri" w:hAnsi="Calibri" w:cs="Calibri"/>
          <w:b/>
          <w:bCs/>
          <w:i/>
          <w:sz w:val="21"/>
          <w:szCs w:val="21"/>
        </w:rPr>
        <w:t>SBS</w:t>
      </w:r>
      <w:r w:rsidR="00487225" w:rsidRPr="00487225">
        <w:rPr>
          <w:rFonts w:ascii="Calibri" w:hAnsi="Calibri" w:cs="Calibri"/>
          <w:b/>
          <w:bCs/>
          <w:i/>
          <w:sz w:val="21"/>
          <w:szCs w:val="21"/>
        </w:rPr>
        <w:t>). If it is to be stored, it must be sterilized in an autoclave at 121°C for 15 minutes. Store at 2-8°C</w:t>
      </w:r>
    </w:p>
    <w:p w14:paraId="0A27A994" w14:textId="17C08533" w:rsidR="00E061BE" w:rsidRPr="008514EE" w:rsidRDefault="00E84ED1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A20104">
        <w:rPr>
          <w:rFonts w:ascii="Calibri" w:hAnsi="Calibri" w:cs="Calibri"/>
          <w:b/>
          <w:bCs/>
          <w:sz w:val="23"/>
          <w:szCs w:val="23"/>
          <w:highlight w:val="yellow"/>
        </w:rPr>
        <w:t>Untuk membuat Larutan Dapar Fosfat (LDF)</w:t>
      </w:r>
      <w:r w:rsidR="00E061BE" w:rsidRPr="00A20104">
        <w:rPr>
          <w:rFonts w:ascii="Calibri" w:hAnsi="Calibri" w:cs="Calibri"/>
          <w:sz w:val="23"/>
          <w:szCs w:val="23"/>
          <w:highlight w:val="yellow"/>
          <w:lang w:val="id-ID"/>
        </w:rPr>
        <w:t>,</w:t>
      </w:r>
      <w:r w:rsidR="00E061BE" w:rsidRPr="008514EE">
        <w:rPr>
          <w:rFonts w:ascii="Calibri" w:hAnsi="Calibri" w:cs="Calibri"/>
          <w:sz w:val="23"/>
          <w:szCs w:val="23"/>
          <w:lang w:val="id-ID"/>
        </w:rPr>
        <w:t xml:space="preserve"> encerkan 1 bagian volume </w:t>
      </w:r>
      <w:r w:rsidRPr="00A20104">
        <w:rPr>
          <w:rFonts w:ascii="Calibri" w:hAnsi="Calibri" w:cs="Calibri"/>
          <w:b/>
          <w:bCs/>
          <w:sz w:val="23"/>
          <w:szCs w:val="23"/>
          <w:highlight w:val="yellow"/>
        </w:rPr>
        <w:t>LDP</w:t>
      </w:r>
      <w:r w:rsidR="00E061BE" w:rsidRPr="008514EE">
        <w:rPr>
          <w:rFonts w:ascii="Calibri" w:hAnsi="Calibri" w:cs="Calibri"/>
          <w:sz w:val="23"/>
          <w:szCs w:val="23"/>
          <w:lang w:val="id-ID"/>
        </w:rPr>
        <w:t xml:space="preserve"> dengan 800 bagian volume air murni. </w:t>
      </w:r>
    </w:p>
    <w:p w14:paraId="2EA1430F" w14:textId="34E42E29" w:rsidR="000F51C4" w:rsidRPr="003822F1" w:rsidRDefault="00487225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  <w:lang w:val="id-ID"/>
        </w:rPr>
      </w:pPr>
      <w:r w:rsidRPr="00487225">
        <w:rPr>
          <w:rFonts w:ascii="Calibri" w:hAnsi="Calibri" w:cs="Calibri"/>
          <w:b/>
          <w:bCs/>
          <w:i/>
          <w:sz w:val="21"/>
          <w:szCs w:val="21"/>
          <w:lang w:val="id-ID"/>
        </w:rPr>
        <w:t>To make Phosphate Buffer Solution (</w:t>
      </w:r>
      <w:r>
        <w:rPr>
          <w:rFonts w:ascii="Calibri" w:hAnsi="Calibri" w:cs="Calibri"/>
          <w:b/>
          <w:bCs/>
          <w:i/>
          <w:sz w:val="21"/>
          <w:szCs w:val="21"/>
        </w:rPr>
        <w:t>PBS</w:t>
      </w:r>
      <w:r w:rsidRPr="00487225">
        <w:rPr>
          <w:rFonts w:ascii="Calibri" w:hAnsi="Calibri" w:cs="Calibri"/>
          <w:b/>
          <w:bCs/>
          <w:i/>
          <w:sz w:val="21"/>
          <w:szCs w:val="21"/>
          <w:lang w:val="id-ID"/>
        </w:rPr>
        <w:t>)</w:t>
      </w:r>
      <w:r w:rsidR="000F51C4" w:rsidRPr="003822F1">
        <w:rPr>
          <w:rFonts w:ascii="Calibri" w:hAnsi="Calibri" w:cs="Calibri"/>
          <w:i/>
          <w:sz w:val="21"/>
          <w:szCs w:val="21"/>
          <w:lang w:val="id-ID"/>
        </w:rPr>
        <w:t xml:space="preserve">, dilute 1 part volume of </w:t>
      </w:r>
      <w:r>
        <w:rPr>
          <w:rFonts w:ascii="Calibri" w:hAnsi="Calibri" w:cs="Calibri"/>
          <w:i/>
          <w:sz w:val="21"/>
          <w:szCs w:val="21"/>
        </w:rPr>
        <w:t>SBS</w:t>
      </w:r>
      <w:r w:rsidR="000F51C4" w:rsidRPr="003822F1">
        <w:rPr>
          <w:rFonts w:ascii="Calibri" w:hAnsi="Calibri" w:cs="Calibri"/>
          <w:i/>
          <w:sz w:val="21"/>
          <w:szCs w:val="21"/>
          <w:lang w:val="id-ID"/>
        </w:rPr>
        <w:t xml:space="preserve"> with 800 parts by volume of pure water.</w:t>
      </w:r>
    </w:p>
    <w:p w14:paraId="7B965FB0" w14:textId="77777777" w:rsidR="00E061BE" w:rsidRPr="008514EE" w:rsidRDefault="00E061BE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 xml:space="preserve">Sterilkan dalam autoklaf pada suhu </w:t>
      </w:r>
      <w:r w:rsidR="00327824" w:rsidRPr="008514EE">
        <w:rPr>
          <w:rFonts w:ascii="Calibri" w:hAnsi="Calibri" w:cs="Calibri"/>
          <w:sz w:val="23"/>
          <w:szCs w:val="23"/>
          <w:lang w:val="id-ID"/>
        </w:rPr>
        <w:t>121 °C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 selama 15 menit</w:t>
      </w:r>
      <w:r w:rsidR="00733F6A" w:rsidRPr="008514EE">
        <w:rPr>
          <w:rFonts w:ascii="Calibri" w:hAnsi="Calibri" w:cs="Calibri"/>
          <w:sz w:val="23"/>
          <w:szCs w:val="23"/>
        </w:rPr>
        <w:t>.</w:t>
      </w:r>
    </w:p>
    <w:p w14:paraId="52E1E533" w14:textId="77777777" w:rsidR="00035A6A" w:rsidRPr="003822F1" w:rsidRDefault="00035A6A" w:rsidP="003822F1">
      <w:pPr>
        <w:spacing w:after="60"/>
        <w:ind w:left="1418"/>
        <w:jc w:val="both"/>
        <w:rPr>
          <w:rFonts w:ascii="Calibri" w:hAnsi="Calibri" w:cs="Calibri"/>
          <w:i/>
          <w:iCs/>
          <w:sz w:val="21"/>
          <w:szCs w:val="21"/>
        </w:rPr>
      </w:pP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 xml:space="preserve">Sterilize in an autoclave at </w:t>
      </w:r>
      <w:r w:rsidR="00327824" w:rsidRPr="003822F1">
        <w:rPr>
          <w:rFonts w:ascii="Calibri" w:hAnsi="Calibri" w:cs="Calibri"/>
          <w:i/>
          <w:iCs/>
          <w:sz w:val="21"/>
          <w:szCs w:val="21"/>
          <w:lang w:val="id-ID"/>
        </w:rPr>
        <w:t>121 °C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 xml:space="preserve"> for 15 minutes</w:t>
      </w:r>
      <w:r w:rsidR="00733F6A" w:rsidRPr="003822F1">
        <w:rPr>
          <w:rFonts w:ascii="Calibri" w:hAnsi="Calibri" w:cs="Calibri"/>
          <w:i/>
          <w:iCs/>
          <w:sz w:val="21"/>
          <w:szCs w:val="21"/>
        </w:rPr>
        <w:t>.</w:t>
      </w:r>
    </w:p>
    <w:p w14:paraId="3F22BA4E" w14:textId="77777777" w:rsidR="00035A6A" w:rsidRPr="008514EE" w:rsidRDefault="00035A6A" w:rsidP="003822F1">
      <w:pPr>
        <w:numPr>
          <w:ilvl w:val="0"/>
          <w:numId w:val="24"/>
        </w:numPr>
        <w:ind w:left="1418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bookmarkStart w:id="2" w:name="_Hlk55390510"/>
      <w:r w:rsidRPr="008514EE">
        <w:rPr>
          <w:rFonts w:ascii="Calibri" w:hAnsi="Calibri" w:cs="Calibri"/>
          <w:sz w:val="23"/>
          <w:szCs w:val="23"/>
        </w:rPr>
        <w:t xml:space="preserve">Beri identitas pada pereaksi menggunakan Label Pereaksi </w:t>
      </w:r>
      <w:r w:rsidRPr="008514EE">
        <w:rPr>
          <w:rFonts w:ascii="Calibri" w:hAnsi="Calibri" w:cs="Calibri"/>
          <w:color w:val="000000"/>
          <w:sz w:val="23"/>
          <w:szCs w:val="23"/>
        </w:rPr>
        <w:t>(F-PQC-04-007-09)</w:t>
      </w:r>
      <w:r w:rsidR="00D70381" w:rsidRPr="008514EE">
        <w:rPr>
          <w:rFonts w:ascii="Calibri" w:hAnsi="Calibri" w:cs="Calibri"/>
          <w:color w:val="000000"/>
          <w:sz w:val="23"/>
          <w:szCs w:val="23"/>
        </w:rPr>
        <w:t xml:space="preserve"> dan catat pada Catatan Pembu</w:t>
      </w:r>
      <w:r w:rsidR="00ED6C22" w:rsidRPr="008514EE">
        <w:rPr>
          <w:rFonts w:ascii="Calibri" w:hAnsi="Calibri" w:cs="Calibri"/>
          <w:color w:val="000000"/>
          <w:sz w:val="23"/>
          <w:szCs w:val="23"/>
        </w:rPr>
        <w:t>a</w:t>
      </w:r>
      <w:r w:rsidR="00D70381" w:rsidRPr="008514EE">
        <w:rPr>
          <w:rFonts w:ascii="Calibri" w:hAnsi="Calibri" w:cs="Calibri"/>
          <w:color w:val="000000"/>
          <w:sz w:val="23"/>
          <w:szCs w:val="23"/>
        </w:rPr>
        <w:t>tan Larutan Pereaksi (F-PQC-04-007-07)</w:t>
      </w:r>
      <w:r w:rsidR="00733F6A" w:rsidRPr="008514EE">
        <w:rPr>
          <w:rFonts w:ascii="Calibri" w:hAnsi="Calibri" w:cs="Calibri"/>
          <w:color w:val="000000"/>
          <w:sz w:val="23"/>
          <w:szCs w:val="23"/>
        </w:rPr>
        <w:t>.</w:t>
      </w:r>
    </w:p>
    <w:p w14:paraId="325227F1" w14:textId="77777777" w:rsidR="00D742B5" w:rsidRPr="003822F1" w:rsidRDefault="00035A6A" w:rsidP="003822F1">
      <w:pPr>
        <w:spacing w:after="60"/>
        <w:ind w:left="1418"/>
        <w:jc w:val="both"/>
        <w:rPr>
          <w:rFonts w:ascii="Calibri" w:hAnsi="Calibri" w:cs="Calibri"/>
          <w:b/>
          <w:bCs/>
          <w:i/>
          <w:sz w:val="21"/>
          <w:szCs w:val="21"/>
        </w:rPr>
      </w:pPr>
      <w:r w:rsidRPr="003822F1">
        <w:rPr>
          <w:rFonts w:ascii="Calibri" w:hAnsi="Calibri" w:cs="Calibri"/>
          <w:i/>
          <w:iCs/>
          <w:sz w:val="21"/>
          <w:szCs w:val="21"/>
        </w:rPr>
        <w:t>M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 xml:space="preserve">ark identity on </w:t>
      </w:r>
      <w:r w:rsidRPr="003822F1">
        <w:rPr>
          <w:rFonts w:ascii="Calibri" w:hAnsi="Calibri" w:cs="Calibri"/>
          <w:i/>
          <w:iCs/>
          <w:sz w:val="21"/>
          <w:szCs w:val="21"/>
        </w:rPr>
        <w:t>the reagent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 xml:space="preserve"> using </w:t>
      </w:r>
      <w:r w:rsidRPr="003822F1">
        <w:rPr>
          <w:rFonts w:ascii="Calibri" w:hAnsi="Calibri" w:cs="Calibri"/>
          <w:i/>
          <w:iCs/>
          <w:sz w:val="21"/>
          <w:szCs w:val="21"/>
        </w:rPr>
        <w:t>Reagent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 xml:space="preserve"> Label (F-PQC-04-007-0</w:t>
      </w:r>
      <w:r w:rsidRPr="003822F1">
        <w:rPr>
          <w:rFonts w:ascii="Calibri" w:hAnsi="Calibri" w:cs="Calibri"/>
          <w:i/>
          <w:iCs/>
          <w:sz w:val="21"/>
          <w:szCs w:val="21"/>
        </w:rPr>
        <w:t>9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>)</w:t>
      </w:r>
      <w:r w:rsidR="00D70381" w:rsidRPr="003822F1">
        <w:rPr>
          <w:rFonts w:ascii="Calibri" w:hAnsi="Calibri" w:cs="Calibri"/>
          <w:i/>
          <w:iCs/>
          <w:sz w:val="21"/>
          <w:szCs w:val="21"/>
        </w:rPr>
        <w:t xml:space="preserve"> and record on</w:t>
      </w:r>
      <w:r w:rsidR="00ED6C22" w:rsidRPr="003822F1">
        <w:rPr>
          <w:rFonts w:ascii="Calibri" w:hAnsi="Calibri" w:cs="Calibri"/>
          <w:i/>
          <w:iCs/>
          <w:sz w:val="21"/>
          <w:szCs w:val="21"/>
        </w:rPr>
        <w:t xml:space="preserve"> Record of Making Reagent Solution (</w:t>
      </w:r>
      <w:r w:rsidR="00ED6C22" w:rsidRPr="003822F1">
        <w:rPr>
          <w:rFonts w:ascii="Calibri" w:hAnsi="Calibri" w:cs="Calibri"/>
          <w:i/>
          <w:iCs/>
          <w:color w:val="000000"/>
          <w:sz w:val="21"/>
          <w:szCs w:val="21"/>
        </w:rPr>
        <w:t>F-PQC-04-007-0</w:t>
      </w:r>
      <w:r w:rsidR="00072F87" w:rsidRPr="003822F1">
        <w:rPr>
          <w:rFonts w:ascii="Calibri" w:hAnsi="Calibri" w:cs="Calibri"/>
          <w:i/>
          <w:iCs/>
          <w:color w:val="000000"/>
          <w:sz w:val="21"/>
          <w:szCs w:val="21"/>
        </w:rPr>
        <w:t>7</w:t>
      </w:r>
      <w:r w:rsidR="00ED6C22" w:rsidRPr="003822F1">
        <w:rPr>
          <w:rFonts w:ascii="Calibri" w:hAnsi="Calibri" w:cs="Calibri"/>
          <w:i/>
          <w:iCs/>
          <w:color w:val="000000"/>
          <w:sz w:val="21"/>
          <w:szCs w:val="21"/>
        </w:rPr>
        <w:t>)</w:t>
      </w:r>
      <w:r w:rsidR="00733F6A" w:rsidRPr="003822F1">
        <w:rPr>
          <w:rFonts w:ascii="Calibri" w:hAnsi="Calibri" w:cs="Calibri"/>
          <w:i/>
          <w:iCs/>
          <w:color w:val="000000"/>
          <w:sz w:val="21"/>
          <w:szCs w:val="21"/>
        </w:rPr>
        <w:t>.</w:t>
      </w:r>
      <w:bookmarkEnd w:id="2"/>
    </w:p>
    <w:p w14:paraId="53334862" w14:textId="77777777" w:rsidR="001A31B7" w:rsidRPr="001A31B7" w:rsidRDefault="0068142F" w:rsidP="003822F1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 xml:space="preserve">Larutan Dapar Fosfat </w:t>
      </w:r>
      <w:r w:rsidRPr="008514EE">
        <w:rPr>
          <w:rFonts w:ascii="Calibri" w:hAnsi="Calibri" w:cs="Calibri"/>
          <w:sz w:val="23"/>
          <w:szCs w:val="23"/>
        </w:rPr>
        <w:t>III (LDF III)</w:t>
      </w:r>
    </w:p>
    <w:p w14:paraId="14D307B8" w14:textId="3F6650B7" w:rsidR="0068142F" w:rsidRPr="008514EE" w:rsidRDefault="0068142F" w:rsidP="001A31B7">
      <w:pPr>
        <w:pStyle w:val="ListParagraph"/>
        <w:ind w:left="1134"/>
        <w:jc w:val="both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i/>
          <w:sz w:val="23"/>
          <w:szCs w:val="23"/>
        </w:rPr>
        <w:t>Phosphate Buffer Solution III (PBS III)</w:t>
      </w:r>
    </w:p>
    <w:p w14:paraId="7EDBD609" w14:textId="77777777" w:rsidR="0016017B" w:rsidRPr="008514EE" w:rsidRDefault="0016017B" w:rsidP="003822F1">
      <w:pPr>
        <w:numPr>
          <w:ilvl w:val="0"/>
          <w:numId w:val="25"/>
        </w:numPr>
        <w:ind w:left="1418" w:hanging="284"/>
        <w:rPr>
          <w:rFonts w:ascii="Calibri" w:hAnsi="Calibri" w:cs="Calibri"/>
          <w:i/>
          <w:sz w:val="23"/>
          <w:szCs w:val="23"/>
          <w:lang w:val="fr-FR"/>
        </w:rPr>
      </w:pPr>
      <w:r w:rsidRPr="008514EE">
        <w:rPr>
          <w:rFonts w:ascii="Calibri" w:hAnsi="Calibri" w:cs="Calibri"/>
          <w:sz w:val="23"/>
          <w:szCs w:val="23"/>
          <w:lang w:val="fr-FR"/>
        </w:rPr>
        <w:t>Timbang 16,73 g K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8514EE">
        <w:rPr>
          <w:rFonts w:ascii="Calibri" w:hAnsi="Calibri" w:cs="Calibri"/>
          <w:sz w:val="23"/>
          <w:szCs w:val="23"/>
        </w:rPr>
        <w:t>H</w:t>
      </w:r>
      <w:r w:rsidRPr="008514EE">
        <w:rPr>
          <w:rFonts w:ascii="Calibri" w:hAnsi="Calibri" w:cs="Calibri"/>
          <w:sz w:val="23"/>
          <w:szCs w:val="23"/>
          <w:lang w:val="id-ID"/>
        </w:rPr>
        <w:t>PO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  <w:r w:rsidRPr="008514EE">
        <w:rPr>
          <w:rFonts w:ascii="Calibri" w:hAnsi="Calibri" w:cs="Calibri"/>
          <w:sz w:val="23"/>
          <w:szCs w:val="23"/>
        </w:rPr>
        <w:t xml:space="preserve"> dan 0,523 g KH</w:t>
      </w:r>
      <w:r w:rsidRPr="008514EE">
        <w:rPr>
          <w:rFonts w:ascii="Calibri" w:hAnsi="Calibri" w:cs="Calibri"/>
          <w:sz w:val="23"/>
          <w:szCs w:val="23"/>
          <w:vertAlign w:val="subscript"/>
        </w:rPr>
        <w:t>2</w:t>
      </w:r>
      <w:r w:rsidRPr="008514EE">
        <w:rPr>
          <w:rFonts w:ascii="Calibri" w:hAnsi="Calibri" w:cs="Calibri"/>
          <w:sz w:val="23"/>
          <w:szCs w:val="23"/>
        </w:rPr>
        <w:t>PO</w:t>
      </w:r>
      <w:r w:rsidRPr="008514EE">
        <w:rPr>
          <w:rFonts w:ascii="Calibri" w:hAnsi="Calibri" w:cs="Calibri"/>
          <w:sz w:val="23"/>
          <w:szCs w:val="23"/>
          <w:vertAlign w:val="subscript"/>
        </w:rPr>
        <w:t>4</w:t>
      </w:r>
      <w:r w:rsidRPr="008514EE">
        <w:rPr>
          <w:rFonts w:ascii="Calibri" w:hAnsi="Calibri" w:cs="Calibri"/>
          <w:sz w:val="23"/>
          <w:szCs w:val="23"/>
        </w:rPr>
        <w:t>, masukkan ke dalam gelas kimia 1000 mL.</w:t>
      </w:r>
    </w:p>
    <w:p w14:paraId="52AF2050" w14:textId="77777777" w:rsidR="0016017B" w:rsidRPr="003822F1" w:rsidRDefault="0016017B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  <w:lang w:val="fr-FR"/>
        </w:rPr>
      </w:pPr>
      <w:r w:rsidRPr="003822F1">
        <w:rPr>
          <w:rFonts w:ascii="Calibri" w:hAnsi="Calibri" w:cs="Calibri"/>
          <w:i/>
          <w:sz w:val="21"/>
          <w:szCs w:val="21"/>
          <w:lang w:val="fr-FR"/>
        </w:rPr>
        <w:t xml:space="preserve">Weigh 16.73 g </w:t>
      </w:r>
      <w:r w:rsidRPr="003822F1">
        <w:rPr>
          <w:rFonts w:ascii="Calibri" w:hAnsi="Calibri" w:cs="Calibri"/>
          <w:i/>
          <w:iCs/>
          <w:sz w:val="21"/>
          <w:szCs w:val="21"/>
          <w:lang w:val="fr-FR"/>
        </w:rPr>
        <w:t>K</w:t>
      </w:r>
      <w:r w:rsidRPr="003822F1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Pr="003822F1">
        <w:rPr>
          <w:rFonts w:ascii="Calibri" w:hAnsi="Calibri" w:cs="Calibri"/>
          <w:i/>
          <w:iCs/>
          <w:sz w:val="21"/>
          <w:szCs w:val="21"/>
        </w:rPr>
        <w:t>H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>PO</w:t>
      </w:r>
      <w:r w:rsidRPr="003822F1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4</w:t>
      </w:r>
      <w:r w:rsidRPr="003822F1">
        <w:rPr>
          <w:rFonts w:ascii="Calibri" w:hAnsi="Calibri" w:cs="Calibri"/>
          <w:sz w:val="21"/>
          <w:szCs w:val="21"/>
        </w:rPr>
        <w:t xml:space="preserve"> </w:t>
      </w:r>
      <w:r w:rsidRPr="003822F1">
        <w:rPr>
          <w:rFonts w:ascii="Calibri" w:hAnsi="Calibri" w:cs="Calibri"/>
          <w:i/>
          <w:sz w:val="21"/>
          <w:szCs w:val="21"/>
          <w:lang w:val="fr-FR"/>
        </w:rPr>
        <w:t>and 0.523 g KH</w:t>
      </w:r>
      <w:r w:rsidRPr="003822F1">
        <w:rPr>
          <w:rFonts w:ascii="Calibri" w:hAnsi="Calibri" w:cs="Calibri"/>
          <w:i/>
          <w:sz w:val="21"/>
          <w:szCs w:val="21"/>
          <w:vertAlign w:val="subscript"/>
          <w:lang w:val="fr-FR"/>
        </w:rPr>
        <w:t>2</w:t>
      </w:r>
      <w:r w:rsidRPr="003822F1">
        <w:rPr>
          <w:rFonts w:ascii="Calibri" w:hAnsi="Calibri" w:cs="Calibri"/>
          <w:i/>
          <w:sz w:val="21"/>
          <w:szCs w:val="21"/>
          <w:lang w:val="fr-FR"/>
        </w:rPr>
        <w:t>PO</w:t>
      </w:r>
      <w:r w:rsidRPr="003822F1">
        <w:rPr>
          <w:rFonts w:ascii="Calibri" w:hAnsi="Calibri" w:cs="Calibri"/>
          <w:i/>
          <w:sz w:val="21"/>
          <w:szCs w:val="21"/>
          <w:vertAlign w:val="subscript"/>
          <w:lang w:val="fr-FR"/>
        </w:rPr>
        <w:t>4</w:t>
      </w:r>
      <w:r w:rsidRPr="003822F1">
        <w:rPr>
          <w:rFonts w:ascii="Calibri" w:hAnsi="Calibri" w:cs="Calibri"/>
          <w:i/>
          <w:sz w:val="21"/>
          <w:szCs w:val="21"/>
          <w:lang w:val="fr-FR"/>
        </w:rPr>
        <w:t>, put in a 1000 mL beaker glass</w:t>
      </w:r>
      <w:r w:rsidR="00733F6A" w:rsidRPr="003822F1">
        <w:rPr>
          <w:rFonts w:ascii="Calibri" w:hAnsi="Calibri" w:cs="Calibri"/>
          <w:i/>
          <w:sz w:val="21"/>
          <w:szCs w:val="21"/>
          <w:lang w:val="fr-FR"/>
        </w:rPr>
        <w:t>.</w:t>
      </w:r>
    </w:p>
    <w:p w14:paraId="23777F72" w14:textId="77777777" w:rsidR="0016017B" w:rsidRPr="008514EE" w:rsidRDefault="0016017B" w:rsidP="003822F1">
      <w:pPr>
        <w:numPr>
          <w:ilvl w:val="0"/>
          <w:numId w:val="25"/>
        </w:numPr>
        <w:ind w:left="1418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8514EE">
        <w:rPr>
          <w:rFonts w:ascii="Calibri" w:hAnsi="Calibri" w:cs="Calibri"/>
          <w:sz w:val="23"/>
          <w:szCs w:val="23"/>
          <w:lang w:val="fr-FR"/>
        </w:rPr>
        <w:t>Tambahkan air murni hingga 1000 mL, kocok sampai homogen</w:t>
      </w:r>
      <w:r w:rsidR="00733F6A" w:rsidRPr="008514EE">
        <w:rPr>
          <w:rFonts w:ascii="Calibri" w:hAnsi="Calibri" w:cs="Calibri"/>
          <w:sz w:val="23"/>
          <w:szCs w:val="23"/>
          <w:lang w:val="fr-FR"/>
        </w:rPr>
        <w:t>.</w:t>
      </w:r>
    </w:p>
    <w:p w14:paraId="3A60FED9" w14:textId="77777777" w:rsidR="0016017B" w:rsidRPr="003822F1" w:rsidRDefault="0016017B" w:rsidP="003822F1">
      <w:pPr>
        <w:spacing w:after="60"/>
        <w:ind w:left="1418"/>
        <w:jc w:val="both"/>
        <w:rPr>
          <w:rFonts w:ascii="Calibri" w:hAnsi="Calibri" w:cs="Calibri"/>
          <w:i/>
          <w:iCs/>
          <w:sz w:val="21"/>
          <w:szCs w:val="21"/>
          <w:lang w:val="fr-FR"/>
        </w:rPr>
      </w:pPr>
      <w:r w:rsidRPr="003822F1">
        <w:rPr>
          <w:rFonts w:ascii="Calibri" w:hAnsi="Calibri" w:cs="Calibri"/>
          <w:i/>
          <w:iCs/>
          <w:sz w:val="21"/>
          <w:szCs w:val="21"/>
          <w:lang w:val="fr-FR"/>
        </w:rPr>
        <w:t>Add purified water up to 1000 mL, shake until homogeneous</w:t>
      </w:r>
      <w:r w:rsidR="00733F6A" w:rsidRPr="003822F1">
        <w:rPr>
          <w:rFonts w:ascii="Calibri" w:hAnsi="Calibri" w:cs="Calibri"/>
          <w:i/>
          <w:iCs/>
          <w:sz w:val="21"/>
          <w:szCs w:val="21"/>
          <w:lang w:val="fr-FR"/>
        </w:rPr>
        <w:t>.</w:t>
      </w:r>
    </w:p>
    <w:p w14:paraId="361D9AC8" w14:textId="77777777" w:rsidR="0016017B" w:rsidRPr="008514EE" w:rsidRDefault="0016017B" w:rsidP="003822F1">
      <w:pPr>
        <w:numPr>
          <w:ilvl w:val="0"/>
          <w:numId w:val="25"/>
        </w:numPr>
        <w:ind w:left="1418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8514EE">
        <w:rPr>
          <w:rFonts w:ascii="Calibri" w:hAnsi="Calibri" w:cs="Calibri"/>
          <w:sz w:val="23"/>
          <w:szCs w:val="23"/>
          <w:lang w:val="fr-FR"/>
        </w:rPr>
        <w:t>Atur pH larutan menjadi pH 8,0 ± 0,1 dengan penambahan larutan H</w:t>
      </w:r>
      <w:r w:rsidRPr="008514EE">
        <w:rPr>
          <w:rFonts w:ascii="Calibri" w:hAnsi="Calibri" w:cs="Calibri"/>
          <w:sz w:val="23"/>
          <w:szCs w:val="23"/>
          <w:vertAlign w:val="subscript"/>
          <w:lang w:val="fr-FR"/>
        </w:rPr>
        <w:t>3</w:t>
      </w:r>
      <w:r w:rsidRPr="008514EE">
        <w:rPr>
          <w:rFonts w:ascii="Calibri" w:hAnsi="Calibri" w:cs="Calibri"/>
          <w:sz w:val="23"/>
          <w:szCs w:val="23"/>
          <w:lang w:val="fr-FR"/>
        </w:rPr>
        <w:t>PO</w:t>
      </w:r>
      <w:r w:rsidRPr="008514EE">
        <w:rPr>
          <w:rFonts w:ascii="Calibri" w:hAnsi="Calibri" w:cs="Calibri"/>
          <w:sz w:val="23"/>
          <w:szCs w:val="23"/>
          <w:vertAlign w:val="subscript"/>
          <w:lang w:val="fr-FR"/>
        </w:rPr>
        <w:t>4</w:t>
      </w:r>
      <w:r w:rsidRPr="008514EE">
        <w:rPr>
          <w:rFonts w:ascii="Calibri" w:hAnsi="Calibri" w:cs="Calibri"/>
          <w:sz w:val="23"/>
          <w:szCs w:val="23"/>
          <w:lang w:val="fr-FR"/>
        </w:rPr>
        <w:t xml:space="preserve"> 18 N atau KOH 10 N</w:t>
      </w:r>
      <w:r w:rsidR="00733F6A" w:rsidRPr="008514EE">
        <w:rPr>
          <w:rFonts w:ascii="Calibri" w:hAnsi="Calibri" w:cs="Calibri"/>
          <w:sz w:val="23"/>
          <w:szCs w:val="23"/>
          <w:lang w:val="fr-FR"/>
        </w:rPr>
        <w:t>.</w:t>
      </w:r>
    </w:p>
    <w:p w14:paraId="28C7BD3B" w14:textId="77777777" w:rsidR="006205E7" w:rsidRPr="003822F1" w:rsidRDefault="0016017B" w:rsidP="003822F1">
      <w:pPr>
        <w:spacing w:after="60"/>
        <w:ind w:left="1418"/>
        <w:jc w:val="both"/>
        <w:rPr>
          <w:rFonts w:ascii="Calibri" w:hAnsi="Calibri" w:cs="Calibri"/>
          <w:i/>
          <w:iCs/>
          <w:sz w:val="21"/>
          <w:szCs w:val="21"/>
          <w:lang w:val="fr-FR"/>
        </w:rPr>
      </w:pPr>
      <w:r w:rsidRPr="003822F1">
        <w:rPr>
          <w:rFonts w:ascii="Calibri" w:hAnsi="Calibri" w:cs="Calibri"/>
          <w:i/>
          <w:iCs/>
          <w:sz w:val="21"/>
          <w:szCs w:val="21"/>
          <w:lang w:val="fr-FR"/>
        </w:rPr>
        <w:t>Adjust the pH of the solution to pH 8.0 ± 0.1 by adding 18 N H</w:t>
      </w:r>
      <w:r w:rsidRPr="003822F1">
        <w:rPr>
          <w:rFonts w:ascii="Calibri" w:hAnsi="Calibri" w:cs="Calibri"/>
          <w:i/>
          <w:iCs/>
          <w:sz w:val="21"/>
          <w:szCs w:val="21"/>
          <w:vertAlign w:val="subscript"/>
          <w:lang w:val="fr-FR"/>
        </w:rPr>
        <w:t>3</w:t>
      </w:r>
      <w:r w:rsidRPr="003822F1">
        <w:rPr>
          <w:rFonts w:ascii="Calibri" w:hAnsi="Calibri" w:cs="Calibri"/>
          <w:i/>
          <w:iCs/>
          <w:sz w:val="21"/>
          <w:szCs w:val="21"/>
          <w:lang w:val="fr-FR"/>
        </w:rPr>
        <w:t>PO</w:t>
      </w:r>
      <w:r w:rsidRPr="003822F1">
        <w:rPr>
          <w:rFonts w:ascii="Calibri" w:hAnsi="Calibri" w:cs="Calibri"/>
          <w:i/>
          <w:iCs/>
          <w:sz w:val="21"/>
          <w:szCs w:val="21"/>
          <w:vertAlign w:val="subscript"/>
          <w:lang w:val="fr-FR"/>
        </w:rPr>
        <w:t>4</w:t>
      </w:r>
      <w:r w:rsidRPr="003822F1">
        <w:rPr>
          <w:rFonts w:ascii="Calibri" w:hAnsi="Calibri" w:cs="Calibri"/>
          <w:i/>
          <w:iCs/>
          <w:sz w:val="21"/>
          <w:szCs w:val="21"/>
          <w:lang w:val="fr-FR"/>
        </w:rPr>
        <w:t xml:space="preserve"> solution or 10 N KOH</w:t>
      </w:r>
      <w:r w:rsidR="00733F6A" w:rsidRPr="003822F1">
        <w:rPr>
          <w:rFonts w:ascii="Calibri" w:hAnsi="Calibri" w:cs="Calibri"/>
          <w:i/>
          <w:iCs/>
          <w:sz w:val="21"/>
          <w:szCs w:val="21"/>
          <w:lang w:val="fr-FR"/>
        </w:rPr>
        <w:t>.</w:t>
      </w:r>
    </w:p>
    <w:p w14:paraId="11B33A5B" w14:textId="77777777" w:rsidR="00035A6A" w:rsidRPr="008514EE" w:rsidRDefault="0016017B" w:rsidP="003822F1">
      <w:pPr>
        <w:numPr>
          <w:ilvl w:val="0"/>
          <w:numId w:val="25"/>
        </w:numPr>
        <w:ind w:left="1418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bookmarkStart w:id="3" w:name="_Hlk55390604"/>
      <w:r w:rsidRPr="008514EE">
        <w:rPr>
          <w:rFonts w:ascii="Calibri" w:hAnsi="Calibri" w:cs="Calibri"/>
          <w:sz w:val="23"/>
          <w:szCs w:val="23"/>
          <w:lang w:val="fr-FR"/>
        </w:rPr>
        <w:t xml:space="preserve">Sterilkan menggunakan autoklaf pada suhu </w:t>
      </w:r>
      <w:r w:rsidR="00327824" w:rsidRPr="008514EE">
        <w:rPr>
          <w:rFonts w:ascii="Calibri" w:hAnsi="Calibri" w:cs="Calibri"/>
          <w:sz w:val="23"/>
          <w:szCs w:val="23"/>
          <w:lang w:val="fr-FR"/>
        </w:rPr>
        <w:t>121 °C</w:t>
      </w:r>
      <w:r w:rsidRPr="008514EE">
        <w:rPr>
          <w:rFonts w:ascii="Calibri" w:hAnsi="Calibri" w:cs="Calibri"/>
          <w:sz w:val="23"/>
          <w:szCs w:val="23"/>
          <w:lang w:val="fr-FR"/>
        </w:rPr>
        <w:t xml:space="preserve"> selama 15 menit</w:t>
      </w:r>
      <w:r w:rsidR="00733F6A" w:rsidRPr="008514EE">
        <w:rPr>
          <w:rFonts w:ascii="Calibri" w:hAnsi="Calibri" w:cs="Calibri"/>
          <w:sz w:val="23"/>
          <w:szCs w:val="23"/>
          <w:lang w:val="fr-FR"/>
        </w:rPr>
        <w:t>.</w:t>
      </w:r>
    </w:p>
    <w:p w14:paraId="23D27832" w14:textId="77777777" w:rsidR="00733F6A" w:rsidRPr="003822F1" w:rsidRDefault="00035A6A" w:rsidP="003822F1">
      <w:pPr>
        <w:spacing w:after="60"/>
        <w:ind w:left="1418"/>
        <w:jc w:val="both"/>
        <w:rPr>
          <w:rFonts w:ascii="Calibri" w:hAnsi="Calibri" w:cs="Calibri"/>
          <w:i/>
          <w:iCs/>
          <w:sz w:val="21"/>
          <w:szCs w:val="21"/>
          <w:lang w:val="fr-FR"/>
        </w:rPr>
      </w:pPr>
      <w:r w:rsidRPr="003822F1">
        <w:rPr>
          <w:rFonts w:ascii="Calibri" w:hAnsi="Calibri" w:cs="Calibri"/>
          <w:i/>
          <w:iCs/>
          <w:sz w:val="21"/>
          <w:szCs w:val="21"/>
          <w:lang w:val="fr-FR"/>
        </w:rPr>
        <w:t xml:space="preserve">Sterilize using an autoclave at </w:t>
      </w:r>
      <w:r w:rsidR="00327824" w:rsidRPr="003822F1">
        <w:rPr>
          <w:rFonts w:ascii="Calibri" w:hAnsi="Calibri" w:cs="Calibri"/>
          <w:i/>
          <w:iCs/>
          <w:sz w:val="21"/>
          <w:szCs w:val="21"/>
          <w:lang w:val="fr-FR"/>
        </w:rPr>
        <w:t>121 °C</w:t>
      </w:r>
      <w:r w:rsidRPr="003822F1">
        <w:rPr>
          <w:rFonts w:ascii="Calibri" w:hAnsi="Calibri" w:cs="Calibri"/>
          <w:i/>
          <w:iCs/>
          <w:sz w:val="21"/>
          <w:szCs w:val="21"/>
          <w:lang w:val="fr-FR"/>
        </w:rPr>
        <w:t xml:space="preserve"> for 15 minutes</w:t>
      </w:r>
      <w:r w:rsidR="00733F6A" w:rsidRPr="003822F1">
        <w:rPr>
          <w:rFonts w:ascii="Calibri" w:hAnsi="Calibri" w:cs="Calibri"/>
          <w:i/>
          <w:iCs/>
          <w:sz w:val="21"/>
          <w:szCs w:val="21"/>
          <w:lang w:val="fr-FR"/>
        </w:rPr>
        <w:t>.</w:t>
      </w:r>
    </w:p>
    <w:bookmarkEnd w:id="3"/>
    <w:p w14:paraId="5C59E669" w14:textId="36B9440F" w:rsidR="00ED6C22" w:rsidRPr="00030D0F" w:rsidRDefault="00ED6C22" w:rsidP="00030D0F">
      <w:pPr>
        <w:pStyle w:val="ListParagraph"/>
        <w:numPr>
          <w:ilvl w:val="0"/>
          <w:numId w:val="25"/>
        </w:numPr>
        <w:ind w:left="1418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030D0F">
        <w:rPr>
          <w:rFonts w:ascii="Calibri" w:hAnsi="Calibri" w:cs="Calibri"/>
          <w:sz w:val="23"/>
          <w:szCs w:val="23"/>
        </w:rPr>
        <w:t xml:space="preserve">Beri identitas pada pereaksi menggunakan Label Pereaksi </w:t>
      </w:r>
      <w:r w:rsidRPr="00030D0F">
        <w:rPr>
          <w:rFonts w:ascii="Calibri" w:hAnsi="Calibri" w:cs="Calibri"/>
          <w:color w:val="000000"/>
          <w:sz w:val="23"/>
          <w:szCs w:val="23"/>
        </w:rPr>
        <w:t>(F-PQC-04-007-09) dan catat pada Catatan Pembuatan Larutan Pereaksi (F-PQC-04-007-07)</w:t>
      </w:r>
      <w:r w:rsidR="00733F6A" w:rsidRPr="00030D0F">
        <w:rPr>
          <w:rFonts w:ascii="Calibri" w:hAnsi="Calibri" w:cs="Calibri"/>
          <w:color w:val="000000"/>
          <w:sz w:val="23"/>
          <w:szCs w:val="23"/>
        </w:rPr>
        <w:t>.</w:t>
      </w:r>
    </w:p>
    <w:p w14:paraId="7FE93896" w14:textId="77777777" w:rsidR="00035A6A" w:rsidRPr="003822F1" w:rsidRDefault="00ED6C22" w:rsidP="003822F1">
      <w:pPr>
        <w:spacing w:after="60"/>
        <w:ind w:left="1418"/>
        <w:jc w:val="both"/>
        <w:rPr>
          <w:rFonts w:ascii="Calibri" w:hAnsi="Calibri" w:cs="Calibri"/>
          <w:b/>
          <w:bCs/>
          <w:i/>
          <w:sz w:val="21"/>
          <w:szCs w:val="21"/>
        </w:rPr>
      </w:pPr>
      <w:r w:rsidRPr="003822F1">
        <w:rPr>
          <w:rFonts w:ascii="Calibri" w:hAnsi="Calibri" w:cs="Calibri"/>
          <w:i/>
          <w:iCs/>
          <w:sz w:val="21"/>
          <w:szCs w:val="21"/>
        </w:rPr>
        <w:t>M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 xml:space="preserve">ark identity on </w:t>
      </w:r>
      <w:r w:rsidRPr="003822F1">
        <w:rPr>
          <w:rFonts w:ascii="Calibri" w:hAnsi="Calibri" w:cs="Calibri"/>
          <w:i/>
          <w:iCs/>
          <w:sz w:val="21"/>
          <w:szCs w:val="21"/>
        </w:rPr>
        <w:t>the reagent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 xml:space="preserve"> using </w:t>
      </w:r>
      <w:r w:rsidRPr="003822F1">
        <w:rPr>
          <w:rFonts w:ascii="Calibri" w:hAnsi="Calibri" w:cs="Calibri"/>
          <w:i/>
          <w:iCs/>
          <w:sz w:val="21"/>
          <w:szCs w:val="21"/>
        </w:rPr>
        <w:t>Reagent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 xml:space="preserve"> Label (F-PQC-04-007-0</w:t>
      </w:r>
      <w:r w:rsidRPr="003822F1">
        <w:rPr>
          <w:rFonts w:ascii="Calibri" w:hAnsi="Calibri" w:cs="Calibri"/>
          <w:i/>
          <w:iCs/>
          <w:sz w:val="21"/>
          <w:szCs w:val="21"/>
        </w:rPr>
        <w:t>9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>)</w:t>
      </w:r>
      <w:r w:rsidRPr="003822F1">
        <w:rPr>
          <w:rFonts w:ascii="Calibri" w:hAnsi="Calibri" w:cs="Calibri"/>
          <w:i/>
          <w:iCs/>
          <w:sz w:val="21"/>
          <w:szCs w:val="21"/>
        </w:rPr>
        <w:t xml:space="preserve"> and record on Record of Making Reagent Solution (</w:t>
      </w:r>
      <w:r w:rsidRPr="003822F1">
        <w:rPr>
          <w:rFonts w:ascii="Calibri" w:hAnsi="Calibri" w:cs="Calibri"/>
          <w:i/>
          <w:iCs/>
          <w:color w:val="000000"/>
          <w:sz w:val="21"/>
          <w:szCs w:val="21"/>
        </w:rPr>
        <w:t>F-PQC-04-007-0</w:t>
      </w:r>
      <w:r w:rsidR="00072F87" w:rsidRPr="003822F1">
        <w:rPr>
          <w:rFonts w:ascii="Calibri" w:hAnsi="Calibri" w:cs="Calibri"/>
          <w:i/>
          <w:iCs/>
          <w:color w:val="000000"/>
          <w:sz w:val="21"/>
          <w:szCs w:val="21"/>
        </w:rPr>
        <w:t>7</w:t>
      </w:r>
      <w:r w:rsidRPr="003822F1">
        <w:rPr>
          <w:rFonts w:ascii="Calibri" w:hAnsi="Calibri" w:cs="Calibri"/>
          <w:i/>
          <w:iCs/>
          <w:color w:val="000000"/>
          <w:sz w:val="21"/>
          <w:szCs w:val="21"/>
        </w:rPr>
        <w:t>)</w:t>
      </w:r>
      <w:r w:rsidR="00733F6A" w:rsidRPr="003822F1">
        <w:rPr>
          <w:rFonts w:ascii="Calibri" w:hAnsi="Calibri" w:cs="Calibri"/>
          <w:i/>
          <w:iCs/>
          <w:color w:val="000000"/>
          <w:sz w:val="21"/>
          <w:szCs w:val="21"/>
        </w:rPr>
        <w:t>.</w:t>
      </w:r>
    </w:p>
    <w:p w14:paraId="312CC8A8" w14:textId="77777777" w:rsidR="000F51C4" w:rsidRPr="00EF7572" w:rsidRDefault="00E061BE" w:rsidP="003822F1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i/>
          <w:sz w:val="21"/>
          <w:szCs w:val="21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 xml:space="preserve">Larutan Fisiologis </w:t>
      </w:r>
      <w:r w:rsidR="0016017B" w:rsidRPr="008514EE">
        <w:rPr>
          <w:rFonts w:ascii="Calibri" w:hAnsi="Calibri" w:cs="Calibri"/>
          <w:sz w:val="23"/>
          <w:szCs w:val="23"/>
          <w:lang w:val="id-ID"/>
        </w:rPr>
        <w:t xml:space="preserve">NaCl </w:t>
      </w:r>
      <w:r w:rsidRPr="008514EE">
        <w:rPr>
          <w:rFonts w:ascii="Calibri" w:hAnsi="Calibri" w:cs="Calibri"/>
          <w:sz w:val="23"/>
          <w:szCs w:val="23"/>
          <w:lang w:val="id-ID"/>
        </w:rPr>
        <w:t>0,</w:t>
      </w:r>
      <w:r w:rsidR="0016017B" w:rsidRPr="008514EE">
        <w:rPr>
          <w:rFonts w:ascii="Calibri" w:hAnsi="Calibri" w:cs="Calibri"/>
          <w:sz w:val="23"/>
          <w:szCs w:val="23"/>
        </w:rPr>
        <w:t>9</w:t>
      </w:r>
      <w:r w:rsidRPr="008514EE">
        <w:rPr>
          <w:rFonts w:ascii="Calibri" w:hAnsi="Calibri" w:cs="Calibri"/>
          <w:sz w:val="23"/>
          <w:szCs w:val="23"/>
          <w:lang w:val="id-ID"/>
        </w:rPr>
        <w:t>%</w:t>
      </w:r>
      <w:r w:rsidR="00D742B5" w:rsidRPr="00EF7572">
        <w:rPr>
          <w:rFonts w:ascii="Calibri" w:hAnsi="Calibri" w:cs="Calibri"/>
          <w:sz w:val="23"/>
          <w:szCs w:val="23"/>
          <w:lang w:val="id-ID"/>
        </w:rPr>
        <w:t>/</w:t>
      </w:r>
      <w:r w:rsidR="000F51C4" w:rsidRPr="00EF7572">
        <w:rPr>
          <w:rFonts w:ascii="Calibri" w:hAnsi="Calibri" w:cs="Calibri"/>
          <w:i/>
          <w:sz w:val="21"/>
          <w:szCs w:val="21"/>
        </w:rPr>
        <w:t xml:space="preserve">Physiological Solution </w:t>
      </w:r>
      <w:r w:rsidR="00035A6A" w:rsidRPr="00EF7572">
        <w:rPr>
          <w:rFonts w:ascii="Calibri" w:hAnsi="Calibri" w:cs="Calibri"/>
          <w:i/>
          <w:sz w:val="21"/>
          <w:szCs w:val="21"/>
        </w:rPr>
        <w:t xml:space="preserve">NaCl </w:t>
      </w:r>
      <w:r w:rsidR="000F51C4" w:rsidRPr="00EF7572">
        <w:rPr>
          <w:rFonts w:ascii="Calibri" w:hAnsi="Calibri" w:cs="Calibri"/>
          <w:i/>
          <w:sz w:val="21"/>
          <w:szCs w:val="21"/>
        </w:rPr>
        <w:t>0.</w:t>
      </w:r>
      <w:r w:rsidR="00035A6A" w:rsidRPr="00EF7572">
        <w:rPr>
          <w:rFonts w:ascii="Calibri" w:hAnsi="Calibri" w:cs="Calibri"/>
          <w:i/>
          <w:sz w:val="21"/>
          <w:szCs w:val="21"/>
        </w:rPr>
        <w:t>9</w:t>
      </w:r>
      <w:r w:rsidR="000F51C4" w:rsidRPr="00EF7572">
        <w:rPr>
          <w:rFonts w:ascii="Calibri" w:hAnsi="Calibri" w:cs="Calibri"/>
          <w:i/>
          <w:sz w:val="21"/>
          <w:szCs w:val="21"/>
        </w:rPr>
        <w:t>%</w:t>
      </w:r>
    </w:p>
    <w:p w14:paraId="1E1A99BE" w14:textId="5FF85B07" w:rsidR="00E061BE" w:rsidRPr="008514EE" w:rsidRDefault="00E061BE" w:rsidP="003822F1">
      <w:pPr>
        <w:numPr>
          <w:ilvl w:val="0"/>
          <w:numId w:val="38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Larutkan 0</w:t>
      </w:r>
      <w:r w:rsidR="00D7577A" w:rsidRPr="008514EE">
        <w:rPr>
          <w:rFonts w:ascii="Calibri" w:hAnsi="Calibri" w:cs="Calibri"/>
          <w:sz w:val="23"/>
          <w:szCs w:val="23"/>
        </w:rPr>
        <w:t>,</w:t>
      </w:r>
      <w:r w:rsidR="00035A6A" w:rsidRPr="008514EE">
        <w:rPr>
          <w:rFonts w:ascii="Calibri" w:hAnsi="Calibri" w:cs="Calibri"/>
          <w:sz w:val="23"/>
          <w:szCs w:val="23"/>
        </w:rPr>
        <w:t>9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 gram NaCl dalam 100 mL air murni</w:t>
      </w:r>
      <w:r w:rsidR="00733F6A" w:rsidRPr="008514EE">
        <w:rPr>
          <w:rFonts w:ascii="Calibri" w:hAnsi="Calibri" w:cs="Calibri"/>
          <w:sz w:val="23"/>
          <w:szCs w:val="23"/>
        </w:rPr>
        <w:t>.</w:t>
      </w:r>
    </w:p>
    <w:p w14:paraId="7D88D726" w14:textId="55C905B7" w:rsidR="000F51C4" w:rsidRPr="003822F1" w:rsidRDefault="000F51C4" w:rsidP="003822F1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3822F1">
        <w:rPr>
          <w:rFonts w:ascii="Calibri" w:hAnsi="Calibri" w:cs="Calibri"/>
          <w:i/>
          <w:sz w:val="21"/>
          <w:szCs w:val="21"/>
          <w:lang w:val="id-ID"/>
        </w:rPr>
        <w:t>Dissolve 0.</w:t>
      </w:r>
      <w:r w:rsidR="00035A6A" w:rsidRPr="003822F1">
        <w:rPr>
          <w:rFonts w:ascii="Calibri" w:hAnsi="Calibri" w:cs="Calibri"/>
          <w:i/>
          <w:sz w:val="21"/>
          <w:szCs w:val="21"/>
        </w:rPr>
        <w:t>9</w:t>
      </w:r>
      <w:r w:rsidRPr="003822F1">
        <w:rPr>
          <w:rFonts w:ascii="Calibri" w:hAnsi="Calibri" w:cs="Calibri"/>
          <w:i/>
          <w:sz w:val="21"/>
          <w:szCs w:val="21"/>
          <w:lang w:val="id-ID"/>
        </w:rPr>
        <w:t xml:space="preserve"> grams of NaCl in 100 mL of pure water</w:t>
      </w:r>
      <w:r w:rsidR="00733F6A" w:rsidRPr="003822F1">
        <w:rPr>
          <w:rFonts w:ascii="Calibri" w:hAnsi="Calibri" w:cs="Calibri"/>
          <w:i/>
          <w:sz w:val="21"/>
          <w:szCs w:val="21"/>
        </w:rPr>
        <w:t>.</w:t>
      </w:r>
    </w:p>
    <w:p w14:paraId="05B2D7CD" w14:textId="77777777" w:rsidR="00D958A5" w:rsidRPr="008514EE" w:rsidRDefault="00D958A5" w:rsidP="003822F1">
      <w:pPr>
        <w:numPr>
          <w:ilvl w:val="0"/>
          <w:numId w:val="38"/>
        </w:numPr>
        <w:ind w:left="1418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r w:rsidRPr="008514EE">
        <w:rPr>
          <w:rFonts w:ascii="Calibri" w:hAnsi="Calibri" w:cs="Calibri"/>
          <w:sz w:val="23"/>
          <w:szCs w:val="23"/>
          <w:lang w:val="fr-FR"/>
        </w:rPr>
        <w:t xml:space="preserve">Sterilkan menggunakan autoklaf pada suhu </w:t>
      </w:r>
      <w:r w:rsidR="00327824" w:rsidRPr="008514EE">
        <w:rPr>
          <w:rFonts w:ascii="Calibri" w:hAnsi="Calibri" w:cs="Calibri"/>
          <w:sz w:val="23"/>
          <w:szCs w:val="23"/>
          <w:lang w:val="fr-FR"/>
        </w:rPr>
        <w:t>121 °C</w:t>
      </w:r>
      <w:r w:rsidRPr="008514EE">
        <w:rPr>
          <w:rFonts w:ascii="Calibri" w:hAnsi="Calibri" w:cs="Calibri"/>
          <w:sz w:val="23"/>
          <w:szCs w:val="23"/>
          <w:lang w:val="fr-FR"/>
        </w:rPr>
        <w:t xml:space="preserve"> selama 15 menit</w:t>
      </w:r>
      <w:r w:rsidR="00733F6A" w:rsidRPr="008514EE">
        <w:rPr>
          <w:rFonts w:ascii="Calibri" w:hAnsi="Calibri" w:cs="Calibri"/>
          <w:sz w:val="23"/>
          <w:szCs w:val="23"/>
          <w:lang w:val="fr-FR"/>
        </w:rPr>
        <w:t>.</w:t>
      </w:r>
    </w:p>
    <w:p w14:paraId="390D84DA" w14:textId="77777777" w:rsidR="00D958A5" w:rsidRPr="003822F1" w:rsidRDefault="00D958A5" w:rsidP="003822F1">
      <w:pPr>
        <w:spacing w:after="60"/>
        <w:ind w:left="1418"/>
        <w:jc w:val="both"/>
        <w:rPr>
          <w:rFonts w:ascii="Calibri" w:hAnsi="Calibri" w:cs="Calibri"/>
          <w:i/>
          <w:iCs/>
          <w:sz w:val="21"/>
          <w:szCs w:val="21"/>
          <w:lang w:val="fr-FR"/>
        </w:rPr>
      </w:pPr>
      <w:r w:rsidRPr="003822F1">
        <w:rPr>
          <w:rFonts w:ascii="Calibri" w:hAnsi="Calibri" w:cs="Calibri"/>
          <w:i/>
          <w:iCs/>
          <w:sz w:val="21"/>
          <w:szCs w:val="21"/>
          <w:lang w:val="fr-FR"/>
        </w:rPr>
        <w:t xml:space="preserve">Sterilize using an autoclave at </w:t>
      </w:r>
      <w:r w:rsidR="00327824" w:rsidRPr="003822F1">
        <w:rPr>
          <w:rFonts w:ascii="Calibri" w:hAnsi="Calibri" w:cs="Calibri"/>
          <w:i/>
          <w:iCs/>
          <w:sz w:val="21"/>
          <w:szCs w:val="21"/>
          <w:lang w:val="fr-FR"/>
        </w:rPr>
        <w:t>121 °C</w:t>
      </w:r>
      <w:r w:rsidRPr="003822F1">
        <w:rPr>
          <w:rFonts w:ascii="Calibri" w:hAnsi="Calibri" w:cs="Calibri"/>
          <w:i/>
          <w:iCs/>
          <w:sz w:val="21"/>
          <w:szCs w:val="21"/>
          <w:lang w:val="fr-FR"/>
        </w:rPr>
        <w:t xml:space="preserve"> for 15 minutes</w:t>
      </w:r>
      <w:r w:rsidR="00733F6A" w:rsidRPr="003822F1">
        <w:rPr>
          <w:rFonts w:ascii="Calibri" w:hAnsi="Calibri" w:cs="Calibri"/>
          <w:i/>
          <w:iCs/>
          <w:sz w:val="21"/>
          <w:szCs w:val="21"/>
          <w:lang w:val="fr-FR"/>
        </w:rPr>
        <w:t>.</w:t>
      </w:r>
    </w:p>
    <w:p w14:paraId="56AE6D92" w14:textId="77777777" w:rsidR="00307EFD" w:rsidRPr="008514EE" w:rsidRDefault="00307EFD" w:rsidP="003822F1">
      <w:pPr>
        <w:numPr>
          <w:ilvl w:val="0"/>
          <w:numId w:val="38"/>
        </w:numPr>
        <w:ind w:left="1418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 xml:space="preserve">Beri identitas pada pereaksi menggunakan Label Pereaksi </w:t>
      </w:r>
      <w:r w:rsidRPr="008514EE">
        <w:rPr>
          <w:rFonts w:ascii="Calibri" w:hAnsi="Calibri" w:cs="Calibri"/>
          <w:color w:val="000000"/>
          <w:sz w:val="23"/>
          <w:szCs w:val="23"/>
        </w:rPr>
        <w:t>(F-PQC-04-007-09) dan catat pada Catatan Pembuatan Larutan Pereaksi (F-PQC-04-007-07)</w:t>
      </w:r>
      <w:r w:rsidR="00733F6A" w:rsidRPr="008514EE">
        <w:rPr>
          <w:rFonts w:ascii="Calibri" w:hAnsi="Calibri" w:cs="Calibri"/>
          <w:color w:val="000000"/>
          <w:sz w:val="23"/>
          <w:szCs w:val="23"/>
        </w:rPr>
        <w:t>.</w:t>
      </w:r>
    </w:p>
    <w:p w14:paraId="7CAE53BA" w14:textId="272AA7F7" w:rsidR="00A20104" w:rsidRDefault="00307EFD" w:rsidP="00EF7572">
      <w:pPr>
        <w:spacing w:after="60"/>
        <w:ind w:left="141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3822F1">
        <w:rPr>
          <w:rFonts w:ascii="Calibri" w:hAnsi="Calibri" w:cs="Calibri"/>
          <w:i/>
          <w:iCs/>
          <w:sz w:val="21"/>
          <w:szCs w:val="21"/>
        </w:rPr>
        <w:t>M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 xml:space="preserve">ark identity on </w:t>
      </w:r>
      <w:r w:rsidRPr="003822F1">
        <w:rPr>
          <w:rFonts w:ascii="Calibri" w:hAnsi="Calibri" w:cs="Calibri"/>
          <w:i/>
          <w:iCs/>
          <w:sz w:val="21"/>
          <w:szCs w:val="21"/>
        </w:rPr>
        <w:t>the reagent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 xml:space="preserve"> using </w:t>
      </w:r>
      <w:r w:rsidRPr="003822F1">
        <w:rPr>
          <w:rFonts w:ascii="Calibri" w:hAnsi="Calibri" w:cs="Calibri"/>
          <w:i/>
          <w:iCs/>
          <w:sz w:val="21"/>
          <w:szCs w:val="21"/>
        </w:rPr>
        <w:t>Reagent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 xml:space="preserve"> Label (F-PQC-04-007-0</w:t>
      </w:r>
      <w:r w:rsidRPr="003822F1">
        <w:rPr>
          <w:rFonts w:ascii="Calibri" w:hAnsi="Calibri" w:cs="Calibri"/>
          <w:i/>
          <w:iCs/>
          <w:sz w:val="21"/>
          <w:szCs w:val="21"/>
        </w:rPr>
        <w:t>9</w:t>
      </w:r>
      <w:r w:rsidRPr="003822F1">
        <w:rPr>
          <w:rFonts w:ascii="Calibri" w:hAnsi="Calibri" w:cs="Calibri"/>
          <w:i/>
          <w:iCs/>
          <w:sz w:val="21"/>
          <w:szCs w:val="21"/>
          <w:lang w:val="id-ID"/>
        </w:rPr>
        <w:t>)</w:t>
      </w:r>
      <w:r w:rsidRPr="003822F1">
        <w:rPr>
          <w:rFonts w:ascii="Calibri" w:hAnsi="Calibri" w:cs="Calibri"/>
          <w:i/>
          <w:iCs/>
          <w:sz w:val="21"/>
          <w:szCs w:val="21"/>
        </w:rPr>
        <w:t xml:space="preserve"> and record on Record of Making Reagent Solution (</w:t>
      </w:r>
      <w:r w:rsidRPr="003822F1">
        <w:rPr>
          <w:rFonts w:ascii="Calibri" w:hAnsi="Calibri" w:cs="Calibri"/>
          <w:i/>
          <w:iCs/>
          <w:color w:val="000000"/>
          <w:sz w:val="21"/>
          <w:szCs w:val="21"/>
        </w:rPr>
        <w:t>F-PQC-04-007-0</w:t>
      </w:r>
      <w:r w:rsidR="00072F87" w:rsidRPr="003822F1">
        <w:rPr>
          <w:rFonts w:ascii="Calibri" w:hAnsi="Calibri" w:cs="Calibri"/>
          <w:i/>
          <w:iCs/>
          <w:color w:val="000000"/>
          <w:sz w:val="21"/>
          <w:szCs w:val="21"/>
        </w:rPr>
        <w:t>7</w:t>
      </w:r>
      <w:r w:rsidRPr="003822F1">
        <w:rPr>
          <w:rFonts w:ascii="Calibri" w:hAnsi="Calibri" w:cs="Calibri"/>
          <w:i/>
          <w:iCs/>
          <w:color w:val="000000"/>
          <w:sz w:val="21"/>
          <w:szCs w:val="21"/>
        </w:rPr>
        <w:t>)</w:t>
      </w:r>
      <w:r w:rsidR="00733F6A" w:rsidRPr="003822F1">
        <w:rPr>
          <w:rFonts w:ascii="Calibri" w:hAnsi="Calibri" w:cs="Calibri"/>
          <w:i/>
          <w:iCs/>
          <w:color w:val="000000"/>
          <w:sz w:val="21"/>
          <w:szCs w:val="21"/>
        </w:rPr>
        <w:t>.</w:t>
      </w:r>
    </w:p>
    <w:p w14:paraId="2A7A7E92" w14:textId="77777777" w:rsidR="00A20104" w:rsidRDefault="00A20104">
      <w:pPr>
        <w:rPr>
          <w:rFonts w:ascii="Calibri" w:hAnsi="Calibri" w:cs="Calibri"/>
          <w:i/>
          <w:iCs/>
          <w:color w:val="000000"/>
          <w:sz w:val="21"/>
          <w:szCs w:val="21"/>
        </w:rPr>
      </w:pPr>
      <w:r>
        <w:rPr>
          <w:rFonts w:ascii="Calibri" w:hAnsi="Calibri" w:cs="Calibri"/>
          <w:i/>
          <w:iCs/>
          <w:color w:val="000000"/>
          <w:sz w:val="21"/>
          <w:szCs w:val="21"/>
        </w:rPr>
        <w:br w:type="page"/>
      </w:r>
    </w:p>
    <w:p w14:paraId="46CEF0AB" w14:textId="77777777" w:rsidR="00744C89" w:rsidRPr="008514EE" w:rsidRDefault="00744C89" w:rsidP="003822F1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lastRenderedPageBreak/>
        <w:t xml:space="preserve">Larutan </w:t>
      </w:r>
      <w:r w:rsidRPr="008514EE">
        <w:rPr>
          <w:rFonts w:ascii="Calibri" w:hAnsi="Calibri" w:cs="Calibri"/>
          <w:sz w:val="23"/>
          <w:szCs w:val="23"/>
        </w:rPr>
        <w:t>Standar McFarland</w:t>
      </w:r>
      <w:r w:rsidRPr="00EF7572">
        <w:rPr>
          <w:rFonts w:ascii="Calibri" w:hAnsi="Calibri" w:cs="Calibri"/>
          <w:sz w:val="23"/>
          <w:szCs w:val="23"/>
          <w:lang w:val="id-ID"/>
        </w:rPr>
        <w:t>/</w:t>
      </w:r>
      <w:r w:rsidRPr="00EF7572">
        <w:rPr>
          <w:rFonts w:ascii="Calibri" w:hAnsi="Calibri" w:cs="Calibri"/>
          <w:i/>
          <w:sz w:val="21"/>
          <w:szCs w:val="21"/>
        </w:rPr>
        <w:t>McFarland Standard Solution</w:t>
      </w:r>
    </w:p>
    <w:p w14:paraId="0BF3B1C2" w14:textId="77777777" w:rsidR="00733F6A" w:rsidRPr="008514EE" w:rsidRDefault="00744C89" w:rsidP="00EF7572">
      <w:pPr>
        <w:numPr>
          <w:ilvl w:val="0"/>
          <w:numId w:val="27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>Buat larutan H</w:t>
      </w:r>
      <w:r w:rsidRPr="008514EE">
        <w:rPr>
          <w:rFonts w:ascii="Calibri" w:hAnsi="Calibri" w:cs="Calibri"/>
          <w:sz w:val="23"/>
          <w:szCs w:val="23"/>
          <w:vertAlign w:val="subscript"/>
        </w:rPr>
        <w:t>2</w:t>
      </w:r>
      <w:r w:rsidRPr="008514EE">
        <w:rPr>
          <w:rFonts w:ascii="Calibri" w:hAnsi="Calibri" w:cs="Calibri"/>
          <w:sz w:val="23"/>
          <w:szCs w:val="23"/>
        </w:rPr>
        <w:t>SO</w:t>
      </w:r>
      <w:r w:rsidRPr="008514EE">
        <w:rPr>
          <w:rFonts w:ascii="Calibri" w:hAnsi="Calibri" w:cs="Calibri"/>
          <w:sz w:val="23"/>
          <w:szCs w:val="23"/>
          <w:vertAlign w:val="subscript"/>
        </w:rPr>
        <w:t>4</w:t>
      </w:r>
      <w:r w:rsidRPr="008514EE">
        <w:rPr>
          <w:rFonts w:ascii="Calibri" w:hAnsi="Calibri" w:cs="Calibri"/>
          <w:sz w:val="23"/>
          <w:szCs w:val="23"/>
        </w:rPr>
        <w:t xml:space="preserve"> 1% (v/v) seperti berikut</w:t>
      </w:r>
      <w:r w:rsidR="00733F6A" w:rsidRPr="008514EE">
        <w:rPr>
          <w:rFonts w:ascii="Calibri" w:hAnsi="Calibri" w:cs="Calibri"/>
          <w:sz w:val="23"/>
          <w:szCs w:val="23"/>
        </w:rPr>
        <w:t>:</w:t>
      </w:r>
    </w:p>
    <w:p w14:paraId="1EF70697" w14:textId="77777777" w:rsidR="00744C89" w:rsidRPr="00EF7572" w:rsidRDefault="003F697E" w:rsidP="00EF7572">
      <w:pPr>
        <w:ind w:left="1418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 xml:space="preserve">Make </w:t>
      </w:r>
      <w:r w:rsidR="002607B6" w:rsidRPr="00EF7572">
        <w:rPr>
          <w:rFonts w:ascii="Calibri" w:hAnsi="Calibri" w:cs="Calibri"/>
          <w:i/>
          <w:iCs/>
          <w:sz w:val="21"/>
          <w:szCs w:val="21"/>
        </w:rPr>
        <w:t xml:space="preserve">a 1% (v/v) </w:t>
      </w:r>
      <w:r w:rsidRPr="00EF7572">
        <w:rPr>
          <w:rFonts w:ascii="Calibri" w:hAnsi="Calibri" w:cs="Calibri"/>
          <w:i/>
          <w:iCs/>
          <w:sz w:val="21"/>
          <w:szCs w:val="21"/>
        </w:rPr>
        <w:t>H</w:t>
      </w:r>
      <w:r w:rsidRPr="00EF7572">
        <w:rPr>
          <w:rFonts w:ascii="Calibri" w:hAnsi="Calibri" w:cs="Calibri"/>
          <w:i/>
          <w:iCs/>
          <w:sz w:val="21"/>
          <w:szCs w:val="21"/>
          <w:vertAlign w:val="subscript"/>
        </w:rPr>
        <w:t>2</w:t>
      </w:r>
      <w:r w:rsidRPr="00EF7572">
        <w:rPr>
          <w:rFonts w:ascii="Calibri" w:hAnsi="Calibri" w:cs="Calibri"/>
          <w:i/>
          <w:iCs/>
          <w:sz w:val="21"/>
          <w:szCs w:val="21"/>
        </w:rPr>
        <w:t>SO</w:t>
      </w:r>
      <w:r w:rsidRPr="00EF7572">
        <w:rPr>
          <w:rFonts w:ascii="Calibri" w:hAnsi="Calibri" w:cs="Calibri"/>
          <w:i/>
          <w:iCs/>
          <w:sz w:val="21"/>
          <w:szCs w:val="21"/>
          <w:vertAlign w:val="subscript"/>
        </w:rPr>
        <w:t>4</w:t>
      </w:r>
      <w:r w:rsidRPr="00EF7572">
        <w:rPr>
          <w:rFonts w:ascii="Calibri" w:hAnsi="Calibri" w:cs="Calibri"/>
          <w:i/>
          <w:iCs/>
          <w:sz w:val="21"/>
          <w:szCs w:val="21"/>
        </w:rPr>
        <w:t xml:space="preserve"> solution as follows</w:t>
      </w:r>
      <w:r w:rsidR="00744C89" w:rsidRPr="00EF7572">
        <w:rPr>
          <w:rFonts w:ascii="Calibri" w:hAnsi="Calibri" w:cs="Calibri"/>
          <w:i/>
          <w:iCs/>
          <w:sz w:val="21"/>
          <w:szCs w:val="21"/>
        </w:rPr>
        <w:t>:</w:t>
      </w:r>
    </w:p>
    <w:p w14:paraId="05C4A1A8" w14:textId="77777777" w:rsidR="00733F6A" w:rsidRPr="008514EE" w:rsidRDefault="00744C89" w:rsidP="00EF7572">
      <w:pPr>
        <w:numPr>
          <w:ilvl w:val="0"/>
          <w:numId w:val="33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>Tambahkan sekitar 90 ml air murni ke dalam labu ukur 100 ml.</w:t>
      </w:r>
    </w:p>
    <w:p w14:paraId="637A527E" w14:textId="77777777" w:rsidR="00733F6A" w:rsidRPr="00EF7572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Add approximately 90 ml of purified water to a 100-ml volumetric flask.</w:t>
      </w:r>
    </w:p>
    <w:p w14:paraId="66BB88E8" w14:textId="77777777" w:rsidR="00733F6A" w:rsidRPr="008514EE" w:rsidRDefault="00744C89" w:rsidP="00EF7572">
      <w:pPr>
        <w:numPr>
          <w:ilvl w:val="0"/>
          <w:numId w:val="33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>Dengan menggunakan pipet volumetrik 1,0 ml, tambahkan 1,0 ml H</w:t>
      </w:r>
      <w:r w:rsidRPr="00A877F4">
        <w:rPr>
          <w:rFonts w:ascii="Calibri" w:hAnsi="Calibri" w:cs="Calibri"/>
          <w:sz w:val="23"/>
          <w:szCs w:val="23"/>
          <w:vertAlign w:val="subscript"/>
        </w:rPr>
        <w:t>2</w:t>
      </w:r>
      <w:r w:rsidRPr="008514EE">
        <w:rPr>
          <w:rFonts w:ascii="Calibri" w:hAnsi="Calibri" w:cs="Calibri"/>
          <w:sz w:val="23"/>
          <w:szCs w:val="23"/>
        </w:rPr>
        <w:t>SO</w:t>
      </w:r>
      <w:r w:rsidRPr="00A877F4">
        <w:rPr>
          <w:rFonts w:ascii="Calibri" w:hAnsi="Calibri" w:cs="Calibri"/>
          <w:sz w:val="23"/>
          <w:szCs w:val="23"/>
          <w:vertAlign w:val="subscript"/>
        </w:rPr>
        <w:t>4</w:t>
      </w:r>
      <w:r w:rsidRPr="008514EE">
        <w:rPr>
          <w:rFonts w:ascii="Calibri" w:hAnsi="Calibri" w:cs="Calibri"/>
          <w:sz w:val="23"/>
          <w:szCs w:val="23"/>
        </w:rPr>
        <w:t xml:space="preserve"> pekat ke dalam labu.</w:t>
      </w:r>
    </w:p>
    <w:p w14:paraId="43802404" w14:textId="77777777" w:rsidR="00733F6A" w:rsidRPr="00EF7572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Using a 1.0-ml volumetric pipette, add 1.0 ml of concentrated H</w:t>
      </w:r>
      <w:r w:rsidRPr="00A877F4">
        <w:rPr>
          <w:rFonts w:ascii="Calibri" w:hAnsi="Calibri" w:cs="Calibri"/>
          <w:i/>
          <w:iCs/>
          <w:sz w:val="21"/>
          <w:szCs w:val="21"/>
          <w:vertAlign w:val="subscript"/>
        </w:rPr>
        <w:t>2</w:t>
      </w:r>
      <w:r w:rsidRPr="00EF7572">
        <w:rPr>
          <w:rFonts w:ascii="Calibri" w:hAnsi="Calibri" w:cs="Calibri"/>
          <w:i/>
          <w:iCs/>
          <w:sz w:val="21"/>
          <w:szCs w:val="21"/>
        </w:rPr>
        <w:t>SO</w:t>
      </w:r>
      <w:r w:rsidRPr="00A877F4">
        <w:rPr>
          <w:rFonts w:ascii="Calibri" w:hAnsi="Calibri" w:cs="Calibri"/>
          <w:i/>
          <w:iCs/>
          <w:sz w:val="21"/>
          <w:szCs w:val="21"/>
          <w:vertAlign w:val="subscript"/>
        </w:rPr>
        <w:t>4</w:t>
      </w:r>
      <w:r w:rsidRPr="00EF7572">
        <w:rPr>
          <w:rFonts w:ascii="Calibri" w:hAnsi="Calibri" w:cs="Calibri"/>
          <w:i/>
          <w:iCs/>
          <w:sz w:val="21"/>
          <w:szCs w:val="21"/>
        </w:rPr>
        <w:t xml:space="preserve"> to the flask</w:t>
      </w:r>
      <w:r w:rsidR="00733F6A" w:rsidRPr="00EF7572">
        <w:rPr>
          <w:rFonts w:ascii="Calibri" w:hAnsi="Calibri" w:cs="Calibri"/>
          <w:sz w:val="21"/>
          <w:szCs w:val="21"/>
        </w:rPr>
        <w:t>.</w:t>
      </w:r>
    </w:p>
    <w:p w14:paraId="25F29156" w14:textId="77777777" w:rsidR="00733F6A" w:rsidRPr="008514EE" w:rsidRDefault="00744C89" w:rsidP="00EF7572">
      <w:pPr>
        <w:numPr>
          <w:ilvl w:val="0"/>
          <w:numId w:val="33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 xml:space="preserve">Tambahkan air murni hingga 100 mL dan </w:t>
      </w:r>
      <w:r w:rsidR="003F697E" w:rsidRPr="008514EE">
        <w:rPr>
          <w:rFonts w:ascii="Calibri" w:hAnsi="Calibri" w:cs="Calibri"/>
          <w:sz w:val="23"/>
          <w:szCs w:val="23"/>
        </w:rPr>
        <w:t>campurkan</w:t>
      </w:r>
      <w:r w:rsidRPr="008514EE">
        <w:rPr>
          <w:rFonts w:ascii="Calibri" w:hAnsi="Calibri" w:cs="Calibri"/>
          <w:sz w:val="23"/>
          <w:szCs w:val="23"/>
        </w:rPr>
        <w:t>.</w:t>
      </w:r>
    </w:p>
    <w:p w14:paraId="65BE4896" w14:textId="77777777" w:rsidR="00733F6A" w:rsidRPr="00EF7572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Bring to 100 ml with deionized water, and mix.</w:t>
      </w:r>
    </w:p>
    <w:p w14:paraId="4FF3931C" w14:textId="77777777" w:rsidR="00733F6A" w:rsidRPr="008514EE" w:rsidRDefault="00744C89" w:rsidP="00EF7572">
      <w:pPr>
        <w:numPr>
          <w:ilvl w:val="0"/>
          <w:numId w:val="33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>Simpan dalam botol kaca tutup ulir hingga 1 tahun pada suhu kamar.</w:t>
      </w:r>
    </w:p>
    <w:p w14:paraId="4E5F733C" w14:textId="77777777" w:rsidR="00733F6A" w:rsidRPr="00EF7572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Store in a screw-cap glass bottle for up to 1 year at room temperature</w:t>
      </w:r>
    </w:p>
    <w:p w14:paraId="3ED4AB60" w14:textId="77777777" w:rsidR="00733F6A" w:rsidRPr="008514EE" w:rsidRDefault="00307EFD" w:rsidP="00EF7572">
      <w:pPr>
        <w:numPr>
          <w:ilvl w:val="0"/>
          <w:numId w:val="33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>Beri identitas pada pereaksi menggunakan Label Pereaksi (F-PQC-04-007-09) dan catat pada Catatan Pembuatan Larutan Pereaksi (F-PQC-04-007-07)</w:t>
      </w:r>
      <w:r w:rsidR="00733F6A" w:rsidRPr="008514EE">
        <w:rPr>
          <w:rFonts w:ascii="Calibri" w:hAnsi="Calibri" w:cs="Calibri"/>
          <w:sz w:val="23"/>
          <w:szCs w:val="23"/>
        </w:rPr>
        <w:t>.</w:t>
      </w:r>
    </w:p>
    <w:p w14:paraId="7FBF4EE6" w14:textId="77777777" w:rsidR="007159BF" w:rsidRPr="00EF7572" w:rsidRDefault="00307EFD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Mark identity on the reagent using Reagent Label (F-PQC-04-007-09) and record on Record of Making Reagent Solution (F-PQC-04-007-0</w:t>
      </w:r>
      <w:r w:rsidR="00072F87" w:rsidRPr="00EF7572">
        <w:rPr>
          <w:rFonts w:ascii="Calibri" w:hAnsi="Calibri" w:cs="Calibri"/>
          <w:i/>
          <w:iCs/>
          <w:sz w:val="21"/>
          <w:szCs w:val="21"/>
        </w:rPr>
        <w:t>7</w:t>
      </w:r>
      <w:r w:rsidRPr="00EF7572">
        <w:rPr>
          <w:rFonts w:ascii="Calibri" w:hAnsi="Calibri" w:cs="Calibri"/>
          <w:i/>
          <w:iCs/>
          <w:sz w:val="21"/>
          <w:szCs w:val="21"/>
        </w:rPr>
        <w:t>)</w:t>
      </w:r>
      <w:r w:rsidR="00733F6A" w:rsidRPr="00EF7572">
        <w:rPr>
          <w:rFonts w:ascii="Calibri" w:hAnsi="Calibri" w:cs="Calibri"/>
          <w:i/>
          <w:iCs/>
          <w:sz w:val="21"/>
          <w:szCs w:val="21"/>
        </w:rPr>
        <w:t>.</w:t>
      </w:r>
    </w:p>
    <w:p w14:paraId="6942C344" w14:textId="77777777" w:rsidR="00733F6A" w:rsidRPr="008514EE" w:rsidRDefault="00744C89" w:rsidP="00EF7572">
      <w:pPr>
        <w:numPr>
          <w:ilvl w:val="0"/>
          <w:numId w:val="27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>Buat larutan BaCl</w:t>
      </w:r>
      <w:r w:rsidRPr="008514EE">
        <w:rPr>
          <w:rFonts w:ascii="Calibri" w:hAnsi="Calibri" w:cs="Calibri"/>
          <w:sz w:val="23"/>
          <w:szCs w:val="23"/>
          <w:vertAlign w:val="subscript"/>
        </w:rPr>
        <w:t>2</w:t>
      </w:r>
      <w:r w:rsidRPr="008514EE">
        <w:rPr>
          <w:rFonts w:ascii="Calibri" w:hAnsi="Calibri" w:cs="Calibri"/>
          <w:sz w:val="23"/>
          <w:szCs w:val="23"/>
        </w:rPr>
        <w:t>.2H</w:t>
      </w:r>
      <w:r w:rsidRPr="008514EE">
        <w:rPr>
          <w:rFonts w:ascii="Calibri" w:hAnsi="Calibri" w:cs="Calibri"/>
          <w:sz w:val="23"/>
          <w:szCs w:val="23"/>
          <w:vertAlign w:val="subscript"/>
        </w:rPr>
        <w:t>2</w:t>
      </w:r>
      <w:r w:rsidRPr="008514EE">
        <w:rPr>
          <w:rFonts w:ascii="Calibri" w:hAnsi="Calibri" w:cs="Calibri"/>
          <w:sz w:val="23"/>
          <w:szCs w:val="23"/>
        </w:rPr>
        <w:t>O 1,175% (w/v) seperti berikut</w:t>
      </w:r>
      <w:r w:rsidR="00733F6A" w:rsidRPr="008514EE">
        <w:rPr>
          <w:rFonts w:ascii="Calibri" w:hAnsi="Calibri" w:cs="Calibri"/>
          <w:sz w:val="23"/>
          <w:szCs w:val="23"/>
        </w:rPr>
        <w:t>:</w:t>
      </w:r>
    </w:p>
    <w:p w14:paraId="4149EF54" w14:textId="77777777" w:rsidR="00744C89" w:rsidRPr="00EF7572" w:rsidRDefault="002607B6" w:rsidP="00EF7572">
      <w:pPr>
        <w:ind w:left="1418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Make</w:t>
      </w:r>
      <w:r w:rsidR="003F697E" w:rsidRPr="00EF7572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EF7572">
        <w:rPr>
          <w:rFonts w:ascii="Calibri" w:hAnsi="Calibri" w:cs="Calibri"/>
          <w:i/>
          <w:iCs/>
          <w:sz w:val="21"/>
          <w:szCs w:val="21"/>
        </w:rPr>
        <w:t xml:space="preserve">a 1,175% (w/v) </w:t>
      </w:r>
      <w:r w:rsidR="003F697E" w:rsidRPr="00EF7572">
        <w:rPr>
          <w:rFonts w:ascii="Calibri" w:hAnsi="Calibri" w:cs="Calibri"/>
          <w:i/>
          <w:iCs/>
          <w:sz w:val="21"/>
          <w:szCs w:val="21"/>
        </w:rPr>
        <w:t>BaCl</w:t>
      </w:r>
      <w:r w:rsidR="003F697E" w:rsidRPr="00EF7572">
        <w:rPr>
          <w:rFonts w:ascii="Calibri" w:hAnsi="Calibri" w:cs="Calibri"/>
          <w:i/>
          <w:iCs/>
          <w:sz w:val="21"/>
          <w:szCs w:val="21"/>
          <w:vertAlign w:val="subscript"/>
        </w:rPr>
        <w:t>2</w:t>
      </w:r>
      <w:r w:rsidR="003F697E" w:rsidRPr="00EF7572">
        <w:rPr>
          <w:rFonts w:ascii="Calibri" w:hAnsi="Calibri" w:cs="Calibri"/>
          <w:i/>
          <w:iCs/>
          <w:sz w:val="21"/>
          <w:szCs w:val="21"/>
        </w:rPr>
        <w:t>.2H</w:t>
      </w:r>
      <w:r w:rsidR="003F697E" w:rsidRPr="00EF7572">
        <w:rPr>
          <w:rFonts w:ascii="Calibri" w:hAnsi="Calibri" w:cs="Calibri"/>
          <w:i/>
          <w:iCs/>
          <w:sz w:val="21"/>
          <w:szCs w:val="21"/>
          <w:vertAlign w:val="subscript"/>
        </w:rPr>
        <w:t>2</w:t>
      </w:r>
      <w:r w:rsidR="003F697E" w:rsidRPr="00EF7572">
        <w:rPr>
          <w:rFonts w:ascii="Calibri" w:hAnsi="Calibri" w:cs="Calibri"/>
          <w:i/>
          <w:iCs/>
          <w:sz w:val="21"/>
          <w:szCs w:val="21"/>
        </w:rPr>
        <w:t>O</w:t>
      </w:r>
      <w:r w:rsidR="003F697E" w:rsidRPr="00EF7572">
        <w:rPr>
          <w:rFonts w:ascii="Calibri" w:hAnsi="Calibri" w:cs="Calibri"/>
          <w:sz w:val="21"/>
          <w:szCs w:val="21"/>
        </w:rPr>
        <w:t xml:space="preserve">  </w:t>
      </w:r>
      <w:r w:rsidR="003F697E" w:rsidRPr="00EF7572">
        <w:rPr>
          <w:rFonts w:ascii="Calibri" w:hAnsi="Calibri" w:cs="Calibri"/>
          <w:i/>
          <w:iCs/>
          <w:sz w:val="21"/>
          <w:szCs w:val="21"/>
        </w:rPr>
        <w:t>solution as follows</w:t>
      </w:r>
      <w:r w:rsidR="00744C89" w:rsidRPr="00EF7572">
        <w:rPr>
          <w:rFonts w:ascii="Calibri" w:hAnsi="Calibri" w:cs="Calibri"/>
          <w:i/>
          <w:iCs/>
          <w:sz w:val="21"/>
          <w:szCs w:val="21"/>
        </w:rPr>
        <w:t>:</w:t>
      </w:r>
    </w:p>
    <w:p w14:paraId="4C6F4B5F" w14:textId="77777777" w:rsidR="00733F6A" w:rsidRPr="008514EE" w:rsidRDefault="00744C89" w:rsidP="00EF7572">
      <w:pPr>
        <w:numPr>
          <w:ilvl w:val="0"/>
          <w:numId w:val="34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Timbang 1</w:t>
      </w:r>
      <w:r w:rsidRPr="008514EE">
        <w:rPr>
          <w:rFonts w:ascii="Calibri" w:hAnsi="Calibri" w:cs="Calibri"/>
          <w:sz w:val="23"/>
          <w:szCs w:val="23"/>
        </w:rPr>
        <w:t>,</w:t>
      </w:r>
      <w:r w:rsidRPr="008514EE">
        <w:rPr>
          <w:rFonts w:ascii="Calibri" w:hAnsi="Calibri" w:cs="Calibri"/>
          <w:sz w:val="23"/>
          <w:szCs w:val="23"/>
          <w:lang w:val="id-ID"/>
        </w:rPr>
        <w:t>175 g BaCl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8514EE">
        <w:rPr>
          <w:rFonts w:ascii="Calibri" w:hAnsi="Calibri" w:cs="Calibri"/>
          <w:sz w:val="23"/>
          <w:szCs w:val="23"/>
        </w:rPr>
        <w:t>.</w:t>
      </w:r>
      <w:r w:rsidRPr="008514EE">
        <w:rPr>
          <w:rFonts w:ascii="Calibri" w:hAnsi="Calibri" w:cs="Calibri"/>
          <w:sz w:val="23"/>
          <w:szCs w:val="23"/>
          <w:lang w:val="id-ID"/>
        </w:rPr>
        <w:t>2H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8514EE">
        <w:rPr>
          <w:rFonts w:ascii="Calibri" w:hAnsi="Calibri" w:cs="Calibri"/>
          <w:sz w:val="23"/>
          <w:szCs w:val="23"/>
          <w:lang w:val="id-ID"/>
        </w:rPr>
        <w:t>O dan masukkan ke dalam labu ukur 100 ml.</w:t>
      </w:r>
    </w:p>
    <w:p w14:paraId="64AB5DE4" w14:textId="77777777" w:rsidR="00733F6A" w:rsidRPr="00EF7572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Weigh</w:t>
      </w:r>
      <w:r w:rsidR="00733F6A" w:rsidRPr="00EF7572">
        <w:rPr>
          <w:rFonts w:ascii="Calibri" w:hAnsi="Calibri" w:cs="Calibri"/>
          <w:i/>
          <w:iCs/>
          <w:sz w:val="21"/>
          <w:szCs w:val="21"/>
        </w:rPr>
        <w:t>t</w:t>
      </w: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 xml:space="preserve"> out 1.175 g of BaCl2</w:t>
      </w:r>
      <w:r w:rsidRPr="00EF7572">
        <w:rPr>
          <w:rFonts w:ascii="Calibri" w:hAnsi="Calibri" w:cs="Calibri"/>
          <w:i/>
          <w:iCs/>
          <w:sz w:val="21"/>
          <w:szCs w:val="21"/>
        </w:rPr>
        <w:t>.</w:t>
      </w: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2H</w:t>
      </w:r>
      <w:r w:rsidRPr="00EF7572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O and place in a 100-ml volumetric flask</w:t>
      </w:r>
      <w:r w:rsidR="00733F6A" w:rsidRPr="00EF7572">
        <w:rPr>
          <w:rFonts w:ascii="Calibri" w:hAnsi="Calibri" w:cs="Calibri"/>
          <w:sz w:val="21"/>
          <w:szCs w:val="21"/>
        </w:rPr>
        <w:t>.</w:t>
      </w:r>
    </w:p>
    <w:p w14:paraId="1D3DE0A0" w14:textId="77777777" w:rsidR="00733F6A" w:rsidRPr="008514EE" w:rsidRDefault="00744C89" w:rsidP="00EF7572">
      <w:pPr>
        <w:numPr>
          <w:ilvl w:val="0"/>
          <w:numId w:val="34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 xml:space="preserve">Tambahkan kurang lebih 50 ml air </w:t>
      </w:r>
      <w:r w:rsidRPr="008514EE">
        <w:rPr>
          <w:rFonts w:ascii="Calibri" w:hAnsi="Calibri" w:cs="Calibri"/>
          <w:sz w:val="23"/>
          <w:szCs w:val="23"/>
        </w:rPr>
        <w:t>murni</w:t>
      </w:r>
      <w:r w:rsidRPr="008514EE">
        <w:rPr>
          <w:rFonts w:ascii="Calibri" w:hAnsi="Calibri" w:cs="Calibri"/>
          <w:sz w:val="23"/>
          <w:szCs w:val="23"/>
          <w:lang w:val="id-ID"/>
        </w:rPr>
        <w:t>, dan aduk rata hingga larut.</w:t>
      </w:r>
    </w:p>
    <w:p w14:paraId="69DF2A12" w14:textId="77777777" w:rsidR="00733F6A" w:rsidRPr="00EF7572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Add approximately 50 ml of deionized water, and mix well to</w:t>
      </w:r>
      <w:r w:rsidRPr="00EF7572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dissolve.</w:t>
      </w:r>
    </w:p>
    <w:p w14:paraId="315DED79" w14:textId="77777777" w:rsidR="00733F6A" w:rsidRPr="008514EE" w:rsidRDefault="00744C89" w:rsidP="00EF7572">
      <w:pPr>
        <w:numPr>
          <w:ilvl w:val="0"/>
          <w:numId w:val="34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 xml:space="preserve">Tambahkan air murni hingga 100 mL dan </w:t>
      </w:r>
      <w:r w:rsidR="003F697E" w:rsidRPr="008514EE">
        <w:rPr>
          <w:rFonts w:ascii="Calibri" w:hAnsi="Calibri" w:cs="Calibri"/>
          <w:sz w:val="23"/>
          <w:szCs w:val="23"/>
        </w:rPr>
        <w:t>campurkan</w:t>
      </w:r>
      <w:r w:rsidRPr="008514EE">
        <w:rPr>
          <w:rFonts w:ascii="Calibri" w:hAnsi="Calibri" w:cs="Calibri"/>
          <w:sz w:val="23"/>
          <w:szCs w:val="23"/>
        </w:rPr>
        <w:t>.</w:t>
      </w:r>
    </w:p>
    <w:p w14:paraId="7B6C1B3D" w14:textId="77777777" w:rsidR="00733F6A" w:rsidRPr="00EF7572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Bring to 100 ml with deionized water, and mix</w:t>
      </w:r>
      <w:r w:rsidR="00733F6A" w:rsidRPr="00EF7572">
        <w:rPr>
          <w:rFonts w:ascii="Calibri" w:hAnsi="Calibri" w:cs="Calibri"/>
          <w:sz w:val="21"/>
          <w:szCs w:val="21"/>
        </w:rPr>
        <w:t>.</w:t>
      </w:r>
    </w:p>
    <w:p w14:paraId="7D5DDCA8" w14:textId="77777777" w:rsidR="00733F6A" w:rsidRPr="008514EE" w:rsidRDefault="00744C89" w:rsidP="00EF7572">
      <w:pPr>
        <w:numPr>
          <w:ilvl w:val="0"/>
          <w:numId w:val="34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Simpan dalam botol kaca tutup ulir hingga 1 tahun pada suhu kamar</w:t>
      </w:r>
      <w:r w:rsidR="00733F6A" w:rsidRPr="008514EE">
        <w:rPr>
          <w:rFonts w:ascii="Calibri" w:hAnsi="Calibri" w:cs="Calibri"/>
          <w:i/>
          <w:iCs/>
          <w:sz w:val="23"/>
          <w:szCs w:val="23"/>
          <w:lang w:val="id-ID"/>
        </w:rPr>
        <w:t>.</w:t>
      </w:r>
    </w:p>
    <w:p w14:paraId="14E70FA5" w14:textId="77777777" w:rsidR="00733F6A" w:rsidRPr="00EF7572" w:rsidRDefault="003F697E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Store in a screw-cap glass bottle</w:t>
      </w:r>
      <w:r w:rsidRPr="00EF7572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for up to 1 year at room temperature.</w:t>
      </w:r>
    </w:p>
    <w:p w14:paraId="7F4FF518" w14:textId="77777777" w:rsidR="00733F6A" w:rsidRPr="008514EE" w:rsidRDefault="00307EFD" w:rsidP="00EF7572">
      <w:pPr>
        <w:numPr>
          <w:ilvl w:val="0"/>
          <w:numId w:val="34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>Beri identitas pada pereaksi menggunakan Label Pereaksi (F-PQC-04-007-09) dan catat pada Catatan Pembuatan Larutan Pereaksi (F-PQC-04-007-07)</w:t>
      </w:r>
    </w:p>
    <w:p w14:paraId="397A96DA" w14:textId="77777777" w:rsidR="00307EFD" w:rsidRPr="00EF7572" w:rsidRDefault="00307EFD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Mark identity on the reagent using Reagent Label (F-PQC-04-007-09) and record on Record of Making Reagent Solution (F-PQC-04-007-0</w:t>
      </w:r>
      <w:r w:rsidR="00072F87" w:rsidRPr="00EF7572">
        <w:rPr>
          <w:rFonts w:ascii="Calibri" w:hAnsi="Calibri" w:cs="Calibri"/>
          <w:i/>
          <w:iCs/>
          <w:sz w:val="21"/>
          <w:szCs w:val="21"/>
        </w:rPr>
        <w:t>7</w:t>
      </w:r>
      <w:r w:rsidRPr="00EF7572">
        <w:rPr>
          <w:rFonts w:ascii="Calibri" w:hAnsi="Calibri" w:cs="Calibri"/>
          <w:i/>
          <w:iCs/>
          <w:sz w:val="21"/>
          <w:szCs w:val="21"/>
        </w:rPr>
        <w:t>)</w:t>
      </w:r>
    </w:p>
    <w:p w14:paraId="448D6D65" w14:textId="75839340" w:rsidR="00744C89" w:rsidRPr="00DD0155" w:rsidRDefault="00472039" w:rsidP="00EB1849">
      <w:pPr>
        <w:numPr>
          <w:ilvl w:val="0"/>
          <w:numId w:val="27"/>
        </w:numPr>
        <w:ind w:left="1418" w:hanging="284"/>
        <w:jc w:val="both"/>
        <w:rPr>
          <w:rFonts w:ascii="Calibri" w:hAnsi="Calibri" w:cs="Calibri"/>
          <w:sz w:val="21"/>
          <w:szCs w:val="21"/>
          <w:lang w:val="id-ID"/>
        </w:rPr>
      </w:pPr>
      <w:r w:rsidRPr="00DD0155">
        <w:rPr>
          <w:rFonts w:ascii="Calibri" w:hAnsi="Calibri" w:cs="Calibri"/>
          <w:sz w:val="23"/>
          <w:szCs w:val="23"/>
        </w:rPr>
        <w:t>Untuk membuat standar McFarland 0,5</w:t>
      </w:r>
      <w:r w:rsidR="00DD0155" w:rsidRPr="00DD0155">
        <w:rPr>
          <w:rFonts w:ascii="Calibri" w:hAnsi="Calibri" w:cs="Calibri"/>
          <w:sz w:val="23"/>
          <w:szCs w:val="23"/>
        </w:rPr>
        <w:t>/</w:t>
      </w:r>
      <w:r w:rsidR="002607B6" w:rsidRPr="00DD0155">
        <w:rPr>
          <w:rFonts w:ascii="Calibri" w:hAnsi="Calibri" w:cs="Calibri"/>
          <w:i/>
          <w:iCs/>
          <w:sz w:val="21"/>
          <w:szCs w:val="21"/>
        </w:rPr>
        <w:t>To make a McFarland 0.5 Standard</w:t>
      </w:r>
      <w:r w:rsidRPr="00DD0155">
        <w:rPr>
          <w:rFonts w:ascii="Calibri" w:hAnsi="Calibri" w:cs="Calibri"/>
          <w:i/>
          <w:iCs/>
          <w:sz w:val="21"/>
          <w:szCs w:val="21"/>
        </w:rPr>
        <w:t>:</w:t>
      </w:r>
    </w:p>
    <w:p w14:paraId="00AA98AE" w14:textId="77777777" w:rsidR="006A7043" w:rsidRPr="008514EE" w:rsidRDefault="00472039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Tambahkan sekitar 85 ml 1% H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8514EE">
        <w:rPr>
          <w:rFonts w:ascii="Calibri" w:hAnsi="Calibri" w:cs="Calibri"/>
          <w:sz w:val="23"/>
          <w:szCs w:val="23"/>
          <w:lang w:val="id-ID"/>
        </w:rPr>
        <w:t>SO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 ke dalam labu ukur 100 ml.</w:t>
      </w:r>
    </w:p>
    <w:p w14:paraId="2BB00EA6" w14:textId="77777777" w:rsidR="006A7043" w:rsidRPr="00EF7572" w:rsidRDefault="002607B6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Add approximately 85 ml of 1% H2SO4 to a 100-ml volumetric flask</w:t>
      </w:r>
      <w:r w:rsidR="006A7043" w:rsidRPr="00EF7572">
        <w:rPr>
          <w:rFonts w:ascii="Calibri" w:hAnsi="Calibri" w:cs="Calibri"/>
          <w:i/>
          <w:iCs/>
          <w:sz w:val="21"/>
          <w:szCs w:val="21"/>
        </w:rPr>
        <w:t>.</w:t>
      </w:r>
    </w:p>
    <w:p w14:paraId="1C2EBC11" w14:textId="77777777" w:rsidR="006A7043" w:rsidRPr="008514EE" w:rsidRDefault="00472039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Dengan menggunakan pipet volumetrik 0,5 ml, tambahkan 0,5 ml 1,175% BaCl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8514EE">
        <w:rPr>
          <w:rFonts w:ascii="Calibri" w:hAnsi="Calibri" w:cs="Calibri"/>
          <w:sz w:val="23"/>
          <w:szCs w:val="23"/>
        </w:rPr>
        <w:t>.</w:t>
      </w:r>
      <w:r w:rsidRPr="008514EE">
        <w:rPr>
          <w:rFonts w:ascii="Calibri" w:hAnsi="Calibri" w:cs="Calibri"/>
          <w:sz w:val="23"/>
          <w:szCs w:val="23"/>
          <w:lang w:val="id-ID"/>
        </w:rPr>
        <w:t>2H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8514EE">
        <w:rPr>
          <w:rFonts w:ascii="Calibri" w:hAnsi="Calibri" w:cs="Calibri"/>
          <w:sz w:val="23"/>
          <w:szCs w:val="23"/>
          <w:lang w:val="id-ID"/>
        </w:rPr>
        <w:t>O tetes demi tetes ke H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8514EE">
        <w:rPr>
          <w:rFonts w:ascii="Calibri" w:hAnsi="Calibri" w:cs="Calibri"/>
          <w:sz w:val="23"/>
          <w:szCs w:val="23"/>
          <w:lang w:val="id-ID"/>
        </w:rPr>
        <w:t>SO</w:t>
      </w:r>
      <w:r w:rsidRPr="008514EE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 sambil terus memutar labu.</w:t>
      </w:r>
    </w:p>
    <w:p w14:paraId="47F19B46" w14:textId="77777777" w:rsidR="006A7043" w:rsidRPr="00EF7572" w:rsidRDefault="002607B6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Using a 0.5-ml volumetric pipette, add 0.5 ml of 1.175% BaCl</w:t>
      </w:r>
      <w:r w:rsidRPr="00EF7572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Pr="00EF7572">
        <w:rPr>
          <w:rFonts w:ascii="Calibri" w:hAnsi="Calibri" w:cs="Calibri"/>
          <w:i/>
          <w:iCs/>
          <w:sz w:val="21"/>
          <w:szCs w:val="21"/>
        </w:rPr>
        <w:t>.</w:t>
      </w: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2H</w:t>
      </w:r>
      <w:r w:rsidRPr="00EF7572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O</w:t>
      </w:r>
      <w:r w:rsidRPr="00EF7572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dropwise to the H</w:t>
      </w:r>
      <w:r w:rsidRPr="00EF7572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SO</w:t>
      </w:r>
      <w:r w:rsidRPr="00EF7572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4</w:t>
      </w: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 xml:space="preserve"> while constantly swirling the flask.</w:t>
      </w:r>
    </w:p>
    <w:p w14:paraId="6B87BC3C" w14:textId="603F66A0" w:rsidR="006A7043" w:rsidRPr="001A31B7" w:rsidRDefault="002607B6" w:rsidP="007F07A2">
      <w:pPr>
        <w:numPr>
          <w:ilvl w:val="0"/>
          <w:numId w:val="35"/>
        </w:numPr>
        <w:spacing w:after="60"/>
        <w:ind w:left="1701" w:hanging="141"/>
        <w:jc w:val="both"/>
        <w:rPr>
          <w:rFonts w:ascii="Calibri" w:hAnsi="Calibri" w:cs="Calibri"/>
          <w:sz w:val="21"/>
          <w:szCs w:val="21"/>
          <w:lang w:val="id-ID"/>
        </w:rPr>
      </w:pPr>
      <w:r w:rsidRPr="001A31B7">
        <w:rPr>
          <w:rFonts w:ascii="Calibri" w:hAnsi="Calibri" w:cs="Calibri"/>
          <w:sz w:val="23"/>
          <w:szCs w:val="23"/>
        </w:rPr>
        <w:t>Tambahkan hingga</w:t>
      </w:r>
      <w:r w:rsidR="00472039" w:rsidRPr="001A31B7">
        <w:rPr>
          <w:rFonts w:ascii="Calibri" w:hAnsi="Calibri" w:cs="Calibri"/>
          <w:sz w:val="23"/>
          <w:szCs w:val="23"/>
          <w:lang w:val="id-ID"/>
        </w:rPr>
        <w:t xml:space="preserve"> 100 ml dengan 1% H</w:t>
      </w:r>
      <w:r w:rsidR="00472039" w:rsidRPr="001A31B7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="00472039" w:rsidRPr="001A31B7">
        <w:rPr>
          <w:rFonts w:ascii="Calibri" w:hAnsi="Calibri" w:cs="Calibri"/>
          <w:sz w:val="23"/>
          <w:szCs w:val="23"/>
          <w:lang w:val="id-ID"/>
        </w:rPr>
        <w:t>SO</w:t>
      </w:r>
      <w:r w:rsidR="00472039" w:rsidRPr="001A31B7">
        <w:rPr>
          <w:rFonts w:ascii="Calibri" w:hAnsi="Calibri" w:cs="Calibri"/>
          <w:sz w:val="23"/>
          <w:szCs w:val="23"/>
          <w:vertAlign w:val="subscript"/>
          <w:lang w:val="id-ID"/>
        </w:rPr>
        <w:t>4</w:t>
      </w:r>
      <w:r w:rsidR="001A31B7" w:rsidRPr="001A31B7">
        <w:rPr>
          <w:rFonts w:ascii="Calibri" w:hAnsi="Calibri" w:cs="Calibri"/>
          <w:sz w:val="23"/>
          <w:szCs w:val="23"/>
          <w:lang w:val="id-ID"/>
        </w:rPr>
        <w:t>/</w:t>
      </w:r>
      <w:r w:rsidRPr="001A31B7">
        <w:rPr>
          <w:rFonts w:ascii="Calibri" w:hAnsi="Calibri" w:cs="Calibri"/>
          <w:i/>
          <w:iCs/>
          <w:sz w:val="21"/>
          <w:szCs w:val="21"/>
          <w:lang w:val="id-ID"/>
        </w:rPr>
        <w:t xml:space="preserve">Bring to 100 ml with 1% </w:t>
      </w:r>
      <w:r w:rsidR="006A7043" w:rsidRPr="001A31B7">
        <w:rPr>
          <w:rFonts w:ascii="Calibri" w:hAnsi="Calibri" w:cs="Calibri"/>
          <w:i/>
          <w:iCs/>
          <w:sz w:val="21"/>
          <w:szCs w:val="21"/>
          <w:lang w:val="id-ID"/>
        </w:rPr>
        <w:t>H</w:t>
      </w:r>
      <w:r w:rsidR="006A7043" w:rsidRPr="001A31B7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2</w:t>
      </w:r>
      <w:r w:rsidR="006A7043" w:rsidRPr="001A31B7">
        <w:rPr>
          <w:rFonts w:ascii="Calibri" w:hAnsi="Calibri" w:cs="Calibri"/>
          <w:i/>
          <w:iCs/>
          <w:sz w:val="21"/>
          <w:szCs w:val="21"/>
          <w:lang w:val="id-ID"/>
        </w:rPr>
        <w:t>SO</w:t>
      </w:r>
      <w:r w:rsidR="006A7043" w:rsidRPr="001A31B7">
        <w:rPr>
          <w:rFonts w:ascii="Calibri" w:hAnsi="Calibri" w:cs="Calibri"/>
          <w:i/>
          <w:iCs/>
          <w:sz w:val="21"/>
          <w:szCs w:val="21"/>
          <w:vertAlign w:val="subscript"/>
          <w:lang w:val="id-ID"/>
        </w:rPr>
        <w:t>4</w:t>
      </w:r>
      <w:r w:rsidR="006A7043" w:rsidRPr="001A31B7">
        <w:rPr>
          <w:rFonts w:ascii="Calibri" w:hAnsi="Calibri" w:cs="Calibri"/>
          <w:i/>
          <w:iCs/>
          <w:sz w:val="21"/>
          <w:szCs w:val="21"/>
          <w:vertAlign w:val="subscript"/>
        </w:rPr>
        <w:t>.</w:t>
      </w:r>
    </w:p>
    <w:p w14:paraId="514D3013" w14:textId="77777777" w:rsidR="006A7043" w:rsidRPr="008514EE" w:rsidRDefault="00472039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lastRenderedPageBreak/>
        <w:t>Tempatkan batang pengaduk magnet di dalam labu dan tempatkan di atas pengaduk magnet selama kurang lebih 3 sampai 5 menit.</w:t>
      </w:r>
    </w:p>
    <w:p w14:paraId="193A207F" w14:textId="77777777" w:rsidR="006A7043" w:rsidRPr="00EF7572" w:rsidRDefault="002607B6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Place magnetic stirring bar in flask and place on magnetic stirrer for approximately 3 to 5 min.</w:t>
      </w:r>
    </w:p>
    <w:p w14:paraId="65FD6893" w14:textId="77777777" w:rsidR="006A7043" w:rsidRPr="008514EE" w:rsidRDefault="00472039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 xml:space="preserve">Periksa </w:t>
      </w:r>
      <w:r w:rsidRPr="008514EE">
        <w:rPr>
          <w:rFonts w:ascii="Calibri" w:hAnsi="Calibri" w:cs="Calibri"/>
          <w:sz w:val="23"/>
          <w:szCs w:val="23"/>
        </w:rPr>
        <w:t>larutan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 secara visual untuk memastikan </w:t>
      </w:r>
      <w:r w:rsidRPr="008514EE">
        <w:rPr>
          <w:rFonts w:ascii="Calibri" w:hAnsi="Calibri" w:cs="Calibri"/>
          <w:sz w:val="23"/>
          <w:szCs w:val="23"/>
        </w:rPr>
        <w:t>larutan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 tampak homogen dan bebas dari gumpalan yang terlihat</w:t>
      </w:r>
      <w:r w:rsidR="009C02BD" w:rsidRPr="008514EE">
        <w:rPr>
          <w:rFonts w:ascii="Calibri" w:hAnsi="Calibri" w:cs="Calibri"/>
          <w:sz w:val="23"/>
          <w:szCs w:val="23"/>
        </w:rPr>
        <w:t>. Ukur densitas optik menggunakan spektrofotometer pada panjang gelombang 625 nm dan catat.</w:t>
      </w:r>
    </w:p>
    <w:p w14:paraId="45A1B155" w14:textId="77777777" w:rsidR="006A7043" w:rsidRPr="00EF7572" w:rsidRDefault="002607B6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Examine solution visually to make certain it appears homogeneous and free</w:t>
      </w:r>
      <w:r w:rsidRPr="00EF7572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of visible clumps</w:t>
      </w:r>
      <w:r w:rsidR="009C02BD" w:rsidRPr="00EF7572">
        <w:rPr>
          <w:rFonts w:ascii="Calibri" w:hAnsi="Calibri" w:cs="Calibri"/>
          <w:i/>
          <w:iCs/>
          <w:sz w:val="21"/>
          <w:szCs w:val="21"/>
        </w:rPr>
        <w:t>. Check optical density of McFarland standard at wavelength of 625 nm and record results.</w:t>
      </w:r>
    </w:p>
    <w:p w14:paraId="671CF33A" w14:textId="77777777" w:rsidR="006A7043" w:rsidRPr="00EF7572" w:rsidRDefault="00EF7572" w:rsidP="000C5A9E">
      <w:pPr>
        <w:numPr>
          <w:ilvl w:val="0"/>
          <w:numId w:val="35"/>
        </w:numPr>
        <w:spacing w:after="60"/>
        <w:ind w:left="1701" w:hanging="14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sz w:val="23"/>
          <w:szCs w:val="23"/>
          <w:lang w:val="id-ID"/>
        </w:rPr>
        <w:t>Tutup tabung dengan rapat /</w:t>
      </w:r>
      <w:r>
        <w:rPr>
          <w:rFonts w:ascii="Calibri" w:hAnsi="Calibri" w:cs="Calibri"/>
          <w:sz w:val="23"/>
          <w:szCs w:val="23"/>
          <w:lang w:val="en-GB"/>
        </w:rPr>
        <w:t xml:space="preserve"> </w:t>
      </w:r>
      <w:r w:rsidR="002607B6" w:rsidRPr="00EF7572">
        <w:rPr>
          <w:rFonts w:ascii="Calibri" w:hAnsi="Calibri" w:cs="Calibri"/>
          <w:i/>
          <w:iCs/>
          <w:sz w:val="21"/>
          <w:szCs w:val="21"/>
          <w:lang w:val="id-ID"/>
        </w:rPr>
        <w:t>Cap tubes tightly</w:t>
      </w:r>
      <w:r w:rsidR="006A7043" w:rsidRPr="00EF7572">
        <w:rPr>
          <w:rFonts w:ascii="Calibri" w:hAnsi="Calibri" w:cs="Calibri"/>
          <w:sz w:val="21"/>
          <w:szCs w:val="21"/>
        </w:rPr>
        <w:t>.</w:t>
      </w:r>
    </w:p>
    <w:p w14:paraId="5CABE0BE" w14:textId="77777777" w:rsidR="006A7043" w:rsidRPr="008514EE" w:rsidRDefault="00472039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Simpan dalam gelap pada suhu kamar selama 3 bulan atau lebih</w:t>
      </w:r>
      <w:r w:rsidR="006A7043" w:rsidRPr="008514EE">
        <w:rPr>
          <w:rFonts w:ascii="Calibri" w:hAnsi="Calibri" w:cs="Calibri"/>
          <w:i/>
          <w:iCs/>
          <w:sz w:val="23"/>
          <w:szCs w:val="23"/>
          <w:lang w:val="id-ID"/>
        </w:rPr>
        <w:t>.</w:t>
      </w:r>
    </w:p>
    <w:p w14:paraId="48D9CFB6" w14:textId="77777777" w:rsidR="006A7043" w:rsidRPr="00EF7572" w:rsidRDefault="002607B6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  <w:lang w:val="id-ID"/>
        </w:rPr>
        <w:t>Store in the dark at room temperature for 3 months or longer</w:t>
      </w:r>
      <w:r w:rsidR="006A7043" w:rsidRPr="00EF7572">
        <w:rPr>
          <w:rFonts w:ascii="Calibri" w:hAnsi="Calibri" w:cs="Calibri"/>
          <w:sz w:val="21"/>
          <w:szCs w:val="21"/>
        </w:rPr>
        <w:t>.</w:t>
      </w:r>
    </w:p>
    <w:p w14:paraId="6702482A" w14:textId="77777777" w:rsidR="006A7043" w:rsidRPr="008514EE" w:rsidRDefault="007159BF" w:rsidP="00EF7572">
      <w:pPr>
        <w:numPr>
          <w:ilvl w:val="0"/>
          <w:numId w:val="35"/>
        </w:numPr>
        <w:ind w:left="1701" w:hanging="141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</w:rPr>
        <w:t>Beri identitas pada pereaksi menggunakan Label Pereaksi (F-PQC-04-007-09) dan catat pada Catatan Pembuatan Larutan Pereaksi (F-PQC-04-007-07)</w:t>
      </w:r>
      <w:r w:rsidR="006A7043" w:rsidRPr="008514EE">
        <w:rPr>
          <w:rFonts w:ascii="Calibri" w:hAnsi="Calibri" w:cs="Calibri"/>
          <w:sz w:val="23"/>
          <w:szCs w:val="23"/>
          <w:lang w:val="id-ID"/>
        </w:rPr>
        <w:t>.</w:t>
      </w:r>
    </w:p>
    <w:p w14:paraId="5D97654C" w14:textId="77777777" w:rsidR="007159BF" w:rsidRPr="00EF7572" w:rsidRDefault="007159BF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Mark identity on the reagent using Reagent Label (F-PQC-04-007-09) and record on Record of Making Reagent Solution (F-PQC-04-007-0</w:t>
      </w:r>
      <w:r w:rsidR="00072F87" w:rsidRPr="00EF7572">
        <w:rPr>
          <w:rFonts w:ascii="Calibri" w:hAnsi="Calibri" w:cs="Calibri"/>
          <w:i/>
          <w:iCs/>
          <w:sz w:val="21"/>
          <w:szCs w:val="21"/>
        </w:rPr>
        <w:t>7</w:t>
      </w:r>
      <w:r w:rsidRPr="00EF7572">
        <w:rPr>
          <w:rFonts w:ascii="Calibri" w:hAnsi="Calibri" w:cs="Calibri"/>
          <w:i/>
          <w:iCs/>
          <w:sz w:val="21"/>
          <w:szCs w:val="21"/>
        </w:rPr>
        <w:t>)</w:t>
      </w:r>
    </w:p>
    <w:p w14:paraId="1415FFFC" w14:textId="77777777" w:rsidR="00472039" w:rsidRPr="00EF7572" w:rsidRDefault="00472039" w:rsidP="00BF373A">
      <w:pPr>
        <w:numPr>
          <w:ilvl w:val="0"/>
          <w:numId w:val="27"/>
        </w:numPr>
        <w:spacing w:after="60"/>
        <w:ind w:left="1418" w:hanging="284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sz w:val="23"/>
          <w:szCs w:val="23"/>
        </w:rPr>
        <w:t>Untuk membuat standar McFarland lainnya</w:t>
      </w:r>
      <w:r w:rsidR="00EF7572" w:rsidRPr="00EF7572">
        <w:rPr>
          <w:rFonts w:ascii="Calibri" w:hAnsi="Calibri" w:cs="Calibri"/>
          <w:sz w:val="23"/>
          <w:szCs w:val="23"/>
        </w:rPr>
        <w:t xml:space="preserve"> </w:t>
      </w:r>
      <w:r w:rsidR="00EF7572">
        <w:rPr>
          <w:rFonts w:ascii="Calibri" w:hAnsi="Calibri" w:cs="Calibri"/>
          <w:sz w:val="23"/>
          <w:szCs w:val="23"/>
        </w:rPr>
        <w:t>/</w:t>
      </w:r>
      <w:r w:rsidR="002607B6" w:rsidRPr="00EF7572">
        <w:rPr>
          <w:rFonts w:ascii="Calibri" w:hAnsi="Calibri" w:cs="Calibri"/>
          <w:i/>
          <w:iCs/>
          <w:sz w:val="21"/>
          <w:szCs w:val="21"/>
        </w:rPr>
        <w:t>To make another McFarland Standard</w:t>
      </w:r>
      <w:r w:rsidRPr="00EF7572">
        <w:rPr>
          <w:rFonts w:ascii="Calibri" w:hAnsi="Calibri" w:cs="Calibri"/>
          <w:i/>
          <w:iCs/>
          <w:sz w:val="21"/>
          <w:szCs w:val="21"/>
        </w:rPr>
        <w:t>:</w:t>
      </w:r>
    </w:p>
    <w:tbl>
      <w:tblPr>
        <w:tblW w:w="7689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692"/>
        <w:gridCol w:w="1647"/>
        <w:gridCol w:w="2649"/>
      </w:tblGrid>
      <w:tr w:rsidR="00B04938" w:rsidRPr="008514EE" w14:paraId="7A6B659E" w14:textId="77777777" w:rsidTr="00DD0155">
        <w:trPr>
          <w:trHeight w:val="340"/>
        </w:trPr>
        <w:tc>
          <w:tcPr>
            <w:tcW w:w="1701" w:type="dxa"/>
            <w:vMerge w:val="restart"/>
            <w:shd w:val="clear" w:color="auto" w:fill="auto"/>
            <w:vAlign w:val="center"/>
          </w:tcPr>
          <w:p w14:paraId="2B0A2530" w14:textId="77777777" w:rsidR="002607B6" w:rsidRPr="008514EE" w:rsidRDefault="00B04938" w:rsidP="00EF7572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Standar No.</w:t>
            </w:r>
          </w:p>
          <w:p w14:paraId="3F417695" w14:textId="77777777" w:rsidR="002607B6" w:rsidRPr="008514EE" w:rsidRDefault="002607B6" w:rsidP="008514EE">
            <w:pPr>
              <w:spacing w:after="60"/>
              <w:jc w:val="center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EF7572">
              <w:rPr>
                <w:rFonts w:ascii="Calibri" w:hAnsi="Calibri" w:cs="Calibri"/>
                <w:i/>
                <w:iCs/>
                <w:sz w:val="21"/>
                <w:szCs w:val="21"/>
              </w:rPr>
              <w:t>Standard No</w:t>
            </w:r>
            <w:r w:rsidRPr="008514EE">
              <w:rPr>
                <w:rFonts w:ascii="Calibri" w:hAnsi="Calibri" w:cs="Calibri"/>
                <w:i/>
                <w:iCs/>
                <w:sz w:val="23"/>
                <w:szCs w:val="23"/>
              </w:rPr>
              <w:t>.</w:t>
            </w:r>
          </w:p>
        </w:tc>
        <w:tc>
          <w:tcPr>
            <w:tcW w:w="3339" w:type="dxa"/>
            <w:gridSpan w:val="2"/>
            <w:shd w:val="clear" w:color="auto" w:fill="auto"/>
            <w:vAlign w:val="center"/>
          </w:tcPr>
          <w:p w14:paraId="4D6F0B4B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Volume (mL)</w:t>
            </w:r>
          </w:p>
        </w:tc>
        <w:tc>
          <w:tcPr>
            <w:tcW w:w="2649" w:type="dxa"/>
            <w:vMerge w:val="restart"/>
            <w:shd w:val="clear" w:color="auto" w:fill="auto"/>
            <w:vAlign w:val="center"/>
          </w:tcPr>
          <w:p w14:paraId="38111BEE" w14:textId="77777777" w:rsidR="00B04938" w:rsidRPr="008514EE" w:rsidRDefault="00B04938" w:rsidP="00EF7572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Perkiraan Jumlah Bakteri/mL (10</w:t>
            </w:r>
            <w:r w:rsidRPr="008514EE">
              <w:rPr>
                <w:rFonts w:ascii="Calibri" w:hAnsi="Calibri" w:cs="Calibri"/>
                <w:sz w:val="23"/>
                <w:szCs w:val="23"/>
                <w:vertAlign w:val="superscript"/>
              </w:rPr>
              <w:t>8</w:t>
            </w:r>
            <w:r w:rsidRPr="008514EE">
              <w:rPr>
                <w:rFonts w:ascii="Calibri" w:hAnsi="Calibri" w:cs="Calibri"/>
                <w:sz w:val="23"/>
                <w:szCs w:val="23"/>
              </w:rPr>
              <w:t>)</w:t>
            </w:r>
          </w:p>
          <w:p w14:paraId="03695195" w14:textId="77777777" w:rsidR="002607B6" w:rsidRPr="00EF7572" w:rsidRDefault="002607B6" w:rsidP="008514EE">
            <w:pPr>
              <w:spacing w:after="60"/>
              <w:jc w:val="center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EF7572">
              <w:rPr>
                <w:rFonts w:ascii="Calibri" w:hAnsi="Calibri" w:cs="Calibri"/>
                <w:i/>
                <w:iCs/>
                <w:sz w:val="21"/>
                <w:szCs w:val="21"/>
              </w:rPr>
              <w:t>No. of bacteria/mL (10</w:t>
            </w:r>
            <w:r w:rsidRPr="00EF7572">
              <w:rPr>
                <w:rFonts w:ascii="Calibri" w:hAnsi="Calibri" w:cs="Calibri"/>
                <w:i/>
                <w:iCs/>
                <w:sz w:val="21"/>
                <w:szCs w:val="21"/>
                <w:vertAlign w:val="superscript"/>
              </w:rPr>
              <w:t>8</w:t>
            </w:r>
            <w:r w:rsidRPr="00EF7572">
              <w:rPr>
                <w:rFonts w:ascii="Calibri" w:hAnsi="Calibri" w:cs="Calibri"/>
                <w:i/>
                <w:iCs/>
                <w:sz w:val="21"/>
                <w:szCs w:val="21"/>
              </w:rPr>
              <w:t>)</w:t>
            </w:r>
          </w:p>
        </w:tc>
      </w:tr>
      <w:tr w:rsidR="00B04938" w:rsidRPr="008514EE" w14:paraId="6CA4CB19" w14:textId="77777777" w:rsidTr="00DD0155">
        <w:trPr>
          <w:trHeight w:val="435"/>
        </w:trPr>
        <w:tc>
          <w:tcPr>
            <w:tcW w:w="1701" w:type="dxa"/>
            <w:vMerge/>
            <w:shd w:val="clear" w:color="auto" w:fill="auto"/>
            <w:vAlign w:val="center"/>
          </w:tcPr>
          <w:p w14:paraId="052649D9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  <w:tc>
          <w:tcPr>
            <w:tcW w:w="1692" w:type="dxa"/>
            <w:shd w:val="clear" w:color="auto" w:fill="auto"/>
            <w:vAlign w:val="center"/>
          </w:tcPr>
          <w:p w14:paraId="28EBCF98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BaCl</w:t>
            </w:r>
            <w:r w:rsidRPr="008514EE">
              <w:rPr>
                <w:rFonts w:ascii="Calibri" w:hAnsi="Calibri" w:cs="Calibri"/>
                <w:sz w:val="23"/>
                <w:szCs w:val="23"/>
                <w:vertAlign w:val="subscript"/>
              </w:rPr>
              <w:t>2</w:t>
            </w:r>
            <w:r w:rsidRPr="008514EE">
              <w:rPr>
                <w:rFonts w:ascii="Calibri" w:hAnsi="Calibri" w:cs="Calibri"/>
                <w:sz w:val="23"/>
                <w:szCs w:val="23"/>
              </w:rPr>
              <w:t>.2H</w:t>
            </w:r>
            <w:r w:rsidRPr="008514EE">
              <w:rPr>
                <w:rFonts w:ascii="Calibri" w:hAnsi="Calibri" w:cs="Calibri"/>
                <w:sz w:val="23"/>
                <w:szCs w:val="23"/>
                <w:vertAlign w:val="subscript"/>
              </w:rPr>
              <w:t>2</w:t>
            </w:r>
            <w:r w:rsidRPr="008514EE">
              <w:rPr>
                <w:rFonts w:ascii="Calibri" w:hAnsi="Calibri" w:cs="Calibri"/>
                <w:sz w:val="23"/>
                <w:szCs w:val="23"/>
              </w:rPr>
              <w:t>O (1,175%)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7987B1D0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vertAlign w:val="subscript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H</w:t>
            </w:r>
            <w:r w:rsidRPr="008514EE">
              <w:rPr>
                <w:rFonts w:ascii="Calibri" w:hAnsi="Calibri" w:cs="Calibri"/>
                <w:sz w:val="23"/>
                <w:szCs w:val="23"/>
                <w:vertAlign w:val="subscript"/>
              </w:rPr>
              <w:t>2</w:t>
            </w:r>
            <w:r w:rsidRPr="008514EE">
              <w:rPr>
                <w:rFonts w:ascii="Calibri" w:hAnsi="Calibri" w:cs="Calibri"/>
                <w:sz w:val="23"/>
                <w:szCs w:val="23"/>
              </w:rPr>
              <w:t>SO</w:t>
            </w:r>
            <w:r w:rsidRPr="008514EE">
              <w:rPr>
                <w:rFonts w:ascii="Calibri" w:hAnsi="Calibri" w:cs="Calibri"/>
                <w:sz w:val="23"/>
                <w:szCs w:val="23"/>
                <w:vertAlign w:val="subscript"/>
              </w:rPr>
              <w:t>4</w:t>
            </w:r>
          </w:p>
          <w:p w14:paraId="65BD7039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(1%)</w:t>
            </w:r>
          </w:p>
        </w:tc>
        <w:tc>
          <w:tcPr>
            <w:tcW w:w="2649" w:type="dxa"/>
            <w:vMerge/>
            <w:shd w:val="clear" w:color="auto" w:fill="auto"/>
            <w:vAlign w:val="center"/>
          </w:tcPr>
          <w:p w14:paraId="2F8717B2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</w:tr>
      <w:tr w:rsidR="00B04938" w:rsidRPr="008514EE" w14:paraId="0225A09D" w14:textId="77777777" w:rsidTr="00F17C47">
        <w:tc>
          <w:tcPr>
            <w:tcW w:w="1701" w:type="dxa"/>
            <w:shd w:val="clear" w:color="auto" w:fill="auto"/>
            <w:vAlign w:val="center"/>
          </w:tcPr>
          <w:p w14:paraId="09106A35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0,5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5C72AED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0,5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54C69E5D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99,5</w:t>
            </w:r>
          </w:p>
        </w:tc>
        <w:tc>
          <w:tcPr>
            <w:tcW w:w="2649" w:type="dxa"/>
            <w:shd w:val="clear" w:color="auto" w:fill="auto"/>
          </w:tcPr>
          <w:p w14:paraId="62B62E93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1,5</w:t>
            </w:r>
          </w:p>
        </w:tc>
      </w:tr>
      <w:tr w:rsidR="00B04938" w:rsidRPr="008514EE" w14:paraId="06049309" w14:textId="77777777" w:rsidTr="00F17C47">
        <w:tc>
          <w:tcPr>
            <w:tcW w:w="1701" w:type="dxa"/>
            <w:shd w:val="clear" w:color="auto" w:fill="auto"/>
            <w:vAlign w:val="center"/>
          </w:tcPr>
          <w:p w14:paraId="788F4707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BA4C6E4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1,0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6B6EE03C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99,0</w:t>
            </w:r>
          </w:p>
        </w:tc>
        <w:tc>
          <w:tcPr>
            <w:tcW w:w="2649" w:type="dxa"/>
            <w:shd w:val="clear" w:color="auto" w:fill="auto"/>
          </w:tcPr>
          <w:p w14:paraId="179D3B9C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</w:tr>
      <w:tr w:rsidR="00B04938" w:rsidRPr="008514EE" w14:paraId="6CA3193D" w14:textId="77777777" w:rsidTr="00F17C47">
        <w:tc>
          <w:tcPr>
            <w:tcW w:w="1701" w:type="dxa"/>
            <w:shd w:val="clear" w:color="auto" w:fill="auto"/>
            <w:vAlign w:val="center"/>
          </w:tcPr>
          <w:p w14:paraId="78897F0E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DDC4488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2,0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163DE668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98,0</w:t>
            </w:r>
          </w:p>
        </w:tc>
        <w:tc>
          <w:tcPr>
            <w:tcW w:w="2649" w:type="dxa"/>
            <w:shd w:val="clear" w:color="auto" w:fill="auto"/>
          </w:tcPr>
          <w:p w14:paraId="5FBCE4D1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</w:tr>
      <w:tr w:rsidR="00B04938" w:rsidRPr="008514EE" w14:paraId="6DB82A0D" w14:textId="77777777" w:rsidTr="00F17C47">
        <w:tc>
          <w:tcPr>
            <w:tcW w:w="1701" w:type="dxa"/>
            <w:shd w:val="clear" w:color="auto" w:fill="auto"/>
            <w:vAlign w:val="center"/>
          </w:tcPr>
          <w:p w14:paraId="480C27E7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1563B4BE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3,0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2D199F1D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97,0</w:t>
            </w:r>
          </w:p>
        </w:tc>
        <w:tc>
          <w:tcPr>
            <w:tcW w:w="2649" w:type="dxa"/>
            <w:shd w:val="clear" w:color="auto" w:fill="auto"/>
          </w:tcPr>
          <w:p w14:paraId="4AF9D6F4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9</w:t>
            </w:r>
          </w:p>
        </w:tc>
      </w:tr>
      <w:tr w:rsidR="00B04938" w:rsidRPr="008514EE" w14:paraId="60DD901D" w14:textId="77777777" w:rsidTr="00F17C47">
        <w:tc>
          <w:tcPr>
            <w:tcW w:w="1701" w:type="dxa"/>
            <w:shd w:val="clear" w:color="auto" w:fill="auto"/>
            <w:vAlign w:val="center"/>
          </w:tcPr>
          <w:p w14:paraId="4D3225A4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17DAD43B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4,0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410C9222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96,0</w:t>
            </w:r>
          </w:p>
        </w:tc>
        <w:tc>
          <w:tcPr>
            <w:tcW w:w="2649" w:type="dxa"/>
            <w:shd w:val="clear" w:color="auto" w:fill="auto"/>
          </w:tcPr>
          <w:p w14:paraId="1A4EECC2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</w:tr>
      <w:tr w:rsidR="00B04938" w:rsidRPr="008514EE" w14:paraId="7133D936" w14:textId="77777777" w:rsidTr="00F17C47">
        <w:tc>
          <w:tcPr>
            <w:tcW w:w="1701" w:type="dxa"/>
            <w:shd w:val="clear" w:color="auto" w:fill="auto"/>
            <w:vAlign w:val="center"/>
          </w:tcPr>
          <w:p w14:paraId="2EEE86DF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0FB8E6CA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5,0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437A9BB0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95,0</w:t>
            </w:r>
          </w:p>
        </w:tc>
        <w:tc>
          <w:tcPr>
            <w:tcW w:w="2649" w:type="dxa"/>
            <w:shd w:val="clear" w:color="auto" w:fill="auto"/>
          </w:tcPr>
          <w:p w14:paraId="51B393A4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15</w:t>
            </w:r>
          </w:p>
        </w:tc>
      </w:tr>
      <w:tr w:rsidR="00B04938" w:rsidRPr="008514EE" w14:paraId="547FF485" w14:textId="77777777" w:rsidTr="00F17C47">
        <w:tc>
          <w:tcPr>
            <w:tcW w:w="1701" w:type="dxa"/>
            <w:shd w:val="clear" w:color="auto" w:fill="auto"/>
            <w:vAlign w:val="center"/>
          </w:tcPr>
          <w:p w14:paraId="6D20D643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1FC8CD0A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6,0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756EC67B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94,0</w:t>
            </w:r>
          </w:p>
        </w:tc>
        <w:tc>
          <w:tcPr>
            <w:tcW w:w="2649" w:type="dxa"/>
            <w:shd w:val="clear" w:color="auto" w:fill="auto"/>
          </w:tcPr>
          <w:p w14:paraId="35C15252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18</w:t>
            </w:r>
          </w:p>
        </w:tc>
      </w:tr>
      <w:tr w:rsidR="00B04938" w:rsidRPr="008514EE" w14:paraId="737B3A72" w14:textId="77777777" w:rsidTr="00F17C47">
        <w:tc>
          <w:tcPr>
            <w:tcW w:w="1701" w:type="dxa"/>
            <w:shd w:val="clear" w:color="auto" w:fill="auto"/>
            <w:vAlign w:val="center"/>
          </w:tcPr>
          <w:p w14:paraId="4BD47F43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7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32230B3A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7,0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05727A67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93,0</w:t>
            </w:r>
          </w:p>
        </w:tc>
        <w:tc>
          <w:tcPr>
            <w:tcW w:w="2649" w:type="dxa"/>
            <w:shd w:val="clear" w:color="auto" w:fill="auto"/>
          </w:tcPr>
          <w:p w14:paraId="13CE7C17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21</w:t>
            </w:r>
          </w:p>
        </w:tc>
      </w:tr>
      <w:tr w:rsidR="00B04938" w:rsidRPr="008514EE" w14:paraId="3C03E1A4" w14:textId="77777777" w:rsidTr="00F17C47">
        <w:tc>
          <w:tcPr>
            <w:tcW w:w="1701" w:type="dxa"/>
            <w:shd w:val="clear" w:color="auto" w:fill="auto"/>
            <w:vAlign w:val="center"/>
          </w:tcPr>
          <w:p w14:paraId="597E1B2D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8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5E57F9D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8,0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605D83F3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92,0</w:t>
            </w:r>
          </w:p>
        </w:tc>
        <w:tc>
          <w:tcPr>
            <w:tcW w:w="2649" w:type="dxa"/>
            <w:shd w:val="clear" w:color="auto" w:fill="auto"/>
          </w:tcPr>
          <w:p w14:paraId="7E9BD9EA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24</w:t>
            </w:r>
          </w:p>
        </w:tc>
      </w:tr>
      <w:tr w:rsidR="00B04938" w:rsidRPr="008514EE" w14:paraId="222C4E3A" w14:textId="77777777" w:rsidTr="00F17C47">
        <w:tc>
          <w:tcPr>
            <w:tcW w:w="1701" w:type="dxa"/>
            <w:shd w:val="clear" w:color="auto" w:fill="auto"/>
            <w:vAlign w:val="center"/>
          </w:tcPr>
          <w:p w14:paraId="7BF41F53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9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F62AFAE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67FAA237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91,0</w:t>
            </w:r>
          </w:p>
        </w:tc>
        <w:tc>
          <w:tcPr>
            <w:tcW w:w="2649" w:type="dxa"/>
            <w:shd w:val="clear" w:color="auto" w:fill="auto"/>
          </w:tcPr>
          <w:p w14:paraId="152E096D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27</w:t>
            </w:r>
          </w:p>
        </w:tc>
      </w:tr>
      <w:tr w:rsidR="00B04938" w:rsidRPr="008514EE" w14:paraId="7E6CB667" w14:textId="77777777" w:rsidTr="00F17C47">
        <w:tc>
          <w:tcPr>
            <w:tcW w:w="1701" w:type="dxa"/>
            <w:shd w:val="clear" w:color="auto" w:fill="auto"/>
            <w:vAlign w:val="center"/>
          </w:tcPr>
          <w:p w14:paraId="18C1C051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10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BFBB492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10,0</w:t>
            </w:r>
          </w:p>
        </w:tc>
        <w:tc>
          <w:tcPr>
            <w:tcW w:w="1647" w:type="dxa"/>
            <w:shd w:val="clear" w:color="auto" w:fill="auto"/>
            <w:vAlign w:val="center"/>
          </w:tcPr>
          <w:p w14:paraId="624B3A60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90,0</w:t>
            </w:r>
          </w:p>
        </w:tc>
        <w:tc>
          <w:tcPr>
            <w:tcW w:w="2649" w:type="dxa"/>
            <w:shd w:val="clear" w:color="auto" w:fill="auto"/>
          </w:tcPr>
          <w:p w14:paraId="7B0B5FF2" w14:textId="77777777" w:rsidR="00B04938" w:rsidRPr="008514EE" w:rsidRDefault="00B04938" w:rsidP="008514E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30</w:t>
            </w:r>
          </w:p>
        </w:tc>
      </w:tr>
    </w:tbl>
    <w:p w14:paraId="2B9E9869" w14:textId="77777777" w:rsidR="0071656A" w:rsidRPr="00EF7572" w:rsidRDefault="0071656A" w:rsidP="00084301">
      <w:pPr>
        <w:numPr>
          <w:ilvl w:val="0"/>
          <w:numId w:val="27"/>
        </w:numPr>
        <w:spacing w:before="120"/>
        <w:ind w:left="1418" w:hanging="284"/>
        <w:jc w:val="both"/>
        <w:rPr>
          <w:rFonts w:ascii="Calibri" w:hAnsi="Calibri" w:cs="Calibri"/>
          <w:sz w:val="21"/>
          <w:szCs w:val="21"/>
          <w:lang w:val="id-ID"/>
        </w:rPr>
      </w:pPr>
      <w:r w:rsidRPr="00EF7572">
        <w:rPr>
          <w:rFonts w:ascii="Calibri" w:hAnsi="Calibri" w:cs="Calibri"/>
          <w:sz w:val="23"/>
          <w:szCs w:val="23"/>
        </w:rPr>
        <w:t>Penggunaan Standar McFarland</w:t>
      </w:r>
      <w:r w:rsidR="00EF7572" w:rsidRPr="00EF7572">
        <w:rPr>
          <w:rFonts w:ascii="Calibri" w:hAnsi="Calibri" w:cs="Calibri"/>
          <w:sz w:val="23"/>
          <w:szCs w:val="23"/>
        </w:rPr>
        <w:t xml:space="preserve"> /</w:t>
      </w:r>
      <w:r w:rsidR="002607B6" w:rsidRPr="00EF7572">
        <w:rPr>
          <w:rFonts w:ascii="Calibri" w:hAnsi="Calibri" w:cs="Calibri"/>
          <w:i/>
          <w:iCs/>
          <w:sz w:val="21"/>
          <w:szCs w:val="21"/>
        </w:rPr>
        <w:t>Use of the McFarland Standard</w:t>
      </w:r>
      <w:r w:rsidRPr="00EF7572">
        <w:rPr>
          <w:rFonts w:ascii="Calibri" w:hAnsi="Calibri" w:cs="Calibri"/>
          <w:i/>
          <w:iCs/>
          <w:sz w:val="21"/>
          <w:szCs w:val="21"/>
        </w:rPr>
        <w:t>:</w:t>
      </w:r>
    </w:p>
    <w:p w14:paraId="7E49CBE2" w14:textId="77777777" w:rsidR="006A7043" w:rsidRPr="008514EE" w:rsidRDefault="0071656A" w:rsidP="00EF7572">
      <w:pPr>
        <w:numPr>
          <w:ilvl w:val="0"/>
          <w:numId w:val="36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>Homogenkan Standar McFarland menggunakan vortex mixer, begitu juga untuk suspensi bakteri</w:t>
      </w:r>
      <w:r w:rsidR="006B2DA1" w:rsidRPr="008514EE">
        <w:rPr>
          <w:rFonts w:ascii="Calibri" w:hAnsi="Calibri" w:cs="Calibri"/>
          <w:sz w:val="23"/>
          <w:szCs w:val="23"/>
        </w:rPr>
        <w:t xml:space="preserve"> pada wadah yang sejenis</w:t>
      </w:r>
      <w:r w:rsidR="006A7043" w:rsidRPr="008514EE">
        <w:rPr>
          <w:rFonts w:ascii="Calibri" w:hAnsi="Calibri" w:cs="Calibri"/>
          <w:sz w:val="23"/>
          <w:szCs w:val="23"/>
        </w:rPr>
        <w:t>.</w:t>
      </w:r>
    </w:p>
    <w:p w14:paraId="701F91D6" w14:textId="77777777" w:rsidR="006A7043" w:rsidRPr="00EF7572" w:rsidRDefault="008C5C31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Homogenize the McFarland Standard using a vortex mixer, as well as for bacterial suspension in similar containers</w:t>
      </w:r>
      <w:r w:rsidR="006A7043" w:rsidRPr="00EF7572">
        <w:rPr>
          <w:rFonts w:ascii="Calibri" w:hAnsi="Calibri" w:cs="Calibri"/>
          <w:sz w:val="21"/>
          <w:szCs w:val="21"/>
        </w:rPr>
        <w:t>.</w:t>
      </w:r>
    </w:p>
    <w:p w14:paraId="062ABEF3" w14:textId="77777777" w:rsidR="006A7043" w:rsidRPr="008514EE" w:rsidRDefault="0071656A" w:rsidP="00EF7572">
      <w:pPr>
        <w:numPr>
          <w:ilvl w:val="0"/>
          <w:numId w:val="36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lastRenderedPageBreak/>
        <w:t>Bandingkan Standar McFarland dengan suspensi bakteri pada kartu Wickerham berikut:</w:t>
      </w:r>
    </w:p>
    <w:p w14:paraId="30EC1BA9" w14:textId="77777777" w:rsidR="008C5C31" w:rsidRPr="00EF7572" w:rsidRDefault="008C5C31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Compare the McFarland Standard with the bacterial suspension on the following Wickerham cards:</w:t>
      </w:r>
    </w:p>
    <w:p w14:paraId="6CEE02C0" w14:textId="47B956F3" w:rsidR="0071656A" w:rsidRPr="008514EE" w:rsidRDefault="00DD0155" w:rsidP="007E2F09">
      <w:pPr>
        <w:spacing w:after="60"/>
        <w:ind w:left="2487"/>
        <w:rPr>
          <w:rFonts w:ascii="Calibri" w:hAnsi="Calibri" w:cs="Calibri"/>
          <w:noProof/>
          <w:sz w:val="23"/>
          <w:szCs w:val="23"/>
        </w:rPr>
      </w:pPr>
      <w:r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E04401" wp14:editId="3D7251E8">
                <wp:simplePos x="0" y="0"/>
                <wp:positionH relativeFrom="column">
                  <wp:posOffset>1276070</wp:posOffset>
                </wp:positionH>
                <wp:positionV relativeFrom="paragraph">
                  <wp:posOffset>1197651</wp:posOffset>
                </wp:positionV>
                <wp:extent cx="2567305" cy="4572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30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1AFF3" w14:textId="77777777" w:rsidR="00C96A53" w:rsidRPr="007E2F09" w:rsidRDefault="00C96A53" w:rsidP="00C96A53">
                            <w:pPr>
                              <w:ind w:left="-142"/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23"/>
                                <w:szCs w:val="23"/>
                              </w:rPr>
                            </w:pPr>
                            <w:r w:rsidRPr="007E2F09">
                              <w:rPr>
                                <w:rFonts w:ascii="Calibri" w:hAnsi="Calibri" w:cs="Calibri"/>
                                <w:noProof/>
                                <w:color w:val="000000" w:themeColor="text1"/>
                                <w:sz w:val="23"/>
                                <w:szCs w:val="23"/>
                              </w:rPr>
                              <w:t>Gambar 2. Kartu Wickerham</w:t>
                            </w:r>
                          </w:p>
                          <w:p w14:paraId="6977A177" w14:textId="77777777" w:rsidR="00C96A53" w:rsidRPr="007E2F09" w:rsidRDefault="00C96A53" w:rsidP="00C96A53">
                            <w:pPr>
                              <w:spacing w:after="60"/>
                              <w:ind w:left="-142"/>
                              <w:jc w:val="center"/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7E2F09">
                              <w:rPr>
                                <w:rFonts w:ascii="Calibri" w:hAnsi="Calibri" w:cs="Calibri"/>
                                <w:i/>
                                <w:iCs/>
                                <w:noProof/>
                                <w:color w:val="000000" w:themeColor="text1"/>
                                <w:sz w:val="21"/>
                                <w:szCs w:val="21"/>
                              </w:rPr>
                              <w:t>Figure 2. Wickerham Card</w:t>
                            </w:r>
                          </w:p>
                          <w:p w14:paraId="2D7A482B" w14:textId="77777777" w:rsidR="00C96A53" w:rsidRPr="007E2F09" w:rsidRDefault="00C96A53" w:rsidP="00C96A53">
                            <w:pPr>
                              <w:ind w:left="-142"/>
                              <w:jc w:val="center"/>
                              <w:rPr>
                                <w:color w:val="000000" w:themeColor="text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E04401" id="Rectangle 12" o:spid="_x0000_s1026" style="position:absolute;left:0;text-align:left;margin-left:100.5pt;margin-top:94.3pt;width:202.15pt;height:3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" filled="f" stroked="f" strokeweight="1pt">
                <v:textbox>
                  <w:txbxContent>
                    <w:p w14:paraId="0971AFF3" w14:textId="77777777" w:rsidR="00C96A53" w:rsidRPr="007E2F09" w:rsidRDefault="00C96A53" w:rsidP="00C96A53">
                      <w:pPr>
                        <w:ind w:left="-142"/>
                        <w:jc w:val="center"/>
                        <w:rPr>
                          <w:rFonts w:ascii="Calibri" w:hAnsi="Calibri" w:cs="Calibri"/>
                          <w:noProof/>
                          <w:color w:val="000000" w:themeColor="text1"/>
                          <w:sz w:val="23"/>
                          <w:szCs w:val="23"/>
                        </w:rPr>
                      </w:pPr>
                      <w:r w:rsidRPr="007E2F09">
                        <w:rPr>
                          <w:rFonts w:ascii="Calibri" w:hAnsi="Calibri" w:cs="Calibri"/>
                          <w:noProof/>
                          <w:color w:val="000000" w:themeColor="text1"/>
                          <w:sz w:val="23"/>
                          <w:szCs w:val="23"/>
                        </w:rPr>
                        <w:t>Gambar 2. Kartu Wickerham</w:t>
                      </w:r>
                    </w:p>
                    <w:p w14:paraId="6977A177" w14:textId="77777777" w:rsidR="00C96A53" w:rsidRPr="007E2F09" w:rsidRDefault="00C96A53" w:rsidP="00C96A53">
                      <w:pPr>
                        <w:spacing w:after="60"/>
                        <w:ind w:left="-142"/>
                        <w:jc w:val="center"/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1"/>
                          <w:szCs w:val="21"/>
                        </w:rPr>
                      </w:pPr>
                      <w:r w:rsidRPr="007E2F09">
                        <w:rPr>
                          <w:rFonts w:ascii="Calibri" w:hAnsi="Calibri" w:cs="Calibri"/>
                          <w:i/>
                          <w:iCs/>
                          <w:noProof/>
                          <w:color w:val="000000" w:themeColor="text1"/>
                          <w:sz w:val="21"/>
                          <w:szCs w:val="21"/>
                        </w:rPr>
                        <w:t>Figure 2. Wickerham Card</w:t>
                      </w:r>
                    </w:p>
                    <w:p w14:paraId="2D7A482B" w14:textId="77777777" w:rsidR="00C96A53" w:rsidRPr="007E2F09" w:rsidRDefault="00C96A53" w:rsidP="00C96A53">
                      <w:pPr>
                        <w:ind w:left="-142"/>
                        <w:jc w:val="center"/>
                        <w:rPr>
                          <w:color w:val="000000" w:themeColor="text1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3EF1" w:rsidRPr="008514EE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6256AAB7" wp14:editId="45F27476">
            <wp:extent cx="1900052" cy="1210945"/>
            <wp:effectExtent l="0" t="0" r="5080" b="825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87" cy="122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7039" w14:textId="77777777" w:rsidR="006A7043" w:rsidRPr="008514EE" w:rsidRDefault="0071656A" w:rsidP="00EF7572">
      <w:pPr>
        <w:numPr>
          <w:ilvl w:val="0"/>
          <w:numId w:val="36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 xml:space="preserve">Jika suspensi bakteri </w:t>
      </w:r>
      <w:r w:rsidR="008C5C31" w:rsidRPr="008514EE">
        <w:rPr>
          <w:rFonts w:ascii="Calibri" w:hAnsi="Calibri" w:cs="Calibri"/>
          <w:sz w:val="23"/>
          <w:szCs w:val="23"/>
        </w:rPr>
        <w:t>terlalu</w:t>
      </w:r>
      <w:r w:rsidRPr="008514EE">
        <w:rPr>
          <w:rFonts w:ascii="Calibri" w:hAnsi="Calibri" w:cs="Calibri"/>
          <w:sz w:val="23"/>
          <w:szCs w:val="23"/>
        </w:rPr>
        <w:t xml:space="preserve"> keruh, maka dilakukan pengenceran </w:t>
      </w:r>
      <w:r w:rsidR="006B2DA1" w:rsidRPr="008514EE">
        <w:rPr>
          <w:rFonts w:ascii="Calibri" w:hAnsi="Calibri" w:cs="Calibri"/>
          <w:sz w:val="23"/>
          <w:szCs w:val="23"/>
        </w:rPr>
        <w:t>menggunakan</w:t>
      </w:r>
      <w:r w:rsidRPr="008514EE">
        <w:rPr>
          <w:rFonts w:ascii="Calibri" w:hAnsi="Calibri" w:cs="Calibri"/>
          <w:sz w:val="23"/>
          <w:szCs w:val="23"/>
        </w:rPr>
        <w:t xml:space="preserve"> media cair</w:t>
      </w:r>
      <w:r w:rsidR="006B2DA1" w:rsidRPr="008514EE">
        <w:rPr>
          <w:rFonts w:ascii="Calibri" w:hAnsi="Calibri" w:cs="Calibri"/>
          <w:sz w:val="23"/>
          <w:szCs w:val="23"/>
        </w:rPr>
        <w:t xml:space="preserve"> steril</w:t>
      </w:r>
      <w:r w:rsidRPr="008514EE">
        <w:rPr>
          <w:rFonts w:ascii="Calibri" w:hAnsi="Calibri" w:cs="Calibri"/>
          <w:sz w:val="23"/>
          <w:szCs w:val="23"/>
        </w:rPr>
        <w:t xml:space="preserve"> atau larutan salin steril</w:t>
      </w:r>
      <w:r w:rsidR="006A7043" w:rsidRPr="008514EE">
        <w:rPr>
          <w:rFonts w:ascii="Calibri" w:hAnsi="Calibri" w:cs="Calibri"/>
          <w:sz w:val="23"/>
          <w:szCs w:val="23"/>
        </w:rPr>
        <w:t>.</w:t>
      </w:r>
    </w:p>
    <w:p w14:paraId="6699E08B" w14:textId="77777777" w:rsidR="006A7043" w:rsidRPr="00EF7572" w:rsidRDefault="008C5C31" w:rsidP="00EF7572">
      <w:pPr>
        <w:spacing w:after="60"/>
        <w:ind w:left="1701"/>
        <w:jc w:val="both"/>
        <w:rPr>
          <w:rFonts w:ascii="Calibri" w:hAnsi="Calibri" w:cs="Calibri"/>
          <w:sz w:val="21"/>
          <w:szCs w:val="21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>If the bacterial suspension too dense, dilution is carried out using sterile liquid media or sterile saline solution</w:t>
      </w:r>
      <w:r w:rsidR="006A7043" w:rsidRPr="00EF7572">
        <w:rPr>
          <w:rFonts w:ascii="Calibri" w:hAnsi="Calibri" w:cs="Calibri"/>
          <w:sz w:val="21"/>
          <w:szCs w:val="21"/>
        </w:rPr>
        <w:t>.</w:t>
      </w:r>
    </w:p>
    <w:p w14:paraId="38482A49" w14:textId="150C4812" w:rsidR="006A7043" w:rsidRPr="008514EE" w:rsidRDefault="006B2DA1" w:rsidP="00EF7572">
      <w:pPr>
        <w:numPr>
          <w:ilvl w:val="0"/>
          <w:numId w:val="36"/>
        </w:numPr>
        <w:ind w:left="1701" w:hanging="141"/>
        <w:jc w:val="both"/>
        <w:rPr>
          <w:rFonts w:ascii="Calibri" w:hAnsi="Calibri" w:cs="Calibri"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</w:rPr>
        <w:t xml:space="preserve">Jika suspensi bakteri </w:t>
      </w:r>
      <w:r w:rsidR="008C5C31" w:rsidRPr="008514EE">
        <w:rPr>
          <w:rFonts w:ascii="Calibri" w:hAnsi="Calibri" w:cs="Calibri"/>
          <w:sz w:val="23"/>
          <w:szCs w:val="23"/>
        </w:rPr>
        <w:t>terlalu</w:t>
      </w:r>
      <w:r w:rsidRPr="008514EE">
        <w:rPr>
          <w:rFonts w:ascii="Calibri" w:hAnsi="Calibri" w:cs="Calibri"/>
          <w:sz w:val="23"/>
          <w:szCs w:val="23"/>
        </w:rPr>
        <w:t xml:space="preserve"> jernih, maka ditambahkan inokulum mikroba tersebut atau diinkubasi </w:t>
      </w:r>
      <w:r w:rsidR="00121C51">
        <w:rPr>
          <w:rFonts w:ascii="Calibri" w:hAnsi="Calibri" w:cs="Calibri"/>
          <w:sz w:val="23"/>
          <w:szCs w:val="23"/>
        </w:rPr>
        <w:t>k</w:t>
      </w:r>
      <w:r w:rsidR="006A7043" w:rsidRPr="008514EE">
        <w:rPr>
          <w:rFonts w:ascii="Calibri" w:hAnsi="Calibri" w:cs="Calibri"/>
          <w:sz w:val="23"/>
          <w:szCs w:val="23"/>
        </w:rPr>
        <w:t>embali</w:t>
      </w:r>
      <w:r w:rsidR="006A7043" w:rsidRPr="008514EE">
        <w:rPr>
          <w:rFonts w:ascii="Calibri" w:hAnsi="Calibri" w:cs="Calibri"/>
          <w:i/>
          <w:iCs/>
          <w:sz w:val="23"/>
          <w:szCs w:val="23"/>
        </w:rPr>
        <w:t>.</w:t>
      </w:r>
    </w:p>
    <w:p w14:paraId="438B11AE" w14:textId="0C29AF21" w:rsidR="006A7043" w:rsidRDefault="008C5C31" w:rsidP="007E2F09">
      <w:pPr>
        <w:spacing w:after="60"/>
        <w:ind w:left="1701"/>
        <w:jc w:val="both"/>
        <w:rPr>
          <w:rFonts w:ascii="Calibri" w:hAnsi="Calibri" w:cs="Calibri"/>
          <w:i/>
          <w:iCs/>
          <w:sz w:val="21"/>
          <w:szCs w:val="21"/>
        </w:rPr>
      </w:pPr>
      <w:r w:rsidRPr="00EF7572">
        <w:rPr>
          <w:rFonts w:ascii="Calibri" w:hAnsi="Calibri" w:cs="Calibri"/>
          <w:i/>
          <w:iCs/>
          <w:sz w:val="21"/>
          <w:szCs w:val="21"/>
        </w:rPr>
        <w:t xml:space="preserve">If the bacterial suspension </w:t>
      </w:r>
      <w:r w:rsidR="00ED2938" w:rsidRPr="00EF7572">
        <w:rPr>
          <w:rFonts w:ascii="Calibri" w:hAnsi="Calibri" w:cs="Calibri"/>
          <w:i/>
          <w:iCs/>
          <w:sz w:val="21"/>
          <w:szCs w:val="21"/>
        </w:rPr>
        <w:t>is too</w:t>
      </w:r>
      <w:r w:rsidRPr="00EF7572">
        <w:rPr>
          <w:rFonts w:ascii="Calibri" w:hAnsi="Calibri" w:cs="Calibri"/>
          <w:i/>
          <w:iCs/>
          <w:sz w:val="21"/>
          <w:szCs w:val="21"/>
        </w:rPr>
        <w:t xml:space="preserve"> light, the microbial inoculum is added or incubated again</w:t>
      </w:r>
      <w:r w:rsidR="006A7043" w:rsidRPr="00EF7572">
        <w:rPr>
          <w:rFonts w:ascii="Calibri" w:hAnsi="Calibri" w:cs="Calibri"/>
          <w:i/>
          <w:iCs/>
          <w:sz w:val="21"/>
          <w:szCs w:val="21"/>
        </w:rPr>
        <w:t>.</w:t>
      </w:r>
    </w:p>
    <w:p w14:paraId="49320DE9" w14:textId="23DE718C" w:rsidR="003F587B" w:rsidRPr="00D128BC" w:rsidRDefault="009E4CB3" w:rsidP="007E2F09">
      <w:pPr>
        <w:pStyle w:val="ListParagraph"/>
        <w:numPr>
          <w:ilvl w:val="1"/>
          <w:numId w:val="3"/>
        </w:numPr>
        <w:ind w:left="851" w:hanging="426"/>
        <w:jc w:val="both"/>
        <w:rPr>
          <w:rFonts w:ascii="Calibri" w:hAnsi="Calibri" w:cs="Calibri"/>
          <w:b/>
          <w:bCs/>
          <w:i/>
          <w:sz w:val="21"/>
          <w:szCs w:val="21"/>
        </w:rPr>
      </w:pPr>
      <w:r w:rsidRPr="00D128BC">
        <w:rPr>
          <w:rFonts w:ascii="Calibri" w:hAnsi="Calibri" w:cs="Calibri"/>
          <w:b/>
          <w:bCs/>
          <w:sz w:val="23"/>
          <w:szCs w:val="23"/>
          <w:lang w:val="id-ID"/>
        </w:rPr>
        <w:t xml:space="preserve">Penyimpanan Media </w:t>
      </w:r>
      <w:r w:rsidR="00FA573C" w:rsidRPr="00D128BC">
        <w:rPr>
          <w:rFonts w:ascii="Calibri" w:hAnsi="Calibri" w:cs="Calibri"/>
          <w:b/>
          <w:bCs/>
          <w:sz w:val="23"/>
          <w:szCs w:val="23"/>
          <w:lang w:val="id-ID"/>
        </w:rPr>
        <w:t>Pembiakan</w:t>
      </w:r>
      <w:r w:rsidR="00C61B70" w:rsidRPr="00D128BC">
        <w:rPr>
          <w:rFonts w:ascii="Calibri" w:hAnsi="Calibri" w:cs="Calibri"/>
          <w:b/>
          <w:bCs/>
          <w:sz w:val="23"/>
          <w:szCs w:val="23"/>
        </w:rPr>
        <w:t>/</w:t>
      </w:r>
      <w:r w:rsidR="003F587B" w:rsidRPr="00D128BC">
        <w:rPr>
          <w:rFonts w:ascii="Calibri" w:hAnsi="Calibri" w:cs="Calibri"/>
          <w:b/>
          <w:bCs/>
          <w:i/>
          <w:sz w:val="21"/>
          <w:szCs w:val="21"/>
        </w:rPr>
        <w:t xml:space="preserve">Media </w:t>
      </w:r>
      <w:r w:rsidR="00A558D3" w:rsidRPr="00D128BC">
        <w:rPr>
          <w:rFonts w:ascii="Calibri" w:hAnsi="Calibri" w:cs="Calibri"/>
          <w:b/>
          <w:bCs/>
          <w:i/>
          <w:sz w:val="21"/>
          <w:szCs w:val="21"/>
        </w:rPr>
        <w:t>Storage</w:t>
      </w:r>
    </w:p>
    <w:p w14:paraId="64332D90" w14:textId="1CF3489E" w:rsidR="00986A93" w:rsidRPr="00FF0E4C" w:rsidRDefault="00EF0F0F" w:rsidP="007E2F09">
      <w:pPr>
        <w:numPr>
          <w:ilvl w:val="2"/>
          <w:numId w:val="40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FF0E4C">
        <w:rPr>
          <w:rFonts w:ascii="Calibri" w:hAnsi="Calibri" w:cs="Calibri"/>
          <w:b/>
          <w:bCs/>
          <w:sz w:val="23"/>
          <w:szCs w:val="23"/>
        </w:rPr>
        <w:t>Stok m</w:t>
      </w:r>
      <w:r w:rsidR="00986A93" w:rsidRPr="00FF0E4C">
        <w:rPr>
          <w:rFonts w:ascii="Calibri" w:hAnsi="Calibri" w:cs="Calibri"/>
          <w:b/>
          <w:bCs/>
          <w:sz w:val="23"/>
          <w:szCs w:val="23"/>
        </w:rPr>
        <w:t xml:space="preserve">edia agar </w:t>
      </w:r>
      <w:r w:rsidR="00B1561B">
        <w:rPr>
          <w:rFonts w:ascii="Calibri" w:hAnsi="Calibri" w:cs="Calibri"/>
          <w:b/>
          <w:bCs/>
          <w:sz w:val="23"/>
          <w:szCs w:val="23"/>
        </w:rPr>
        <w:t>(</w:t>
      </w:r>
      <w:r w:rsidR="00986A93" w:rsidRPr="00FF0E4C">
        <w:rPr>
          <w:rFonts w:ascii="Calibri" w:hAnsi="Calibri" w:cs="Calibri"/>
          <w:b/>
          <w:bCs/>
          <w:sz w:val="23"/>
          <w:szCs w:val="23"/>
        </w:rPr>
        <w:t>steril/</w:t>
      </w:r>
      <w:r w:rsidR="008573CC" w:rsidRPr="00FF0E4C">
        <w:rPr>
          <w:rFonts w:ascii="Calibri" w:hAnsi="Calibri" w:cs="Calibri"/>
          <w:b/>
          <w:bCs/>
          <w:sz w:val="23"/>
          <w:szCs w:val="23"/>
        </w:rPr>
        <w:t xml:space="preserve"> yang </w:t>
      </w:r>
      <w:r w:rsidR="00986A93" w:rsidRPr="00FF0E4C">
        <w:rPr>
          <w:rFonts w:ascii="Calibri" w:hAnsi="Calibri" w:cs="Calibri"/>
          <w:b/>
          <w:bCs/>
          <w:sz w:val="23"/>
          <w:szCs w:val="23"/>
        </w:rPr>
        <w:t>siap digunakan</w:t>
      </w:r>
      <w:r w:rsidR="00B1561B">
        <w:rPr>
          <w:rFonts w:ascii="Calibri" w:hAnsi="Calibri" w:cs="Calibri"/>
          <w:b/>
          <w:bCs/>
          <w:sz w:val="23"/>
          <w:szCs w:val="23"/>
        </w:rPr>
        <w:t>)</w:t>
      </w:r>
      <w:r w:rsidR="00986A93" w:rsidRPr="00FF0E4C">
        <w:rPr>
          <w:rFonts w:ascii="Calibri" w:hAnsi="Calibri" w:cs="Calibri"/>
          <w:b/>
          <w:bCs/>
          <w:sz w:val="23"/>
          <w:szCs w:val="23"/>
        </w:rPr>
        <w:t xml:space="preserve"> yang masih dalam kondisi cair dapat disimpan dalam oven/waterbath </w:t>
      </w:r>
      <w:r w:rsidR="00986A93" w:rsidRPr="008C6051">
        <w:rPr>
          <w:rFonts w:ascii="Calibri" w:hAnsi="Calibri" w:cs="Calibri"/>
          <w:b/>
          <w:bCs/>
          <w:sz w:val="23"/>
          <w:szCs w:val="23"/>
        </w:rPr>
        <w:t>pada suhu 45-50 selama maksimal 8 jam</w:t>
      </w:r>
    </w:p>
    <w:p w14:paraId="1064E3F5" w14:textId="774F53F6" w:rsidR="006E2354" w:rsidRPr="00FF0E4C" w:rsidRDefault="006E2354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FF0E4C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The stock of sterile</w:t>
      </w:r>
      <w:r w:rsidRPr="00FF0E4C">
        <w:rPr>
          <w:rFonts w:ascii="Calibri" w:hAnsi="Calibri" w:cs="Calibri"/>
          <w:b/>
          <w:bCs/>
          <w:i/>
          <w:iCs/>
          <w:sz w:val="21"/>
          <w:szCs w:val="21"/>
        </w:rPr>
        <w:t xml:space="preserve"> agar</w:t>
      </w:r>
      <w:r w:rsidRPr="00FF0E4C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 xml:space="preserve"> media/ready to use which is still in a liquid state can be stored in an oven/water bath at 45-50 for a maximum of 8 hours.</w:t>
      </w:r>
    </w:p>
    <w:p w14:paraId="634675FB" w14:textId="362D9FA0" w:rsidR="008573CC" w:rsidRPr="00FF0E4C" w:rsidRDefault="008573CC" w:rsidP="007E2F09">
      <w:pPr>
        <w:numPr>
          <w:ilvl w:val="2"/>
          <w:numId w:val="40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FF0E4C">
        <w:rPr>
          <w:rFonts w:ascii="Calibri" w:hAnsi="Calibri" w:cs="Calibri"/>
          <w:b/>
          <w:bCs/>
          <w:sz w:val="23"/>
          <w:szCs w:val="23"/>
        </w:rPr>
        <w:t>Media cair</w:t>
      </w:r>
      <w:r w:rsidR="006B74DB" w:rsidRPr="00FF0E4C">
        <w:rPr>
          <w:rFonts w:ascii="Calibri" w:hAnsi="Calibri" w:cs="Calibri"/>
          <w:b/>
          <w:bCs/>
          <w:sz w:val="23"/>
          <w:szCs w:val="23"/>
        </w:rPr>
        <w:t xml:space="preserve"> </w:t>
      </w:r>
      <w:r w:rsidR="00EF0F0F" w:rsidRPr="00FF0E4C">
        <w:rPr>
          <w:rFonts w:ascii="Calibri" w:hAnsi="Calibri" w:cs="Calibri"/>
          <w:b/>
          <w:bCs/>
          <w:sz w:val="23"/>
          <w:szCs w:val="23"/>
        </w:rPr>
        <w:t xml:space="preserve">maupun plat media agar </w:t>
      </w:r>
      <w:r w:rsidR="006B74DB" w:rsidRPr="00FF0E4C">
        <w:rPr>
          <w:rFonts w:ascii="Calibri" w:hAnsi="Calibri" w:cs="Calibri"/>
          <w:b/>
          <w:bCs/>
          <w:sz w:val="23"/>
          <w:szCs w:val="23"/>
        </w:rPr>
        <w:t>steril/</w:t>
      </w:r>
      <w:r w:rsidRPr="00FF0E4C">
        <w:rPr>
          <w:rFonts w:ascii="Calibri" w:hAnsi="Calibri" w:cs="Calibri"/>
          <w:b/>
          <w:bCs/>
          <w:sz w:val="23"/>
          <w:szCs w:val="23"/>
        </w:rPr>
        <w:t xml:space="preserve">yang siap digunakan </w:t>
      </w:r>
      <w:r w:rsidR="009457B8" w:rsidRPr="00FF0E4C">
        <w:rPr>
          <w:rFonts w:ascii="Calibri" w:hAnsi="Calibri" w:cs="Calibri"/>
          <w:b/>
          <w:bCs/>
          <w:sz w:val="23"/>
          <w:szCs w:val="23"/>
        </w:rPr>
        <w:t>didiamkan</w:t>
      </w:r>
      <w:r w:rsidRPr="00FF0E4C">
        <w:rPr>
          <w:rFonts w:ascii="Calibri" w:hAnsi="Calibri" w:cs="Calibri"/>
          <w:b/>
          <w:bCs/>
          <w:sz w:val="23"/>
          <w:szCs w:val="23"/>
        </w:rPr>
        <w:t xml:space="preserve"> terlebih dahulu hingga menyamai suhu ruang</w:t>
      </w:r>
    </w:p>
    <w:p w14:paraId="0F517B18" w14:textId="40F08146" w:rsidR="006E2354" w:rsidRPr="00FF0E4C" w:rsidRDefault="006E2354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FF0E4C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 xml:space="preserve">Liquid media and sterile/ready-to-use </w:t>
      </w:r>
      <w:r w:rsidRPr="00FF0E4C">
        <w:rPr>
          <w:rFonts w:ascii="Calibri" w:hAnsi="Calibri" w:cs="Calibri"/>
          <w:b/>
          <w:bCs/>
          <w:i/>
          <w:iCs/>
          <w:sz w:val="21"/>
          <w:szCs w:val="21"/>
        </w:rPr>
        <w:t xml:space="preserve">agar </w:t>
      </w:r>
      <w:r w:rsidRPr="00FF0E4C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media plates are allowed to stand until they reach room temperature</w:t>
      </w:r>
    </w:p>
    <w:p w14:paraId="295F4306" w14:textId="5A7F0F3F" w:rsidR="00986A93" w:rsidRPr="00FF0E4C" w:rsidRDefault="008573CC" w:rsidP="007E2F09">
      <w:pPr>
        <w:numPr>
          <w:ilvl w:val="2"/>
          <w:numId w:val="40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FF0E4C">
        <w:rPr>
          <w:rFonts w:ascii="Calibri" w:hAnsi="Calibri" w:cs="Calibri"/>
          <w:b/>
          <w:bCs/>
          <w:sz w:val="23"/>
          <w:szCs w:val="23"/>
          <w:lang w:val="id-ID"/>
        </w:rPr>
        <w:t xml:space="preserve">Apabila media </w:t>
      </w:r>
      <w:r w:rsidR="006B74DB" w:rsidRPr="00FF0E4C">
        <w:rPr>
          <w:rFonts w:ascii="Calibri" w:hAnsi="Calibri" w:cs="Calibri"/>
          <w:b/>
          <w:bCs/>
          <w:sz w:val="23"/>
          <w:szCs w:val="23"/>
        </w:rPr>
        <w:t xml:space="preserve">(stok media agar/media cair/plat media agar) </w:t>
      </w:r>
      <w:r w:rsidRPr="00FF0E4C">
        <w:rPr>
          <w:rFonts w:ascii="Calibri" w:hAnsi="Calibri" w:cs="Calibri"/>
          <w:b/>
          <w:bCs/>
          <w:sz w:val="23"/>
          <w:szCs w:val="23"/>
          <w:lang w:val="id-ID"/>
        </w:rPr>
        <w:t xml:space="preserve">tidak segera digunakan, simpan dalam lemari pendingin suhu 2 – </w:t>
      </w:r>
      <w:r w:rsidR="00FF0E4C" w:rsidRPr="00FF0E4C">
        <w:rPr>
          <w:rFonts w:ascii="Calibri" w:hAnsi="Calibri" w:cs="Calibri"/>
          <w:b/>
          <w:bCs/>
          <w:sz w:val="23"/>
          <w:szCs w:val="23"/>
          <w:lang w:val="id-ID"/>
        </w:rPr>
        <w:t>8°C</w:t>
      </w:r>
      <w:r w:rsidRPr="00FF0E4C">
        <w:rPr>
          <w:rFonts w:ascii="Calibri" w:hAnsi="Calibri" w:cs="Calibri"/>
          <w:b/>
          <w:bCs/>
          <w:sz w:val="23"/>
          <w:szCs w:val="23"/>
        </w:rPr>
        <w:t>.</w:t>
      </w:r>
    </w:p>
    <w:p w14:paraId="6D5DB9CB" w14:textId="00CC71C8" w:rsidR="006E2354" w:rsidRPr="00FF0E4C" w:rsidRDefault="006E2354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FF0E4C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If the media (stock agar/liquid media/agar plate) is not used immediately, store it in a refrigerator at 2 – 8°C</w:t>
      </w:r>
    </w:p>
    <w:p w14:paraId="2FF89962" w14:textId="703A1224" w:rsidR="008573CC" w:rsidRPr="00FF0E4C" w:rsidRDefault="009457B8" w:rsidP="007E2F09">
      <w:pPr>
        <w:numPr>
          <w:ilvl w:val="2"/>
          <w:numId w:val="40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FF0E4C">
        <w:rPr>
          <w:rFonts w:ascii="Calibri" w:hAnsi="Calibri" w:cs="Calibri"/>
          <w:b/>
          <w:bCs/>
          <w:sz w:val="23"/>
          <w:szCs w:val="23"/>
        </w:rPr>
        <w:t xml:space="preserve">Ketika media dari lemari pendingin akan digunakan, </w:t>
      </w:r>
      <w:r w:rsidR="003A7534" w:rsidRPr="00FF0E4C">
        <w:rPr>
          <w:rFonts w:ascii="Calibri" w:hAnsi="Calibri" w:cs="Calibri"/>
          <w:b/>
          <w:bCs/>
          <w:sz w:val="23"/>
          <w:szCs w:val="23"/>
        </w:rPr>
        <w:t xml:space="preserve">keluarkan dan </w:t>
      </w:r>
      <w:r w:rsidRPr="00FF0E4C">
        <w:rPr>
          <w:rFonts w:ascii="Calibri" w:hAnsi="Calibri" w:cs="Calibri"/>
          <w:b/>
          <w:bCs/>
          <w:sz w:val="23"/>
          <w:szCs w:val="23"/>
        </w:rPr>
        <w:t xml:space="preserve">diamkan terlebih dahulu hingga menyamai suhu ruang. Untuk </w:t>
      </w:r>
      <w:r w:rsidR="00EF0F0F" w:rsidRPr="00FF0E4C">
        <w:rPr>
          <w:rFonts w:ascii="Calibri" w:hAnsi="Calibri" w:cs="Calibri"/>
          <w:b/>
          <w:bCs/>
          <w:sz w:val="23"/>
          <w:szCs w:val="23"/>
        </w:rPr>
        <w:t xml:space="preserve">stok </w:t>
      </w:r>
      <w:r w:rsidRPr="00FF0E4C">
        <w:rPr>
          <w:rFonts w:ascii="Calibri" w:hAnsi="Calibri" w:cs="Calibri"/>
          <w:b/>
          <w:bCs/>
          <w:sz w:val="23"/>
          <w:szCs w:val="23"/>
        </w:rPr>
        <w:t xml:space="preserve">media agar, selanjutnya </w:t>
      </w:r>
      <w:r w:rsidR="008E7ACC" w:rsidRPr="00FF0E4C">
        <w:rPr>
          <w:rFonts w:ascii="Calibri" w:hAnsi="Calibri" w:cs="Calibri"/>
          <w:b/>
          <w:bCs/>
          <w:sz w:val="23"/>
          <w:szCs w:val="23"/>
        </w:rPr>
        <w:t>simpan</w:t>
      </w:r>
      <w:r w:rsidRPr="00FF0E4C">
        <w:rPr>
          <w:rFonts w:ascii="Calibri" w:hAnsi="Calibri" w:cs="Calibri"/>
          <w:b/>
          <w:bCs/>
          <w:sz w:val="23"/>
          <w:szCs w:val="23"/>
        </w:rPr>
        <w:t xml:space="preserve"> dalam waterbath pada suhu maksimal 95°C </w:t>
      </w:r>
      <w:r w:rsidR="008E7ACC" w:rsidRPr="00FF0E4C">
        <w:rPr>
          <w:rFonts w:ascii="Calibri" w:hAnsi="Calibri" w:cs="Calibri"/>
          <w:b/>
          <w:bCs/>
          <w:sz w:val="23"/>
          <w:szCs w:val="23"/>
        </w:rPr>
        <w:t xml:space="preserve">hingga mencair </w:t>
      </w:r>
      <w:r w:rsidRPr="00FF0E4C">
        <w:rPr>
          <w:rFonts w:ascii="Calibri" w:hAnsi="Calibri" w:cs="Calibri"/>
          <w:b/>
          <w:bCs/>
          <w:sz w:val="23"/>
          <w:szCs w:val="23"/>
        </w:rPr>
        <w:t>kemudian</w:t>
      </w:r>
      <w:r w:rsidR="006B74DB" w:rsidRPr="00FF0E4C">
        <w:rPr>
          <w:rFonts w:ascii="Calibri" w:hAnsi="Calibri" w:cs="Calibri"/>
          <w:b/>
          <w:bCs/>
          <w:sz w:val="23"/>
          <w:szCs w:val="23"/>
        </w:rPr>
        <w:t xml:space="preserve"> dapat di</w:t>
      </w:r>
      <w:r w:rsidRPr="00FF0E4C">
        <w:rPr>
          <w:rFonts w:ascii="Calibri" w:hAnsi="Calibri" w:cs="Calibri"/>
          <w:b/>
          <w:bCs/>
          <w:sz w:val="23"/>
          <w:szCs w:val="23"/>
        </w:rPr>
        <w:t xml:space="preserve">simpan dalam oven/waterbath </w:t>
      </w:r>
      <w:r w:rsidRPr="008C6051">
        <w:rPr>
          <w:rFonts w:ascii="Calibri" w:hAnsi="Calibri" w:cs="Calibri"/>
          <w:b/>
          <w:bCs/>
          <w:sz w:val="23"/>
          <w:szCs w:val="23"/>
        </w:rPr>
        <w:t>pada suhu 45-50 selama maksimal 8 jam</w:t>
      </w:r>
    </w:p>
    <w:p w14:paraId="7ED6E7EF" w14:textId="7EBABDE5" w:rsidR="006E2354" w:rsidRPr="00FF0E4C" w:rsidRDefault="006E2354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FF0E4C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When the media from the refrigerator will be used, remove it and let it rest until it reaches room temperature. For agar media stock, then store in a water bath at a maximum temperature of 95°C until it melts then can be stored in an oven/water bath at 45-50 for a maximum of 8 hours.</w:t>
      </w:r>
    </w:p>
    <w:p w14:paraId="002370D9" w14:textId="372A40CD" w:rsidR="008573CC" w:rsidRPr="00FF0E4C" w:rsidRDefault="008573CC" w:rsidP="007E2F09">
      <w:pPr>
        <w:numPr>
          <w:ilvl w:val="2"/>
          <w:numId w:val="40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FF0E4C">
        <w:rPr>
          <w:rFonts w:ascii="Calibri" w:hAnsi="Calibri" w:cs="Calibri"/>
          <w:b/>
          <w:bCs/>
          <w:sz w:val="23"/>
          <w:szCs w:val="23"/>
          <w:lang w:val="id-ID"/>
        </w:rPr>
        <w:t xml:space="preserve">Batas pemakaian media pembiakan maksimum </w:t>
      </w:r>
      <w:r w:rsidRPr="00FF0E4C">
        <w:rPr>
          <w:rFonts w:ascii="Calibri" w:hAnsi="Calibri" w:cs="Calibri"/>
          <w:b/>
          <w:bCs/>
          <w:sz w:val="23"/>
          <w:szCs w:val="23"/>
        </w:rPr>
        <w:t>2</w:t>
      </w:r>
      <w:r w:rsidRPr="00FF0E4C">
        <w:rPr>
          <w:rFonts w:ascii="Calibri" w:hAnsi="Calibri" w:cs="Calibri"/>
          <w:b/>
          <w:bCs/>
          <w:sz w:val="23"/>
          <w:szCs w:val="23"/>
          <w:lang w:val="id-ID"/>
        </w:rPr>
        <w:t xml:space="preserve"> (</w:t>
      </w:r>
      <w:r w:rsidRPr="00FF0E4C">
        <w:rPr>
          <w:rFonts w:ascii="Calibri" w:hAnsi="Calibri" w:cs="Calibri"/>
          <w:b/>
          <w:bCs/>
          <w:sz w:val="23"/>
          <w:szCs w:val="23"/>
        </w:rPr>
        <w:t>dua</w:t>
      </w:r>
      <w:r w:rsidRPr="00FF0E4C">
        <w:rPr>
          <w:rFonts w:ascii="Calibri" w:hAnsi="Calibri" w:cs="Calibri"/>
          <w:b/>
          <w:bCs/>
          <w:sz w:val="23"/>
          <w:szCs w:val="23"/>
          <w:lang w:val="id-ID"/>
        </w:rPr>
        <w:t>) minggu dari tanggal pembuatan</w:t>
      </w:r>
      <w:r w:rsidRPr="00FF0E4C">
        <w:rPr>
          <w:rFonts w:ascii="Calibri" w:hAnsi="Calibri" w:cs="Calibri"/>
          <w:b/>
          <w:bCs/>
          <w:sz w:val="23"/>
          <w:szCs w:val="23"/>
        </w:rPr>
        <w:t>.</w:t>
      </w:r>
      <w:r w:rsidRPr="00FF0E4C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Pr="00FF0E4C">
        <w:rPr>
          <w:rFonts w:ascii="Calibri" w:hAnsi="Calibri" w:cs="Calibri"/>
          <w:b/>
          <w:bCs/>
          <w:sz w:val="23"/>
          <w:szCs w:val="23"/>
        </w:rPr>
        <w:t>Jika</w:t>
      </w:r>
      <w:r w:rsidRPr="00FF0E4C">
        <w:rPr>
          <w:rFonts w:ascii="Calibri" w:hAnsi="Calibri" w:cs="Calibri"/>
          <w:b/>
          <w:bCs/>
          <w:sz w:val="23"/>
          <w:szCs w:val="23"/>
          <w:lang w:val="id-ID"/>
        </w:rPr>
        <w:t xml:space="preserve"> ada pertumbuhan bakteri</w:t>
      </w:r>
      <w:r w:rsidRPr="00FF0E4C">
        <w:rPr>
          <w:rFonts w:ascii="Calibri" w:hAnsi="Calibri" w:cs="Calibri"/>
          <w:b/>
          <w:bCs/>
          <w:sz w:val="23"/>
          <w:szCs w:val="23"/>
        </w:rPr>
        <w:t>/</w:t>
      </w:r>
      <w:r w:rsidRPr="00FF0E4C">
        <w:rPr>
          <w:rFonts w:ascii="Calibri" w:hAnsi="Calibri" w:cs="Calibri"/>
          <w:b/>
          <w:bCs/>
          <w:sz w:val="23"/>
          <w:szCs w:val="23"/>
          <w:lang w:val="id-ID"/>
        </w:rPr>
        <w:t>jamur</w:t>
      </w:r>
      <w:r w:rsidRPr="00FF0E4C">
        <w:rPr>
          <w:rFonts w:ascii="Calibri" w:hAnsi="Calibri" w:cs="Calibri"/>
          <w:b/>
          <w:bCs/>
          <w:sz w:val="23"/>
          <w:szCs w:val="23"/>
        </w:rPr>
        <w:t>, media tidak boleh digunakan dan harus didestruksi</w:t>
      </w:r>
    </w:p>
    <w:p w14:paraId="6B04C5CC" w14:textId="7D3C1D6D" w:rsidR="006E2354" w:rsidRPr="00FF0E4C" w:rsidRDefault="006E2354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FF0E4C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The maximum usage limit for breeding media is 2 (two) weeks from the date of manufacture. If there is bacterial/fungal growth, the media should not be used and must be destroyed</w:t>
      </w:r>
    </w:p>
    <w:p w14:paraId="1CFF4833" w14:textId="20347B91" w:rsidR="00733F96" w:rsidRPr="00D128BC" w:rsidRDefault="006B74DB" w:rsidP="007E2F09">
      <w:pPr>
        <w:pStyle w:val="ListParagraph"/>
        <w:numPr>
          <w:ilvl w:val="1"/>
          <w:numId w:val="3"/>
        </w:numPr>
        <w:ind w:left="851" w:hanging="426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D128BC">
        <w:rPr>
          <w:rFonts w:ascii="Calibri" w:hAnsi="Calibri" w:cs="Calibri"/>
          <w:b/>
          <w:bCs/>
          <w:sz w:val="23"/>
          <w:szCs w:val="23"/>
        </w:rPr>
        <w:lastRenderedPageBreak/>
        <w:t>Penyimpanan Pereaksi</w:t>
      </w:r>
      <w:r w:rsidR="00A558D3" w:rsidRPr="00D128BC">
        <w:rPr>
          <w:rFonts w:ascii="Calibri" w:hAnsi="Calibri" w:cs="Calibri"/>
          <w:b/>
          <w:bCs/>
          <w:sz w:val="23"/>
          <w:szCs w:val="23"/>
        </w:rPr>
        <w:t>/</w:t>
      </w:r>
      <w:r w:rsidRPr="00D128BC">
        <w:rPr>
          <w:rFonts w:ascii="Calibri" w:hAnsi="Calibri" w:cs="Calibri"/>
          <w:b/>
          <w:bCs/>
          <w:i/>
          <w:sz w:val="21"/>
          <w:szCs w:val="21"/>
        </w:rPr>
        <w:t>Reagent Storage</w:t>
      </w:r>
      <w:r w:rsidR="009E4CB3" w:rsidRPr="00D128BC">
        <w:rPr>
          <w:rFonts w:ascii="Calibri" w:hAnsi="Calibri" w:cs="Calibri"/>
          <w:b/>
          <w:bCs/>
          <w:i/>
          <w:sz w:val="23"/>
          <w:szCs w:val="23"/>
          <w:lang w:val="id-ID"/>
        </w:rPr>
        <w:t xml:space="preserve"> </w:t>
      </w:r>
    </w:p>
    <w:p w14:paraId="377FD36C" w14:textId="66D4CEA3" w:rsidR="006B74DB" w:rsidRPr="00FF0E4C" w:rsidRDefault="006B74DB" w:rsidP="006B74DB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FF0E4C">
        <w:rPr>
          <w:rFonts w:ascii="Calibri" w:hAnsi="Calibri" w:cs="Calibri"/>
          <w:b/>
          <w:bCs/>
          <w:sz w:val="23"/>
          <w:szCs w:val="23"/>
        </w:rPr>
        <w:t>Pereaksi steril/yang siap digunakan didiamkan terlebih dahulu hingga menyamai suhu ruang</w:t>
      </w:r>
    </w:p>
    <w:p w14:paraId="0D082B25" w14:textId="35F842DE" w:rsidR="00EE3BA5" w:rsidRPr="00FF0E4C" w:rsidRDefault="00EE3BA5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FF0E4C">
        <w:rPr>
          <w:rFonts w:ascii="Calibri" w:hAnsi="Calibri" w:cs="Calibri"/>
          <w:b/>
          <w:bCs/>
          <w:i/>
          <w:iCs/>
          <w:sz w:val="21"/>
          <w:szCs w:val="21"/>
        </w:rPr>
        <w:t>L</w:t>
      </w:r>
      <w:r w:rsidRPr="00FF0E4C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et the sterile</w:t>
      </w:r>
      <w:r w:rsidRPr="00FF0E4C">
        <w:rPr>
          <w:rFonts w:ascii="Calibri" w:hAnsi="Calibri" w:cs="Calibri"/>
          <w:b/>
          <w:bCs/>
          <w:i/>
          <w:iCs/>
          <w:sz w:val="21"/>
          <w:szCs w:val="21"/>
        </w:rPr>
        <w:t>/</w:t>
      </w:r>
      <w:r w:rsidRPr="00FF0E4C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ready to used reagents until they reach room temperature</w:t>
      </w:r>
    </w:p>
    <w:p w14:paraId="0468EA82" w14:textId="4E69965D" w:rsidR="006B74DB" w:rsidRPr="00FF0E4C" w:rsidRDefault="006B74DB" w:rsidP="006B74DB">
      <w:pPr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FF0E4C">
        <w:rPr>
          <w:rFonts w:ascii="Calibri" w:hAnsi="Calibri" w:cs="Calibri"/>
          <w:b/>
          <w:bCs/>
          <w:sz w:val="23"/>
          <w:szCs w:val="23"/>
          <w:lang w:val="id-ID"/>
        </w:rPr>
        <w:t xml:space="preserve">Apabila pereaksi tidak segera digunakan, simpan dalam lemari pendingin suhu 2 – </w:t>
      </w:r>
      <w:r w:rsidR="00FF0E4C" w:rsidRPr="00FF0E4C">
        <w:rPr>
          <w:rFonts w:ascii="Calibri" w:hAnsi="Calibri" w:cs="Calibri"/>
          <w:b/>
          <w:bCs/>
          <w:sz w:val="23"/>
          <w:szCs w:val="23"/>
          <w:lang w:val="id-ID"/>
        </w:rPr>
        <w:t>8°C</w:t>
      </w:r>
      <w:r w:rsidRPr="00FF0E4C">
        <w:rPr>
          <w:rFonts w:ascii="Calibri" w:hAnsi="Calibri" w:cs="Calibri"/>
          <w:b/>
          <w:bCs/>
          <w:sz w:val="23"/>
          <w:szCs w:val="23"/>
        </w:rPr>
        <w:t xml:space="preserve">. </w:t>
      </w:r>
    </w:p>
    <w:p w14:paraId="47F9258A" w14:textId="089C3346" w:rsidR="006B74DB" w:rsidRPr="00FF0E4C" w:rsidRDefault="00EE3BA5" w:rsidP="00DD0155">
      <w:pPr>
        <w:spacing w:after="60"/>
        <w:ind w:left="1134"/>
        <w:jc w:val="both"/>
        <w:rPr>
          <w:rFonts w:ascii="Calibri" w:hAnsi="Calibri" w:cs="Calibri"/>
          <w:b/>
          <w:bCs/>
          <w:i/>
          <w:sz w:val="21"/>
          <w:szCs w:val="21"/>
          <w:lang w:val="id-ID"/>
        </w:rPr>
      </w:pPr>
      <w:r w:rsidRPr="00FF0E4C">
        <w:rPr>
          <w:rFonts w:ascii="Calibri" w:hAnsi="Calibri" w:cs="Calibri"/>
          <w:b/>
          <w:bCs/>
          <w:i/>
          <w:sz w:val="21"/>
          <w:szCs w:val="21"/>
          <w:lang w:val="id-ID"/>
        </w:rPr>
        <w:t>If the reagent is not used immediately, store it in the refrigerator at 2-8°C.</w:t>
      </w:r>
    </w:p>
    <w:p w14:paraId="7C47E9F7" w14:textId="32A8CC81" w:rsidR="003A7534" w:rsidRPr="008C6051" w:rsidRDefault="003A7534" w:rsidP="007E2F09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FF0E4C">
        <w:rPr>
          <w:rFonts w:ascii="Calibri" w:hAnsi="Calibri" w:cs="Calibri"/>
          <w:b/>
          <w:bCs/>
          <w:sz w:val="23"/>
          <w:szCs w:val="23"/>
        </w:rPr>
        <w:t>Ketika pereaksi dari lemari pendingin akan digunakan, keluarkan dan diamkan terlebih dahulu hingga menyamai suhu ruang</w:t>
      </w:r>
    </w:p>
    <w:p w14:paraId="10BA4336" w14:textId="2E0ABB23" w:rsidR="008C6051" w:rsidRPr="008C6051" w:rsidRDefault="008C6051" w:rsidP="00DD0155">
      <w:pPr>
        <w:pStyle w:val="ListParagraph"/>
        <w:spacing w:after="60"/>
        <w:ind w:left="1134"/>
        <w:jc w:val="both"/>
        <w:rPr>
          <w:rFonts w:ascii="Calibri" w:hAnsi="Calibri" w:cs="Calibri"/>
          <w:b/>
          <w:bCs/>
          <w:i/>
          <w:iCs/>
          <w:sz w:val="21"/>
          <w:szCs w:val="21"/>
        </w:rPr>
      </w:pPr>
      <w:r w:rsidRPr="008C6051">
        <w:rPr>
          <w:rFonts w:ascii="Calibri" w:hAnsi="Calibri" w:cs="Calibri"/>
          <w:b/>
          <w:bCs/>
          <w:i/>
          <w:iCs/>
          <w:sz w:val="21"/>
          <w:szCs w:val="21"/>
        </w:rPr>
        <w:t>When the reagent from the refrigerator is to be used, remove it and let it stand until it reaches room temperature</w:t>
      </w:r>
    </w:p>
    <w:p w14:paraId="145B0F5C" w14:textId="5B0FDEE0" w:rsidR="006B74DB" w:rsidRPr="00FF0E4C" w:rsidRDefault="006B74DB" w:rsidP="007E2F09">
      <w:pPr>
        <w:pStyle w:val="ListParagraph"/>
        <w:numPr>
          <w:ilvl w:val="2"/>
          <w:numId w:val="3"/>
        </w:numPr>
        <w:ind w:left="1134" w:hanging="283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FF0E4C">
        <w:rPr>
          <w:rFonts w:ascii="Calibri" w:hAnsi="Calibri" w:cs="Calibri"/>
          <w:b/>
          <w:bCs/>
          <w:sz w:val="23"/>
          <w:szCs w:val="23"/>
          <w:lang w:val="en-ID"/>
        </w:rPr>
        <w:t xml:space="preserve">Batas pemakaian </w:t>
      </w:r>
      <w:r w:rsidR="008E7ACC" w:rsidRPr="00FF0E4C">
        <w:rPr>
          <w:rFonts w:ascii="Calibri" w:hAnsi="Calibri" w:cs="Calibri"/>
          <w:b/>
          <w:bCs/>
          <w:sz w:val="23"/>
          <w:szCs w:val="23"/>
          <w:lang w:val="en-ID"/>
        </w:rPr>
        <w:t>larutan</w:t>
      </w:r>
      <w:r w:rsidRPr="00FF0E4C">
        <w:rPr>
          <w:rFonts w:ascii="Calibri" w:hAnsi="Calibri" w:cs="Calibri"/>
          <w:b/>
          <w:bCs/>
          <w:sz w:val="23"/>
          <w:szCs w:val="23"/>
          <w:lang w:val="en-ID"/>
        </w:rPr>
        <w:t xml:space="preserve"> dapar fosfat maksimum 24 jam pada suhu 2-</w:t>
      </w:r>
      <w:r w:rsidR="00FF0E4C" w:rsidRPr="00FF0E4C">
        <w:rPr>
          <w:rFonts w:ascii="Calibri" w:hAnsi="Calibri" w:cs="Calibri"/>
          <w:b/>
          <w:bCs/>
          <w:sz w:val="23"/>
          <w:szCs w:val="23"/>
          <w:lang w:val="en-ID"/>
        </w:rPr>
        <w:t>8°C</w:t>
      </w:r>
      <w:r w:rsidR="00CD4FC2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</w:p>
    <w:p w14:paraId="0DA108C1" w14:textId="2A493B85" w:rsidR="006B74DB" w:rsidRPr="00FF0E4C" w:rsidRDefault="00427EB8" w:rsidP="00DD0155">
      <w:pPr>
        <w:pStyle w:val="ListParagraph"/>
        <w:spacing w:after="60"/>
        <w:ind w:left="1134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27EB8">
        <w:rPr>
          <w:rFonts w:ascii="Calibri" w:hAnsi="Calibri" w:cs="Calibri"/>
          <w:b/>
          <w:bCs/>
          <w:i/>
          <w:sz w:val="21"/>
          <w:szCs w:val="21"/>
          <w:lang w:val="en-ID"/>
        </w:rPr>
        <w:t xml:space="preserve">Maximum usage limit of phosphate buffer solution is 24 hours at 2-8°C </w:t>
      </w:r>
    </w:p>
    <w:p w14:paraId="6526DE1E" w14:textId="77777777" w:rsidR="003F587B" w:rsidRPr="008514EE" w:rsidRDefault="00ED3AAF" w:rsidP="003246DD">
      <w:pPr>
        <w:pStyle w:val="ListParagraph"/>
        <w:numPr>
          <w:ilvl w:val="1"/>
          <w:numId w:val="3"/>
        </w:numPr>
        <w:ind w:left="851" w:hanging="426"/>
        <w:jc w:val="both"/>
        <w:rPr>
          <w:rFonts w:ascii="Calibri" w:hAnsi="Calibri" w:cs="Calibri"/>
          <w:i/>
          <w:sz w:val="23"/>
          <w:szCs w:val="23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Pemusnahan Media Pembiakan</w:t>
      </w:r>
      <w:r w:rsidR="00A558D3" w:rsidRPr="008514EE">
        <w:rPr>
          <w:rFonts w:ascii="Calibri" w:hAnsi="Calibri" w:cs="Calibri"/>
          <w:sz w:val="23"/>
          <w:szCs w:val="23"/>
        </w:rPr>
        <w:t>/</w:t>
      </w:r>
      <w:r w:rsidR="003F587B" w:rsidRPr="008514EE">
        <w:rPr>
          <w:rFonts w:ascii="Calibri" w:hAnsi="Calibri" w:cs="Calibri"/>
          <w:i/>
          <w:sz w:val="23"/>
          <w:szCs w:val="23"/>
        </w:rPr>
        <w:t xml:space="preserve">Destruction of </w:t>
      </w:r>
      <w:r w:rsidR="00D7577A" w:rsidRPr="008514EE">
        <w:rPr>
          <w:rFonts w:ascii="Calibri" w:hAnsi="Calibri" w:cs="Calibri"/>
          <w:i/>
          <w:sz w:val="23"/>
          <w:szCs w:val="23"/>
        </w:rPr>
        <w:t>C</w:t>
      </w:r>
      <w:r w:rsidR="002334F9" w:rsidRPr="008514EE">
        <w:rPr>
          <w:rFonts w:ascii="Calibri" w:hAnsi="Calibri" w:cs="Calibri"/>
          <w:i/>
          <w:sz w:val="23"/>
          <w:szCs w:val="23"/>
        </w:rPr>
        <w:t>ulture</w:t>
      </w:r>
      <w:r w:rsidR="003F587B" w:rsidRPr="008514EE">
        <w:rPr>
          <w:rFonts w:ascii="Calibri" w:hAnsi="Calibri" w:cs="Calibri"/>
          <w:i/>
          <w:sz w:val="23"/>
          <w:szCs w:val="23"/>
        </w:rPr>
        <w:t xml:space="preserve"> </w:t>
      </w:r>
      <w:r w:rsidR="00D7577A" w:rsidRPr="008514EE">
        <w:rPr>
          <w:rFonts w:ascii="Calibri" w:hAnsi="Calibri" w:cs="Calibri"/>
          <w:i/>
          <w:sz w:val="23"/>
          <w:szCs w:val="23"/>
        </w:rPr>
        <w:t>M</w:t>
      </w:r>
      <w:r w:rsidR="003F587B" w:rsidRPr="008514EE">
        <w:rPr>
          <w:rFonts w:ascii="Calibri" w:hAnsi="Calibri" w:cs="Calibri"/>
          <w:i/>
          <w:sz w:val="23"/>
          <w:szCs w:val="23"/>
        </w:rPr>
        <w:t>edia</w:t>
      </w:r>
    </w:p>
    <w:p w14:paraId="1F241299" w14:textId="77777777" w:rsidR="00ED3AAF" w:rsidRPr="008514EE" w:rsidRDefault="00ED3AAF" w:rsidP="008514EE">
      <w:pPr>
        <w:pStyle w:val="ListParagraph"/>
        <w:numPr>
          <w:ilvl w:val="0"/>
          <w:numId w:val="9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45EA2810" w14:textId="77777777" w:rsidR="00ED3AAF" w:rsidRPr="008514EE" w:rsidRDefault="00ED3AAF" w:rsidP="008514EE">
      <w:pPr>
        <w:pStyle w:val="ListParagraph"/>
        <w:numPr>
          <w:ilvl w:val="0"/>
          <w:numId w:val="9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430FB54B" w14:textId="77777777" w:rsidR="00ED3AAF" w:rsidRPr="008514EE" w:rsidRDefault="00ED3AAF" w:rsidP="008514EE">
      <w:pPr>
        <w:pStyle w:val="ListParagraph"/>
        <w:numPr>
          <w:ilvl w:val="1"/>
          <w:numId w:val="9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4CAAE306" w14:textId="77777777" w:rsidR="00ED3AAF" w:rsidRPr="008514EE" w:rsidRDefault="00ED3AAF" w:rsidP="008514EE">
      <w:pPr>
        <w:pStyle w:val="ListParagraph"/>
        <w:numPr>
          <w:ilvl w:val="1"/>
          <w:numId w:val="9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52D442C8" w14:textId="77777777" w:rsidR="00B940CD" w:rsidRPr="008514EE" w:rsidRDefault="00ED3AAF" w:rsidP="003246DD">
      <w:pPr>
        <w:pStyle w:val="BodyText2"/>
        <w:numPr>
          <w:ilvl w:val="2"/>
          <w:numId w:val="3"/>
        </w:numPr>
        <w:spacing w:after="0" w:line="240" w:lineRule="auto"/>
        <w:ind w:left="1134" w:hanging="283"/>
        <w:jc w:val="both"/>
        <w:rPr>
          <w:rFonts w:ascii="Calibri" w:hAnsi="Calibri" w:cs="Calibri"/>
          <w:bCs/>
          <w:iCs/>
          <w:color w:val="000000"/>
          <w:sz w:val="23"/>
          <w:szCs w:val="23"/>
          <w:lang w:val="sv-SE"/>
        </w:rPr>
      </w:pPr>
      <w:r w:rsidRPr="008514EE">
        <w:rPr>
          <w:rFonts w:ascii="Calibri" w:hAnsi="Calibri" w:cs="Calibri"/>
          <w:bCs/>
          <w:iCs/>
          <w:color w:val="000000"/>
          <w:sz w:val="23"/>
          <w:szCs w:val="23"/>
          <w:lang w:val="id-ID"/>
        </w:rPr>
        <w:t>Pemusnahan Media Pembiakan dengan Proses Destruksi</w:t>
      </w:r>
    </w:p>
    <w:p w14:paraId="3412D82F" w14:textId="77777777" w:rsidR="003F587B" w:rsidRPr="00D72BCB" w:rsidRDefault="003F587B" w:rsidP="003246DD">
      <w:pPr>
        <w:pStyle w:val="BodyText2"/>
        <w:spacing w:after="0" w:line="240" w:lineRule="auto"/>
        <w:ind w:left="1134"/>
        <w:jc w:val="both"/>
        <w:rPr>
          <w:rFonts w:ascii="Calibri" w:hAnsi="Calibri" w:cs="Calibri"/>
          <w:i/>
          <w:iCs/>
          <w:color w:val="000000"/>
          <w:sz w:val="21"/>
          <w:szCs w:val="21"/>
          <w:lang w:val="sv-SE"/>
        </w:rPr>
      </w:pPr>
      <w:r w:rsidRPr="003246DD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 xml:space="preserve">Destruction of </w:t>
      </w:r>
      <w:r w:rsidR="002334F9" w:rsidRPr="003246DD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>Culture</w:t>
      </w:r>
      <w:r w:rsidRPr="003246DD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 xml:space="preserve"> Media with Destruction Process</w:t>
      </w:r>
    </w:p>
    <w:p w14:paraId="51FC61A2" w14:textId="77777777" w:rsidR="00ED3AAF" w:rsidRPr="00D72BCB" w:rsidRDefault="00ED3AAF" w:rsidP="003246DD">
      <w:pPr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D72BCB">
        <w:rPr>
          <w:rFonts w:ascii="Calibri" w:hAnsi="Calibri" w:cs="Calibri"/>
          <w:sz w:val="23"/>
          <w:szCs w:val="23"/>
          <w:lang w:val="id-ID"/>
        </w:rPr>
        <w:t xml:space="preserve">Bungkus alat yang berisi media positif terhadap mikroorganisme dengan </w:t>
      </w:r>
      <w:r w:rsidR="003246DD" w:rsidRPr="00D72BCB">
        <w:rPr>
          <w:rFonts w:ascii="Calibri" w:hAnsi="Calibri" w:cs="Calibri"/>
          <w:sz w:val="23"/>
          <w:szCs w:val="23"/>
          <w:lang w:val="en-GB"/>
        </w:rPr>
        <w:t>plastik tahan panas</w:t>
      </w:r>
      <w:r w:rsidR="006A7043" w:rsidRPr="00D72BCB">
        <w:rPr>
          <w:rFonts w:ascii="Calibri" w:hAnsi="Calibri" w:cs="Calibri"/>
          <w:sz w:val="23"/>
          <w:szCs w:val="23"/>
        </w:rPr>
        <w:t>.</w:t>
      </w:r>
    </w:p>
    <w:p w14:paraId="5A3A6688" w14:textId="26023D05" w:rsidR="003F587B" w:rsidRPr="00D72BCB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D72BCB">
        <w:rPr>
          <w:rFonts w:ascii="Calibri" w:hAnsi="Calibri" w:cs="Calibri"/>
          <w:i/>
          <w:sz w:val="21"/>
          <w:szCs w:val="21"/>
          <w:lang w:val="id-ID"/>
        </w:rPr>
        <w:t xml:space="preserve">Wrap a tool that contains positive media for microorganisms with </w:t>
      </w:r>
      <w:r w:rsidR="003246DD" w:rsidRPr="00D72BCB">
        <w:rPr>
          <w:rFonts w:ascii="Calibri" w:hAnsi="Calibri" w:cs="Calibri"/>
          <w:i/>
          <w:sz w:val="21"/>
          <w:szCs w:val="21"/>
          <w:lang w:val="en-GB"/>
        </w:rPr>
        <w:t>heat</w:t>
      </w:r>
      <w:r w:rsidR="00A877F4" w:rsidRPr="00D72BCB">
        <w:rPr>
          <w:rFonts w:ascii="Calibri" w:hAnsi="Calibri" w:cs="Calibri"/>
          <w:i/>
          <w:sz w:val="21"/>
          <w:szCs w:val="21"/>
          <w:lang w:val="en-GB"/>
        </w:rPr>
        <w:t>-</w:t>
      </w:r>
      <w:r w:rsidR="003246DD" w:rsidRPr="00D72BCB">
        <w:rPr>
          <w:rFonts w:ascii="Calibri" w:hAnsi="Calibri" w:cs="Calibri"/>
          <w:i/>
          <w:sz w:val="21"/>
          <w:szCs w:val="21"/>
          <w:lang w:val="en-GB"/>
        </w:rPr>
        <w:t>resistant plastic</w:t>
      </w:r>
      <w:r w:rsidR="006A7043" w:rsidRPr="00D72BCB">
        <w:rPr>
          <w:rFonts w:ascii="Calibri" w:hAnsi="Calibri" w:cs="Calibri"/>
          <w:i/>
          <w:sz w:val="21"/>
          <w:szCs w:val="21"/>
        </w:rPr>
        <w:t>.</w:t>
      </w:r>
    </w:p>
    <w:p w14:paraId="0D7C51B7" w14:textId="77777777" w:rsidR="00ED3AAF" w:rsidRPr="008514EE" w:rsidRDefault="00ED3AAF" w:rsidP="003246DD">
      <w:pPr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 xml:space="preserve">Destruksi dengan autoklaf pada temperatur </w:t>
      </w:r>
      <w:r w:rsidR="00327824" w:rsidRPr="008514EE">
        <w:rPr>
          <w:rFonts w:ascii="Calibri" w:hAnsi="Calibri" w:cs="Calibri"/>
          <w:sz w:val="23"/>
          <w:szCs w:val="23"/>
          <w:lang w:val="id-ID"/>
        </w:rPr>
        <w:t>121 °C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 selama 15 menit</w:t>
      </w:r>
      <w:r w:rsidR="006A7043" w:rsidRPr="008514EE">
        <w:rPr>
          <w:rFonts w:ascii="Calibri" w:hAnsi="Calibri" w:cs="Calibri"/>
          <w:sz w:val="23"/>
          <w:szCs w:val="23"/>
        </w:rPr>
        <w:t>.</w:t>
      </w:r>
    </w:p>
    <w:p w14:paraId="755798F1" w14:textId="77777777" w:rsidR="003F587B" w:rsidRPr="003246DD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3246DD">
        <w:rPr>
          <w:rFonts w:ascii="Calibri" w:hAnsi="Calibri" w:cs="Calibri"/>
          <w:i/>
          <w:sz w:val="21"/>
          <w:szCs w:val="21"/>
          <w:lang w:val="id-ID"/>
        </w:rPr>
        <w:t xml:space="preserve">Autoclaving at </w:t>
      </w:r>
      <w:r w:rsidR="00327824" w:rsidRPr="003246DD">
        <w:rPr>
          <w:rFonts w:ascii="Calibri" w:hAnsi="Calibri" w:cs="Calibri"/>
          <w:i/>
          <w:sz w:val="21"/>
          <w:szCs w:val="21"/>
          <w:lang w:val="id-ID"/>
        </w:rPr>
        <w:t>121 °C</w:t>
      </w:r>
      <w:r w:rsidRPr="003246DD">
        <w:rPr>
          <w:rFonts w:ascii="Calibri" w:hAnsi="Calibri" w:cs="Calibri"/>
          <w:i/>
          <w:sz w:val="21"/>
          <w:szCs w:val="21"/>
          <w:lang w:val="id-ID"/>
        </w:rPr>
        <w:t xml:space="preserve"> for 15 minutes</w:t>
      </w:r>
      <w:r w:rsidR="006A7043" w:rsidRPr="003246DD">
        <w:rPr>
          <w:rFonts w:ascii="Calibri" w:hAnsi="Calibri" w:cs="Calibri"/>
          <w:i/>
          <w:sz w:val="21"/>
          <w:szCs w:val="21"/>
        </w:rPr>
        <w:t>.</w:t>
      </w:r>
    </w:p>
    <w:p w14:paraId="3C934FFC" w14:textId="77777777" w:rsidR="00ED3AAF" w:rsidRPr="008514EE" w:rsidRDefault="00ED3AAF" w:rsidP="003246DD">
      <w:pPr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Buang media yang terdapat dalam alat ke dalam kantong plastik</w:t>
      </w:r>
      <w:r w:rsidR="006A7043" w:rsidRPr="008514EE">
        <w:rPr>
          <w:rFonts w:ascii="Calibri" w:hAnsi="Calibri" w:cs="Calibri"/>
          <w:sz w:val="23"/>
          <w:szCs w:val="23"/>
        </w:rPr>
        <w:t>.</w:t>
      </w:r>
    </w:p>
    <w:p w14:paraId="7A7048E4" w14:textId="77777777" w:rsidR="003F587B" w:rsidRPr="003246DD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3246DD">
        <w:rPr>
          <w:rFonts w:ascii="Calibri" w:hAnsi="Calibri" w:cs="Calibri"/>
          <w:i/>
          <w:sz w:val="21"/>
          <w:szCs w:val="21"/>
          <w:lang w:val="id-ID"/>
        </w:rPr>
        <w:t>Discard the media contained in the appliance in a plastic bag</w:t>
      </w:r>
      <w:r w:rsidR="006A7043" w:rsidRPr="003246DD">
        <w:rPr>
          <w:rFonts w:ascii="Calibri" w:hAnsi="Calibri" w:cs="Calibri"/>
          <w:i/>
          <w:sz w:val="21"/>
          <w:szCs w:val="21"/>
        </w:rPr>
        <w:t>.</w:t>
      </w:r>
    </w:p>
    <w:p w14:paraId="40A94492" w14:textId="77777777" w:rsidR="00ED3AAF" w:rsidRPr="008514EE" w:rsidRDefault="00ED3AAF" w:rsidP="003246DD">
      <w:pPr>
        <w:numPr>
          <w:ilvl w:val="0"/>
          <w:numId w:val="21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>Untuk media yang negatif terhadap mikroorganisme dapat dibuang langsung ke dalam kantong plastik</w:t>
      </w:r>
      <w:r w:rsidR="006A7043" w:rsidRPr="008514EE">
        <w:rPr>
          <w:rFonts w:ascii="Calibri" w:hAnsi="Calibri" w:cs="Calibri"/>
          <w:sz w:val="23"/>
          <w:szCs w:val="23"/>
        </w:rPr>
        <w:t>.</w:t>
      </w:r>
    </w:p>
    <w:p w14:paraId="38B864B0" w14:textId="77777777" w:rsidR="003F587B" w:rsidRPr="003246DD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3246DD">
        <w:rPr>
          <w:rFonts w:ascii="Calibri" w:hAnsi="Calibri" w:cs="Calibri"/>
          <w:i/>
          <w:sz w:val="21"/>
          <w:szCs w:val="21"/>
          <w:lang w:val="id-ID"/>
        </w:rPr>
        <w:t>For media that is negative for microorganisms can be disposed of directly into a plastic bag</w:t>
      </w:r>
      <w:r w:rsidR="006A7043" w:rsidRPr="003246DD">
        <w:rPr>
          <w:rFonts w:ascii="Calibri" w:hAnsi="Calibri" w:cs="Calibri"/>
          <w:i/>
          <w:sz w:val="21"/>
          <w:szCs w:val="21"/>
        </w:rPr>
        <w:t>.</w:t>
      </w:r>
    </w:p>
    <w:p w14:paraId="14FB9100" w14:textId="6557EACE" w:rsidR="00ED3AAF" w:rsidRPr="008514EE" w:rsidRDefault="00ED3AAF" w:rsidP="003246DD">
      <w:pPr>
        <w:pStyle w:val="BodyText2"/>
        <w:numPr>
          <w:ilvl w:val="2"/>
          <w:numId w:val="3"/>
        </w:numPr>
        <w:spacing w:after="0" w:line="240" w:lineRule="auto"/>
        <w:ind w:left="1134" w:hanging="283"/>
        <w:jc w:val="both"/>
        <w:rPr>
          <w:rFonts w:ascii="Calibri" w:hAnsi="Calibri" w:cs="Calibri"/>
          <w:bCs/>
          <w:iCs/>
          <w:color w:val="000000"/>
          <w:sz w:val="23"/>
          <w:szCs w:val="23"/>
          <w:lang w:val="sv-SE"/>
        </w:rPr>
      </w:pPr>
      <w:r w:rsidRPr="008514EE">
        <w:rPr>
          <w:rFonts w:ascii="Calibri" w:hAnsi="Calibri" w:cs="Calibri"/>
          <w:bCs/>
          <w:iCs/>
          <w:color w:val="000000"/>
          <w:sz w:val="23"/>
          <w:szCs w:val="23"/>
          <w:lang w:val="id-ID"/>
        </w:rPr>
        <w:t>Uji Mikroba</w:t>
      </w:r>
      <w:r w:rsidR="00DE6E4F">
        <w:rPr>
          <w:rFonts w:ascii="Calibri" w:hAnsi="Calibri" w:cs="Calibri"/>
          <w:bCs/>
          <w:iCs/>
          <w:color w:val="000000"/>
          <w:sz w:val="23"/>
          <w:szCs w:val="23"/>
        </w:rPr>
        <w:t xml:space="preserve"> </w:t>
      </w:r>
      <w:r w:rsidR="00DE6E4F" w:rsidRPr="00522279">
        <w:rPr>
          <w:rFonts w:ascii="Calibri" w:hAnsi="Calibri" w:cs="Calibri"/>
          <w:bCs/>
          <w:iCs/>
          <w:color w:val="000000"/>
          <w:sz w:val="23"/>
          <w:szCs w:val="23"/>
        </w:rPr>
        <w:t>pada</w:t>
      </w:r>
      <w:r w:rsidRPr="008514EE">
        <w:rPr>
          <w:rFonts w:ascii="Calibri" w:hAnsi="Calibri" w:cs="Calibri"/>
          <w:bCs/>
          <w:iCs/>
          <w:color w:val="000000"/>
          <w:sz w:val="23"/>
          <w:szCs w:val="23"/>
          <w:lang w:val="id-ID"/>
        </w:rPr>
        <w:t xml:space="preserve"> Limbah Media Pembiakan Setelah Proses Destruksi</w:t>
      </w:r>
    </w:p>
    <w:p w14:paraId="11F67768" w14:textId="77777777" w:rsidR="003F587B" w:rsidRPr="003246DD" w:rsidRDefault="003F587B" w:rsidP="003246DD">
      <w:pPr>
        <w:pStyle w:val="BodyText2"/>
        <w:spacing w:after="0" w:line="240" w:lineRule="auto"/>
        <w:ind w:left="1134"/>
        <w:jc w:val="both"/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</w:pPr>
      <w:r w:rsidRPr="003246DD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 xml:space="preserve">Microbial Test of Waste Media for </w:t>
      </w:r>
      <w:r w:rsidR="002334F9" w:rsidRPr="003246DD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>Culture</w:t>
      </w:r>
      <w:r w:rsidRPr="003246DD">
        <w:rPr>
          <w:rFonts w:ascii="Calibri" w:hAnsi="Calibri" w:cs="Calibri"/>
          <w:bCs/>
          <w:i/>
          <w:iCs/>
          <w:color w:val="000000"/>
          <w:sz w:val="21"/>
          <w:szCs w:val="21"/>
          <w:lang w:val="sv-SE"/>
        </w:rPr>
        <w:t xml:space="preserve"> After the Destruction Process</w:t>
      </w:r>
    </w:p>
    <w:p w14:paraId="78523211" w14:textId="5DCCD50E" w:rsidR="009F1D90" w:rsidRPr="00B9325D" w:rsidRDefault="009F1D90" w:rsidP="003246DD">
      <w:pPr>
        <w:numPr>
          <w:ilvl w:val="0"/>
          <w:numId w:val="22"/>
        </w:numPr>
        <w:ind w:left="1418" w:hanging="284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B9325D">
        <w:rPr>
          <w:rFonts w:ascii="Calibri" w:hAnsi="Calibri" w:cs="Calibri"/>
          <w:b/>
          <w:bCs/>
          <w:sz w:val="23"/>
          <w:szCs w:val="23"/>
        </w:rPr>
        <w:t xml:space="preserve">Setelah proses destruksi selesai, pilih </w:t>
      </w:r>
      <w:r w:rsidR="00C96A53" w:rsidRPr="00B9325D">
        <w:rPr>
          <w:rFonts w:ascii="Calibri" w:hAnsi="Calibri" w:cs="Calibri"/>
          <w:b/>
          <w:bCs/>
          <w:sz w:val="23"/>
          <w:szCs w:val="23"/>
        </w:rPr>
        <w:t>2</w:t>
      </w:r>
      <w:r w:rsidR="00D96C59" w:rsidRPr="00B9325D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B9325D">
        <w:rPr>
          <w:rFonts w:ascii="Calibri" w:hAnsi="Calibri" w:cs="Calibri"/>
          <w:b/>
          <w:bCs/>
          <w:sz w:val="23"/>
          <w:szCs w:val="23"/>
        </w:rPr>
        <w:t>limbah media secara a</w:t>
      </w:r>
      <w:r w:rsidR="00D96C59" w:rsidRPr="00B9325D">
        <w:rPr>
          <w:rFonts w:ascii="Calibri" w:hAnsi="Calibri" w:cs="Calibri"/>
          <w:b/>
          <w:bCs/>
          <w:sz w:val="23"/>
          <w:szCs w:val="23"/>
        </w:rPr>
        <w:t>cak di</w:t>
      </w:r>
      <w:r w:rsidR="00C96A53" w:rsidRPr="00B9325D">
        <w:rPr>
          <w:rFonts w:ascii="Calibri" w:hAnsi="Calibri" w:cs="Calibri"/>
          <w:b/>
          <w:bCs/>
          <w:sz w:val="23"/>
          <w:szCs w:val="23"/>
        </w:rPr>
        <w:t xml:space="preserve"> keranjang atas dan bawah</w:t>
      </w:r>
    </w:p>
    <w:p w14:paraId="161663BD" w14:textId="4C2EB1E3" w:rsidR="00B9325D" w:rsidRPr="00B9325D" w:rsidRDefault="00B9325D" w:rsidP="00DD0155">
      <w:pPr>
        <w:spacing w:after="60"/>
        <w:ind w:left="1418"/>
        <w:jc w:val="both"/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</w:pPr>
      <w:r w:rsidRPr="00B9325D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After the destruction process is complete, randomly select 2 waste media in the upper and lower baskets</w:t>
      </w:r>
    </w:p>
    <w:p w14:paraId="374F926B" w14:textId="3113EB06" w:rsidR="00ED3AAF" w:rsidRPr="00B9325D" w:rsidRDefault="00D96C59" w:rsidP="003246DD">
      <w:pPr>
        <w:numPr>
          <w:ilvl w:val="0"/>
          <w:numId w:val="22"/>
        </w:numPr>
        <w:ind w:left="1418" w:hanging="284"/>
        <w:jc w:val="both"/>
        <w:rPr>
          <w:rFonts w:ascii="Calibri" w:hAnsi="Calibri" w:cs="Calibri"/>
          <w:b/>
          <w:bCs/>
          <w:sz w:val="23"/>
          <w:szCs w:val="23"/>
          <w:lang w:val="id-ID"/>
        </w:rPr>
      </w:pPr>
      <w:r w:rsidRPr="00B9325D">
        <w:rPr>
          <w:rFonts w:ascii="Calibri" w:hAnsi="Calibri" w:cs="Calibri"/>
          <w:b/>
          <w:bCs/>
          <w:sz w:val="23"/>
          <w:szCs w:val="23"/>
        </w:rPr>
        <w:t>M</w:t>
      </w:r>
      <w:r w:rsidR="00ED3AAF" w:rsidRPr="00B9325D">
        <w:rPr>
          <w:rFonts w:ascii="Calibri" w:hAnsi="Calibri" w:cs="Calibri"/>
          <w:b/>
          <w:bCs/>
          <w:sz w:val="23"/>
          <w:szCs w:val="23"/>
          <w:lang w:val="id-ID"/>
        </w:rPr>
        <w:t xml:space="preserve">asukkan </w:t>
      </w:r>
      <w:r w:rsidRPr="00B9325D">
        <w:rPr>
          <w:rFonts w:ascii="Calibri" w:hAnsi="Calibri" w:cs="Calibri"/>
          <w:b/>
          <w:bCs/>
          <w:sz w:val="23"/>
          <w:szCs w:val="23"/>
        </w:rPr>
        <w:t>sebanyak 2-3 spatula steril</w:t>
      </w:r>
      <w:r w:rsidRPr="00B9325D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="00ED3AAF" w:rsidRPr="00B9325D">
        <w:rPr>
          <w:rFonts w:ascii="Calibri" w:hAnsi="Calibri" w:cs="Calibri"/>
          <w:b/>
          <w:bCs/>
          <w:sz w:val="23"/>
          <w:szCs w:val="23"/>
          <w:lang w:val="id-ID"/>
        </w:rPr>
        <w:t xml:space="preserve">ke dalam </w:t>
      </w:r>
      <w:r w:rsidRPr="00B9325D">
        <w:rPr>
          <w:rFonts w:ascii="Calibri" w:hAnsi="Calibri" w:cs="Calibri"/>
          <w:b/>
          <w:bCs/>
          <w:sz w:val="23"/>
          <w:szCs w:val="23"/>
        </w:rPr>
        <w:t xml:space="preserve">1 </w:t>
      </w:r>
      <w:r w:rsidR="00ED3AAF" w:rsidRPr="00B9325D">
        <w:rPr>
          <w:rFonts w:ascii="Calibri" w:hAnsi="Calibri" w:cs="Calibri"/>
          <w:b/>
          <w:bCs/>
          <w:sz w:val="23"/>
          <w:szCs w:val="23"/>
          <w:lang w:val="id-ID"/>
        </w:rPr>
        <w:t>botol</w:t>
      </w:r>
      <w:r w:rsidRPr="00B9325D">
        <w:rPr>
          <w:rFonts w:ascii="Calibri" w:hAnsi="Calibri" w:cs="Calibri"/>
          <w:b/>
          <w:bCs/>
          <w:sz w:val="23"/>
          <w:szCs w:val="23"/>
        </w:rPr>
        <w:t>/tabung</w:t>
      </w:r>
      <w:r w:rsidR="00ED3AAF" w:rsidRPr="00B9325D">
        <w:rPr>
          <w:rFonts w:ascii="Calibri" w:hAnsi="Calibri" w:cs="Calibri"/>
          <w:b/>
          <w:bCs/>
          <w:sz w:val="23"/>
          <w:szCs w:val="23"/>
          <w:lang w:val="id-ID"/>
        </w:rPr>
        <w:t xml:space="preserve"> steril</w:t>
      </w:r>
      <w:r w:rsidRPr="00B9325D">
        <w:rPr>
          <w:rFonts w:ascii="Calibri" w:hAnsi="Calibri" w:cs="Calibri"/>
          <w:b/>
          <w:bCs/>
          <w:sz w:val="23"/>
          <w:szCs w:val="23"/>
        </w:rPr>
        <w:t xml:space="preserve"> yang sama, aduk hingga homogen</w:t>
      </w:r>
      <w:r w:rsidR="001E7B91">
        <w:rPr>
          <w:rFonts w:ascii="Calibri" w:hAnsi="Calibri" w:cs="Calibri"/>
          <w:b/>
          <w:bCs/>
          <w:sz w:val="23"/>
          <w:szCs w:val="23"/>
        </w:rPr>
        <w:t xml:space="preserve"> dan bawa ke dalam BSC</w:t>
      </w:r>
    </w:p>
    <w:p w14:paraId="26210EAD" w14:textId="3280CBBE" w:rsidR="00B9325D" w:rsidRPr="00F477D4" w:rsidRDefault="00B9325D" w:rsidP="00DD0155">
      <w:pPr>
        <w:spacing w:after="60"/>
        <w:ind w:left="1418"/>
        <w:jc w:val="both"/>
        <w:rPr>
          <w:rFonts w:ascii="Calibri" w:hAnsi="Calibri" w:cs="Calibri"/>
          <w:b/>
          <w:bCs/>
          <w:i/>
          <w:iCs/>
          <w:sz w:val="21"/>
          <w:szCs w:val="21"/>
        </w:rPr>
      </w:pPr>
      <w:r w:rsidRPr="00B9325D">
        <w:rPr>
          <w:rFonts w:ascii="Calibri" w:hAnsi="Calibri" w:cs="Calibri"/>
          <w:b/>
          <w:bCs/>
          <w:i/>
          <w:iCs/>
          <w:sz w:val="21"/>
          <w:szCs w:val="21"/>
          <w:lang w:val="id-ID"/>
        </w:rPr>
        <w:t>Enter as much as 2-3 sterile spatulas into the same 1 bottle/sterile tube, stir until homogeneous</w:t>
      </w:r>
      <w:r w:rsidR="00F477D4">
        <w:rPr>
          <w:rFonts w:ascii="Calibri" w:hAnsi="Calibri" w:cs="Calibri"/>
          <w:b/>
          <w:bCs/>
          <w:i/>
          <w:iCs/>
          <w:sz w:val="21"/>
          <w:szCs w:val="21"/>
        </w:rPr>
        <w:t xml:space="preserve"> and take it to the BSC</w:t>
      </w:r>
    </w:p>
    <w:p w14:paraId="59224C07" w14:textId="1BFA1801" w:rsidR="00ED3AAF" w:rsidRPr="008514EE" w:rsidRDefault="00D96C59" w:rsidP="003246DD">
      <w:pPr>
        <w:numPr>
          <w:ilvl w:val="0"/>
          <w:numId w:val="22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</w:rPr>
        <w:t>Di dalam BSC, s</w:t>
      </w:r>
      <w:r w:rsidR="00ED3AAF" w:rsidRPr="008514EE">
        <w:rPr>
          <w:rFonts w:ascii="Calibri" w:hAnsi="Calibri" w:cs="Calibri"/>
          <w:sz w:val="23"/>
          <w:szCs w:val="23"/>
          <w:lang w:val="id-ID"/>
        </w:rPr>
        <w:t xml:space="preserve">ampel limbah ditanam ke media </w:t>
      </w:r>
      <w:r w:rsidR="00FA573C">
        <w:rPr>
          <w:rFonts w:ascii="Calibri" w:hAnsi="Calibri" w:cs="Calibri"/>
          <w:sz w:val="23"/>
          <w:szCs w:val="23"/>
          <w:lang w:val="id-ID"/>
        </w:rPr>
        <w:t>pembiakan</w:t>
      </w:r>
      <w:r w:rsidR="00ED3AAF" w:rsidRPr="008514EE">
        <w:rPr>
          <w:rFonts w:ascii="Calibri" w:hAnsi="Calibri" w:cs="Calibri"/>
          <w:sz w:val="23"/>
          <w:szCs w:val="23"/>
          <w:lang w:val="id-ID"/>
        </w:rPr>
        <w:t xml:space="preserve"> Tryptone Soya Agar kemudian inkubasi pada suhu 30</w:t>
      </w:r>
      <w:r w:rsidR="00FF0E4C" w:rsidRPr="00FF0E4C">
        <w:rPr>
          <w:rFonts w:ascii="Calibri" w:hAnsi="Calibri" w:cs="Calibri"/>
          <w:iCs/>
          <w:sz w:val="21"/>
          <w:szCs w:val="21"/>
          <w:lang w:val="id-ID"/>
        </w:rPr>
        <w:t>°</w:t>
      </w:r>
      <w:r w:rsidR="00ED3AAF" w:rsidRPr="008514EE">
        <w:rPr>
          <w:rFonts w:ascii="Calibri" w:hAnsi="Calibri" w:cs="Calibri"/>
          <w:sz w:val="23"/>
          <w:szCs w:val="23"/>
          <w:lang w:val="id-ID"/>
        </w:rPr>
        <w:t xml:space="preserve"> - 3</w:t>
      </w:r>
      <w:r w:rsidR="00FF0E4C">
        <w:rPr>
          <w:rFonts w:ascii="Calibri" w:hAnsi="Calibri" w:cs="Calibri"/>
          <w:sz w:val="23"/>
          <w:szCs w:val="23"/>
          <w:lang w:val="id-ID"/>
        </w:rPr>
        <w:t>5°C</w:t>
      </w:r>
      <w:r w:rsidR="00ED3AAF" w:rsidRPr="008514EE">
        <w:rPr>
          <w:rFonts w:ascii="Calibri" w:hAnsi="Calibri" w:cs="Calibri"/>
          <w:sz w:val="23"/>
          <w:szCs w:val="23"/>
          <w:lang w:val="id-ID"/>
        </w:rPr>
        <w:t xml:space="preserve"> selama 24 jam.</w:t>
      </w:r>
      <w:r w:rsidR="00C361A8" w:rsidRPr="008514EE">
        <w:rPr>
          <w:rFonts w:ascii="Calibri" w:hAnsi="Calibri" w:cs="Calibri"/>
          <w:sz w:val="23"/>
          <w:szCs w:val="23"/>
        </w:rPr>
        <w:t xml:space="preserve"> Catat pada </w:t>
      </w:r>
      <w:r w:rsidR="008E73CD" w:rsidRPr="008514EE">
        <w:rPr>
          <w:rFonts w:ascii="Calibri" w:hAnsi="Calibri" w:cs="Calibri"/>
          <w:color w:val="000000"/>
          <w:sz w:val="23"/>
          <w:szCs w:val="23"/>
        </w:rPr>
        <w:t>Catatan Pengujian Limbah Media Pembiakan Setelah Proses Destruksi</w:t>
      </w:r>
      <w:r w:rsidR="00C361A8" w:rsidRPr="008514EE">
        <w:rPr>
          <w:rFonts w:ascii="Calibri" w:hAnsi="Calibri" w:cs="Calibri"/>
          <w:color w:val="000000"/>
          <w:sz w:val="23"/>
          <w:szCs w:val="23"/>
        </w:rPr>
        <w:t xml:space="preserve"> (F-PQC-04-007-0</w:t>
      </w:r>
      <w:r w:rsidR="00C361A8" w:rsidRPr="008514EE">
        <w:rPr>
          <w:rFonts w:ascii="Calibri" w:hAnsi="Calibri" w:cs="Calibri"/>
          <w:color w:val="000000"/>
          <w:sz w:val="23"/>
          <w:szCs w:val="23"/>
          <w:lang w:val="id-ID"/>
        </w:rPr>
        <w:t>2</w:t>
      </w:r>
      <w:r w:rsidR="00C361A8" w:rsidRPr="008514EE">
        <w:rPr>
          <w:rFonts w:ascii="Calibri" w:hAnsi="Calibri" w:cs="Calibri"/>
          <w:color w:val="000000"/>
          <w:sz w:val="23"/>
          <w:szCs w:val="23"/>
        </w:rPr>
        <w:t>)</w:t>
      </w:r>
      <w:r w:rsidR="006A7043" w:rsidRPr="008514EE">
        <w:rPr>
          <w:rFonts w:ascii="Calibri" w:hAnsi="Calibri" w:cs="Calibri"/>
          <w:color w:val="000000"/>
          <w:sz w:val="23"/>
          <w:szCs w:val="23"/>
        </w:rPr>
        <w:t>.</w:t>
      </w:r>
    </w:p>
    <w:p w14:paraId="13CB9738" w14:textId="3F671B55" w:rsidR="003F587B" w:rsidRPr="003246DD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3246DD">
        <w:rPr>
          <w:rFonts w:ascii="Calibri" w:hAnsi="Calibri" w:cs="Calibri"/>
          <w:i/>
          <w:sz w:val="21"/>
          <w:szCs w:val="21"/>
          <w:lang w:val="id-ID"/>
        </w:rPr>
        <w:t>Waste samples were planted into Tryptone Soya Agar culture media then incubated at 30</w:t>
      </w:r>
      <w:r w:rsidR="00FF0E4C">
        <w:rPr>
          <w:rFonts w:ascii="Calibri" w:hAnsi="Calibri" w:cs="Calibri"/>
          <w:i/>
          <w:sz w:val="21"/>
          <w:szCs w:val="21"/>
          <w:lang w:val="id-ID"/>
        </w:rPr>
        <w:t>°</w:t>
      </w:r>
      <w:r w:rsidRPr="003246DD">
        <w:rPr>
          <w:rFonts w:ascii="Calibri" w:hAnsi="Calibri" w:cs="Calibri"/>
          <w:i/>
          <w:sz w:val="21"/>
          <w:szCs w:val="21"/>
          <w:lang w:val="id-ID"/>
        </w:rPr>
        <w:t xml:space="preserve"> - 3</w:t>
      </w:r>
      <w:r w:rsidR="00FF0E4C">
        <w:rPr>
          <w:rFonts w:ascii="Calibri" w:hAnsi="Calibri" w:cs="Calibri"/>
          <w:i/>
          <w:sz w:val="21"/>
          <w:szCs w:val="21"/>
          <w:lang w:val="id-ID"/>
        </w:rPr>
        <w:t>5°C</w:t>
      </w:r>
      <w:r w:rsidRPr="003246DD">
        <w:rPr>
          <w:rFonts w:ascii="Calibri" w:hAnsi="Calibri" w:cs="Calibri"/>
          <w:i/>
          <w:sz w:val="21"/>
          <w:szCs w:val="21"/>
          <w:lang w:val="id-ID"/>
        </w:rPr>
        <w:t xml:space="preserve"> for 24 hours</w:t>
      </w:r>
      <w:r w:rsidR="00C361A8" w:rsidRPr="003246DD">
        <w:rPr>
          <w:rFonts w:ascii="Calibri" w:hAnsi="Calibri" w:cs="Calibri"/>
          <w:i/>
          <w:sz w:val="21"/>
          <w:szCs w:val="21"/>
        </w:rPr>
        <w:t xml:space="preserve">. Record on the </w:t>
      </w:r>
      <w:r w:rsidR="008E73CD" w:rsidRPr="003246DD">
        <w:rPr>
          <w:rFonts w:ascii="Calibri" w:hAnsi="Calibri" w:cs="Calibri"/>
          <w:i/>
          <w:iCs/>
          <w:color w:val="000000"/>
          <w:sz w:val="21"/>
          <w:szCs w:val="21"/>
        </w:rPr>
        <w:t>Record of Culture Media Waste Testing After Destruction Process</w:t>
      </w:r>
      <w:r w:rsidR="00C361A8" w:rsidRPr="003246DD">
        <w:rPr>
          <w:rFonts w:ascii="Calibri" w:hAnsi="Calibri" w:cs="Calibri"/>
          <w:i/>
          <w:sz w:val="21"/>
          <w:szCs w:val="21"/>
        </w:rPr>
        <w:t xml:space="preserve"> (F-PQC-04-007-02)</w:t>
      </w:r>
      <w:r w:rsidR="006A7043" w:rsidRPr="003246DD">
        <w:rPr>
          <w:rFonts w:ascii="Calibri" w:hAnsi="Calibri" w:cs="Calibri"/>
          <w:i/>
          <w:sz w:val="21"/>
          <w:szCs w:val="21"/>
        </w:rPr>
        <w:t>.</w:t>
      </w:r>
    </w:p>
    <w:p w14:paraId="0474EE54" w14:textId="5F28FA5E" w:rsidR="00ED3AAF" w:rsidRPr="008514EE" w:rsidRDefault="00ED3AAF" w:rsidP="003246DD">
      <w:pPr>
        <w:numPr>
          <w:ilvl w:val="0"/>
          <w:numId w:val="22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lastRenderedPageBreak/>
        <w:t xml:space="preserve">Bila ada pertumbuhan mikroorganisme, limbah harus didestruksi kembali ke dalam autoklaf pada suhu </w:t>
      </w:r>
      <w:r w:rsidR="00327824" w:rsidRPr="008514EE">
        <w:rPr>
          <w:rFonts w:ascii="Calibri" w:hAnsi="Calibri" w:cs="Calibri"/>
          <w:sz w:val="23"/>
          <w:szCs w:val="23"/>
          <w:lang w:val="id-ID"/>
        </w:rPr>
        <w:t>121 °C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 selama 15 menit.</w:t>
      </w:r>
      <w:r w:rsidR="00D958A5" w:rsidRPr="008514EE">
        <w:rPr>
          <w:rFonts w:ascii="Calibri" w:hAnsi="Calibri" w:cs="Calibri"/>
          <w:sz w:val="23"/>
          <w:szCs w:val="23"/>
        </w:rPr>
        <w:t xml:space="preserve"> 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Bila tidak ada pertumbuhan mikroorganisme, limbah diserahkan ke </w:t>
      </w:r>
      <w:r w:rsidR="00825F16">
        <w:rPr>
          <w:rFonts w:ascii="Calibri" w:hAnsi="Calibri" w:cs="Calibri"/>
          <w:b/>
          <w:bCs/>
          <w:sz w:val="23"/>
          <w:szCs w:val="23"/>
        </w:rPr>
        <w:t>Supervisor</w:t>
      </w:r>
      <w:r w:rsidR="00825F16" w:rsidRPr="00825F16">
        <w:rPr>
          <w:rFonts w:ascii="Calibri" w:hAnsi="Calibri" w:cs="Calibri"/>
          <w:b/>
          <w:bCs/>
          <w:sz w:val="23"/>
          <w:szCs w:val="23"/>
        </w:rPr>
        <w:t xml:space="preserve"> Lingkungan</w:t>
      </w:r>
      <w:r w:rsidR="006A7043" w:rsidRPr="008514EE">
        <w:rPr>
          <w:rFonts w:ascii="Calibri" w:hAnsi="Calibri" w:cs="Calibri"/>
          <w:sz w:val="23"/>
          <w:szCs w:val="23"/>
        </w:rPr>
        <w:t>.</w:t>
      </w:r>
    </w:p>
    <w:p w14:paraId="14E7BBB9" w14:textId="71D91340" w:rsidR="003F587B" w:rsidRPr="00825F16" w:rsidRDefault="003F587B" w:rsidP="003246DD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3246DD">
        <w:rPr>
          <w:rFonts w:ascii="Calibri" w:hAnsi="Calibri" w:cs="Calibri"/>
          <w:i/>
          <w:sz w:val="21"/>
          <w:szCs w:val="21"/>
          <w:lang w:val="id-ID"/>
        </w:rPr>
        <w:t xml:space="preserve">If there is a growth of microorganisms, the waste must be reconstructed back into the autoclave at </w:t>
      </w:r>
      <w:r w:rsidR="00327824" w:rsidRPr="003246DD">
        <w:rPr>
          <w:rFonts w:ascii="Calibri" w:hAnsi="Calibri" w:cs="Calibri"/>
          <w:i/>
          <w:sz w:val="21"/>
          <w:szCs w:val="21"/>
          <w:lang w:val="id-ID"/>
        </w:rPr>
        <w:t>121 °C</w:t>
      </w:r>
      <w:r w:rsidRPr="003246DD">
        <w:rPr>
          <w:rFonts w:ascii="Calibri" w:hAnsi="Calibri" w:cs="Calibri"/>
          <w:i/>
          <w:sz w:val="21"/>
          <w:szCs w:val="21"/>
          <w:lang w:val="id-ID"/>
        </w:rPr>
        <w:t xml:space="preserve"> for 15 minutes.</w:t>
      </w:r>
      <w:r w:rsidR="00D958A5" w:rsidRPr="003246DD">
        <w:rPr>
          <w:rFonts w:ascii="Calibri" w:hAnsi="Calibri" w:cs="Calibri"/>
          <w:i/>
          <w:sz w:val="21"/>
          <w:szCs w:val="21"/>
        </w:rPr>
        <w:t xml:space="preserve"> </w:t>
      </w:r>
      <w:r w:rsidRPr="003246DD">
        <w:rPr>
          <w:rFonts w:ascii="Calibri" w:hAnsi="Calibri" w:cs="Calibri"/>
          <w:i/>
          <w:sz w:val="21"/>
          <w:szCs w:val="21"/>
          <w:lang w:val="id-ID"/>
        </w:rPr>
        <w:t xml:space="preserve">If there is no growth of microorganisms, the waste is submitted to </w:t>
      </w:r>
      <w:r w:rsidR="00825F16" w:rsidRPr="00825F16">
        <w:rPr>
          <w:rFonts w:ascii="Calibri" w:hAnsi="Calibri" w:cs="Calibri"/>
          <w:b/>
          <w:bCs/>
          <w:i/>
          <w:sz w:val="21"/>
          <w:szCs w:val="21"/>
        </w:rPr>
        <w:t>Environment Supervisor</w:t>
      </w:r>
    </w:p>
    <w:p w14:paraId="19196C52" w14:textId="055C144F" w:rsidR="00ED3AAF" w:rsidRPr="008514EE" w:rsidRDefault="00ED3AAF" w:rsidP="003246DD">
      <w:pPr>
        <w:numPr>
          <w:ilvl w:val="0"/>
          <w:numId w:val="22"/>
        </w:numPr>
        <w:ind w:left="1418" w:hanging="284"/>
        <w:jc w:val="both"/>
        <w:rPr>
          <w:rFonts w:ascii="Calibri" w:hAnsi="Calibri" w:cs="Calibri"/>
          <w:sz w:val="23"/>
          <w:szCs w:val="23"/>
          <w:lang w:val="id-ID"/>
        </w:rPr>
      </w:pPr>
      <w:r w:rsidRPr="008514EE">
        <w:rPr>
          <w:rFonts w:ascii="Calibri" w:hAnsi="Calibri" w:cs="Calibri"/>
          <w:sz w:val="23"/>
          <w:szCs w:val="23"/>
          <w:lang w:val="id-ID"/>
        </w:rPr>
        <w:t xml:space="preserve">Lakukan </w:t>
      </w:r>
      <w:r w:rsidR="00825F16">
        <w:rPr>
          <w:rFonts w:ascii="Calibri" w:hAnsi="Calibri" w:cs="Calibri"/>
          <w:sz w:val="23"/>
          <w:szCs w:val="23"/>
        </w:rPr>
        <w:t>p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engujian </w:t>
      </w:r>
      <w:r w:rsidR="00825F16">
        <w:rPr>
          <w:rFonts w:ascii="Calibri" w:hAnsi="Calibri" w:cs="Calibri"/>
          <w:sz w:val="23"/>
          <w:szCs w:val="23"/>
        </w:rPr>
        <w:t>s</w:t>
      </w:r>
      <w:r w:rsidRPr="008514EE">
        <w:rPr>
          <w:rFonts w:ascii="Calibri" w:hAnsi="Calibri" w:cs="Calibri"/>
          <w:sz w:val="23"/>
          <w:szCs w:val="23"/>
          <w:lang w:val="id-ID"/>
        </w:rPr>
        <w:t>etiap 1 (</w:t>
      </w:r>
      <w:r w:rsidR="00825F16">
        <w:rPr>
          <w:rFonts w:ascii="Calibri" w:hAnsi="Calibri" w:cs="Calibri"/>
          <w:sz w:val="23"/>
          <w:szCs w:val="23"/>
        </w:rPr>
        <w:t>s</w:t>
      </w:r>
      <w:r w:rsidRPr="008514EE">
        <w:rPr>
          <w:rFonts w:ascii="Calibri" w:hAnsi="Calibri" w:cs="Calibri"/>
          <w:sz w:val="23"/>
          <w:szCs w:val="23"/>
          <w:lang w:val="id-ID"/>
        </w:rPr>
        <w:t xml:space="preserve">atu) </w:t>
      </w:r>
      <w:r w:rsidR="00825F16">
        <w:rPr>
          <w:rFonts w:ascii="Calibri" w:hAnsi="Calibri" w:cs="Calibri"/>
          <w:sz w:val="23"/>
          <w:szCs w:val="23"/>
        </w:rPr>
        <w:t>b</w:t>
      </w:r>
      <w:r w:rsidRPr="008514EE">
        <w:rPr>
          <w:rFonts w:ascii="Calibri" w:hAnsi="Calibri" w:cs="Calibri"/>
          <w:sz w:val="23"/>
          <w:szCs w:val="23"/>
          <w:lang w:val="id-ID"/>
        </w:rPr>
        <w:t>ulan</w:t>
      </w:r>
      <w:r w:rsidR="006A7043" w:rsidRPr="008514EE">
        <w:rPr>
          <w:rFonts w:ascii="Calibri" w:hAnsi="Calibri" w:cs="Calibri"/>
          <w:sz w:val="23"/>
          <w:szCs w:val="23"/>
        </w:rPr>
        <w:t>.</w:t>
      </w:r>
    </w:p>
    <w:p w14:paraId="7F5D3D88" w14:textId="2CFBBDED" w:rsidR="00D958A5" w:rsidRPr="00BF4C44" w:rsidRDefault="003F587B" w:rsidP="00BF4C44">
      <w:pPr>
        <w:spacing w:after="60"/>
        <w:ind w:left="1418"/>
        <w:jc w:val="both"/>
        <w:rPr>
          <w:rFonts w:ascii="Calibri" w:hAnsi="Calibri" w:cs="Calibri"/>
          <w:i/>
          <w:sz w:val="21"/>
          <w:szCs w:val="21"/>
        </w:rPr>
      </w:pPr>
      <w:r w:rsidRPr="003246DD">
        <w:rPr>
          <w:rFonts w:ascii="Calibri" w:hAnsi="Calibri" w:cs="Calibri"/>
          <w:i/>
          <w:sz w:val="21"/>
          <w:szCs w:val="21"/>
          <w:lang w:val="id-ID"/>
        </w:rPr>
        <w:t xml:space="preserve">Perform </w:t>
      </w:r>
      <w:r w:rsidR="00825F16">
        <w:rPr>
          <w:rFonts w:ascii="Calibri" w:hAnsi="Calibri" w:cs="Calibri"/>
          <w:i/>
          <w:sz w:val="21"/>
          <w:szCs w:val="21"/>
        </w:rPr>
        <w:t>t</w:t>
      </w:r>
      <w:r w:rsidRPr="003246DD">
        <w:rPr>
          <w:rFonts w:ascii="Calibri" w:hAnsi="Calibri" w:cs="Calibri"/>
          <w:i/>
          <w:sz w:val="21"/>
          <w:szCs w:val="21"/>
          <w:lang w:val="id-ID"/>
        </w:rPr>
        <w:t xml:space="preserve">esting </w:t>
      </w:r>
      <w:r w:rsidR="00825F16">
        <w:rPr>
          <w:rFonts w:ascii="Calibri" w:hAnsi="Calibri" w:cs="Calibri"/>
          <w:i/>
          <w:sz w:val="21"/>
          <w:szCs w:val="21"/>
        </w:rPr>
        <w:t>e</w:t>
      </w:r>
      <w:r w:rsidRPr="003246DD">
        <w:rPr>
          <w:rFonts w:ascii="Calibri" w:hAnsi="Calibri" w:cs="Calibri"/>
          <w:i/>
          <w:sz w:val="21"/>
          <w:szCs w:val="21"/>
          <w:lang w:val="id-ID"/>
        </w:rPr>
        <w:t>very 1 (</w:t>
      </w:r>
      <w:r w:rsidR="00825F16">
        <w:rPr>
          <w:rFonts w:ascii="Calibri" w:hAnsi="Calibri" w:cs="Calibri"/>
          <w:i/>
          <w:sz w:val="21"/>
          <w:szCs w:val="21"/>
        </w:rPr>
        <w:t>o</w:t>
      </w:r>
      <w:r w:rsidRPr="003246DD">
        <w:rPr>
          <w:rFonts w:ascii="Calibri" w:hAnsi="Calibri" w:cs="Calibri"/>
          <w:i/>
          <w:sz w:val="21"/>
          <w:szCs w:val="21"/>
          <w:lang w:val="id-ID"/>
        </w:rPr>
        <w:t xml:space="preserve">ne) </w:t>
      </w:r>
      <w:r w:rsidR="00825F16">
        <w:rPr>
          <w:rFonts w:ascii="Calibri" w:hAnsi="Calibri" w:cs="Calibri"/>
          <w:i/>
          <w:sz w:val="21"/>
          <w:szCs w:val="21"/>
        </w:rPr>
        <w:t>m</w:t>
      </w:r>
      <w:r w:rsidRPr="003246DD">
        <w:rPr>
          <w:rFonts w:ascii="Calibri" w:hAnsi="Calibri" w:cs="Calibri"/>
          <w:i/>
          <w:sz w:val="21"/>
          <w:szCs w:val="21"/>
          <w:lang w:val="id-ID"/>
        </w:rPr>
        <w:t>onth.</w:t>
      </w:r>
    </w:p>
    <w:p w14:paraId="44B74B1B" w14:textId="77777777" w:rsidR="00605B97" w:rsidRPr="008514EE" w:rsidRDefault="00605B97" w:rsidP="008514EE">
      <w:pPr>
        <w:pStyle w:val="ListParagraph"/>
        <w:numPr>
          <w:ilvl w:val="0"/>
          <w:numId w:val="8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46C9355B" w14:textId="77777777" w:rsidR="00605B97" w:rsidRPr="008514EE" w:rsidRDefault="00605B97" w:rsidP="008514EE">
      <w:pPr>
        <w:pStyle w:val="ListParagraph"/>
        <w:numPr>
          <w:ilvl w:val="1"/>
          <w:numId w:val="8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3010C923" w14:textId="77777777" w:rsidR="00605B97" w:rsidRPr="008514EE" w:rsidRDefault="00605B97" w:rsidP="008514EE">
      <w:pPr>
        <w:pStyle w:val="ListParagraph"/>
        <w:numPr>
          <w:ilvl w:val="1"/>
          <w:numId w:val="8"/>
        </w:numPr>
        <w:tabs>
          <w:tab w:val="left" w:pos="900"/>
        </w:tabs>
        <w:spacing w:after="60"/>
        <w:jc w:val="both"/>
        <w:rPr>
          <w:rFonts w:ascii="Calibri" w:hAnsi="Calibri" w:cs="Calibri"/>
          <w:bCs/>
          <w:iCs/>
          <w:vanish/>
          <w:color w:val="000000"/>
          <w:sz w:val="23"/>
          <w:szCs w:val="23"/>
          <w:lang w:val="id-ID"/>
        </w:rPr>
      </w:pPr>
    </w:p>
    <w:p w14:paraId="069BC49A" w14:textId="77777777" w:rsidR="006205E7" w:rsidRPr="008514EE" w:rsidRDefault="006205E7" w:rsidP="008514EE">
      <w:pPr>
        <w:pStyle w:val="BodyText2"/>
        <w:tabs>
          <w:tab w:val="left" w:pos="900"/>
        </w:tabs>
        <w:spacing w:after="60" w:line="240" w:lineRule="auto"/>
        <w:jc w:val="both"/>
        <w:rPr>
          <w:rFonts w:ascii="Calibri" w:hAnsi="Calibri" w:cs="Calibri"/>
          <w:bCs/>
          <w:i/>
          <w:iCs/>
          <w:color w:val="000000"/>
          <w:sz w:val="23"/>
          <w:szCs w:val="23"/>
          <w:lang w:val="sv-SE"/>
        </w:rPr>
      </w:pPr>
    </w:p>
    <w:p w14:paraId="20D207DD" w14:textId="77777777" w:rsidR="00FE0C53" w:rsidRDefault="00FE0C53" w:rsidP="00CD348A">
      <w:pPr>
        <w:pStyle w:val="ListParagraph"/>
        <w:numPr>
          <w:ilvl w:val="0"/>
          <w:numId w:val="4"/>
        </w:numPr>
        <w:spacing w:after="60"/>
        <w:ind w:left="425" w:hanging="425"/>
        <w:rPr>
          <w:rFonts w:ascii="Calibri" w:hAnsi="Calibri" w:cs="Calibri"/>
          <w:b/>
          <w:sz w:val="23"/>
          <w:szCs w:val="23"/>
        </w:rPr>
        <w:sectPr w:rsidR="00FE0C53" w:rsidSect="003822F1">
          <w:headerReference w:type="default" r:id="rId10"/>
          <w:pgSz w:w="11909" w:h="16834" w:code="9"/>
          <w:pgMar w:top="992" w:right="852" w:bottom="851" w:left="851" w:header="1043" w:footer="176" w:gutter="0"/>
          <w:cols w:space="720"/>
          <w:docGrid w:linePitch="272"/>
        </w:sectPr>
      </w:pPr>
    </w:p>
    <w:p w14:paraId="34845A70" w14:textId="77777777" w:rsidR="00C341BB" w:rsidRPr="008514EE" w:rsidRDefault="00C341BB" w:rsidP="008514EE">
      <w:pPr>
        <w:pStyle w:val="ListParagraph"/>
        <w:numPr>
          <w:ilvl w:val="0"/>
          <w:numId w:val="4"/>
        </w:numPr>
        <w:spacing w:after="60"/>
        <w:ind w:left="425" w:hanging="482"/>
        <w:rPr>
          <w:rFonts w:ascii="Calibri" w:hAnsi="Calibri" w:cs="Calibri"/>
          <w:b/>
          <w:sz w:val="23"/>
          <w:szCs w:val="23"/>
        </w:rPr>
      </w:pPr>
      <w:r w:rsidRPr="008514EE">
        <w:rPr>
          <w:rFonts w:ascii="Calibri" w:hAnsi="Calibri" w:cs="Calibri"/>
          <w:b/>
          <w:sz w:val="23"/>
          <w:szCs w:val="23"/>
        </w:rPr>
        <w:lastRenderedPageBreak/>
        <w:t>Daftar Lampiran/</w:t>
      </w:r>
      <w:r w:rsidRPr="0019333E">
        <w:rPr>
          <w:rFonts w:ascii="Calibri" w:hAnsi="Calibri" w:cs="Calibri"/>
          <w:b/>
          <w:i/>
          <w:sz w:val="21"/>
          <w:szCs w:val="21"/>
        </w:rPr>
        <w:t>List of Attachment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8"/>
        <w:gridCol w:w="2226"/>
        <w:gridCol w:w="4224"/>
        <w:gridCol w:w="2296"/>
      </w:tblGrid>
      <w:tr w:rsidR="0019333E" w:rsidRPr="008514EE" w14:paraId="5AE09F5F" w14:textId="77777777" w:rsidTr="00CD348A">
        <w:tc>
          <w:tcPr>
            <w:tcW w:w="1318" w:type="dxa"/>
            <w:shd w:val="clear" w:color="auto" w:fill="BFBFBF"/>
            <w:vAlign w:val="center"/>
          </w:tcPr>
          <w:p w14:paraId="548E5A85" w14:textId="77777777" w:rsidR="0019333E" w:rsidRPr="004E302B" w:rsidRDefault="0019333E" w:rsidP="0019333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  <w:p w14:paraId="7433865E" w14:textId="77777777" w:rsidR="0019333E" w:rsidRPr="004E302B" w:rsidRDefault="0019333E" w:rsidP="0019333E">
            <w:pPr>
              <w:pStyle w:val="BodyText"/>
              <w:ind w:left="-18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Attachments</w:t>
            </w:r>
          </w:p>
        </w:tc>
        <w:tc>
          <w:tcPr>
            <w:tcW w:w="2226" w:type="dxa"/>
            <w:shd w:val="clear" w:color="auto" w:fill="BFBFBF"/>
            <w:vAlign w:val="center"/>
          </w:tcPr>
          <w:p w14:paraId="77B6AD1F" w14:textId="77777777" w:rsidR="0019333E" w:rsidRPr="004E302B" w:rsidRDefault="0019333E" w:rsidP="0019333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361C6A89" w14:textId="77777777" w:rsidR="0019333E" w:rsidRPr="004E302B" w:rsidRDefault="0019333E" w:rsidP="0019333E">
            <w:pPr>
              <w:pStyle w:val="BodyText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Document Code</w:t>
            </w:r>
          </w:p>
        </w:tc>
        <w:tc>
          <w:tcPr>
            <w:tcW w:w="4224" w:type="dxa"/>
            <w:shd w:val="clear" w:color="auto" w:fill="BFBFBF"/>
            <w:vAlign w:val="center"/>
          </w:tcPr>
          <w:p w14:paraId="7B2FCF60" w14:textId="77777777" w:rsidR="0019333E" w:rsidRPr="004E302B" w:rsidRDefault="0019333E" w:rsidP="0019333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  <w:p w14:paraId="74338C42" w14:textId="77777777" w:rsidR="0019333E" w:rsidRPr="004E302B" w:rsidRDefault="0019333E" w:rsidP="0019333E">
            <w:pPr>
              <w:pStyle w:val="BodyText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Document Title</w:t>
            </w:r>
          </w:p>
        </w:tc>
        <w:tc>
          <w:tcPr>
            <w:tcW w:w="2296" w:type="dxa"/>
            <w:shd w:val="clear" w:color="auto" w:fill="BFBFBF"/>
            <w:vAlign w:val="center"/>
          </w:tcPr>
          <w:p w14:paraId="7898BFE0" w14:textId="77777777" w:rsidR="0019333E" w:rsidRPr="004E302B" w:rsidRDefault="0019333E" w:rsidP="0019333E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1705F6FA" w14:textId="77777777" w:rsidR="0019333E" w:rsidRPr="004E302B" w:rsidRDefault="0019333E" w:rsidP="0019333E">
            <w:pPr>
              <w:pStyle w:val="BodyText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Effective Date</w:t>
            </w:r>
          </w:p>
        </w:tc>
      </w:tr>
      <w:tr w:rsidR="00CA3506" w:rsidRPr="008514EE" w14:paraId="723D9784" w14:textId="77777777" w:rsidTr="00CA3506">
        <w:trPr>
          <w:trHeight w:val="1242"/>
        </w:trPr>
        <w:tc>
          <w:tcPr>
            <w:tcW w:w="1318" w:type="dxa"/>
            <w:shd w:val="clear" w:color="auto" w:fill="auto"/>
            <w:vAlign w:val="center"/>
          </w:tcPr>
          <w:p w14:paraId="764EF572" w14:textId="77777777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1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4E2B12DF" w14:textId="77777777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F-PQC-04-007-01/0</w:t>
            </w:r>
            <w:r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657FC39C" w14:textId="77777777" w:rsidR="00CA3506" w:rsidRPr="008514EE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>Formulir Penanganan Stok Media Pembiakan/Pereaksi</w:t>
            </w:r>
          </w:p>
          <w:p w14:paraId="71802643" w14:textId="77777777" w:rsidR="00CA3506" w:rsidRPr="0019333E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</w:rPr>
              <w:t>T</w:t>
            </w:r>
            <w:r w:rsidRPr="00FE0C53">
              <w:rPr>
                <w:rFonts w:ascii="Calibri" w:hAnsi="Calibri" w:cs="Calibri"/>
                <w:i/>
                <w:iCs/>
                <w:sz w:val="21"/>
                <w:szCs w:val="21"/>
              </w:rPr>
              <w:t>he Culture</w:t>
            </w:r>
            <w:r>
              <w:rPr>
                <w:rFonts w:ascii="Calibri" w:hAnsi="Calibri" w:cs="Calibri"/>
                <w:i/>
                <w:iCs/>
                <w:sz w:val="21"/>
                <w:szCs w:val="21"/>
              </w:rPr>
              <w:t xml:space="preserve"> Media</w:t>
            </w:r>
            <w:r w:rsidRPr="00FE0C53">
              <w:rPr>
                <w:rFonts w:ascii="Calibri" w:hAnsi="Calibri" w:cs="Calibri"/>
                <w:i/>
                <w:iCs/>
                <w:sz w:val="21"/>
                <w:szCs w:val="21"/>
              </w:rPr>
              <w:t>/Reagent Stock Handling Form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5C48DC70" w14:textId="377F8BA1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F350C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8514EE" w14:paraId="36C27BB5" w14:textId="77777777" w:rsidTr="00CA3506">
        <w:trPr>
          <w:trHeight w:val="1442"/>
        </w:trPr>
        <w:tc>
          <w:tcPr>
            <w:tcW w:w="1318" w:type="dxa"/>
            <w:shd w:val="clear" w:color="auto" w:fill="auto"/>
            <w:vAlign w:val="center"/>
          </w:tcPr>
          <w:p w14:paraId="3FEA9332" w14:textId="77777777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2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251DC2E7" w14:textId="77777777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F-PQC-04-007-0</w:t>
            </w:r>
            <w:r w:rsidRPr="008514EE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/0</w:t>
            </w:r>
            <w:r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01CAD450" w14:textId="77777777" w:rsidR="00CA3506" w:rsidRPr="008514EE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Catatan Pengujian Limbah Media Pembiakan Setelah Proses Destruksi</w:t>
            </w:r>
          </w:p>
          <w:p w14:paraId="5D3FC3F9" w14:textId="77777777" w:rsidR="00CA3506" w:rsidRPr="0019333E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19333E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Record of Culture Media Waste Testing After Destruction Process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724E092A" w14:textId="331C8205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F350C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8514EE" w14:paraId="12D99ECD" w14:textId="77777777" w:rsidTr="00CA3506">
        <w:tc>
          <w:tcPr>
            <w:tcW w:w="1318" w:type="dxa"/>
            <w:shd w:val="clear" w:color="auto" w:fill="auto"/>
            <w:vAlign w:val="center"/>
          </w:tcPr>
          <w:p w14:paraId="5E109483" w14:textId="77777777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3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3D1E438D" w14:textId="77777777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F-PQC-04-007-0</w:t>
            </w:r>
            <w:r w:rsidRPr="008514EE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3</w:t>
            </w: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/0</w:t>
            </w:r>
            <w:r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4D124985" w14:textId="77777777" w:rsidR="00CA3506" w:rsidRPr="008514EE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Daftar Media Pembiakan dan Pereaksi</w:t>
            </w:r>
          </w:p>
          <w:p w14:paraId="519B503A" w14:textId="77777777" w:rsidR="00CA3506" w:rsidRPr="0019333E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19333E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List of Culture Media and Reagents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4E61A3E6" w14:textId="67B4CE2F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F350C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8514EE" w14:paraId="5B98D85D" w14:textId="77777777" w:rsidTr="00CA3506">
        <w:trPr>
          <w:trHeight w:val="998"/>
        </w:trPr>
        <w:tc>
          <w:tcPr>
            <w:tcW w:w="1318" w:type="dxa"/>
            <w:shd w:val="clear" w:color="auto" w:fill="auto"/>
            <w:vAlign w:val="center"/>
          </w:tcPr>
          <w:p w14:paraId="41ADD5B2" w14:textId="77777777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4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44EBE27C" w14:textId="0E0D6805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F-PQC-04-007-07/0</w:t>
            </w:r>
            <w:r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335C3A52" w14:textId="77777777" w:rsidR="00CA3506" w:rsidRPr="008514EE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 xml:space="preserve">Catatan Pembuatan </w:t>
            </w: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Larutan Pereaksi</w:t>
            </w:r>
          </w:p>
          <w:p w14:paraId="7EC8D77B" w14:textId="74361F99" w:rsidR="00CA3506" w:rsidRPr="0019333E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19333E">
              <w:rPr>
                <w:rFonts w:ascii="Calibri" w:hAnsi="Calibri" w:cs="Calibri"/>
                <w:i/>
                <w:iCs/>
                <w:sz w:val="21"/>
                <w:szCs w:val="21"/>
              </w:rPr>
              <w:t>Record of Making Reagent Solution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79FF8B88" w14:textId="1E56CF25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F350C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8514EE" w14:paraId="3AC76966" w14:textId="77777777" w:rsidTr="00CA3506">
        <w:tc>
          <w:tcPr>
            <w:tcW w:w="1318" w:type="dxa"/>
            <w:shd w:val="clear" w:color="auto" w:fill="auto"/>
            <w:vAlign w:val="center"/>
          </w:tcPr>
          <w:p w14:paraId="11B160A6" w14:textId="77777777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5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5CD57341" w14:textId="5B67192E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F-PQC-04-007-08/0</w:t>
            </w:r>
            <w:r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1D3DE96E" w14:textId="77777777" w:rsidR="00CA3506" w:rsidRPr="008514EE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Label Media Pembiakan</w:t>
            </w:r>
          </w:p>
          <w:p w14:paraId="163237AC" w14:textId="6B30F421" w:rsidR="00CA3506" w:rsidRPr="0019333E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19333E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Culture Media Label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1F8E8D17" w14:textId="035591C4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F350C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8514EE" w14:paraId="316F30D3" w14:textId="77777777" w:rsidTr="00CA3506">
        <w:trPr>
          <w:trHeight w:val="657"/>
        </w:trPr>
        <w:tc>
          <w:tcPr>
            <w:tcW w:w="1318" w:type="dxa"/>
            <w:shd w:val="clear" w:color="auto" w:fill="auto"/>
            <w:vAlign w:val="center"/>
          </w:tcPr>
          <w:p w14:paraId="0F2330D2" w14:textId="77777777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6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541495B2" w14:textId="501287A7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F-PQC-04-007-09/0</w:t>
            </w:r>
            <w:r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71EB00A2" w14:textId="77777777" w:rsidR="00CA3506" w:rsidRPr="008514EE" w:rsidRDefault="00CA3506" w:rsidP="00CA3506">
            <w:pPr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Label Larutan Pereaksi</w:t>
            </w:r>
          </w:p>
          <w:p w14:paraId="37F70C9F" w14:textId="5F84476D" w:rsidR="00CA3506" w:rsidRPr="0019333E" w:rsidRDefault="00CA3506" w:rsidP="00CA3506">
            <w:pPr>
              <w:spacing w:after="6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19333E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Reagent Solution Label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1BAC0602" w14:textId="04C5BF15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F350C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  <w:tr w:rsidR="00CA3506" w:rsidRPr="008514EE" w14:paraId="1A1310BB" w14:textId="77777777" w:rsidTr="00CA3506">
        <w:trPr>
          <w:trHeight w:val="695"/>
        </w:trPr>
        <w:tc>
          <w:tcPr>
            <w:tcW w:w="1318" w:type="dxa"/>
            <w:shd w:val="clear" w:color="auto" w:fill="auto"/>
            <w:vAlign w:val="center"/>
          </w:tcPr>
          <w:p w14:paraId="11B0EE0A" w14:textId="77777777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7</w:t>
            </w:r>
          </w:p>
        </w:tc>
        <w:tc>
          <w:tcPr>
            <w:tcW w:w="2226" w:type="dxa"/>
            <w:shd w:val="clear" w:color="auto" w:fill="auto"/>
            <w:vAlign w:val="center"/>
          </w:tcPr>
          <w:p w14:paraId="4BA8B1E0" w14:textId="70B5151C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F-PQC-04-007-10/0</w:t>
            </w:r>
            <w:r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2</w:t>
            </w:r>
          </w:p>
        </w:tc>
        <w:tc>
          <w:tcPr>
            <w:tcW w:w="4224" w:type="dxa"/>
            <w:shd w:val="clear" w:color="auto" w:fill="auto"/>
            <w:vAlign w:val="center"/>
          </w:tcPr>
          <w:p w14:paraId="6DF7BE51" w14:textId="77777777" w:rsidR="00CA3506" w:rsidRPr="008514EE" w:rsidRDefault="00CA3506" w:rsidP="00CA3506">
            <w:pPr>
              <w:rPr>
                <w:rFonts w:ascii="Calibri" w:hAnsi="Calibri" w:cs="Calibri"/>
                <w:sz w:val="23"/>
                <w:szCs w:val="23"/>
              </w:rPr>
            </w:pPr>
            <w:r w:rsidRPr="008514EE">
              <w:rPr>
                <w:rFonts w:ascii="Calibri" w:hAnsi="Calibri" w:cs="Calibri"/>
                <w:sz w:val="23"/>
                <w:szCs w:val="23"/>
              </w:rPr>
              <w:t>Label Media Pembiakan dan Pereaksi Kemasan Asli</w:t>
            </w:r>
          </w:p>
          <w:p w14:paraId="602D6510" w14:textId="544D2009" w:rsidR="00CA3506" w:rsidRPr="0019333E" w:rsidRDefault="00CA3506" w:rsidP="00CA3506">
            <w:pPr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19333E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 xml:space="preserve">Original Packaging Label of Culture Media and Reagent </w:t>
            </w:r>
          </w:p>
        </w:tc>
        <w:tc>
          <w:tcPr>
            <w:tcW w:w="2296" w:type="dxa"/>
            <w:shd w:val="clear" w:color="auto" w:fill="auto"/>
            <w:vAlign w:val="center"/>
          </w:tcPr>
          <w:p w14:paraId="488B10DF" w14:textId="314048EB" w:rsidR="00CA3506" w:rsidRPr="008514EE" w:rsidRDefault="00CA3506" w:rsidP="00CA350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F350C"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</w:tr>
    </w:tbl>
    <w:p w14:paraId="577D3263" w14:textId="77777777" w:rsidR="00C341BB" w:rsidRPr="008514EE" w:rsidRDefault="00C341BB" w:rsidP="00CD348A">
      <w:pPr>
        <w:pStyle w:val="ListParagraph"/>
        <w:numPr>
          <w:ilvl w:val="0"/>
          <w:numId w:val="4"/>
        </w:numPr>
        <w:spacing w:before="120" w:after="120"/>
        <w:ind w:left="425" w:hanging="482"/>
        <w:rPr>
          <w:rFonts w:ascii="Calibri" w:hAnsi="Calibri" w:cs="Calibri"/>
          <w:b/>
          <w:i/>
          <w:sz w:val="23"/>
          <w:szCs w:val="23"/>
        </w:rPr>
      </w:pPr>
      <w:r w:rsidRPr="008514EE">
        <w:rPr>
          <w:rFonts w:ascii="Calibri" w:hAnsi="Calibri" w:cs="Calibri"/>
          <w:b/>
          <w:sz w:val="23"/>
          <w:szCs w:val="23"/>
        </w:rPr>
        <w:t xml:space="preserve">Sejarah </w:t>
      </w:r>
      <w:r w:rsidR="0019333E" w:rsidRPr="004E302B">
        <w:rPr>
          <w:rFonts w:ascii="Calibri" w:hAnsi="Calibri" w:cs="Calibri"/>
          <w:b/>
          <w:sz w:val="23"/>
          <w:szCs w:val="23"/>
        </w:rPr>
        <w:t>Revisi dan Review</w:t>
      </w:r>
      <w:r w:rsidR="0019333E" w:rsidRPr="004E302B">
        <w:rPr>
          <w:rFonts w:ascii="Calibri" w:hAnsi="Calibri" w:cs="Calibri"/>
          <w:b/>
          <w:i/>
          <w:sz w:val="23"/>
          <w:szCs w:val="23"/>
        </w:rPr>
        <w:t xml:space="preserve">/ </w:t>
      </w:r>
      <w:r w:rsidR="0019333E" w:rsidRPr="00851F58">
        <w:rPr>
          <w:rFonts w:ascii="Calibri" w:hAnsi="Calibri" w:cs="Calibri"/>
          <w:b/>
          <w:i/>
          <w:sz w:val="21"/>
          <w:szCs w:val="21"/>
        </w:rPr>
        <w:t>Revision History and Review</w:t>
      </w:r>
    </w:p>
    <w:tbl>
      <w:tblPr>
        <w:tblpPr w:leftFromText="180" w:rightFromText="180" w:vertAnchor="text" w:tblpX="245" w:tblpY="1"/>
        <w:tblOverlap w:val="never"/>
        <w:tblW w:w="9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126"/>
        <w:gridCol w:w="2977"/>
        <w:gridCol w:w="2164"/>
      </w:tblGrid>
      <w:tr w:rsidR="0019333E" w:rsidRPr="008514EE" w14:paraId="3198FC3A" w14:textId="77777777" w:rsidTr="00CA3506">
        <w:trPr>
          <w:tblHeader/>
        </w:trPr>
        <w:tc>
          <w:tcPr>
            <w:tcW w:w="1696" w:type="dxa"/>
            <w:shd w:val="clear" w:color="auto" w:fill="BFBFBF"/>
            <w:vAlign w:val="center"/>
          </w:tcPr>
          <w:p w14:paraId="7902D8C0" w14:textId="77777777" w:rsidR="0019333E" w:rsidRPr="004E302B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7D424751" w14:textId="77777777" w:rsidR="0019333E" w:rsidRPr="004E302B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color w:val="000000"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Document Code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72B6DB25" w14:textId="77777777" w:rsidR="0019333E" w:rsidRPr="004E302B" w:rsidRDefault="0019333E" w:rsidP="00CD348A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6C0209DB" w14:textId="77777777" w:rsidR="0019333E" w:rsidRPr="004E302B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color w:val="000000"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Revision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25411AA9" w14:textId="77777777" w:rsidR="0019333E" w:rsidRPr="004E302B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4DA881DC" w14:textId="77777777" w:rsidR="0019333E" w:rsidRPr="004E302B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color w:val="000000"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Effective Date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548AC52A" w14:textId="77777777" w:rsidR="0019333E" w:rsidRPr="004E302B" w:rsidRDefault="0019333E" w:rsidP="00CD348A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6ABAB9D7" w14:textId="77777777" w:rsidR="0019333E" w:rsidRPr="004E302B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color w:val="000000"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Changes</w:t>
            </w:r>
          </w:p>
        </w:tc>
        <w:tc>
          <w:tcPr>
            <w:tcW w:w="2164" w:type="dxa"/>
            <w:shd w:val="clear" w:color="auto" w:fill="BFBFBF"/>
            <w:vAlign w:val="center"/>
          </w:tcPr>
          <w:p w14:paraId="1878684A" w14:textId="77777777" w:rsidR="0019333E" w:rsidRPr="004E302B" w:rsidRDefault="0019333E" w:rsidP="00CD348A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5E45AA09" w14:textId="77777777" w:rsidR="0019333E" w:rsidRPr="004E302B" w:rsidRDefault="0019333E" w:rsidP="00CD348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color w:val="000000"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Reasons</w:t>
            </w:r>
          </w:p>
        </w:tc>
      </w:tr>
      <w:tr w:rsidR="0019333E" w:rsidRPr="008514EE" w14:paraId="1F2906BB" w14:textId="77777777" w:rsidTr="00CA3506">
        <w:tc>
          <w:tcPr>
            <w:tcW w:w="1696" w:type="dxa"/>
            <w:shd w:val="clear" w:color="auto" w:fill="auto"/>
          </w:tcPr>
          <w:p w14:paraId="5511188F" w14:textId="77777777" w:rsidR="0019333E" w:rsidRPr="008514EE" w:rsidRDefault="0019333E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PQC-04-007</w:t>
            </w:r>
          </w:p>
        </w:tc>
        <w:tc>
          <w:tcPr>
            <w:tcW w:w="993" w:type="dxa"/>
            <w:shd w:val="clear" w:color="auto" w:fill="auto"/>
          </w:tcPr>
          <w:p w14:paraId="0BE7F77A" w14:textId="77777777" w:rsidR="0019333E" w:rsidRPr="008514EE" w:rsidRDefault="0019333E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5D0DA869" w14:textId="77777777" w:rsidR="0019333E" w:rsidRPr="008514EE" w:rsidRDefault="0019333E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 xml:space="preserve">21 </w:t>
            </w:r>
            <w:r w:rsidR="00FE0C53">
              <w:rPr>
                <w:rFonts w:ascii="Calibri" w:hAnsi="Calibri" w:cs="Calibri"/>
                <w:sz w:val="23"/>
                <w:szCs w:val="23"/>
                <w:lang w:val="en-GB"/>
              </w:rPr>
              <w:t>AUG</w:t>
            </w: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 xml:space="preserve"> 2018</w:t>
            </w:r>
          </w:p>
        </w:tc>
        <w:tc>
          <w:tcPr>
            <w:tcW w:w="2977" w:type="dxa"/>
            <w:shd w:val="clear" w:color="auto" w:fill="auto"/>
          </w:tcPr>
          <w:p w14:paraId="70029A9C" w14:textId="77777777" w:rsidR="0019333E" w:rsidRPr="008514EE" w:rsidRDefault="0019333E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-</w:t>
            </w:r>
          </w:p>
        </w:tc>
        <w:tc>
          <w:tcPr>
            <w:tcW w:w="2164" w:type="dxa"/>
            <w:shd w:val="clear" w:color="auto" w:fill="auto"/>
          </w:tcPr>
          <w:p w14:paraId="765A72C6" w14:textId="77777777" w:rsidR="0019333E" w:rsidRDefault="0019333E" w:rsidP="00CA3506">
            <w:pPr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Dokumen baru</w:t>
            </w:r>
          </w:p>
          <w:p w14:paraId="2EF2440A" w14:textId="16DB2906" w:rsidR="007C0B13" w:rsidRPr="007C0B13" w:rsidRDefault="007C0B13" w:rsidP="00CD348A">
            <w:pPr>
              <w:spacing w:after="60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7C0B13">
              <w:rPr>
                <w:rFonts w:ascii="Calibri" w:hAnsi="Calibri" w:cs="Calibri"/>
                <w:i/>
                <w:iCs/>
                <w:sz w:val="21"/>
                <w:szCs w:val="21"/>
              </w:rPr>
              <w:t>New Document</w:t>
            </w:r>
          </w:p>
        </w:tc>
      </w:tr>
      <w:tr w:rsidR="0019333E" w:rsidRPr="008514EE" w14:paraId="6FA28BB7" w14:textId="77777777" w:rsidTr="00CA3506">
        <w:tc>
          <w:tcPr>
            <w:tcW w:w="1696" w:type="dxa"/>
            <w:shd w:val="clear" w:color="auto" w:fill="auto"/>
          </w:tcPr>
          <w:p w14:paraId="03F3F846" w14:textId="77777777" w:rsidR="0019333E" w:rsidRPr="008514EE" w:rsidRDefault="0019333E" w:rsidP="00CD348A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PQC-04-007</w:t>
            </w:r>
          </w:p>
        </w:tc>
        <w:tc>
          <w:tcPr>
            <w:tcW w:w="993" w:type="dxa"/>
            <w:shd w:val="clear" w:color="auto" w:fill="auto"/>
          </w:tcPr>
          <w:p w14:paraId="41883BB8" w14:textId="77777777" w:rsidR="0019333E" w:rsidRPr="008514EE" w:rsidRDefault="0019333E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2267D4B7" w14:textId="77777777" w:rsidR="0019333E" w:rsidRPr="008514EE" w:rsidRDefault="00FE0C53" w:rsidP="00CD348A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18 DEC 2020</w:t>
            </w:r>
          </w:p>
        </w:tc>
        <w:tc>
          <w:tcPr>
            <w:tcW w:w="2977" w:type="dxa"/>
            <w:shd w:val="clear" w:color="auto" w:fill="auto"/>
          </w:tcPr>
          <w:p w14:paraId="04584647" w14:textId="22714DDF" w:rsidR="0019333E" w:rsidRPr="008514EE" w:rsidRDefault="0019333E" w:rsidP="00CA3506">
            <w:pPr>
              <w:rPr>
                <w:rFonts w:ascii="Calibri" w:hAnsi="Calibri" w:cs="Calibri"/>
                <w:iCs/>
                <w:sz w:val="23"/>
                <w:szCs w:val="23"/>
              </w:rPr>
            </w:pPr>
            <w:r w:rsidRPr="008514EE">
              <w:rPr>
                <w:rFonts w:ascii="Calibri" w:hAnsi="Calibri" w:cs="Calibri"/>
                <w:iCs/>
                <w:sz w:val="23"/>
                <w:szCs w:val="23"/>
              </w:rPr>
              <w:t>Perubahan Tata Cara Penomoran; Perubahan Point 3; 4; 5.2; 5.4 Penghapusan Point 6 Alat &amp; Bahan</w:t>
            </w:r>
            <w:r w:rsidR="007C0B13">
              <w:rPr>
                <w:rFonts w:ascii="Calibri" w:hAnsi="Calibri" w:cs="Calibri"/>
                <w:iCs/>
                <w:sz w:val="23"/>
                <w:szCs w:val="23"/>
              </w:rPr>
              <w:t>;</w:t>
            </w:r>
            <w:r w:rsidRPr="008514EE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</w:p>
          <w:p w14:paraId="498CC472" w14:textId="6FC5292B" w:rsidR="0019333E" w:rsidRPr="008514EE" w:rsidRDefault="0019333E" w:rsidP="00CA3506">
            <w:pPr>
              <w:rPr>
                <w:rFonts w:ascii="Calibri" w:hAnsi="Calibri" w:cs="Calibri"/>
                <w:iCs/>
                <w:sz w:val="23"/>
                <w:szCs w:val="23"/>
              </w:rPr>
            </w:pPr>
            <w:r w:rsidRPr="008514EE">
              <w:rPr>
                <w:rFonts w:ascii="Calibri" w:hAnsi="Calibri" w:cs="Calibri"/>
                <w:iCs/>
                <w:sz w:val="23"/>
                <w:szCs w:val="23"/>
              </w:rPr>
              <w:t>Perubahan Prosedur; Nama Lampiran</w:t>
            </w:r>
            <w:r w:rsidR="007C0B13">
              <w:rPr>
                <w:rFonts w:ascii="Calibri" w:hAnsi="Calibri" w:cs="Calibri"/>
                <w:iCs/>
                <w:sz w:val="23"/>
                <w:szCs w:val="23"/>
              </w:rPr>
              <w:t>;</w:t>
            </w:r>
          </w:p>
          <w:p w14:paraId="38591B29" w14:textId="4E5C1D4A" w:rsidR="0019333E" w:rsidRPr="007C0B13" w:rsidRDefault="0019333E" w:rsidP="00CA3506">
            <w:pPr>
              <w:rPr>
                <w:rFonts w:ascii="Calibri" w:hAnsi="Calibri" w:cs="Calibri"/>
                <w:i/>
                <w:sz w:val="21"/>
                <w:szCs w:val="21"/>
              </w:rPr>
            </w:pPr>
            <w:r w:rsidRPr="008514EE">
              <w:rPr>
                <w:rFonts w:ascii="Calibri" w:hAnsi="Calibri" w:cs="Calibri"/>
                <w:iCs/>
                <w:sz w:val="23"/>
                <w:szCs w:val="23"/>
              </w:rPr>
              <w:t>Penambahan Lampiran 7-10</w:t>
            </w:r>
            <w:r w:rsidR="007C0B13">
              <w:rPr>
                <w:rFonts w:ascii="Calibri" w:hAnsi="Calibri" w:cs="Calibri"/>
                <w:iCs/>
                <w:sz w:val="23"/>
                <w:szCs w:val="23"/>
              </w:rPr>
              <w:br/>
            </w:r>
            <w:r w:rsidR="007C0B13" w:rsidRPr="007C0B13">
              <w:rPr>
                <w:rFonts w:ascii="Calibri" w:hAnsi="Calibri" w:cs="Calibri"/>
                <w:i/>
                <w:sz w:val="21"/>
                <w:szCs w:val="21"/>
              </w:rPr>
              <w:t>Changes in Numbering Procedures; Change Point 3; 4; 5.2; 5.4 Removal Point 6 Tools &amp; Materials</w:t>
            </w:r>
            <w:r w:rsidR="007C0B13">
              <w:rPr>
                <w:rFonts w:ascii="Calibri" w:hAnsi="Calibri" w:cs="Calibri"/>
                <w:i/>
                <w:sz w:val="21"/>
                <w:szCs w:val="21"/>
              </w:rPr>
              <w:t xml:space="preserve">; </w:t>
            </w:r>
            <w:r w:rsidR="007C0B13" w:rsidRPr="007C0B13">
              <w:rPr>
                <w:rFonts w:ascii="Calibri" w:hAnsi="Calibri" w:cs="Calibri"/>
                <w:i/>
                <w:sz w:val="21"/>
                <w:szCs w:val="21"/>
              </w:rPr>
              <w:t>Procedure Changes; Attachment Name</w:t>
            </w:r>
            <w:r w:rsidR="007C0B13">
              <w:rPr>
                <w:rFonts w:ascii="Calibri" w:hAnsi="Calibri" w:cs="Calibri"/>
                <w:i/>
                <w:sz w:val="21"/>
                <w:szCs w:val="21"/>
              </w:rPr>
              <w:t xml:space="preserve">; </w:t>
            </w:r>
            <w:r w:rsidR="007C0B13" w:rsidRPr="007C0B13">
              <w:rPr>
                <w:rFonts w:ascii="Calibri" w:hAnsi="Calibri" w:cs="Calibri"/>
                <w:i/>
                <w:sz w:val="21"/>
                <w:szCs w:val="21"/>
              </w:rPr>
              <w:t>Add</w:t>
            </w:r>
            <w:r w:rsidR="007C0B13">
              <w:rPr>
                <w:rFonts w:ascii="Calibri" w:hAnsi="Calibri" w:cs="Calibri"/>
                <w:i/>
                <w:sz w:val="21"/>
                <w:szCs w:val="21"/>
              </w:rPr>
              <w:t xml:space="preserve">ition </w:t>
            </w:r>
            <w:r w:rsidR="007C0B13" w:rsidRPr="007C0B13">
              <w:rPr>
                <w:rFonts w:ascii="Calibri" w:hAnsi="Calibri" w:cs="Calibri"/>
                <w:i/>
                <w:sz w:val="21"/>
                <w:szCs w:val="21"/>
              </w:rPr>
              <w:t>Attachments 7-10</w:t>
            </w:r>
          </w:p>
        </w:tc>
        <w:tc>
          <w:tcPr>
            <w:tcW w:w="2164" w:type="dxa"/>
            <w:shd w:val="clear" w:color="auto" w:fill="auto"/>
          </w:tcPr>
          <w:p w14:paraId="0AE1C71D" w14:textId="77777777" w:rsidR="0019333E" w:rsidRDefault="0019333E" w:rsidP="00CA3506">
            <w:pPr>
              <w:rPr>
                <w:rFonts w:ascii="Calibri" w:hAnsi="Calibri" w:cs="Calibri"/>
                <w:iCs/>
                <w:sz w:val="23"/>
                <w:szCs w:val="23"/>
              </w:rPr>
            </w:pPr>
            <w:r w:rsidRPr="008514EE">
              <w:rPr>
                <w:rFonts w:ascii="Calibri" w:hAnsi="Calibri" w:cs="Calibri"/>
                <w:iCs/>
                <w:sz w:val="23"/>
                <w:szCs w:val="23"/>
              </w:rPr>
              <w:t>Penyesuaian dengan referensi, pengubahan diagram alir, penambahan pereaksi, penambahan dan perubahan lampiran</w:t>
            </w:r>
          </w:p>
          <w:p w14:paraId="4D73D440" w14:textId="27401756" w:rsidR="007C0B13" w:rsidRPr="007C0B13" w:rsidRDefault="007C0B13" w:rsidP="00CA3506">
            <w:pPr>
              <w:rPr>
                <w:rFonts w:ascii="Calibri" w:hAnsi="Calibri" w:cs="Calibri"/>
                <w:i/>
                <w:sz w:val="21"/>
                <w:szCs w:val="21"/>
              </w:rPr>
            </w:pPr>
            <w:r w:rsidRPr="007C0B13">
              <w:rPr>
                <w:rFonts w:ascii="Calibri" w:hAnsi="Calibri" w:cs="Calibri"/>
                <w:i/>
                <w:sz w:val="21"/>
                <w:szCs w:val="21"/>
              </w:rPr>
              <w:t>Reference adjustments, flow chart changes, addition of reagents, additions, and changes to attachments</w:t>
            </w:r>
          </w:p>
        </w:tc>
      </w:tr>
      <w:tr w:rsidR="00CA3506" w:rsidRPr="008514EE" w14:paraId="3627C6D3" w14:textId="77777777" w:rsidTr="00CA3506"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4E73EF5F" w14:textId="77777777" w:rsidR="00CA3506" w:rsidRPr="004E302B" w:rsidRDefault="00CA3506" w:rsidP="00CA350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lastRenderedPageBreak/>
              <w:t>Kode Dokumen</w:t>
            </w:r>
          </w:p>
          <w:p w14:paraId="6BA88899" w14:textId="50B2F75D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Document Code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7CC87B2E" w14:textId="77777777" w:rsidR="00CA3506" w:rsidRPr="004E302B" w:rsidRDefault="00CA3506" w:rsidP="00CA3506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3B8D3F02" w14:textId="322A9018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Revision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25E6B047" w14:textId="77777777" w:rsidR="00CA3506" w:rsidRPr="004E302B" w:rsidRDefault="00CA3506" w:rsidP="00CA350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34B6F915" w14:textId="1E05592E" w:rsidR="00CA3506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Effective Date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4E3AF4D4" w14:textId="77777777" w:rsidR="00CA3506" w:rsidRPr="004E302B" w:rsidRDefault="00CA3506" w:rsidP="00CA3506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6A7E6DCC" w14:textId="46CF4EEB" w:rsidR="00CA3506" w:rsidRPr="008514EE" w:rsidRDefault="00CA3506" w:rsidP="00CA3506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Changes</w:t>
            </w:r>
          </w:p>
        </w:tc>
        <w:tc>
          <w:tcPr>
            <w:tcW w:w="2164" w:type="dxa"/>
            <w:shd w:val="clear" w:color="auto" w:fill="BFBFBF" w:themeFill="background1" w:themeFillShade="BF"/>
            <w:vAlign w:val="center"/>
          </w:tcPr>
          <w:p w14:paraId="1A136869" w14:textId="77777777" w:rsidR="00CA3506" w:rsidRPr="004E302B" w:rsidRDefault="00CA3506" w:rsidP="00CA3506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0F471CC7" w14:textId="75995238" w:rsidR="00CA3506" w:rsidRPr="008514EE" w:rsidRDefault="00CA3506" w:rsidP="00CA3506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Reasons</w:t>
            </w:r>
          </w:p>
        </w:tc>
      </w:tr>
      <w:tr w:rsidR="00CA3506" w:rsidRPr="008514EE" w14:paraId="6B85204B" w14:textId="77777777" w:rsidTr="00CA3506">
        <w:tc>
          <w:tcPr>
            <w:tcW w:w="1696" w:type="dxa"/>
            <w:shd w:val="clear" w:color="auto" w:fill="auto"/>
          </w:tcPr>
          <w:p w14:paraId="49D6DDF8" w14:textId="77777777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PQC-04-007</w:t>
            </w:r>
          </w:p>
        </w:tc>
        <w:tc>
          <w:tcPr>
            <w:tcW w:w="993" w:type="dxa"/>
            <w:shd w:val="clear" w:color="auto" w:fill="auto"/>
          </w:tcPr>
          <w:p w14:paraId="530E61E9" w14:textId="77777777" w:rsidR="00CA3506" w:rsidRPr="002F04FB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02</w:t>
            </w:r>
          </w:p>
        </w:tc>
        <w:tc>
          <w:tcPr>
            <w:tcW w:w="2126" w:type="dxa"/>
            <w:shd w:val="clear" w:color="auto" w:fill="auto"/>
          </w:tcPr>
          <w:p w14:paraId="69CF1A48" w14:textId="6AFA7DB8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08 JUN 2022</w:t>
            </w:r>
          </w:p>
        </w:tc>
        <w:tc>
          <w:tcPr>
            <w:tcW w:w="2977" w:type="dxa"/>
            <w:shd w:val="clear" w:color="auto" w:fill="auto"/>
          </w:tcPr>
          <w:p w14:paraId="493038E9" w14:textId="039F06C6" w:rsidR="00CA3506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FE0C53">
              <w:rPr>
                <w:rFonts w:ascii="Calibri" w:hAnsi="Calibri" w:cs="Calibri"/>
                <w:iCs/>
                <w:sz w:val="23"/>
                <w:szCs w:val="23"/>
              </w:rPr>
              <w:t>Perubahan Pada Referensi</w:t>
            </w:r>
          </w:p>
          <w:p w14:paraId="06D39D98" w14:textId="7555B3E9" w:rsidR="00CA3506" w:rsidRPr="00DE6E4F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 w:rsidRPr="00DE6E4F">
              <w:rPr>
                <w:rFonts w:ascii="Calibri" w:hAnsi="Calibri" w:cs="Calibri"/>
                <w:i/>
                <w:sz w:val="21"/>
                <w:szCs w:val="21"/>
              </w:rPr>
              <w:t>Reference Change</w:t>
            </w:r>
          </w:p>
          <w:p w14:paraId="0EB81940" w14:textId="5B8012BA" w:rsidR="00CA3506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Penambahan keterangan identitas dan penggantian formulir pada poin 6.1.a</w:t>
            </w:r>
          </w:p>
          <w:p w14:paraId="5B5B57CA" w14:textId="0C980968" w:rsidR="00CA3506" w:rsidRPr="00DE6E4F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>
              <w:rPr>
                <w:rFonts w:ascii="Calibri" w:hAnsi="Calibri" w:cs="Calibri"/>
                <w:i/>
                <w:sz w:val="21"/>
                <w:szCs w:val="21"/>
              </w:rPr>
              <w:t>Addition of</w:t>
            </w:r>
            <w:r w:rsidRPr="00DE6E4F">
              <w:rPr>
                <w:rFonts w:ascii="Calibri" w:hAnsi="Calibri" w:cs="Calibri"/>
                <w:i/>
                <w:sz w:val="21"/>
                <w:szCs w:val="21"/>
              </w:rPr>
              <w:t xml:space="preserve"> identity information and replacing forms in point 6.1.a</w:t>
            </w:r>
          </w:p>
          <w:p w14:paraId="2D30BF3B" w14:textId="361B17AA" w:rsidR="00CA3506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Perubahan larutan dapar fosfat</w:t>
            </w:r>
            <w:r>
              <w:t xml:space="preserve"> </w:t>
            </w:r>
            <w:r w:rsidRPr="000F4CCB">
              <w:rPr>
                <w:rFonts w:ascii="Calibri" w:hAnsi="Calibri" w:cs="Calibri"/>
                <w:iCs/>
                <w:sz w:val="23"/>
                <w:szCs w:val="23"/>
              </w:rPr>
              <w:t>pH 7.2 + 0.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1 menjadi</w:t>
            </w:r>
            <w:r>
              <w:t xml:space="preserve"> </w:t>
            </w:r>
            <w:r w:rsidRPr="000F4CCB">
              <w:rPr>
                <w:rFonts w:ascii="Calibri" w:hAnsi="Calibri" w:cs="Calibri"/>
                <w:iCs/>
                <w:sz w:val="23"/>
                <w:szCs w:val="23"/>
              </w:rPr>
              <w:t>pH 7.2 + 0.2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pada poin 6.3</w:t>
            </w:r>
          </w:p>
          <w:p w14:paraId="486796D8" w14:textId="743CABCC" w:rsidR="00CA3506" w:rsidRPr="00DE6E4F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 w:rsidRPr="00DE6E4F">
              <w:rPr>
                <w:rFonts w:ascii="Calibri" w:hAnsi="Calibri" w:cs="Calibri"/>
                <w:i/>
                <w:sz w:val="21"/>
                <w:szCs w:val="21"/>
              </w:rPr>
              <w:t>Change in phosphate buffer solution pH 7.2 + 0.1 to pH 7.2 + 0.2 at 6.3</w:t>
            </w:r>
          </w:p>
          <w:p w14:paraId="6D40D623" w14:textId="22E0DE1E" w:rsidR="00CA3506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 w:rsidRPr="00FE0C53">
              <w:rPr>
                <w:rFonts w:ascii="Calibri" w:hAnsi="Calibri" w:cs="Calibri"/>
                <w:iCs/>
                <w:sz w:val="23"/>
                <w:szCs w:val="23"/>
              </w:rPr>
              <w:t>Perubahan judul Lampiran F-PQC-04-007-01</w:t>
            </w:r>
          </w:p>
          <w:p w14:paraId="27B5E68A" w14:textId="42719078" w:rsidR="00CA3506" w:rsidRPr="00DE6E4F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 w:rsidRPr="00DE6E4F">
              <w:rPr>
                <w:rFonts w:ascii="Calibri" w:hAnsi="Calibri" w:cs="Calibri"/>
                <w:i/>
                <w:sz w:val="21"/>
                <w:szCs w:val="21"/>
              </w:rPr>
              <w:t>Change of</w:t>
            </w:r>
            <w:r>
              <w:rPr>
                <w:rFonts w:ascii="Calibri" w:hAnsi="Calibri" w:cs="Calibri"/>
                <w:i/>
                <w:sz w:val="21"/>
                <w:szCs w:val="21"/>
              </w:rPr>
              <w:t xml:space="preserve"> </w:t>
            </w:r>
            <w:r w:rsidRPr="00DE6E4F">
              <w:rPr>
                <w:rFonts w:ascii="Calibri" w:hAnsi="Calibri" w:cs="Calibri"/>
                <w:i/>
                <w:sz w:val="21"/>
                <w:szCs w:val="21"/>
              </w:rPr>
              <w:t>F-PQC-04-007-01 Appendix title</w:t>
            </w:r>
          </w:p>
          <w:p w14:paraId="1B45A91B" w14:textId="6D0616FC" w:rsidR="00CA3506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Menghapus</w:t>
            </w:r>
            <w:r w:rsidRPr="00FE0C53">
              <w:rPr>
                <w:rFonts w:ascii="Calibri" w:hAnsi="Calibri" w:cs="Calibri"/>
                <w:iCs/>
                <w:sz w:val="23"/>
                <w:szCs w:val="23"/>
              </w:rPr>
              <w:t xml:space="preserve"> Formulir F-PQC-04-007-04 dan F-PQC-04-007-05</w:t>
            </w:r>
          </w:p>
          <w:p w14:paraId="1DACC50C" w14:textId="6FE07FAE" w:rsidR="00CA3506" w:rsidRPr="004A0530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 w:rsidRPr="004A0530">
              <w:rPr>
                <w:rFonts w:ascii="Calibri" w:hAnsi="Calibri" w:cs="Calibri"/>
                <w:i/>
                <w:sz w:val="21"/>
                <w:szCs w:val="21"/>
              </w:rPr>
              <w:t>Delete Forms F-PQC-04-007-04 and F-PQC-04-007-05</w:t>
            </w:r>
          </w:p>
          <w:p w14:paraId="1DF91B22" w14:textId="77777777" w:rsidR="00CA3506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Penambahan poin 6.8 dan </w:t>
            </w:r>
            <w:r w:rsidRPr="00FE0C53">
              <w:rPr>
                <w:rFonts w:ascii="Calibri" w:hAnsi="Calibri" w:cs="Calibri"/>
                <w:iCs/>
                <w:sz w:val="23"/>
                <w:szCs w:val="23"/>
              </w:rPr>
              <w:t>Formulir F-PQC-04-007-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11</w:t>
            </w:r>
          </w:p>
          <w:p w14:paraId="6B63E011" w14:textId="731CB4DD" w:rsidR="00CA3506" w:rsidRPr="004A0530" w:rsidRDefault="00CA3506" w:rsidP="00CA3506">
            <w:pPr>
              <w:pStyle w:val="ListParagraph"/>
              <w:spacing w:after="60"/>
              <w:ind w:left="240"/>
              <w:rPr>
                <w:rFonts w:ascii="Calibri" w:hAnsi="Calibri" w:cs="Calibri"/>
                <w:i/>
                <w:sz w:val="21"/>
                <w:szCs w:val="21"/>
              </w:rPr>
            </w:pPr>
            <w:r w:rsidRPr="004A0530">
              <w:rPr>
                <w:rFonts w:ascii="Calibri" w:hAnsi="Calibri" w:cs="Calibri"/>
                <w:i/>
                <w:sz w:val="21"/>
                <w:szCs w:val="21"/>
              </w:rPr>
              <w:t>Addition of point</w:t>
            </w:r>
            <w:r>
              <w:rPr>
                <w:rFonts w:ascii="Calibri" w:hAnsi="Calibri" w:cs="Calibri"/>
                <w:i/>
                <w:sz w:val="21"/>
                <w:szCs w:val="21"/>
              </w:rPr>
              <w:t xml:space="preserve"> </w:t>
            </w:r>
            <w:r w:rsidRPr="004A0530">
              <w:rPr>
                <w:rFonts w:ascii="Calibri" w:hAnsi="Calibri" w:cs="Calibri"/>
                <w:i/>
                <w:sz w:val="21"/>
                <w:szCs w:val="21"/>
              </w:rPr>
              <w:t>6.8 and F-PQC-04-007-11 Form</w:t>
            </w:r>
          </w:p>
        </w:tc>
        <w:tc>
          <w:tcPr>
            <w:tcW w:w="2164" w:type="dxa"/>
            <w:shd w:val="clear" w:color="auto" w:fill="auto"/>
          </w:tcPr>
          <w:p w14:paraId="212098DF" w14:textId="0960FB0B" w:rsidR="00CA3506" w:rsidRDefault="00CA3506" w:rsidP="00CA3506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Penyesuaian referensi, Penggabungan lampiran, Adanya pengunaan kit identifikasi</w:t>
            </w:r>
          </w:p>
          <w:p w14:paraId="7197E6FB" w14:textId="4E6F6299" w:rsidR="00CA3506" w:rsidRPr="00281CC6" w:rsidRDefault="00CA3506" w:rsidP="00CA3506">
            <w:pPr>
              <w:spacing w:after="60"/>
              <w:rPr>
                <w:rFonts w:ascii="Calibri" w:hAnsi="Calibri" w:cs="Calibri"/>
                <w:i/>
                <w:sz w:val="21"/>
                <w:szCs w:val="21"/>
              </w:rPr>
            </w:pPr>
            <w:r w:rsidRPr="004A0530">
              <w:rPr>
                <w:rFonts w:ascii="Calibri" w:hAnsi="Calibri" w:cs="Calibri"/>
                <w:i/>
                <w:sz w:val="21"/>
                <w:szCs w:val="21"/>
              </w:rPr>
              <w:t>Reference adjustment, Merging attachments, Use of identification kits</w:t>
            </w:r>
          </w:p>
        </w:tc>
      </w:tr>
      <w:tr w:rsidR="00CA3506" w:rsidRPr="008514EE" w14:paraId="1A850F64" w14:textId="77777777" w:rsidTr="00CA3506">
        <w:tc>
          <w:tcPr>
            <w:tcW w:w="1696" w:type="dxa"/>
            <w:shd w:val="clear" w:color="auto" w:fill="auto"/>
          </w:tcPr>
          <w:p w14:paraId="5F7CCD06" w14:textId="469B93D7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PQC-04-007</w:t>
            </w:r>
          </w:p>
        </w:tc>
        <w:tc>
          <w:tcPr>
            <w:tcW w:w="993" w:type="dxa"/>
            <w:shd w:val="clear" w:color="auto" w:fill="auto"/>
          </w:tcPr>
          <w:p w14:paraId="51D23619" w14:textId="4CEDF311" w:rsidR="00CA3506" w:rsidRPr="004869D4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0</w:t>
            </w:r>
            <w:r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14:paraId="08722B89" w14:textId="77777777" w:rsidR="00CA3506" w:rsidRPr="008514EE" w:rsidRDefault="00CA3506" w:rsidP="00CA350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77" w:type="dxa"/>
            <w:shd w:val="clear" w:color="auto" w:fill="auto"/>
          </w:tcPr>
          <w:p w14:paraId="3DB6141B" w14:textId="77777777" w:rsidR="00CA3506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Perubahan referensi</w:t>
            </w:r>
          </w:p>
          <w:p w14:paraId="11FBB91B" w14:textId="77777777" w:rsidR="00CA3506" w:rsidRPr="004869D4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Penggabungan “6.1 </w:t>
            </w:r>
            <w:r w:rsidRPr="00C54756">
              <w:rPr>
                <w:rFonts w:ascii="Calibri" w:hAnsi="Calibri" w:cs="Calibri"/>
                <w:sz w:val="23"/>
                <w:szCs w:val="23"/>
              </w:rPr>
              <w:t xml:space="preserve"> Penerimaan Media Pembiakan dan Pereaksi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” dengan “6.7 </w:t>
            </w:r>
            <w:r w:rsidRPr="00C54756">
              <w:rPr>
                <w:rFonts w:ascii="Calibri" w:hAnsi="Calibri" w:cs="Calibri"/>
                <w:sz w:val="23"/>
                <w:szCs w:val="23"/>
                <w:lang w:val="id-ID"/>
              </w:rPr>
              <w:t xml:space="preserve"> Pemeriksaan Ulang </w:t>
            </w:r>
            <w:r w:rsidRPr="00C54756">
              <w:rPr>
                <w:rFonts w:ascii="Calibri" w:hAnsi="Calibri" w:cs="Calibri"/>
                <w:sz w:val="23"/>
                <w:szCs w:val="23"/>
              </w:rPr>
              <w:t>Kemasan Asli</w:t>
            </w:r>
            <w:r>
              <w:rPr>
                <w:rFonts w:ascii="Calibri" w:hAnsi="Calibri" w:cs="Calibri"/>
                <w:sz w:val="23"/>
                <w:szCs w:val="23"/>
              </w:rPr>
              <w:t>”</w:t>
            </w:r>
          </w:p>
          <w:p w14:paraId="5461E8B1" w14:textId="77777777" w:rsidR="00CA3506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Perubahan alur pada “6.2 Pembuatan Media Pembiakan”</w:t>
            </w:r>
          </w:p>
          <w:p w14:paraId="30760EFF" w14:textId="77777777" w:rsidR="00CA3506" w:rsidRPr="004869D4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Penghapusan </w:t>
            </w: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Daftar Media Pembiakan dan Pereaksi (F-PQC-04-007-0</w:t>
            </w:r>
            <w:r w:rsidRPr="008514EE">
              <w:rPr>
                <w:rFonts w:ascii="Calibri" w:hAnsi="Calibri" w:cs="Calibri"/>
                <w:color w:val="000000"/>
                <w:sz w:val="23"/>
                <w:szCs w:val="23"/>
                <w:lang w:val="id-ID"/>
              </w:rPr>
              <w:t>3</w:t>
            </w:r>
            <w:r w:rsidRPr="008514EE">
              <w:rPr>
                <w:rFonts w:ascii="Calibri" w:hAnsi="Calibri" w:cs="Calibri"/>
                <w:color w:val="000000"/>
                <w:sz w:val="23"/>
                <w:szCs w:val="23"/>
              </w:rPr>
              <w:t>)</w:t>
            </w:r>
          </w:p>
          <w:p w14:paraId="2668949C" w14:textId="1519DE25" w:rsidR="00CA3506" w:rsidRPr="004869D4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lastRenderedPageBreak/>
              <w:t xml:space="preserve">Perubahan volume air pada 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Pembuatan </w:t>
            </w: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Larutan Fisiologis NaCl 0,</w:t>
            </w:r>
            <w:r w:rsidRPr="008514EE">
              <w:rPr>
                <w:rFonts w:ascii="Calibri" w:hAnsi="Calibri" w:cs="Calibri"/>
                <w:sz w:val="23"/>
                <w:szCs w:val="23"/>
              </w:rPr>
              <w:t>9</w:t>
            </w: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>%</w:t>
            </w:r>
          </w:p>
          <w:p w14:paraId="29E223F9" w14:textId="77777777" w:rsidR="00CA3506" w:rsidRPr="004869D4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Perubahan “6.4 </w:t>
            </w: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 xml:space="preserve"> Penyimpanan Media Pembiakkan dan Pereaksi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”, “6.5 </w:t>
            </w:r>
            <w:r w:rsidRPr="008514EE">
              <w:rPr>
                <w:rFonts w:ascii="Calibri" w:hAnsi="Calibri" w:cs="Calibri"/>
                <w:sz w:val="23"/>
                <w:szCs w:val="23"/>
                <w:lang w:val="id-ID"/>
              </w:rPr>
              <w:t xml:space="preserve"> Penggunaan Media Pembiakkan</w:t>
            </w:r>
            <w:r>
              <w:rPr>
                <w:rFonts w:ascii="Calibri" w:hAnsi="Calibri" w:cs="Calibri"/>
                <w:sz w:val="23"/>
                <w:szCs w:val="23"/>
              </w:rPr>
              <w:t xml:space="preserve">” dan “6.7 </w:t>
            </w:r>
            <w:r w:rsidRPr="00DC0E6A">
              <w:rPr>
                <w:rFonts w:ascii="Calibri" w:hAnsi="Calibri" w:cs="Calibri"/>
                <w:bCs/>
                <w:iCs/>
                <w:color w:val="000000"/>
                <w:sz w:val="23"/>
                <w:szCs w:val="23"/>
                <w:lang w:val="id-ID"/>
              </w:rPr>
              <w:t xml:space="preserve"> Uji Mikroba</w:t>
            </w:r>
            <w:r w:rsidRPr="00DC0E6A">
              <w:rPr>
                <w:rFonts w:ascii="Calibri" w:hAnsi="Calibri" w:cs="Calibri"/>
                <w:bCs/>
                <w:iCs/>
                <w:color w:val="000000"/>
                <w:sz w:val="23"/>
                <w:szCs w:val="23"/>
              </w:rPr>
              <w:t xml:space="preserve"> pada</w:t>
            </w:r>
            <w:r w:rsidRPr="00DC0E6A">
              <w:rPr>
                <w:rFonts w:ascii="Calibri" w:hAnsi="Calibri" w:cs="Calibri"/>
                <w:bCs/>
                <w:iCs/>
                <w:color w:val="000000"/>
                <w:sz w:val="23"/>
                <w:szCs w:val="23"/>
                <w:lang w:val="id-ID"/>
              </w:rPr>
              <w:t xml:space="preserve"> Limbah Media Pembiakan Setelah Proses Destruksi</w:t>
            </w:r>
            <w:r>
              <w:rPr>
                <w:rFonts w:ascii="Calibri" w:hAnsi="Calibri" w:cs="Calibri"/>
                <w:bCs/>
                <w:iCs/>
                <w:color w:val="000000"/>
                <w:sz w:val="23"/>
                <w:szCs w:val="23"/>
              </w:rPr>
              <w:t>”</w:t>
            </w:r>
          </w:p>
          <w:p w14:paraId="1EFCE111" w14:textId="249FE0BE" w:rsidR="00CA3506" w:rsidRPr="004869D4" w:rsidRDefault="00CA3506" w:rsidP="00CA3506">
            <w:pPr>
              <w:pStyle w:val="ListParagraph"/>
              <w:numPr>
                <w:ilvl w:val="0"/>
                <w:numId w:val="42"/>
              </w:numPr>
              <w:spacing w:after="60"/>
              <w:ind w:left="240" w:hanging="255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bCs/>
                <w:iCs/>
                <w:color w:val="000000"/>
                <w:sz w:val="23"/>
                <w:szCs w:val="23"/>
              </w:rPr>
              <w:t xml:space="preserve">Penghapusan “6.8 </w:t>
            </w:r>
            <w:r w:rsidRPr="00BC4D58">
              <w:rPr>
                <w:rFonts w:ascii="Calibri" w:hAnsi="Calibri" w:cs="Calibri"/>
                <w:bCs/>
                <w:color w:val="000000"/>
                <w:sz w:val="23"/>
                <w:szCs w:val="23"/>
                <w:lang w:val="sv-SE"/>
              </w:rPr>
              <w:t xml:space="preserve"> Penanganan Kit Identifikasi Mikroba</w:t>
            </w:r>
            <w:r>
              <w:rPr>
                <w:rFonts w:ascii="Calibri" w:hAnsi="Calibri" w:cs="Calibri"/>
                <w:bCs/>
                <w:color w:val="000000"/>
                <w:sz w:val="23"/>
                <w:szCs w:val="23"/>
                <w:lang w:val="sv-SE"/>
              </w:rPr>
              <w:t>”</w:t>
            </w:r>
          </w:p>
        </w:tc>
        <w:tc>
          <w:tcPr>
            <w:tcW w:w="2164" w:type="dxa"/>
            <w:shd w:val="clear" w:color="auto" w:fill="auto"/>
          </w:tcPr>
          <w:p w14:paraId="665308CA" w14:textId="463E716B" w:rsidR="00CA3506" w:rsidRDefault="00CA3506" w:rsidP="00CA3506">
            <w:pPr>
              <w:spacing w:after="60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lastRenderedPageBreak/>
              <w:t xml:space="preserve">Penyesuaian referensi, efisiensi pencatatan, perbaikan alur dan tidak digunakannya kit identifikasi mikroba </w:t>
            </w:r>
          </w:p>
        </w:tc>
      </w:tr>
    </w:tbl>
    <w:p w14:paraId="1F965CBC" w14:textId="77777777" w:rsidR="00C341BB" w:rsidRPr="008514EE" w:rsidRDefault="0019333E" w:rsidP="00CD348A">
      <w:pPr>
        <w:pStyle w:val="ListParagraph"/>
        <w:numPr>
          <w:ilvl w:val="0"/>
          <w:numId w:val="4"/>
        </w:numPr>
        <w:spacing w:before="120" w:after="120"/>
        <w:ind w:left="425" w:hanging="482"/>
        <w:rPr>
          <w:rFonts w:ascii="Calibri" w:hAnsi="Calibri" w:cs="Calibri"/>
          <w:b/>
          <w:i/>
          <w:sz w:val="23"/>
          <w:szCs w:val="23"/>
        </w:rPr>
      </w:pPr>
      <w:r w:rsidRPr="004E302B">
        <w:rPr>
          <w:rFonts w:ascii="Calibri" w:hAnsi="Calibri" w:cs="Calibri"/>
          <w:b/>
          <w:sz w:val="23"/>
          <w:szCs w:val="23"/>
        </w:rPr>
        <w:t>Dokumen Terkait</w:t>
      </w:r>
      <w:r w:rsidRPr="004E302B">
        <w:rPr>
          <w:rFonts w:ascii="Calibri" w:hAnsi="Calibri" w:cs="Calibri"/>
          <w:b/>
          <w:i/>
          <w:sz w:val="23"/>
          <w:szCs w:val="23"/>
        </w:rPr>
        <w:t>/</w:t>
      </w:r>
      <w:r w:rsidRPr="00851F58">
        <w:rPr>
          <w:rFonts w:ascii="Calibri" w:hAnsi="Calibri" w:cs="Calibri"/>
          <w:b/>
          <w:i/>
          <w:sz w:val="21"/>
          <w:szCs w:val="21"/>
        </w:rPr>
        <w:t>Related Document</w:t>
      </w:r>
    </w:p>
    <w:tbl>
      <w:tblPr>
        <w:tblW w:w="989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7230"/>
      </w:tblGrid>
      <w:tr w:rsidR="005E2302" w:rsidRPr="004E302B" w14:paraId="35CF0B49" w14:textId="77777777" w:rsidTr="00CD348A">
        <w:trPr>
          <w:trHeight w:val="529"/>
        </w:trPr>
        <w:tc>
          <w:tcPr>
            <w:tcW w:w="2664" w:type="dxa"/>
            <w:shd w:val="clear" w:color="auto" w:fill="BFBFBF"/>
            <w:vAlign w:val="center"/>
          </w:tcPr>
          <w:p w14:paraId="6670585C" w14:textId="77777777" w:rsidR="005E2302" w:rsidRPr="004E302B" w:rsidRDefault="005E2302" w:rsidP="00F4496C">
            <w:pPr>
              <w:pStyle w:val="ListParagraph"/>
              <w:ind w:left="360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7EFAA6DF" w14:textId="77777777" w:rsidR="005E2302" w:rsidRPr="004E302B" w:rsidRDefault="005E2302" w:rsidP="00F4496C">
            <w:pPr>
              <w:ind w:left="360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Document Code</w:t>
            </w:r>
          </w:p>
        </w:tc>
        <w:tc>
          <w:tcPr>
            <w:tcW w:w="7230" w:type="dxa"/>
            <w:shd w:val="clear" w:color="auto" w:fill="BFBFBF"/>
            <w:vAlign w:val="center"/>
          </w:tcPr>
          <w:p w14:paraId="70E0B6F7" w14:textId="77777777" w:rsidR="005E2302" w:rsidRPr="004E302B" w:rsidRDefault="005E2302" w:rsidP="00F4496C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4E302B">
              <w:rPr>
                <w:rFonts w:ascii="Calibri" w:hAnsi="Calibri" w:cs="Calibri"/>
                <w:b/>
                <w:sz w:val="23"/>
                <w:szCs w:val="23"/>
              </w:rPr>
              <w:t>Nama Dokumen</w:t>
            </w:r>
          </w:p>
          <w:p w14:paraId="77D8089B" w14:textId="77777777" w:rsidR="005E2302" w:rsidRPr="004E302B" w:rsidRDefault="005E2302" w:rsidP="00F4496C">
            <w:pPr>
              <w:jc w:val="center"/>
              <w:rPr>
                <w:rFonts w:ascii="Calibri" w:hAnsi="Calibri" w:cs="Calibri"/>
                <w:b/>
                <w:i/>
                <w:sz w:val="21"/>
                <w:szCs w:val="21"/>
              </w:rPr>
            </w:pPr>
            <w:r w:rsidRPr="004E302B">
              <w:rPr>
                <w:rFonts w:ascii="Calibri" w:hAnsi="Calibri" w:cs="Calibri"/>
                <w:b/>
                <w:i/>
                <w:sz w:val="21"/>
                <w:szCs w:val="21"/>
              </w:rPr>
              <w:t>Document Name</w:t>
            </w:r>
          </w:p>
        </w:tc>
      </w:tr>
      <w:tr w:rsidR="005E2302" w:rsidRPr="004E302B" w14:paraId="3C058B31" w14:textId="77777777" w:rsidTr="00CD348A">
        <w:trPr>
          <w:trHeight w:val="329"/>
        </w:trPr>
        <w:tc>
          <w:tcPr>
            <w:tcW w:w="2664" w:type="dxa"/>
            <w:shd w:val="clear" w:color="auto" w:fill="auto"/>
          </w:tcPr>
          <w:p w14:paraId="62F0B56D" w14:textId="77777777" w:rsidR="005E2302" w:rsidRPr="004E302B" w:rsidRDefault="005E2302" w:rsidP="00F4496C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7230" w:type="dxa"/>
            <w:shd w:val="clear" w:color="auto" w:fill="auto"/>
          </w:tcPr>
          <w:p w14:paraId="476D027F" w14:textId="77777777" w:rsidR="005E2302" w:rsidRPr="004E302B" w:rsidRDefault="005E2302" w:rsidP="00F4496C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</w:tr>
    </w:tbl>
    <w:p w14:paraId="5E4CEEA7" w14:textId="77777777" w:rsidR="00C341BB" w:rsidRPr="008514EE" w:rsidRDefault="00C341BB" w:rsidP="00CD348A">
      <w:pPr>
        <w:pStyle w:val="ListParagraph"/>
        <w:numPr>
          <w:ilvl w:val="0"/>
          <w:numId w:val="4"/>
        </w:numPr>
        <w:spacing w:before="120" w:after="60"/>
        <w:ind w:left="425" w:hanging="482"/>
        <w:rPr>
          <w:rFonts w:ascii="Calibri" w:hAnsi="Calibri" w:cs="Calibri"/>
          <w:b/>
          <w:sz w:val="23"/>
          <w:szCs w:val="23"/>
        </w:rPr>
      </w:pPr>
      <w:r w:rsidRPr="008514EE">
        <w:rPr>
          <w:rFonts w:ascii="Calibri" w:hAnsi="Calibri" w:cs="Calibri"/>
          <w:b/>
          <w:sz w:val="23"/>
          <w:szCs w:val="23"/>
        </w:rPr>
        <w:t>Daftar Distribusi Dokumen</w:t>
      </w:r>
      <w:r w:rsidR="00915A9D" w:rsidRPr="008514EE">
        <w:rPr>
          <w:rFonts w:ascii="Calibri" w:hAnsi="Calibri" w:cs="Calibri"/>
          <w:b/>
          <w:sz w:val="23"/>
          <w:szCs w:val="23"/>
          <w:lang w:val="id-ID"/>
        </w:rPr>
        <w:t>/</w:t>
      </w:r>
      <w:r w:rsidR="00915A9D" w:rsidRPr="005E2302">
        <w:rPr>
          <w:rFonts w:ascii="Calibri" w:hAnsi="Calibri" w:cs="Calibri"/>
          <w:b/>
          <w:i/>
          <w:sz w:val="21"/>
          <w:szCs w:val="21"/>
          <w:lang w:val="id-ID"/>
        </w:rPr>
        <w:t>Distribution List of Document</w:t>
      </w:r>
    </w:p>
    <w:p w14:paraId="486C6A10" w14:textId="77777777" w:rsidR="005E2302" w:rsidRPr="009E3EA0" w:rsidRDefault="005E2302" w:rsidP="005E2302">
      <w:pPr>
        <w:pStyle w:val="ListParagraph"/>
        <w:spacing w:after="60"/>
        <w:ind w:left="360" w:firstLine="100"/>
        <w:jc w:val="both"/>
        <w:rPr>
          <w:rFonts w:ascii="Calibri" w:hAnsi="Calibri" w:cs="Calibri"/>
          <w:sz w:val="23"/>
          <w:szCs w:val="23"/>
          <w:lang w:val="en-ID"/>
        </w:rPr>
      </w:pPr>
      <w:r w:rsidRPr="009E3EA0">
        <w:rPr>
          <w:rFonts w:ascii="Calibri" w:hAnsi="Calibri" w:cs="Calibri"/>
          <w:sz w:val="23"/>
          <w:szCs w:val="23"/>
          <w:lang w:val="en-ID"/>
        </w:rPr>
        <w:t xml:space="preserve">Asli : </w:t>
      </w:r>
      <w:r>
        <w:rPr>
          <w:rFonts w:ascii="Calibri" w:hAnsi="Calibri" w:cs="Calibri"/>
          <w:sz w:val="23"/>
          <w:szCs w:val="23"/>
          <w:lang w:val="en-ID"/>
        </w:rPr>
        <w:t>SSDR</w:t>
      </w:r>
    </w:p>
    <w:p w14:paraId="022DC926" w14:textId="77777777" w:rsidR="005E2302" w:rsidRPr="009E3EA0" w:rsidRDefault="005E2302" w:rsidP="005E2302">
      <w:pPr>
        <w:pStyle w:val="ListParagraph"/>
        <w:spacing w:after="60"/>
        <w:ind w:left="360" w:firstLine="100"/>
        <w:jc w:val="both"/>
        <w:rPr>
          <w:rFonts w:ascii="Calibri" w:hAnsi="Calibri" w:cs="Calibri"/>
          <w:sz w:val="23"/>
          <w:szCs w:val="23"/>
          <w:lang w:val="en-ID"/>
        </w:rPr>
      </w:pPr>
      <w:r w:rsidRPr="009E3EA0">
        <w:rPr>
          <w:rFonts w:ascii="Calibri" w:hAnsi="Calibri" w:cs="Calibri"/>
          <w:sz w:val="23"/>
          <w:szCs w:val="23"/>
          <w:lang w:val="en-ID"/>
        </w:rPr>
        <w:t xml:space="preserve">Controlled Copy : </w:t>
      </w: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2009"/>
        <w:gridCol w:w="1560"/>
        <w:gridCol w:w="1984"/>
      </w:tblGrid>
      <w:tr w:rsidR="005E2302" w:rsidRPr="009E3EA0" w14:paraId="1B40323D" w14:textId="77777777" w:rsidTr="005E2302">
        <w:tc>
          <w:tcPr>
            <w:tcW w:w="2009" w:type="dxa"/>
            <w:shd w:val="clear" w:color="auto" w:fill="auto"/>
          </w:tcPr>
          <w:p w14:paraId="318A6869" w14:textId="77777777" w:rsidR="005E2302" w:rsidRPr="009E3EA0" w:rsidRDefault="005E2302" w:rsidP="005E2302">
            <w:pPr>
              <w:pStyle w:val="ListParagraph"/>
              <w:numPr>
                <w:ilvl w:val="0"/>
                <w:numId w:val="41"/>
              </w:numPr>
              <w:spacing w:after="60"/>
              <w:ind w:left="402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>
              <w:rPr>
                <w:rFonts w:ascii="Calibri" w:hAnsi="Calibri" w:cs="Calibri"/>
                <w:sz w:val="23"/>
                <w:szCs w:val="23"/>
                <w:lang w:val="en-ID"/>
              </w:rPr>
              <w:t>AMPM</w:t>
            </w:r>
          </w:p>
        </w:tc>
        <w:tc>
          <w:tcPr>
            <w:tcW w:w="1560" w:type="dxa"/>
            <w:shd w:val="clear" w:color="auto" w:fill="auto"/>
          </w:tcPr>
          <w:p w14:paraId="25D44111" w14:textId="77777777" w:rsidR="005E2302" w:rsidRPr="009E3EA0" w:rsidRDefault="005E2302" w:rsidP="00F4496C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1984" w:type="dxa"/>
            <w:shd w:val="clear" w:color="auto" w:fill="auto"/>
          </w:tcPr>
          <w:p w14:paraId="5AD0E724" w14:textId="77777777" w:rsidR="005E2302" w:rsidRPr="009E3EA0" w:rsidRDefault="005E2302" w:rsidP="00F4496C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</w:tr>
      <w:tr w:rsidR="005E2302" w:rsidRPr="009E3EA0" w14:paraId="4B317683" w14:textId="77777777" w:rsidTr="005E2302">
        <w:tc>
          <w:tcPr>
            <w:tcW w:w="2009" w:type="dxa"/>
            <w:shd w:val="clear" w:color="auto" w:fill="auto"/>
          </w:tcPr>
          <w:p w14:paraId="08D3FFB1" w14:textId="77777777" w:rsidR="005E2302" w:rsidRPr="009E3EA0" w:rsidRDefault="005E2302" w:rsidP="005E2302">
            <w:pPr>
              <w:pStyle w:val="ListParagraph"/>
              <w:numPr>
                <w:ilvl w:val="0"/>
                <w:numId w:val="41"/>
              </w:numPr>
              <w:spacing w:after="60"/>
              <w:ind w:left="402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  <w:r>
              <w:rPr>
                <w:rFonts w:ascii="Calibri" w:hAnsi="Calibri" w:cs="Calibri"/>
                <w:sz w:val="23"/>
                <w:szCs w:val="23"/>
                <w:lang w:val="en-ID"/>
              </w:rPr>
              <w:t>SPML</w:t>
            </w:r>
          </w:p>
        </w:tc>
        <w:tc>
          <w:tcPr>
            <w:tcW w:w="1560" w:type="dxa"/>
            <w:shd w:val="clear" w:color="auto" w:fill="auto"/>
          </w:tcPr>
          <w:p w14:paraId="4804DF40" w14:textId="77777777" w:rsidR="005E2302" w:rsidRPr="009E3EA0" w:rsidRDefault="005E2302" w:rsidP="00F4496C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1984" w:type="dxa"/>
            <w:shd w:val="clear" w:color="auto" w:fill="auto"/>
          </w:tcPr>
          <w:p w14:paraId="7DF56BB2" w14:textId="77777777" w:rsidR="005E2302" w:rsidRPr="009E3EA0" w:rsidRDefault="005E2302" w:rsidP="00F4496C">
            <w:pPr>
              <w:pStyle w:val="ListParagraph"/>
              <w:spacing w:after="60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</w:tr>
    </w:tbl>
    <w:p w14:paraId="439C5A54" w14:textId="77777777" w:rsidR="00C341BB" w:rsidRPr="005E2302" w:rsidRDefault="00C341BB" w:rsidP="005E2302">
      <w:pPr>
        <w:spacing w:after="60"/>
        <w:jc w:val="both"/>
        <w:rPr>
          <w:rFonts w:ascii="Calibri" w:hAnsi="Calibri" w:cs="Calibri"/>
          <w:sz w:val="23"/>
          <w:szCs w:val="23"/>
          <w:lang w:val="en-ID"/>
        </w:rPr>
      </w:pPr>
    </w:p>
    <w:sectPr w:rsidR="00C341BB" w:rsidRPr="005E2302" w:rsidSect="00FE0C53">
      <w:headerReference w:type="default" r:id="rId11"/>
      <w:pgSz w:w="11909" w:h="16834" w:code="9"/>
      <w:pgMar w:top="992" w:right="851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DD747" w14:textId="77777777" w:rsidR="00B72784" w:rsidRDefault="00B72784">
      <w:r>
        <w:separator/>
      </w:r>
    </w:p>
  </w:endnote>
  <w:endnote w:type="continuationSeparator" w:id="0">
    <w:p w14:paraId="05201053" w14:textId="77777777" w:rsidR="00B72784" w:rsidRDefault="00B72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1C827" w14:textId="77777777" w:rsidR="00B72784" w:rsidRDefault="00B72784">
      <w:r>
        <w:separator/>
      </w:r>
    </w:p>
  </w:footnote>
  <w:footnote w:type="continuationSeparator" w:id="0">
    <w:p w14:paraId="31BC5D47" w14:textId="77777777" w:rsidR="00B72784" w:rsidRDefault="00B72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1673"/>
      <w:gridCol w:w="4252"/>
      <w:gridCol w:w="1985"/>
    </w:tblGrid>
    <w:tr w:rsidR="00C33736" w:rsidRPr="004E302B" w14:paraId="54E9086F" w14:textId="77777777" w:rsidTr="007D709A">
      <w:trPr>
        <w:trHeight w:val="495"/>
      </w:trPr>
      <w:tc>
        <w:tcPr>
          <w:tcW w:w="2297" w:type="dxa"/>
          <w:vMerge w:val="restart"/>
          <w:shd w:val="clear" w:color="auto" w:fill="auto"/>
        </w:tcPr>
        <w:p w14:paraId="5C3CCB29" w14:textId="77777777" w:rsidR="00C33736" w:rsidRPr="004E302B" w:rsidRDefault="00C33736" w:rsidP="00C33736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6F227971" wp14:editId="1899D5DF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1283970" cy="67564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gridSpan w:val="2"/>
          <w:vMerge w:val="restart"/>
          <w:shd w:val="clear" w:color="auto" w:fill="auto"/>
          <w:vAlign w:val="center"/>
        </w:tcPr>
        <w:p w14:paraId="234AD3EA" w14:textId="77777777" w:rsidR="00C33736" w:rsidRPr="00C33736" w:rsidRDefault="00C33736" w:rsidP="00C33736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33736">
            <w:rPr>
              <w:rFonts w:ascii="Calibri" w:hAnsi="Calibri" w:cs="Calibri"/>
              <w:b/>
              <w:sz w:val="26"/>
              <w:szCs w:val="26"/>
            </w:rPr>
            <w:t>PROSEDUR</w:t>
          </w:r>
          <w:r w:rsidRPr="00C33736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</w:t>
          </w:r>
        </w:p>
        <w:p w14:paraId="08B080B1" w14:textId="77777777" w:rsidR="00C33736" w:rsidRPr="00C33736" w:rsidRDefault="00C33736" w:rsidP="00C33736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33736">
            <w:rPr>
              <w:rFonts w:ascii="Calibri" w:hAnsi="Calibri" w:cs="Calibri"/>
              <w:b/>
              <w:sz w:val="26"/>
              <w:szCs w:val="26"/>
              <w:lang w:val="id-ID"/>
            </w:rPr>
            <w:t>PENANGANAN MEDIA PEMBIAKAN DAN PEREAKSI UNTUK PENGUJIAN MIKROBIOLOGI</w:t>
          </w:r>
        </w:p>
        <w:p w14:paraId="7645C11E" w14:textId="77777777" w:rsidR="00C33736" w:rsidRPr="009E3EA0" w:rsidRDefault="00C33736" w:rsidP="00C33736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C33736">
            <w:rPr>
              <w:rFonts w:ascii="Calibri" w:hAnsi="Calibri" w:cs="Calibri"/>
              <w:b/>
              <w:i/>
              <w:iCs/>
              <w:sz w:val="22"/>
              <w:szCs w:val="22"/>
              <w:lang w:val="id-ID"/>
            </w:rPr>
            <w:t>HANDLING OF CULTURE MEDIA AND REAGENS FOR MICROBIOLOGICAL TESTING</w:t>
          </w:r>
        </w:p>
      </w:tc>
      <w:tc>
        <w:tcPr>
          <w:tcW w:w="1985" w:type="dxa"/>
          <w:shd w:val="clear" w:color="auto" w:fill="auto"/>
          <w:vAlign w:val="center"/>
        </w:tcPr>
        <w:p w14:paraId="6D0E8C4A" w14:textId="597D0E6A" w:rsidR="00C33736" w:rsidRPr="004E302B" w:rsidRDefault="00C33736" w:rsidP="00C33736">
          <w:pPr>
            <w:jc w:val="center"/>
            <w:rPr>
              <w:rFonts w:ascii="Calibri" w:hAnsi="Calibri" w:cs="Calibri"/>
              <w:iCs/>
            </w:rPr>
          </w:pPr>
          <w:r w:rsidRPr="004E302B">
            <w:rPr>
              <w:rFonts w:ascii="Calibri" w:hAnsi="Calibri" w:cs="Calibri"/>
              <w:lang w:val="en-GB"/>
            </w:rPr>
            <w:t>Halaman</w:t>
          </w:r>
          <w:r w:rsidRPr="004E302B">
            <w:rPr>
              <w:rFonts w:ascii="Calibri" w:hAnsi="Calibri" w:cs="Calibri"/>
            </w:rPr>
            <w:t xml:space="preserve"> </w:t>
          </w:r>
          <w:r w:rsidRPr="004E302B">
            <w:rPr>
              <w:rFonts w:ascii="Calibri" w:hAnsi="Calibri" w:cs="Calibri"/>
              <w:bCs/>
            </w:rPr>
            <w:fldChar w:fldCharType="begin"/>
          </w:r>
          <w:r w:rsidRPr="004E302B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4E302B">
            <w:rPr>
              <w:rFonts w:ascii="Calibri" w:hAnsi="Calibri" w:cs="Calibri"/>
              <w:bCs/>
            </w:rPr>
            <w:fldChar w:fldCharType="separate"/>
          </w:r>
          <w:r w:rsidR="00CA3506">
            <w:rPr>
              <w:rFonts w:ascii="Calibri" w:hAnsi="Calibri" w:cs="Calibri"/>
              <w:bCs/>
              <w:noProof/>
            </w:rPr>
            <w:t>9</w:t>
          </w:r>
          <w:r w:rsidRPr="004E302B">
            <w:rPr>
              <w:rFonts w:ascii="Calibri" w:hAnsi="Calibri" w:cs="Calibri"/>
              <w:bCs/>
            </w:rPr>
            <w:fldChar w:fldCharType="end"/>
          </w:r>
          <w:r w:rsidRPr="004E302B">
            <w:rPr>
              <w:rFonts w:ascii="Calibri" w:hAnsi="Calibri" w:cs="Calibri"/>
            </w:rPr>
            <w:t xml:space="preserve"> </w:t>
          </w:r>
          <w:r w:rsidRPr="004E302B">
            <w:rPr>
              <w:rFonts w:ascii="Calibri" w:hAnsi="Calibri" w:cs="Calibri"/>
              <w:lang w:val="en-GB"/>
            </w:rPr>
            <w:t>dari</w:t>
          </w:r>
          <w:r w:rsidR="0019333E">
            <w:rPr>
              <w:rFonts w:ascii="Calibri" w:hAnsi="Calibri" w:cs="Calibri"/>
            </w:rPr>
            <w:t xml:space="preserve"> </w:t>
          </w:r>
          <w:r w:rsidR="00FF0E4C">
            <w:rPr>
              <w:rFonts w:ascii="Calibri" w:hAnsi="Calibri" w:cs="Calibri"/>
            </w:rPr>
            <w:t>10</w:t>
          </w:r>
        </w:p>
        <w:p w14:paraId="6228DE67" w14:textId="2E212378" w:rsidR="00C33736" w:rsidRPr="004E302B" w:rsidRDefault="00C33736" w:rsidP="00C33736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Page</w:t>
          </w:r>
          <w:r w:rsidRPr="004E302B">
            <w:rPr>
              <w:rFonts w:ascii="Calibri" w:hAnsi="Calibri" w:cs="Calibri"/>
              <w:bCs/>
              <w:i/>
              <w:iCs/>
              <w:sz w:val="18"/>
              <w:szCs w:val="18"/>
            </w:rPr>
            <w:t xml:space="preserve"> </w:t>
          </w:r>
          <w:r w:rsidRPr="004E302B">
            <w:rPr>
              <w:rFonts w:ascii="Calibri" w:hAnsi="Calibri" w:cs="Calibri"/>
              <w:bCs/>
              <w:i/>
            </w:rPr>
            <w:fldChar w:fldCharType="begin"/>
          </w:r>
          <w:r w:rsidRPr="004E302B">
            <w:rPr>
              <w:rFonts w:ascii="Calibri" w:hAnsi="Calibri" w:cs="Calibri"/>
              <w:bCs/>
              <w:i/>
            </w:rPr>
            <w:instrText xml:space="preserve"> PAGE  \* Arabic  \* MERGEFORMAT </w:instrText>
          </w:r>
          <w:r w:rsidRPr="004E302B">
            <w:rPr>
              <w:rFonts w:ascii="Calibri" w:hAnsi="Calibri" w:cs="Calibri"/>
              <w:bCs/>
              <w:i/>
            </w:rPr>
            <w:fldChar w:fldCharType="separate"/>
          </w:r>
          <w:r w:rsidR="00CA3506">
            <w:rPr>
              <w:rFonts w:ascii="Calibri" w:hAnsi="Calibri" w:cs="Calibri"/>
              <w:bCs/>
              <w:i/>
              <w:noProof/>
            </w:rPr>
            <w:t>9</w:t>
          </w:r>
          <w:r w:rsidRPr="004E302B">
            <w:rPr>
              <w:rFonts w:ascii="Calibri" w:hAnsi="Calibri" w:cs="Calibri"/>
              <w:bCs/>
              <w:i/>
            </w:rPr>
            <w:fldChar w:fldCharType="end"/>
          </w: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 xml:space="preserve"> of</w:t>
          </w:r>
          <w:r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="00FF0E4C">
            <w:rPr>
              <w:rFonts w:ascii="Calibri" w:hAnsi="Calibri" w:cs="Calibri"/>
              <w:i/>
              <w:iCs/>
              <w:sz w:val="18"/>
              <w:szCs w:val="18"/>
            </w:rPr>
            <w:t>10</w:t>
          </w:r>
        </w:p>
      </w:tc>
    </w:tr>
    <w:tr w:rsidR="00C33736" w:rsidRPr="004E302B" w14:paraId="28E51E6B" w14:textId="77777777" w:rsidTr="007D709A">
      <w:trPr>
        <w:trHeight w:val="757"/>
      </w:trPr>
      <w:tc>
        <w:tcPr>
          <w:tcW w:w="2297" w:type="dxa"/>
          <w:vMerge/>
          <w:shd w:val="clear" w:color="auto" w:fill="auto"/>
        </w:tcPr>
        <w:p w14:paraId="0AF55D33" w14:textId="77777777" w:rsidR="00C33736" w:rsidRPr="004E302B" w:rsidRDefault="00C33736" w:rsidP="00C33736">
          <w:pPr>
            <w:rPr>
              <w:rFonts w:ascii="Calibri" w:hAnsi="Calibri" w:cs="Calibri"/>
              <w:noProof/>
            </w:rPr>
          </w:pPr>
        </w:p>
      </w:tc>
      <w:tc>
        <w:tcPr>
          <w:tcW w:w="5925" w:type="dxa"/>
          <w:gridSpan w:val="2"/>
          <w:vMerge/>
          <w:shd w:val="clear" w:color="auto" w:fill="auto"/>
        </w:tcPr>
        <w:p w14:paraId="02051CF6" w14:textId="77777777" w:rsidR="00C33736" w:rsidRPr="004E302B" w:rsidRDefault="00C33736" w:rsidP="00C33736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1934BC05" w14:textId="766A26D5" w:rsidR="00C33736" w:rsidRPr="004E302B" w:rsidRDefault="00C33736" w:rsidP="00C33736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b/>
              <w:iCs/>
            </w:rPr>
            <w:t>Kode Dokumen</w:t>
          </w:r>
          <w:r w:rsidRPr="004E302B">
            <w:rPr>
              <w:rFonts w:ascii="Calibri" w:hAnsi="Calibri" w:cs="Calibri"/>
              <w:i/>
              <w:iCs/>
            </w:rPr>
            <w:t xml:space="preserve">/ </w:t>
          </w: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Document Code:</w:t>
          </w:r>
          <w:r w:rsidRPr="004E302B">
            <w:rPr>
              <w:rFonts w:ascii="Calibri" w:hAnsi="Calibri" w:cs="Calibri"/>
            </w:rPr>
            <w:br/>
            <w:t>PQC-04-0</w:t>
          </w:r>
          <w:r>
            <w:rPr>
              <w:rFonts w:ascii="Calibri" w:hAnsi="Calibri" w:cs="Calibri"/>
            </w:rPr>
            <w:t>07</w:t>
          </w:r>
          <w:r w:rsidRPr="004E302B">
            <w:rPr>
              <w:rFonts w:ascii="Calibri" w:hAnsi="Calibri" w:cs="Calibri"/>
            </w:rPr>
            <w:t>/0</w:t>
          </w:r>
          <w:r w:rsidR="00FA573C">
            <w:rPr>
              <w:rFonts w:ascii="Calibri" w:hAnsi="Calibri" w:cs="Calibri"/>
            </w:rPr>
            <w:t>3</w:t>
          </w:r>
        </w:p>
        <w:p w14:paraId="171DDD91" w14:textId="77777777" w:rsidR="00C33736" w:rsidRPr="004E302B" w:rsidRDefault="00C33736" w:rsidP="00C33736">
          <w:pPr>
            <w:rPr>
              <w:rFonts w:ascii="Calibri" w:hAnsi="Calibri" w:cs="Calibri"/>
              <w:b/>
              <w:iCs/>
            </w:rPr>
          </w:pPr>
        </w:p>
        <w:p w14:paraId="6FC9D4AC" w14:textId="77777777" w:rsidR="00C33736" w:rsidRPr="004E302B" w:rsidRDefault="00C33736" w:rsidP="00C33736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b/>
              <w:iCs/>
            </w:rPr>
            <w:t>Tanggal Efektif</w:t>
          </w:r>
          <w:r w:rsidRPr="004E302B">
            <w:rPr>
              <w:rFonts w:ascii="Calibri" w:hAnsi="Calibri" w:cs="Calibri"/>
              <w:i/>
              <w:iCs/>
            </w:rPr>
            <w:t xml:space="preserve">/ </w:t>
          </w: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Effective Date:</w:t>
          </w:r>
        </w:p>
        <w:p w14:paraId="2CF0B1E3" w14:textId="77777777" w:rsidR="00C33736" w:rsidRPr="004E302B" w:rsidRDefault="00C33736" w:rsidP="00C33736">
          <w:pPr>
            <w:rPr>
              <w:rFonts w:ascii="Calibri" w:hAnsi="Calibri" w:cs="Calibri"/>
            </w:rPr>
          </w:pPr>
        </w:p>
      </w:tc>
    </w:tr>
    <w:tr w:rsidR="00C33736" w:rsidRPr="004E302B" w14:paraId="07CD84AE" w14:textId="77777777" w:rsidTr="007D709A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78CCB740" w14:textId="77777777" w:rsidR="00C33736" w:rsidRPr="004E302B" w:rsidRDefault="00C33736" w:rsidP="00C33736">
          <w:pPr>
            <w:jc w:val="center"/>
            <w:rPr>
              <w:rFonts w:ascii="Calibri" w:hAnsi="Calibri" w:cs="Calibri"/>
              <w:i/>
              <w:iCs/>
            </w:rPr>
          </w:pPr>
          <w:r w:rsidRPr="004E302B">
            <w:rPr>
              <w:rFonts w:ascii="Calibri" w:hAnsi="Calibri" w:cs="Calibri"/>
              <w:b/>
              <w:iCs/>
            </w:rPr>
            <w:t>Disiapkan oleh</w:t>
          </w:r>
          <w:r w:rsidRPr="004E302B">
            <w:rPr>
              <w:rFonts w:ascii="Calibri" w:hAnsi="Calibri" w:cs="Calibri"/>
              <w:i/>
              <w:iCs/>
            </w:rPr>
            <w:t>/</w:t>
          </w:r>
        </w:p>
        <w:p w14:paraId="609EFDEC" w14:textId="77777777" w:rsidR="00C33736" w:rsidRPr="004E302B" w:rsidRDefault="00C33736" w:rsidP="00C33736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Prepared by:</w:t>
          </w:r>
        </w:p>
        <w:p w14:paraId="4E802152" w14:textId="77777777" w:rsidR="00C33736" w:rsidRPr="004E302B" w:rsidRDefault="00C33736" w:rsidP="00C33736">
          <w:pPr>
            <w:jc w:val="center"/>
            <w:rPr>
              <w:rFonts w:ascii="Calibri" w:hAnsi="Calibri" w:cs="Calibri"/>
              <w:b/>
              <w:iCs/>
            </w:rPr>
          </w:pPr>
          <w:r w:rsidRPr="004E302B">
            <w:rPr>
              <w:rFonts w:ascii="Calibri" w:hAnsi="Calibri" w:cs="Calibri"/>
              <w:b/>
              <w:iCs/>
              <w:sz w:val="18"/>
              <w:szCs w:val="18"/>
            </w:rPr>
            <w:t>AMPM</w:t>
          </w:r>
        </w:p>
        <w:p w14:paraId="248B37C8" w14:textId="77777777" w:rsidR="00C33736" w:rsidRPr="004E302B" w:rsidRDefault="00C33736" w:rsidP="00C33736">
          <w:pPr>
            <w:rPr>
              <w:rFonts w:ascii="Calibri" w:hAnsi="Calibri" w:cs="Calibri"/>
            </w:rPr>
          </w:pPr>
        </w:p>
        <w:p w14:paraId="0BE7CA34" w14:textId="77777777" w:rsidR="00C33736" w:rsidRPr="004E302B" w:rsidRDefault="00C33736" w:rsidP="00C33736">
          <w:pPr>
            <w:rPr>
              <w:rFonts w:ascii="Calibri" w:hAnsi="Calibri" w:cs="Calibri"/>
            </w:rPr>
          </w:pPr>
        </w:p>
        <w:p w14:paraId="5644D87F" w14:textId="77777777" w:rsidR="00C33736" w:rsidRPr="004E302B" w:rsidRDefault="00C33736" w:rsidP="00C33736">
          <w:pPr>
            <w:rPr>
              <w:rFonts w:ascii="Calibri" w:hAnsi="Calibri" w:cs="Calibri"/>
            </w:rPr>
          </w:pPr>
        </w:p>
        <w:p w14:paraId="2A327567" w14:textId="77777777" w:rsidR="00C33736" w:rsidRPr="004E302B" w:rsidRDefault="00C33736" w:rsidP="00C33736">
          <w:pPr>
            <w:rPr>
              <w:rFonts w:ascii="Calibri" w:hAnsi="Calibri" w:cs="Calibri"/>
              <w:sz w:val="18"/>
              <w:szCs w:val="18"/>
            </w:rPr>
          </w:pPr>
          <w:r w:rsidRPr="004E302B">
            <w:rPr>
              <w:rFonts w:ascii="Calibri" w:hAnsi="Calibri" w:cs="Calibri"/>
              <w:b/>
              <w:iCs/>
              <w:lang w:val="en-ID"/>
            </w:rPr>
            <w:t xml:space="preserve">Nama </w:t>
          </w:r>
          <w:r w:rsidRPr="004E302B">
            <w:rPr>
              <w:rFonts w:ascii="Calibri" w:hAnsi="Calibri" w:cs="Calibri"/>
              <w:iCs/>
            </w:rPr>
            <w:t>/</w:t>
          </w:r>
          <w:r w:rsidRPr="004E302B">
            <w:rPr>
              <w:rFonts w:ascii="Calibri" w:hAnsi="Calibri" w:cs="Calibri"/>
              <w:i/>
              <w:iCs/>
            </w:rPr>
            <w:t xml:space="preserve"> </w:t>
          </w: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 xml:space="preserve">Name : </w:t>
          </w:r>
          <w:r w:rsidRPr="004E302B">
            <w:rPr>
              <w:rFonts w:ascii="Calibri" w:hAnsi="Calibri" w:cs="Calibri"/>
              <w:iCs/>
            </w:rPr>
            <w:t>apt. Petrus Wicaksono, S.Farm</w:t>
          </w:r>
        </w:p>
        <w:p w14:paraId="6CCEAE28" w14:textId="77777777" w:rsidR="00C33736" w:rsidRPr="004E302B" w:rsidRDefault="00C33736" w:rsidP="00C33736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b/>
              <w:iCs/>
            </w:rPr>
            <w:t>Tanggal</w:t>
          </w:r>
          <w:r w:rsidRPr="004E302B">
            <w:rPr>
              <w:rFonts w:ascii="Calibri" w:hAnsi="Calibri" w:cs="Calibri"/>
              <w:iCs/>
            </w:rPr>
            <w:t>/</w:t>
          </w:r>
          <w:r w:rsidRPr="004E302B">
            <w:rPr>
              <w:rFonts w:ascii="Calibri" w:hAnsi="Calibri" w:cs="Calibri"/>
              <w:i/>
              <w:iCs/>
            </w:rPr>
            <w:t xml:space="preserve"> </w:t>
          </w: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Date:</w:t>
          </w:r>
          <w:r w:rsidRPr="004E302B">
            <w:rPr>
              <w:rFonts w:ascii="Calibri" w:hAnsi="Calibri" w:cs="Calibri"/>
            </w:rPr>
            <w:t xml:space="preserve"> </w:t>
          </w:r>
        </w:p>
      </w:tc>
      <w:tc>
        <w:tcPr>
          <w:tcW w:w="4252" w:type="dxa"/>
          <w:shd w:val="clear" w:color="auto" w:fill="auto"/>
        </w:tcPr>
        <w:p w14:paraId="646CD1B9" w14:textId="77777777" w:rsidR="001A31B7" w:rsidRPr="00CC1934" w:rsidRDefault="001A31B7" w:rsidP="001A31B7">
          <w:pPr>
            <w:jc w:val="center"/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>Disetujui dan Disahkan oleh</w:t>
          </w:r>
          <w:r w:rsidRPr="00CC1934">
            <w:rPr>
              <w:rFonts w:ascii="Calibri" w:hAnsi="Calibri" w:cs="Calibri"/>
              <w:i/>
              <w:iCs/>
            </w:rPr>
            <w:t>/</w:t>
          </w:r>
        </w:p>
        <w:p w14:paraId="3DB6A0B7" w14:textId="77777777" w:rsidR="001A31B7" w:rsidRPr="00CC1934" w:rsidRDefault="001A31B7" w:rsidP="001A31B7">
          <w:pPr>
            <w:jc w:val="center"/>
            <w:rPr>
              <w:rFonts w:ascii="Calibri" w:hAnsi="Calibri" w:cs="Calibri"/>
              <w:i/>
              <w:iCs/>
              <w:sz w:val="18"/>
              <w:szCs w:val="18"/>
            </w:rPr>
          </w:pP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>Approved and Passed by:</w:t>
          </w:r>
        </w:p>
        <w:p w14:paraId="224065A6" w14:textId="77777777" w:rsidR="001A31B7" w:rsidRPr="00CC1934" w:rsidRDefault="001A31B7" w:rsidP="001A31B7">
          <w:pPr>
            <w:jc w:val="center"/>
            <w:rPr>
              <w:rFonts w:ascii="Calibri" w:hAnsi="Calibri" w:cs="Calibri"/>
              <w:b/>
              <w:iCs/>
            </w:rPr>
          </w:pPr>
          <w:r w:rsidRPr="00CC1934">
            <w:rPr>
              <w:rFonts w:ascii="Calibri" w:hAnsi="Calibri" w:cs="Calibri"/>
              <w:b/>
              <w:iCs/>
              <w:sz w:val="18"/>
              <w:szCs w:val="18"/>
            </w:rPr>
            <w:t>MPM</w:t>
          </w:r>
        </w:p>
        <w:p w14:paraId="1B884AA1" w14:textId="77777777" w:rsidR="001A31B7" w:rsidRPr="00CC1934" w:rsidRDefault="001A31B7" w:rsidP="001A31B7">
          <w:pPr>
            <w:rPr>
              <w:rFonts w:ascii="Calibri" w:hAnsi="Calibri" w:cs="Calibri"/>
            </w:rPr>
          </w:pPr>
        </w:p>
        <w:p w14:paraId="56A3B43D" w14:textId="77777777" w:rsidR="001A31B7" w:rsidRPr="00CC1934" w:rsidRDefault="001A31B7" w:rsidP="001A31B7">
          <w:pPr>
            <w:rPr>
              <w:rFonts w:ascii="Calibri" w:hAnsi="Calibri" w:cs="Calibri"/>
            </w:rPr>
          </w:pPr>
        </w:p>
        <w:p w14:paraId="61467960" w14:textId="77777777" w:rsidR="001A31B7" w:rsidRPr="00CC1934" w:rsidRDefault="001A31B7" w:rsidP="001A31B7">
          <w:pPr>
            <w:rPr>
              <w:rFonts w:ascii="Calibri" w:hAnsi="Calibri" w:cs="Calibri"/>
              <w:i/>
              <w:iCs/>
              <w:lang w:val="en-ID"/>
            </w:rPr>
          </w:pPr>
        </w:p>
        <w:p w14:paraId="67AB4352" w14:textId="77777777" w:rsidR="001A31B7" w:rsidRPr="00CC1934" w:rsidRDefault="001A31B7" w:rsidP="001A31B7">
          <w:pPr>
            <w:rPr>
              <w:rFonts w:ascii="Calibri" w:hAnsi="Calibri" w:cs="Calibri"/>
              <w:sz w:val="18"/>
              <w:szCs w:val="18"/>
            </w:rPr>
          </w:pPr>
          <w:r w:rsidRPr="00CC1934">
            <w:rPr>
              <w:rFonts w:ascii="Calibri" w:hAnsi="Calibri" w:cs="Calibri"/>
              <w:b/>
              <w:iCs/>
              <w:lang w:val="en-ID"/>
            </w:rPr>
            <w:t>Nama</w:t>
          </w:r>
          <w:r w:rsidRPr="00CC1934">
            <w:rPr>
              <w:rFonts w:ascii="Calibri" w:hAnsi="Calibri" w:cs="Calibri"/>
              <w:iCs/>
            </w:rPr>
            <w:t>/</w:t>
          </w: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 xml:space="preserve">Name : </w:t>
          </w:r>
          <w:r w:rsidRPr="00D23CBF">
            <w:rPr>
              <w:rFonts w:ascii="Calibri" w:hAnsi="Calibri" w:cs="Calibri"/>
              <w:iCs/>
            </w:rPr>
            <w:t xml:space="preserve">apt. </w:t>
          </w:r>
          <w:r>
            <w:rPr>
              <w:rFonts w:ascii="Calibri" w:hAnsi="Calibri" w:cs="Calibri"/>
            </w:rPr>
            <w:t>Yanyan Solehuddin, S.Si</w:t>
          </w:r>
        </w:p>
        <w:p w14:paraId="624483FE" w14:textId="30428CC3" w:rsidR="00C33736" w:rsidRPr="004E302B" w:rsidRDefault="001A31B7" w:rsidP="001A31B7">
          <w:pPr>
            <w:rPr>
              <w:rFonts w:ascii="Calibri" w:hAnsi="Calibri" w:cs="Calibri"/>
            </w:rPr>
          </w:pPr>
          <w:r w:rsidRPr="00CC1934">
            <w:rPr>
              <w:rFonts w:ascii="Calibri" w:hAnsi="Calibri" w:cs="Calibri"/>
              <w:b/>
              <w:iCs/>
            </w:rPr>
            <w:t>Tanggal</w:t>
          </w:r>
          <w:r w:rsidRPr="00CC1934">
            <w:rPr>
              <w:rFonts w:ascii="Calibri" w:hAnsi="Calibri" w:cs="Calibri"/>
              <w:iCs/>
            </w:rPr>
            <w:t>/</w:t>
          </w:r>
          <w:r w:rsidRPr="00CC1934">
            <w:rPr>
              <w:rFonts w:ascii="Calibri" w:hAnsi="Calibri" w:cs="Calibri"/>
              <w:i/>
              <w:iCs/>
              <w:sz w:val="18"/>
              <w:szCs w:val="18"/>
            </w:rPr>
            <w:t>Date:</w:t>
          </w:r>
        </w:p>
      </w:tc>
      <w:tc>
        <w:tcPr>
          <w:tcW w:w="1985" w:type="dxa"/>
          <w:vMerge/>
          <w:shd w:val="clear" w:color="auto" w:fill="auto"/>
        </w:tcPr>
        <w:p w14:paraId="7988951D" w14:textId="77777777" w:rsidR="00C33736" w:rsidRPr="004E302B" w:rsidRDefault="00C33736" w:rsidP="00C33736">
          <w:pPr>
            <w:rPr>
              <w:rFonts w:ascii="Calibri" w:hAnsi="Calibri" w:cs="Calibri"/>
            </w:rPr>
          </w:pPr>
        </w:p>
      </w:tc>
    </w:tr>
  </w:tbl>
  <w:p w14:paraId="7267C686" w14:textId="77777777" w:rsidR="00C33736" w:rsidRPr="00CF5A1D" w:rsidRDefault="00C33736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5925"/>
      <w:gridCol w:w="1985"/>
    </w:tblGrid>
    <w:tr w:rsidR="00FE0C53" w:rsidRPr="004E302B" w14:paraId="2751812C" w14:textId="77777777" w:rsidTr="00FE0C53">
      <w:trPr>
        <w:trHeight w:val="1489"/>
      </w:trPr>
      <w:tc>
        <w:tcPr>
          <w:tcW w:w="2297" w:type="dxa"/>
          <w:shd w:val="clear" w:color="auto" w:fill="auto"/>
        </w:tcPr>
        <w:p w14:paraId="06DF6BCA" w14:textId="77777777" w:rsidR="00FE0C53" w:rsidRPr="004E302B" w:rsidRDefault="00FE0C53" w:rsidP="00C33736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3360" behindDoc="0" locked="0" layoutInCell="1" allowOverlap="1" wp14:anchorId="60AE7C30" wp14:editId="20DF35C6">
                <wp:simplePos x="0" y="0"/>
                <wp:positionH relativeFrom="column">
                  <wp:posOffset>9525</wp:posOffset>
                </wp:positionH>
                <wp:positionV relativeFrom="paragraph">
                  <wp:posOffset>20320</wp:posOffset>
                </wp:positionV>
                <wp:extent cx="1283970" cy="67564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shd w:val="clear" w:color="auto" w:fill="auto"/>
          <w:vAlign w:val="center"/>
        </w:tcPr>
        <w:p w14:paraId="4436E113" w14:textId="77777777" w:rsidR="00FE0C53" w:rsidRPr="00C33736" w:rsidRDefault="00FE0C53" w:rsidP="00C33736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33736">
            <w:rPr>
              <w:rFonts w:ascii="Calibri" w:hAnsi="Calibri" w:cs="Calibri"/>
              <w:b/>
              <w:sz w:val="26"/>
              <w:szCs w:val="26"/>
            </w:rPr>
            <w:t>PROSEDUR</w:t>
          </w:r>
          <w:r w:rsidRPr="00C33736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</w:t>
          </w:r>
        </w:p>
        <w:p w14:paraId="086574B1" w14:textId="77777777" w:rsidR="00FE0C53" w:rsidRPr="00C33736" w:rsidRDefault="00FE0C53" w:rsidP="00C33736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C33736">
            <w:rPr>
              <w:rFonts w:ascii="Calibri" w:hAnsi="Calibri" w:cs="Calibri"/>
              <w:b/>
              <w:sz w:val="26"/>
              <w:szCs w:val="26"/>
              <w:lang w:val="id-ID"/>
            </w:rPr>
            <w:t>PENANGANAN MEDIA PEMBIAKAN DAN PEREAKSI UNTUK PENGUJIAN MIKROBIOLOGI</w:t>
          </w:r>
        </w:p>
        <w:p w14:paraId="373A5529" w14:textId="1B521934" w:rsidR="00FE0C53" w:rsidRPr="009E3EA0" w:rsidRDefault="00FE0C53" w:rsidP="00C33736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C33736">
            <w:rPr>
              <w:rFonts w:ascii="Calibri" w:hAnsi="Calibri" w:cs="Calibri"/>
              <w:b/>
              <w:i/>
              <w:iCs/>
              <w:sz w:val="22"/>
              <w:szCs w:val="22"/>
              <w:lang w:val="id-ID"/>
            </w:rPr>
            <w:t xml:space="preserve">HANDLING </w:t>
          </w:r>
          <w:r w:rsidR="00877142">
            <w:rPr>
              <w:rFonts w:ascii="Calibri" w:hAnsi="Calibri" w:cs="Calibri"/>
              <w:b/>
              <w:i/>
              <w:iCs/>
              <w:sz w:val="22"/>
              <w:szCs w:val="22"/>
            </w:rPr>
            <w:t xml:space="preserve">PROCEDURE </w:t>
          </w:r>
          <w:r w:rsidRPr="00C33736">
            <w:rPr>
              <w:rFonts w:ascii="Calibri" w:hAnsi="Calibri" w:cs="Calibri"/>
              <w:b/>
              <w:i/>
              <w:iCs/>
              <w:sz w:val="22"/>
              <w:szCs w:val="22"/>
              <w:lang w:val="id-ID"/>
            </w:rPr>
            <w:t>OF CULTURE MEDIA AND REAGEN</w:t>
          </w:r>
          <w:r w:rsidR="00877142">
            <w:rPr>
              <w:rFonts w:ascii="Calibri" w:hAnsi="Calibri" w:cs="Calibri"/>
              <w:b/>
              <w:i/>
              <w:iCs/>
              <w:sz w:val="22"/>
              <w:szCs w:val="22"/>
            </w:rPr>
            <w:t>T</w:t>
          </w:r>
          <w:r w:rsidRPr="00C33736">
            <w:rPr>
              <w:rFonts w:ascii="Calibri" w:hAnsi="Calibri" w:cs="Calibri"/>
              <w:b/>
              <w:i/>
              <w:iCs/>
              <w:sz w:val="22"/>
              <w:szCs w:val="22"/>
              <w:lang w:val="id-ID"/>
            </w:rPr>
            <w:t>S FOR MICROBIOLOGICAL TESTING</w:t>
          </w:r>
        </w:p>
      </w:tc>
      <w:tc>
        <w:tcPr>
          <w:tcW w:w="1985" w:type="dxa"/>
          <w:shd w:val="clear" w:color="auto" w:fill="auto"/>
        </w:tcPr>
        <w:p w14:paraId="53E1DBD6" w14:textId="3E43D272" w:rsidR="00FE0C53" w:rsidRPr="004E302B" w:rsidRDefault="00FE0C53" w:rsidP="00FE0C53">
          <w:pPr>
            <w:rPr>
              <w:rFonts w:ascii="Calibri" w:hAnsi="Calibri" w:cs="Calibri"/>
            </w:rPr>
          </w:pPr>
          <w:r w:rsidRPr="004E302B">
            <w:rPr>
              <w:rFonts w:ascii="Calibri" w:hAnsi="Calibri" w:cs="Calibri"/>
              <w:b/>
              <w:iCs/>
            </w:rPr>
            <w:t>Kode Dokumen</w:t>
          </w:r>
          <w:r w:rsidRPr="004E302B">
            <w:rPr>
              <w:rFonts w:ascii="Calibri" w:hAnsi="Calibri" w:cs="Calibri"/>
              <w:i/>
              <w:iCs/>
            </w:rPr>
            <w:t xml:space="preserve">/ </w:t>
          </w:r>
          <w:r w:rsidRPr="004E302B">
            <w:rPr>
              <w:rFonts w:ascii="Calibri" w:hAnsi="Calibri" w:cs="Calibri"/>
              <w:i/>
              <w:iCs/>
              <w:sz w:val="18"/>
              <w:szCs w:val="18"/>
            </w:rPr>
            <w:t>Document Code:</w:t>
          </w:r>
          <w:r w:rsidRPr="004E302B">
            <w:rPr>
              <w:rFonts w:ascii="Calibri" w:hAnsi="Calibri" w:cs="Calibri"/>
            </w:rPr>
            <w:br/>
            <w:t>PQC-04-0</w:t>
          </w:r>
          <w:r>
            <w:rPr>
              <w:rFonts w:ascii="Calibri" w:hAnsi="Calibri" w:cs="Calibri"/>
            </w:rPr>
            <w:t>07</w:t>
          </w:r>
          <w:r w:rsidRPr="004E302B">
            <w:rPr>
              <w:rFonts w:ascii="Calibri" w:hAnsi="Calibri" w:cs="Calibri"/>
            </w:rPr>
            <w:t>/0</w:t>
          </w:r>
          <w:r w:rsidR="00825F16">
            <w:rPr>
              <w:rFonts w:ascii="Calibri" w:hAnsi="Calibri" w:cs="Calibri"/>
            </w:rPr>
            <w:t>3</w:t>
          </w:r>
        </w:p>
        <w:p w14:paraId="1ABB87B2" w14:textId="77777777" w:rsidR="00FE0C53" w:rsidRPr="004E302B" w:rsidRDefault="00FE0C53" w:rsidP="00FE0C53">
          <w:pPr>
            <w:rPr>
              <w:rFonts w:ascii="Calibri" w:hAnsi="Calibri" w:cs="Calibri"/>
              <w:i/>
              <w:iCs/>
              <w:sz w:val="18"/>
              <w:szCs w:val="18"/>
            </w:rPr>
          </w:pPr>
        </w:p>
      </w:tc>
    </w:tr>
  </w:tbl>
  <w:p w14:paraId="7CD52FBA" w14:textId="77777777" w:rsidR="00FE0C53" w:rsidRPr="00CF5A1D" w:rsidRDefault="00FE0C5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1EB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0F0F4C"/>
    <w:multiLevelType w:val="multilevel"/>
    <w:tmpl w:val="67742DD8"/>
    <w:lvl w:ilvl="0">
      <w:start w:val="2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1117E4C"/>
    <w:multiLevelType w:val="hybridMultilevel"/>
    <w:tmpl w:val="74BA75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7319E"/>
    <w:multiLevelType w:val="hybridMultilevel"/>
    <w:tmpl w:val="936ACF9C"/>
    <w:lvl w:ilvl="0" w:tplc="3809001B">
      <w:start w:val="1"/>
      <w:numFmt w:val="lowerRoman"/>
      <w:lvlText w:val="%1."/>
      <w:lvlJc w:val="right"/>
      <w:pPr>
        <w:ind w:left="3207" w:hanging="360"/>
      </w:pPr>
    </w:lvl>
    <w:lvl w:ilvl="1" w:tplc="38090019" w:tentative="1">
      <w:start w:val="1"/>
      <w:numFmt w:val="lowerLetter"/>
      <w:lvlText w:val="%2."/>
      <w:lvlJc w:val="left"/>
      <w:pPr>
        <w:ind w:left="3927" w:hanging="360"/>
      </w:pPr>
    </w:lvl>
    <w:lvl w:ilvl="2" w:tplc="3809001B" w:tentative="1">
      <w:start w:val="1"/>
      <w:numFmt w:val="lowerRoman"/>
      <w:lvlText w:val="%3."/>
      <w:lvlJc w:val="right"/>
      <w:pPr>
        <w:ind w:left="4647" w:hanging="180"/>
      </w:pPr>
    </w:lvl>
    <w:lvl w:ilvl="3" w:tplc="3809000F" w:tentative="1">
      <w:start w:val="1"/>
      <w:numFmt w:val="decimal"/>
      <w:lvlText w:val="%4."/>
      <w:lvlJc w:val="left"/>
      <w:pPr>
        <w:ind w:left="5367" w:hanging="360"/>
      </w:pPr>
    </w:lvl>
    <w:lvl w:ilvl="4" w:tplc="38090019" w:tentative="1">
      <w:start w:val="1"/>
      <w:numFmt w:val="lowerLetter"/>
      <w:lvlText w:val="%5."/>
      <w:lvlJc w:val="left"/>
      <w:pPr>
        <w:ind w:left="6087" w:hanging="360"/>
      </w:pPr>
    </w:lvl>
    <w:lvl w:ilvl="5" w:tplc="3809001B" w:tentative="1">
      <w:start w:val="1"/>
      <w:numFmt w:val="lowerRoman"/>
      <w:lvlText w:val="%6."/>
      <w:lvlJc w:val="right"/>
      <w:pPr>
        <w:ind w:left="6807" w:hanging="180"/>
      </w:pPr>
    </w:lvl>
    <w:lvl w:ilvl="6" w:tplc="3809000F" w:tentative="1">
      <w:start w:val="1"/>
      <w:numFmt w:val="decimal"/>
      <w:lvlText w:val="%7."/>
      <w:lvlJc w:val="left"/>
      <w:pPr>
        <w:ind w:left="7527" w:hanging="360"/>
      </w:pPr>
    </w:lvl>
    <w:lvl w:ilvl="7" w:tplc="38090019" w:tentative="1">
      <w:start w:val="1"/>
      <w:numFmt w:val="lowerLetter"/>
      <w:lvlText w:val="%8."/>
      <w:lvlJc w:val="left"/>
      <w:pPr>
        <w:ind w:left="8247" w:hanging="360"/>
      </w:pPr>
    </w:lvl>
    <w:lvl w:ilvl="8" w:tplc="3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4" w15:restartNumberingAfterBreak="0">
    <w:nsid w:val="164E66F1"/>
    <w:multiLevelType w:val="multilevel"/>
    <w:tmpl w:val="3222A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lowerLetter"/>
      <w:lvlText w:val="%3."/>
      <w:lvlJc w:val="left"/>
      <w:pPr>
        <w:ind w:left="1224" w:hanging="504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03A1095"/>
    <w:multiLevelType w:val="hybridMultilevel"/>
    <w:tmpl w:val="CAD622D6"/>
    <w:lvl w:ilvl="0" w:tplc="3809001B">
      <w:start w:val="1"/>
      <w:numFmt w:val="lowerRoman"/>
      <w:lvlText w:val="%1."/>
      <w:lvlJc w:val="right"/>
      <w:pPr>
        <w:ind w:left="3207" w:hanging="360"/>
      </w:pPr>
    </w:lvl>
    <w:lvl w:ilvl="1" w:tplc="38090019" w:tentative="1">
      <w:start w:val="1"/>
      <w:numFmt w:val="lowerLetter"/>
      <w:lvlText w:val="%2."/>
      <w:lvlJc w:val="left"/>
      <w:pPr>
        <w:ind w:left="3927" w:hanging="360"/>
      </w:pPr>
    </w:lvl>
    <w:lvl w:ilvl="2" w:tplc="3809001B" w:tentative="1">
      <w:start w:val="1"/>
      <w:numFmt w:val="lowerRoman"/>
      <w:lvlText w:val="%3."/>
      <w:lvlJc w:val="right"/>
      <w:pPr>
        <w:ind w:left="4647" w:hanging="180"/>
      </w:pPr>
    </w:lvl>
    <w:lvl w:ilvl="3" w:tplc="3809000F" w:tentative="1">
      <w:start w:val="1"/>
      <w:numFmt w:val="decimal"/>
      <w:lvlText w:val="%4."/>
      <w:lvlJc w:val="left"/>
      <w:pPr>
        <w:ind w:left="5367" w:hanging="360"/>
      </w:pPr>
    </w:lvl>
    <w:lvl w:ilvl="4" w:tplc="38090019" w:tentative="1">
      <w:start w:val="1"/>
      <w:numFmt w:val="lowerLetter"/>
      <w:lvlText w:val="%5."/>
      <w:lvlJc w:val="left"/>
      <w:pPr>
        <w:ind w:left="6087" w:hanging="360"/>
      </w:pPr>
    </w:lvl>
    <w:lvl w:ilvl="5" w:tplc="3809001B" w:tentative="1">
      <w:start w:val="1"/>
      <w:numFmt w:val="lowerRoman"/>
      <w:lvlText w:val="%6."/>
      <w:lvlJc w:val="right"/>
      <w:pPr>
        <w:ind w:left="6807" w:hanging="180"/>
      </w:pPr>
    </w:lvl>
    <w:lvl w:ilvl="6" w:tplc="3809000F" w:tentative="1">
      <w:start w:val="1"/>
      <w:numFmt w:val="decimal"/>
      <w:lvlText w:val="%7."/>
      <w:lvlJc w:val="left"/>
      <w:pPr>
        <w:ind w:left="7527" w:hanging="360"/>
      </w:pPr>
    </w:lvl>
    <w:lvl w:ilvl="7" w:tplc="38090019" w:tentative="1">
      <w:start w:val="1"/>
      <w:numFmt w:val="lowerLetter"/>
      <w:lvlText w:val="%8."/>
      <w:lvlJc w:val="left"/>
      <w:pPr>
        <w:ind w:left="8247" w:hanging="360"/>
      </w:pPr>
    </w:lvl>
    <w:lvl w:ilvl="8" w:tplc="3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6" w15:restartNumberingAfterBreak="0">
    <w:nsid w:val="283129DF"/>
    <w:multiLevelType w:val="multilevel"/>
    <w:tmpl w:val="172C417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D641469"/>
    <w:multiLevelType w:val="multilevel"/>
    <w:tmpl w:val="2418193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26517E"/>
    <w:multiLevelType w:val="multilevel"/>
    <w:tmpl w:val="0421001D"/>
    <w:styleLink w:val="Style9"/>
    <w:lvl w:ilvl="0">
      <w:start w:val="7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34C3031"/>
    <w:multiLevelType w:val="multilevel"/>
    <w:tmpl w:val="FE662AD6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3614F16"/>
    <w:multiLevelType w:val="hybridMultilevel"/>
    <w:tmpl w:val="69182D8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B7A09"/>
    <w:multiLevelType w:val="multilevel"/>
    <w:tmpl w:val="EDD4A6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DDD7BBE"/>
    <w:multiLevelType w:val="multilevel"/>
    <w:tmpl w:val="0421001F"/>
    <w:styleLink w:val="Style8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5A4F88"/>
    <w:multiLevelType w:val="multilevel"/>
    <w:tmpl w:val="0421001F"/>
    <w:styleLink w:val="Style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CC459A"/>
    <w:multiLevelType w:val="hybridMultilevel"/>
    <w:tmpl w:val="B204C9FA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4E2CEB"/>
    <w:multiLevelType w:val="hybridMultilevel"/>
    <w:tmpl w:val="492EB842"/>
    <w:lvl w:ilvl="0" w:tplc="3809001B">
      <w:start w:val="1"/>
      <w:numFmt w:val="lowerRoman"/>
      <w:lvlText w:val="%1."/>
      <w:lvlJc w:val="right"/>
      <w:pPr>
        <w:ind w:left="3207" w:hanging="360"/>
      </w:pPr>
    </w:lvl>
    <w:lvl w:ilvl="1" w:tplc="38090019" w:tentative="1">
      <w:start w:val="1"/>
      <w:numFmt w:val="lowerLetter"/>
      <w:lvlText w:val="%2."/>
      <w:lvlJc w:val="left"/>
      <w:pPr>
        <w:ind w:left="3927" w:hanging="360"/>
      </w:pPr>
    </w:lvl>
    <w:lvl w:ilvl="2" w:tplc="3809001B" w:tentative="1">
      <w:start w:val="1"/>
      <w:numFmt w:val="lowerRoman"/>
      <w:lvlText w:val="%3."/>
      <w:lvlJc w:val="right"/>
      <w:pPr>
        <w:ind w:left="4647" w:hanging="180"/>
      </w:pPr>
    </w:lvl>
    <w:lvl w:ilvl="3" w:tplc="3809000F" w:tentative="1">
      <w:start w:val="1"/>
      <w:numFmt w:val="decimal"/>
      <w:lvlText w:val="%4."/>
      <w:lvlJc w:val="left"/>
      <w:pPr>
        <w:ind w:left="5367" w:hanging="360"/>
      </w:pPr>
    </w:lvl>
    <w:lvl w:ilvl="4" w:tplc="38090019" w:tentative="1">
      <w:start w:val="1"/>
      <w:numFmt w:val="lowerLetter"/>
      <w:lvlText w:val="%5."/>
      <w:lvlJc w:val="left"/>
      <w:pPr>
        <w:ind w:left="6087" w:hanging="360"/>
      </w:pPr>
    </w:lvl>
    <w:lvl w:ilvl="5" w:tplc="3809001B" w:tentative="1">
      <w:start w:val="1"/>
      <w:numFmt w:val="lowerRoman"/>
      <w:lvlText w:val="%6."/>
      <w:lvlJc w:val="right"/>
      <w:pPr>
        <w:ind w:left="6807" w:hanging="180"/>
      </w:pPr>
    </w:lvl>
    <w:lvl w:ilvl="6" w:tplc="3809000F" w:tentative="1">
      <w:start w:val="1"/>
      <w:numFmt w:val="decimal"/>
      <w:lvlText w:val="%7."/>
      <w:lvlJc w:val="left"/>
      <w:pPr>
        <w:ind w:left="7527" w:hanging="360"/>
      </w:pPr>
    </w:lvl>
    <w:lvl w:ilvl="7" w:tplc="38090019" w:tentative="1">
      <w:start w:val="1"/>
      <w:numFmt w:val="lowerLetter"/>
      <w:lvlText w:val="%8."/>
      <w:lvlJc w:val="left"/>
      <w:pPr>
        <w:ind w:left="8247" w:hanging="360"/>
      </w:pPr>
    </w:lvl>
    <w:lvl w:ilvl="8" w:tplc="3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16" w15:restartNumberingAfterBreak="0">
    <w:nsid w:val="486179B0"/>
    <w:multiLevelType w:val="multilevel"/>
    <w:tmpl w:val="6FA8151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8E82A2B"/>
    <w:multiLevelType w:val="multilevel"/>
    <w:tmpl w:val="2C7CFBC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6"/>
      <w:numFmt w:val="decimal"/>
      <w:lvlText w:val="%3.5.1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AE452EE"/>
    <w:multiLevelType w:val="multilevel"/>
    <w:tmpl w:val="0421001F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393DFF"/>
    <w:multiLevelType w:val="hybridMultilevel"/>
    <w:tmpl w:val="9844E03C"/>
    <w:lvl w:ilvl="0" w:tplc="EC7A935E">
      <w:start w:val="1"/>
      <w:numFmt w:val="lowerLetter"/>
      <w:lvlText w:val="%1."/>
      <w:lvlJc w:val="left"/>
      <w:pPr>
        <w:ind w:left="1352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 w15:restartNumberingAfterBreak="0">
    <w:nsid w:val="4F5407F3"/>
    <w:multiLevelType w:val="multilevel"/>
    <w:tmpl w:val="97D06E9A"/>
    <w:lvl w:ilvl="0">
      <w:start w:val="3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19B7894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6582EB6"/>
    <w:multiLevelType w:val="multilevel"/>
    <w:tmpl w:val="0421001F"/>
    <w:numStyleLink w:val="Style5"/>
  </w:abstractNum>
  <w:abstractNum w:abstractNumId="23" w15:restartNumberingAfterBreak="0">
    <w:nsid w:val="5C365292"/>
    <w:multiLevelType w:val="singleLevel"/>
    <w:tmpl w:val="49EA1A26"/>
    <w:lvl w:ilvl="0">
      <w:start w:val="1"/>
      <w:numFmt w:val="decimal"/>
      <w:lvlText w:val="6.4.%1."/>
      <w:lvlJc w:val="left"/>
      <w:pPr>
        <w:ind w:left="1224" w:hanging="504"/>
      </w:pPr>
      <w:rPr>
        <w:rFonts w:hint="default"/>
      </w:rPr>
    </w:lvl>
  </w:abstractNum>
  <w:abstractNum w:abstractNumId="24" w15:restartNumberingAfterBreak="0">
    <w:nsid w:val="5E4676EC"/>
    <w:multiLevelType w:val="multilevel"/>
    <w:tmpl w:val="AAE214D0"/>
    <w:lvl w:ilvl="0">
      <w:start w:val="5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E800E5A"/>
    <w:multiLevelType w:val="hybridMultilevel"/>
    <w:tmpl w:val="8FC89206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43627"/>
    <w:multiLevelType w:val="multilevel"/>
    <w:tmpl w:val="B36CBA68"/>
    <w:styleLink w:val="Style3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 w:val="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5653091"/>
    <w:multiLevelType w:val="hybridMultilevel"/>
    <w:tmpl w:val="391690DC"/>
    <w:lvl w:ilvl="0" w:tplc="3809001B">
      <w:start w:val="1"/>
      <w:numFmt w:val="lowerRoman"/>
      <w:lvlText w:val="%1."/>
      <w:lvlJc w:val="right"/>
      <w:pPr>
        <w:ind w:left="3207" w:hanging="360"/>
      </w:pPr>
    </w:lvl>
    <w:lvl w:ilvl="1" w:tplc="38090019" w:tentative="1">
      <w:start w:val="1"/>
      <w:numFmt w:val="lowerLetter"/>
      <w:lvlText w:val="%2."/>
      <w:lvlJc w:val="left"/>
      <w:pPr>
        <w:ind w:left="3927" w:hanging="360"/>
      </w:pPr>
    </w:lvl>
    <w:lvl w:ilvl="2" w:tplc="3809001B" w:tentative="1">
      <w:start w:val="1"/>
      <w:numFmt w:val="lowerRoman"/>
      <w:lvlText w:val="%3."/>
      <w:lvlJc w:val="right"/>
      <w:pPr>
        <w:ind w:left="4647" w:hanging="180"/>
      </w:pPr>
    </w:lvl>
    <w:lvl w:ilvl="3" w:tplc="3809000F" w:tentative="1">
      <w:start w:val="1"/>
      <w:numFmt w:val="decimal"/>
      <w:lvlText w:val="%4."/>
      <w:lvlJc w:val="left"/>
      <w:pPr>
        <w:ind w:left="5367" w:hanging="360"/>
      </w:pPr>
    </w:lvl>
    <w:lvl w:ilvl="4" w:tplc="38090019" w:tentative="1">
      <w:start w:val="1"/>
      <w:numFmt w:val="lowerLetter"/>
      <w:lvlText w:val="%5."/>
      <w:lvlJc w:val="left"/>
      <w:pPr>
        <w:ind w:left="6087" w:hanging="360"/>
      </w:pPr>
    </w:lvl>
    <w:lvl w:ilvl="5" w:tplc="3809001B" w:tentative="1">
      <w:start w:val="1"/>
      <w:numFmt w:val="lowerRoman"/>
      <w:lvlText w:val="%6."/>
      <w:lvlJc w:val="right"/>
      <w:pPr>
        <w:ind w:left="6807" w:hanging="180"/>
      </w:pPr>
    </w:lvl>
    <w:lvl w:ilvl="6" w:tplc="3809000F" w:tentative="1">
      <w:start w:val="1"/>
      <w:numFmt w:val="decimal"/>
      <w:lvlText w:val="%7."/>
      <w:lvlJc w:val="left"/>
      <w:pPr>
        <w:ind w:left="7527" w:hanging="360"/>
      </w:pPr>
    </w:lvl>
    <w:lvl w:ilvl="7" w:tplc="38090019" w:tentative="1">
      <w:start w:val="1"/>
      <w:numFmt w:val="lowerLetter"/>
      <w:lvlText w:val="%8."/>
      <w:lvlJc w:val="left"/>
      <w:pPr>
        <w:ind w:left="8247" w:hanging="360"/>
      </w:pPr>
    </w:lvl>
    <w:lvl w:ilvl="8" w:tplc="3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28" w15:restartNumberingAfterBreak="0">
    <w:nsid w:val="66B21130"/>
    <w:multiLevelType w:val="hybridMultilevel"/>
    <w:tmpl w:val="3EA0E0CC"/>
    <w:lvl w:ilvl="0" w:tplc="3809001B">
      <w:start w:val="1"/>
      <w:numFmt w:val="lowerRoman"/>
      <w:lvlText w:val="%1."/>
      <w:lvlJc w:val="right"/>
      <w:pPr>
        <w:ind w:left="3207" w:hanging="360"/>
      </w:pPr>
    </w:lvl>
    <w:lvl w:ilvl="1" w:tplc="38090019" w:tentative="1">
      <w:start w:val="1"/>
      <w:numFmt w:val="lowerLetter"/>
      <w:lvlText w:val="%2."/>
      <w:lvlJc w:val="left"/>
      <w:pPr>
        <w:ind w:left="3927" w:hanging="360"/>
      </w:pPr>
    </w:lvl>
    <w:lvl w:ilvl="2" w:tplc="3809001B" w:tentative="1">
      <w:start w:val="1"/>
      <w:numFmt w:val="lowerRoman"/>
      <w:lvlText w:val="%3."/>
      <w:lvlJc w:val="right"/>
      <w:pPr>
        <w:ind w:left="4647" w:hanging="180"/>
      </w:pPr>
    </w:lvl>
    <w:lvl w:ilvl="3" w:tplc="3809000F" w:tentative="1">
      <w:start w:val="1"/>
      <w:numFmt w:val="decimal"/>
      <w:lvlText w:val="%4."/>
      <w:lvlJc w:val="left"/>
      <w:pPr>
        <w:ind w:left="5367" w:hanging="360"/>
      </w:pPr>
    </w:lvl>
    <w:lvl w:ilvl="4" w:tplc="38090019" w:tentative="1">
      <w:start w:val="1"/>
      <w:numFmt w:val="lowerLetter"/>
      <w:lvlText w:val="%5."/>
      <w:lvlJc w:val="left"/>
      <w:pPr>
        <w:ind w:left="6087" w:hanging="360"/>
      </w:pPr>
    </w:lvl>
    <w:lvl w:ilvl="5" w:tplc="3809001B" w:tentative="1">
      <w:start w:val="1"/>
      <w:numFmt w:val="lowerRoman"/>
      <w:lvlText w:val="%6."/>
      <w:lvlJc w:val="right"/>
      <w:pPr>
        <w:ind w:left="6807" w:hanging="180"/>
      </w:pPr>
    </w:lvl>
    <w:lvl w:ilvl="6" w:tplc="3809000F" w:tentative="1">
      <w:start w:val="1"/>
      <w:numFmt w:val="decimal"/>
      <w:lvlText w:val="%7."/>
      <w:lvlJc w:val="left"/>
      <w:pPr>
        <w:ind w:left="7527" w:hanging="360"/>
      </w:pPr>
    </w:lvl>
    <w:lvl w:ilvl="7" w:tplc="38090019" w:tentative="1">
      <w:start w:val="1"/>
      <w:numFmt w:val="lowerLetter"/>
      <w:lvlText w:val="%8."/>
      <w:lvlJc w:val="left"/>
      <w:pPr>
        <w:ind w:left="8247" w:hanging="360"/>
      </w:pPr>
    </w:lvl>
    <w:lvl w:ilvl="8" w:tplc="38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2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0" w15:restartNumberingAfterBreak="0">
    <w:nsid w:val="6890316A"/>
    <w:multiLevelType w:val="hybridMultilevel"/>
    <w:tmpl w:val="6AB416A0"/>
    <w:lvl w:ilvl="0" w:tplc="677A1C64">
      <w:start w:val="2"/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2" w15:restartNumberingAfterBreak="0">
    <w:nsid w:val="700C47C9"/>
    <w:multiLevelType w:val="hybridMultilevel"/>
    <w:tmpl w:val="6A34CDE0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9">
      <w:start w:val="1"/>
      <w:numFmt w:val="lowerLetter"/>
      <w:lvlText w:val="%3."/>
      <w:lvlJc w:val="lef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0CF16A1"/>
    <w:multiLevelType w:val="multilevel"/>
    <w:tmpl w:val="0421001F"/>
    <w:styleLink w:val="Style7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7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132515C"/>
    <w:multiLevelType w:val="hybridMultilevel"/>
    <w:tmpl w:val="67966016"/>
    <w:lvl w:ilvl="0" w:tplc="D756BD14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1FB850DA" w:tentative="1">
      <w:start w:val="1"/>
      <w:numFmt w:val="lowerLetter"/>
      <w:lvlText w:val="%2."/>
      <w:lvlJc w:val="left"/>
      <w:pPr>
        <w:ind w:left="1440" w:hanging="360"/>
      </w:pPr>
    </w:lvl>
    <w:lvl w:ilvl="2" w:tplc="4698BB20" w:tentative="1">
      <w:start w:val="1"/>
      <w:numFmt w:val="lowerRoman"/>
      <w:lvlText w:val="%3."/>
      <w:lvlJc w:val="right"/>
      <w:pPr>
        <w:ind w:left="2160" w:hanging="180"/>
      </w:pPr>
    </w:lvl>
    <w:lvl w:ilvl="3" w:tplc="490004BE" w:tentative="1">
      <w:start w:val="1"/>
      <w:numFmt w:val="decimal"/>
      <w:lvlText w:val="%4."/>
      <w:lvlJc w:val="left"/>
      <w:pPr>
        <w:ind w:left="2880" w:hanging="360"/>
      </w:pPr>
    </w:lvl>
    <w:lvl w:ilvl="4" w:tplc="44829F3E" w:tentative="1">
      <w:start w:val="1"/>
      <w:numFmt w:val="lowerLetter"/>
      <w:lvlText w:val="%5."/>
      <w:lvlJc w:val="left"/>
      <w:pPr>
        <w:ind w:left="3600" w:hanging="360"/>
      </w:pPr>
    </w:lvl>
    <w:lvl w:ilvl="5" w:tplc="ADA40D48" w:tentative="1">
      <w:start w:val="1"/>
      <w:numFmt w:val="lowerRoman"/>
      <w:lvlText w:val="%6."/>
      <w:lvlJc w:val="right"/>
      <w:pPr>
        <w:ind w:left="4320" w:hanging="180"/>
      </w:pPr>
    </w:lvl>
    <w:lvl w:ilvl="6" w:tplc="BFA6C71C" w:tentative="1">
      <w:start w:val="1"/>
      <w:numFmt w:val="decimal"/>
      <w:lvlText w:val="%7."/>
      <w:lvlJc w:val="left"/>
      <w:pPr>
        <w:ind w:left="5040" w:hanging="360"/>
      </w:pPr>
    </w:lvl>
    <w:lvl w:ilvl="7" w:tplc="1CCE8CD6" w:tentative="1">
      <w:start w:val="1"/>
      <w:numFmt w:val="lowerLetter"/>
      <w:lvlText w:val="%8."/>
      <w:lvlJc w:val="left"/>
      <w:pPr>
        <w:ind w:left="5760" w:hanging="360"/>
      </w:pPr>
    </w:lvl>
    <w:lvl w:ilvl="8" w:tplc="867A5A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A1084F"/>
    <w:multiLevelType w:val="multilevel"/>
    <w:tmpl w:val="BA106A9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76E14EF"/>
    <w:multiLevelType w:val="hybridMultilevel"/>
    <w:tmpl w:val="2A4E4ACA"/>
    <w:lvl w:ilvl="0" w:tplc="5406E2EC">
      <w:start w:val="1"/>
      <w:numFmt w:val="bullet"/>
      <w:lvlText w:val="-"/>
      <w:lvlJc w:val="left"/>
      <w:pPr>
        <w:ind w:left="1712" w:hanging="360"/>
      </w:pPr>
      <w:rPr>
        <w:rFonts w:ascii="Tahoma" w:eastAsia="Times New Roman" w:hAnsi="Tahoma" w:cs="Tahoma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7" w15:restartNumberingAfterBreak="0">
    <w:nsid w:val="78553519"/>
    <w:multiLevelType w:val="multilevel"/>
    <w:tmpl w:val="F3FEFCA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9D946CE"/>
    <w:multiLevelType w:val="hybridMultilevel"/>
    <w:tmpl w:val="40567952"/>
    <w:lvl w:ilvl="0" w:tplc="B2FCF95A">
      <w:start w:val="13"/>
      <w:numFmt w:val="lowerLetter"/>
      <w:lvlText w:val="%1."/>
      <w:lvlJc w:val="left"/>
      <w:pPr>
        <w:ind w:left="720" w:hanging="360"/>
      </w:pPr>
      <w:rPr>
        <w:rFonts w:ascii="Tahoma" w:hAnsi="Tahoma" w:cs="Tahoma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391BC1"/>
    <w:multiLevelType w:val="multilevel"/>
    <w:tmpl w:val="FD92956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C86013C"/>
    <w:multiLevelType w:val="multilevel"/>
    <w:tmpl w:val="0421001F"/>
    <w:numStyleLink w:val="Style4"/>
  </w:abstractNum>
  <w:abstractNum w:abstractNumId="41" w15:restartNumberingAfterBreak="0">
    <w:nsid w:val="7D8D6D74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05027193">
    <w:abstractNumId w:val="29"/>
  </w:num>
  <w:num w:numId="2" w16cid:durableId="298462153">
    <w:abstractNumId w:val="31"/>
  </w:num>
  <w:num w:numId="3" w16cid:durableId="257032338">
    <w:abstractNumId w:val="4"/>
  </w:num>
  <w:num w:numId="4" w16cid:durableId="1205289864">
    <w:abstractNumId w:val="17"/>
  </w:num>
  <w:num w:numId="5" w16cid:durableId="1324237110">
    <w:abstractNumId w:val="21"/>
  </w:num>
  <w:num w:numId="6" w16cid:durableId="1349797503">
    <w:abstractNumId w:val="0"/>
  </w:num>
  <w:num w:numId="7" w16cid:durableId="1630555114">
    <w:abstractNumId w:val="26"/>
  </w:num>
  <w:num w:numId="8" w16cid:durableId="920791691">
    <w:abstractNumId w:val="22"/>
    <w:lvlOverride w:ilvl="0">
      <w:lvl w:ilvl="0">
        <w:start w:val="6"/>
        <w:numFmt w:val="decimal"/>
        <w:lvlText w:val="6.7.%1."/>
        <w:lvlJc w:val="left"/>
        <w:pPr>
          <w:ind w:left="108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sz w:val="22"/>
          <w:szCs w:val="22"/>
        </w:r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267347876">
    <w:abstractNumId w:val="40"/>
    <w:lvlOverride w:ilvl="0">
      <w:lvl w:ilvl="0">
        <w:start w:val="6"/>
        <w:numFmt w:val="decimal"/>
        <w:lvlText w:val="6.6.%1."/>
        <w:lvlJc w:val="left"/>
        <w:pPr>
          <w:ind w:left="234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306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378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450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522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594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666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738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8100" w:hanging="180"/>
        </w:pPr>
      </w:lvl>
    </w:lvlOverride>
  </w:num>
  <w:num w:numId="10" w16cid:durableId="1009257556">
    <w:abstractNumId w:val="41"/>
  </w:num>
  <w:num w:numId="11" w16cid:durableId="1639215434">
    <w:abstractNumId w:val="18"/>
  </w:num>
  <w:num w:numId="12" w16cid:durableId="218131988">
    <w:abstractNumId w:val="13"/>
  </w:num>
  <w:num w:numId="13" w16cid:durableId="199710763">
    <w:abstractNumId w:val="33"/>
  </w:num>
  <w:num w:numId="14" w16cid:durableId="1259370842">
    <w:abstractNumId w:val="34"/>
  </w:num>
  <w:num w:numId="15" w16cid:durableId="1778022230">
    <w:abstractNumId w:val="38"/>
  </w:num>
  <w:num w:numId="16" w16cid:durableId="1816987968">
    <w:abstractNumId w:val="39"/>
  </w:num>
  <w:num w:numId="17" w16cid:durableId="248123130">
    <w:abstractNumId w:val="11"/>
  </w:num>
  <w:num w:numId="18" w16cid:durableId="856500130">
    <w:abstractNumId w:val="9"/>
  </w:num>
  <w:num w:numId="19" w16cid:durableId="912621553">
    <w:abstractNumId w:val="23"/>
  </w:num>
  <w:num w:numId="20" w16cid:durableId="1403795084">
    <w:abstractNumId w:val="12"/>
  </w:num>
  <w:num w:numId="21" w16cid:durableId="576206969">
    <w:abstractNumId w:val="7"/>
  </w:num>
  <w:num w:numId="22" w16cid:durableId="495000175">
    <w:abstractNumId w:val="10"/>
  </w:num>
  <w:num w:numId="23" w16cid:durableId="673848959">
    <w:abstractNumId w:val="8"/>
  </w:num>
  <w:num w:numId="24" w16cid:durableId="666520534">
    <w:abstractNumId w:val="6"/>
  </w:num>
  <w:num w:numId="25" w16cid:durableId="2100904385">
    <w:abstractNumId w:val="37"/>
  </w:num>
  <w:num w:numId="26" w16cid:durableId="1441873223">
    <w:abstractNumId w:val="1"/>
  </w:num>
  <w:num w:numId="27" w16cid:durableId="790444667">
    <w:abstractNumId w:val="35"/>
  </w:num>
  <w:num w:numId="28" w16cid:durableId="1050812381">
    <w:abstractNumId w:val="30"/>
  </w:num>
  <w:num w:numId="29" w16cid:durableId="2145921443">
    <w:abstractNumId w:val="24"/>
  </w:num>
  <w:num w:numId="30" w16cid:durableId="2115247381">
    <w:abstractNumId w:val="20"/>
  </w:num>
  <w:num w:numId="31" w16cid:durableId="1854881259">
    <w:abstractNumId w:val="19"/>
  </w:num>
  <w:num w:numId="32" w16cid:durableId="248278251">
    <w:abstractNumId w:val="36"/>
  </w:num>
  <w:num w:numId="33" w16cid:durableId="1577978329">
    <w:abstractNumId w:val="3"/>
  </w:num>
  <w:num w:numId="34" w16cid:durableId="1916865229">
    <w:abstractNumId w:val="15"/>
  </w:num>
  <w:num w:numId="35" w16cid:durableId="8457191">
    <w:abstractNumId w:val="28"/>
  </w:num>
  <w:num w:numId="36" w16cid:durableId="621767763">
    <w:abstractNumId w:val="27"/>
  </w:num>
  <w:num w:numId="37" w16cid:durableId="1826818463">
    <w:abstractNumId w:val="5"/>
  </w:num>
  <w:num w:numId="38" w16cid:durableId="1008143643">
    <w:abstractNumId w:val="16"/>
  </w:num>
  <w:num w:numId="39" w16cid:durableId="467166500">
    <w:abstractNumId w:val="14"/>
  </w:num>
  <w:num w:numId="40" w16cid:durableId="446630627">
    <w:abstractNumId w:val="32"/>
  </w:num>
  <w:num w:numId="41" w16cid:durableId="469791970">
    <w:abstractNumId w:val="2"/>
  </w:num>
  <w:num w:numId="42" w16cid:durableId="1193692106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1C5E"/>
    <w:rsid w:val="00002CD9"/>
    <w:rsid w:val="00005C60"/>
    <w:rsid w:val="000065D0"/>
    <w:rsid w:val="0000681B"/>
    <w:rsid w:val="00007A7A"/>
    <w:rsid w:val="00010C3B"/>
    <w:rsid w:val="00011DB4"/>
    <w:rsid w:val="00014CD3"/>
    <w:rsid w:val="00017320"/>
    <w:rsid w:val="000218A0"/>
    <w:rsid w:val="00021F0E"/>
    <w:rsid w:val="00023BA7"/>
    <w:rsid w:val="00023F27"/>
    <w:rsid w:val="0002409F"/>
    <w:rsid w:val="000249B9"/>
    <w:rsid w:val="00024ADF"/>
    <w:rsid w:val="000258A2"/>
    <w:rsid w:val="00025B14"/>
    <w:rsid w:val="00030D0F"/>
    <w:rsid w:val="00031901"/>
    <w:rsid w:val="00033529"/>
    <w:rsid w:val="00033606"/>
    <w:rsid w:val="00035A6A"/>
    <w:rsid w:val="00037879"/>
    <w:rsid w:val="0004048D"/>
    <w:rsid w:val="0004435B"/>
    <w:rsid w:val="000454CE"/>
    <w:rsid w:val="0004571E"/>
    <w:rsid w:val="00047A1A"/>
    <w:rsid w:val="00052F5A"/>
    <w:rsid w:val="00054B64"/>
    <w:rsid w:val="00056889"/>
    <w:rsid w:val="0006362B"/>
    <w:rsid w:val="000636AF"/>
    <w:rsid w:val="000638AE"/>
    <w:rsid w:val="00063D88"/>
    <w:rsid w:val="00064347"/>
    <w:rsid w:val="00071B51"/>
    <w:rsid w:val="00072064"/>
    <w:rsid w:val="0007206D"/>
    <w:rsid w:val="00072F87"/>
    <w:rsid w:val="00074000"/>
    <w:rsid w:val="00081595"/>
    <w:rsid w:val="00082A71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96A"/>
    <w:rsid w:val="000C5421"/>
    <w:rsid w:val="000C6687"/>
    <w:rsid w:val="000C77A9"/>
    <w:rsid w:val="000D1651"/>
    <w:rsid w:val="000D1735"/>
    <w:rsid w:val="000D37F7"/>
    <w:rsid w:val="000E0ECF"/>
    <w:rsid w:val="000E1DCE"/>
    <w:rsid w:val="000E28E0"/>
    <w:rsid w:val="000E3818"/>
    <w:rsid w:val="000F23B7"/>
    <w:rsid w:val="000F4CCB"/>
    <w:rsid w:val="000F51C4"/>
    <w:rsid w:val="000F59A8"/>
    <w:rsid w:val="000F6D44"/>
    <w:rsid w:val="000F6FBB"/>
    <w:rsid w:val="001012BE"/>
    <w:rsid w:val="00102D94"/>
    <w:rsid w:val="0010339F"/>
    <w:rsid w:val="001036CA"/>
    <w:rsid w:val="00105318"/>
    <w:rsid w:val="00105499"/>
    <w:rsid w:val="001064E3"/>
    <w:rsid w:val="00111389"/>
    <w:rsid w:val="001161C9"/>
    <w:rsid w:val="001173C3"/>
    <w:rsid w:val="00121C51"/>
    <w:rsid w:val="001229B6"/>
    <w:rsid w:val="0012482E"/>
    <w:rsid w:val="00130DB1"/>
    <w:rsid w:val="00131232"/>
    <w:rsid w:val="00132B0F"/>
    <w:rsid w:val="001331BE"/>
    <w:rsid w:val="00140BD0"/>
    <w:rsid w:val="0014326D"/>
    <w:rsid w:val="00146024"/>
    <w:rsid w:val="001558B9"/>
    <w:rsid w:val="00157961"/>
    <w:rsid w:val="0016017B"/>
    <w:rsid w:val="001653A8"/>
    <w:rsid w:val="001661EE"/>
    <w:rsid w:val="00166EB1"/>
    <w:rsid w:val="0016788A"/>
    <w:rsid w:val="00167B9F"/>
    <w:rsid w:val="00170986"/>
    <w:rsid w:val="00171DE4"/>
    <w:rsid w:val="00172CFD"/>
    <w:rsid w:val="00173D78"/>
    <w:rsid w:val="00175570"/>
    <w:rsid w:val="001804A2"/>
    <w:rsid w:val="0018594D"/>
    <w:rsid w:val="00187808"/>
    <w:rsid w:val="00191843"/>
    <w:rsid w:val="00191861"/>
    <w:rsid w:val="0019333E"/>
    <w:rsid w:val="00196AA9"/>
    <w:rsid w:val="001A31B7"/>
    <w:rsid w:val="001A7C8D"/>
    <w:rsid w:val="001A7CFB"/>
    <w:rsid w:val="001B1CA9"/>
    <w:rsid w:val="001B2E45"/>
    <w:rsid w:val="001B3912"/>
    <w:rsid w:val="001B544B"/>
    <w:rsid w:val="001C7A2D"/>
    <w:rsid w:val="001D30F1"/>
    <w:rsid w:val="001D389C"/>
    <w:rsid w:val="001D3DCE"/>
    <w:rsid w:val="001E1D18"/>
    <w:rsid w:val="001E2CA9"/>
    <w:rsid w:val="001E5A42"/>
    <w:rsid w:val="001E7B91"/>
    <w:rsid w:val="001F01E0"/>
    <w:rsid w:val="001F0300"/>
    <w:rsid w:val="001F450D"/>
    <w:rsid w:val="001F6302"/>
    <w:rsid w:val="00200BC1"/>
    <w:rsid w:val="00202813"/>
    <w:rsid w:val="00206291"/>
    <w:rsid w:val="00206855"/>
    <w:rsid w:val="00210CFF"/>
    <w:rsid w:val="00224884"/>
    <w:rsid w:val="002252E7"/>
    <w:rsid w:val="00225AE5"/>
    <w:rsid w:val="00231757"/>
    <w:rsid w:val="00232157"/>
    <w:rsid w:val="002334F9"/>
    <w:rsid w:val="0023482F"/>
    <w:rsid w:val="00237618"/>
    <w:rsid w:val="0024150F"/>
    <w:rsid w:val="002430CE"/>
    <w:rsid w:val="00243FC5"/>
    <w:rsid w:val="002508E3"/>
    <w:rsid w:val="0025146F"/>
    <w:rsid w:val="0025205A"/>
    <w:rsid w:val="00252D63"/>
    <w:rsid w:val="002561B9"/>
    <w:rsid w:val="00256F35"/>
    <w:rsid w:val="00257E31"/>
    <w:rsid w:val="002607B6"/>
    <w:rsid w:val="002616B8"/>
    <w:rsid w:val="00264C74"/>
    <w:rsid w:val="00267CBA"/>
    <w:rsid w:val="00267D87"/>
    <w:rsid w:val="0027185A"/>
    <w:rsid w:val="00272571"/>
    <w:rsid w:val="00272685"/>
    <w:rsid w:val="00277BD9"/>
    <w:rsid w:val="00277D72"/>
    <w:rsid w:val="00277F64"/>
    <w:rsid w:val="00281ADE"/>
    <w:rsid w:val="00281CC6"/>
    <w:rsid w:val="0028347E"/>
    <w:rsid w:val="0028377C"/>
    <w:rsid w:val="00283BEA"/>
    <w:rsid w:val="002861F9"/>
    <w:rsid w:val="00286254"/>
    <w:rsid w:val="00291514"/>
    <w:rsid w:val="002920DE"/>
    <w:rsid w:val="002945D7"/>
    <w:rsid w:val="00295A3B"/>
    <w:rsid w:val="002A1B62"/>
    <w:rsid w:val="002A339A"/>
    <w:rsid w:val="002A784B"/>
    <w:rsid w:val="002B623D"/>
    <w:rsid w:val="002B7398"/>
    <w:rsid w:val="002C0863"/>
    <w:rsid w:val="002D448C"/>
    <w:rsid w:val="002E37AC"/>
    <w:rsid w:val="002E459C"/>
    <w:rsid w:val="002F04FB"/>
    <w:rsid w:val="002F1556"/>
    <w:rsid w:val="002F5104"/>
    <w:rsid w:val="002F57CE"/>
    <w:rsid w:val="002F7E05"/>
    <w:rsid w:val="00300D59"/>
    <w:rsid w:val="003014E5"/>
    <w:rsid w:val="00302C12"/>
    <w:rsid w:val="00305431"/>
    <w:rsid w:val="00305ED0"/>
    <w:rsid w:val="00307EFD"/>
    <w:rsid w:val="00311201"/>
    <w:rsid w:val="00312620"/>
    <w:rsid w:val="003246CE"/>
    <w:rsid w:val="003246DD"/>
    <w:rsid w:val="00326851"/>
    <w:rsid w:val="00327765"/>
    <w:rsid w:val="00327824"/>
    <w:rsid w:val="00327BA5"/>
    <w:rsid w:val="00344417"/>
    <w:rsid w:val="003466CB"/>
    <w:rsid w:val="00352263"/>
    <w:rsid w:val="003562DF"/>
    <w:rsid w:val="00360BCE"/>
    <w:rsid w:val="00365FA3"/>
    <w:rsid w:val="003667F7"/>
    <w:rsid w:val="00366EB1"/>
    <w:rsid w:val="00373317"/>
    <w:rsid w:val="00375049"/>
    <w:rsid w:val="00375641"/>
    <w:rsid w:val="003822F1"/>
    <w:rsid w:val="00382EAC"/>
    <w:rsid w:val="003833FA"/>
    <w:rsid w:val="00385EF0"/>
    <w:rsid w:val="00386338"/>
    <w:rsid w:val="00390A25"/>
    <w:rsid w:val="00391FE3"/>
    <w:rsid w:val="0039387F"/>
    <w:rsid w:val="00395ADE"/>
    <w:rsid w:val="00397C13"/>
    <w:rsid w:val="003A042D"/>
    <w:rsid w:val="003A40BD"/>
    <w:rsid w:val="003A7534"/>
    <w:rsid w:val="003A7E96"/>
    <w:rsid w:val="003B0214"/>
    <w:rsid w:val="003B1274"/>
    <w:rsid w:val="003B19F8"/>
    <w:rsid w:val="003B2F75"/>
    <w:rsid w:val="003C4E17"/>
    <w:rsid w:val="003C57A0"/>
    <w:rsid w:val="003C62BA"/>
    <w:rsid w:val="003C675A"/>
    <w:rsid w:val="003D388A"/>
    <w:rsid w:val="003D3B20"/>
    <w:rsid w:val="003D712A"/>
    <w:rsid w:val="003D7D4D"/>
    <w:rsid w:val="003E2F52"/>
    <w:rsid w:val="003E4797"/>
    <w:rsid w:val="003E7CCD"/>
    <w:rsid w:val="003F08EB"/>
    <w:rsid w:val="003F31E4"/>
    <w:rsid w:val="003F409E"/>
    <w:rsid w:val="003F587B"/>
    <w:rsid w:val="003F5F3F"/>
    <w:rsid w:val="003F6547"/>
    <w:rsid w:val="003F697E"/>
    <w:rsid w:val="003F7443"/>
    <w:rsid w:val="003F77F3"/>
    <w:rsid w:val="00401B31"/>
    <w:rsid w:val="00404BD8"/>
    <w:rsid w:val="004074D8"/>
    <w:rsid w:val="004077E8"/>
    <w:rsid w:val="004115C5"/>
    <w:rsid w:val="00416374"/>
    <w:rsid w:val="0042332A"/>
    <w:rsid w:val="004251AB"/>
    <w:rsid w:val="00427EB8"/>
    <w:rsid w:val="004361A9"/>
    <w:rsid w:val="00443B28"/>
    <w:rsid w:val="00443C7C"/>
    <w:rsid w:val="00451AB8"/>
    <w:rsid w:val="004527B9"/>
    <w:rsid w:val="00452A48"/>
    <w:rsid w:val="0045316A"/>
    <w:rsid w:val="0045496E"/>
    <w:rsid w:val="004550AB"/>
    <w:rsid w:val="0045577B"/>
    <w:rsid w:val="00462BDB"/>
    <w:rsid w:val="0046505C"/>
    <w:rsid w:val="00465C4C"/>
    <w:rsid w:val="00466737"/>
    <w:rsid w:val="004669B7"/>
    <w:rsid w:val="00472039"/>
    <w:rsid w:val="00472A33"/>
    <w:rsid w:val="004747AE"/>
    <w:rsid w:val="004748A2"/>
    <w:rsid w:val="0047761B"/>
    <w:rsid w:val="00481C2C"/>
    <w:rsid w:val="004828A4"/>
    <w:rsid w:val="004869D4"/>
    <w:rsid w:val="00487225"/>
    <w:rsid w:val="00494AD7"/>
    <w:rsid w:val="00494F75"/>
    <w:rsid w:val="004963B8"/>
    <w:rsid w:val="004A0530"/>
    <w:rsid w:val="004A27EC"/>
    <w:rsid w:val="004A2CAE"/>
    <w:rsid w:val="004A3464"/>
    <w:rsid w:val="004A7357"/>
    <w:rsid w:val="004B5F93"/>
    <w:rsid w:val="004C31B9"/>
    <w:rsid w:val="004C4C85"/>
    <w:rsid w:val="004D0A85"/>
    <w:rsid w:val="004D5E34"/>
    <w:rsid w:val="004D652D"/>
    <w:rsid w:val="004E298E"/>
    <w:rsid w:val="004E2D52"/>
    <w:rsid w:val="004F01F3"/>
    <w:rsid w:val="004F11BD"/>
    <w:rsid w:val="004F4347"/>
    <w:rsid w:val="004F5F23"/>
    <w:rsid w:val="0050123A"/>
    <w:rsid w:val="005037F1"/>
    <w:rsid w:val="005117F0"/>
    <w:rsid w:val="00513ED1"/>
    <w:rsid w:val="0051734C"/>
    <w:rsid w:val="005179A4"/>
    <w:rsid w:val="0052005F"/>
    <w:rsid w:val="00521FFC"/>
    <w:rsid w:val="00522279"/>
    <w:rsid w:val="00523642"/>
    <w:rsid w:val="00533615"/>
    <w:rsid w:val="00535EA7"/>
    <w:rsid w:val="00541BD2"/>
    <w:rsid w:val="00541D5B"/>
    <w:rsid w:val="00542590"/>
    <w:rsid w:val="00550A2B"/>
    <w:rsid w:val="00557AA2"/>
    <w:rsid w:val="0056362D"/>
    <w:rsid w:val="005637D8"/>
    <w:rsid w:val="0056707B"/>
    <w:rsid w:val="00571222"/>
    <w:rsid w:val="005725F1"/>
    <w:rsid w:val="00572E88"/>
    <w:rsid w:val="00577219"/>
    <w:rsid w:val="0057771E"/>
    <w:rsid w:val="00582B6E"/>
    <w:rsid w:val="00584ECC"/>
    <w:rsid w:val="00595F76"/>
    <w:rsid w:val="005A2EA1"/>
    <w:rsid w:val="005A4086"/>
    <w:rsid w:val="005B0E8D"/>
    <w:rsid w:val="005B17F5"/>
    <w:rsid w:val="005B1BEC"/>
    <w:rsid w:val="005B379E"/>
    <w:rsid w:val="005B412F"/>
    <w:rsid w:val="005B4AD8"/>
    <w:rsid w:val="005B53EE"/>
    <w:rsid w:val="005B543B"/>
    <w:rsid w:val="005B638A"/>
    <w:rsid w:val="005C0765"/>
    <w:rsid w:val="005C3EE6"/>
    <w:rsid w:val="005C7620"/>
    <w:rsid w:val="005D253E"/>
    <w:rsid w:val="005D4804"/>
    <w:rsid w:val="005D6119"/>
    <w:rsid w:val="005D7E1A"/>
    <w:rsid w:val="005E2302"/>
    <w:rsid w:val="005E6388"/>
    <w:rsid w:val="0060232E"/>
    <w:rsid w:val="0060281A"/>
    <w:rsid w:val="00605B97"/>
    <w:rsid w:val="00605F8C"/>
    <w:rsid w:val="00606458"/>
    <w:rsid w:val="0060690D"/>
    <w:rsid w:val="006074E5"/>
    <w:rsid w:val="0061023A"/>
    <w:rsid w:val="00612CEF"/>
    <w:rsid w:val="00613B1B"/>
    <w:rsid w:val="00616420"/>
    <w:rsid w:val="006170B7"/>
    <w:rsid w:val="006205E7"/>
    <w:rsid w:val="00622909"/>
    <w:rsid w:val="00623079"/>
    <w:rsid w:val="006265E0"/>
    <w:rsid w:val="0062719E"/>
    <w:rsid w:val="006271F6"/>
    <w:rsid w:val="006310BB"/>
    <w:rsid w:val="00631602"/>
    <w:rsid w:val="00633250"/>
    <w:rsid w:val="00633FC9"/>
    <w:rsid w:val="00634790"/>
    <w:rsid w:val="0063657B"/>
    <w:rsid w:val="00640267"/>
    <w:rsid w:val="00641ECA"/>
    <w:rsid w:val="0064222B"/>
    <w:rsid w:val="0065069A"/>
    <w:rsid w:val="00652E9C"/>
    <w:rsid w:val="0065556C"/>
    <w:rsid w:val="006572E4"/>
    <w:rsid w:val="00657F46"/>
    <w:rsid w:val="0066515E"/>
    <w:rsid w:val="00670D5E"/>
    <w:rsid w:val="006715A2"/>
    <w:rsid w:val="00671E56"/>
    <w:rsid w:val="00674E79"/>
    <w:rsid w:val="0068142F"/>
    <w:rsid w:val="00682A7A"/>
    <w:rsid w:val="00686B83"/>
    <w:rsid w:val="00687FC7"/>
    <w:rsid w:val="00691B99"/>
    <w:rsid w:val="00695C87"/>
    <w:rsid w:val="00697FAD"/>
    <w:rsid w:val="006A124D"/>
    <w:rsid w:val="006A7043"/>
    <w:rsid w:val="006A7C95"/>
    <w:rsid w:val="006B1132"/>
    <w:rsid w:val="006B1F6A"/>
    <w:rsid w:val="006B2DA1"/>
    <w:rsid w:val="006B3256"/>
    <w:rsid w:val="006B6F42"/>
    <w:rsid w:val="006B74DB"/>
    <w:rsid w:val="006C5345"/>
    <w:rsid w:val="006D1327"/>
    <w:rsid w:val="006D149F"/>
    <w:rsid w:val="006D1804"/>
    <w:rsid w:val="006D218B"/>
    <w:rsid w:val="006D3F5E"/>
    <w:rsid w:val="006D78D3"/>
    <w:rsid w:val="006E2354"/>
    <w:rsid w:val="006E5745"/>
    <w:rsid w:val="006E7919"/>
    <w:rsid w:val="006F049A"/>
    <w:rsid w:val="006F372E"/>
    <w:rsid w:val="006F3ABE"/>
    <w:rsid w:val="00700566"/>
    <w:rsid w:val="00700D17"/>
    <w:rsid w:val="007015A3"/>
    <w:rsid w:val="00701A40"/>
    <w:rsid w:val="007076DC"/>
    <w:rsid w:val="00707C73"/>
    <w:rsid w:val="00712249"/>
    <w:rsid w:val="007159BF"/>
    <w:rsid w:val="0071656A"/>
    <w:rsid w:val="00716B09"/>
    <w:rsid w:val="00720C2A"/>
    <w:rsid w:val="00721DCF"/>
    <w:rsid w:val="007251A6"/>
    <w:rsid w:val="00725F88"/>
    <w:rsid w:val="0072636F"/>
    <w:rsid w:val="0072789C"/>
    <w:rsid w:val="00730880"/>
    <w:rsid w:val="00733F6A"/>
    <w:rsid w:val="00733F96"/>
    <w:rsid w:val="0073535A"/>
    <w:rsid w:val="00737DA9"/>
    <w:rsid w:val="00737E39"/>
    <w:rsid w:val="007414FE"/>
    <w:rsid w:val="0074172D"/>
    <w:rsid w:val="00744C89"/>
    <w:rsid w:val="00745AD7"/>
    <w:rsid w:val="00750F34"/>
    <w:rsid w:val="00751C8F"/>
    <w:rsid w:val="00752ADA"/>
    <w:rsid w:val="007556C2"/>
    <w:rsid w:val="00757BC3"/>
    <w:rsid w:val="00761035"/>
    <w:rsid w:val="00764EEB"/>
    <w:rsid w:val="0076669D"/>
    <w:rsid w:val="00771C6E"/>
    <w:rsid w:val="007730F3"/>
    <w:rsid w:val="007757B5"/>
    <w:rsid w:val="00776A7A"/>
    <w:rsid w:val="00776D91"/>
    <w:rsid w:val="00780BDC"/>
    <w:rsid w:val="00783B1F"/>
    <w:rsid w:val="0078683A"/>
    <w:rsid w:val="00790FD0"/>
    <w:rsid w:val="00793D41"/>
    <w:rsid w:val="00794D99"/>
    <w:rsid w:val="007A1AEB"/>
    <w:rsid w:val="007A515A"/>
    <w:rsid w:val="007A62DF"/>
    <w:rsid w:val="007A6783"/>
    <w:rsid w:val="007B0ADF"/>
    <w:rsid w:val="007B1BD8"/>
    <w:rsid w:val="007B1E31"/>
    <w:rsid w:val="007B5F83"/>
    <w:rsid w:val="007C0B13"/>
    <w:rsid w:val="007C3AE5"/>
    <w:rsid w:val="007C511F"/>
    <w:rsid w:val="007D0A0A"/>
    <w:rsid w:val="007D6BBE"/>
    <w:rsid w:val="007E0E36"/>
    <w:rsid w:val="007E2F09"/>
    <w:rsid w:val="007E52D6"/>
    <w:rsid w:val="007E5401"/>
    <w:rsid w:val="007E5EFF"/>
    <w:rsid w:val="007F03B9"/>
    <w:rsid w:val="007F1B9B"/>
    <w:rsid w:val="007F39B5"/>
    <w:rsid w:val="007F4498"/>
    <w:rsid w:val="00800AE4"/>
    <w:rsid w:val="00802008"/>
    <w:rsid w:val="00802839"/>
    <w:rsid w:val="00805563"/>
    <w:rsid w:val="00806EB4"/>
    <w:rsid w:val="00812D5A"/>
    <w:rsid w:val="0081353E"/>
    <w:rsid w:val="00817872"/>
    <w:rsid w:val="00820569"/>
    <w:rsid w:val="0082274A"/>
    <w:rsid w:val="00824360"/>
    <w:rsid w:val="00825408"/>
    <w:rsid w:val="00825647"/>
    <w:rsid w:val="00825F16"/>
    <w:rsid w:val="008261A8"/>
    <w:rsid w:val="00826FAE"/>
    <w:rsid w:val="00827AAB"/>
    <w:rsid w:val="0083185B"/>
    <w:rsid w:val="0083373C"/>
    <w:rsid w:val="00840638"/>
    <w:rsid w:val="00840A4D"/>
    <w:rsid w:val="00842786"/>
    <w:rsid w:val="0084405A"/>
    <w:rsid w:val="00847755"/>
    <w:rsid w:val="008514EE"/>
    <w:rsid w:val="00851D0B"/>
    <w:rsid w:val="00853933"/>
    <w:rsid w:val="008573CC"/>
    <w:rsid w:val="008576CE"/>
    <w:rsid w:val="008606A4"/>
    <w:rsid w:val="00860A3E"/>
    <w:rsid w:val="00860ACD"/>
    <w:rsid w:val="00870307"/>
    <w:rsid w:val="00871EAC"/>
    <w:rsid w:val="00874C35"/>
    <w:rsid w:val="008751E2"/>
    <w:rsid w:val="00877142"/>
    <w:rsid w:val="00880224"/>
    <w:rsid w:val="00881D3F"/>
    <w:rsid w:val="0088563B"/>
    <w:rsid w:val="00885AF2"/>
    <w:rsid w:val="008871E2"/>
    <w:rsid w:val="008876C1"/>
    <w:rsid w:val="00894308"/>
    <w:rsid w:val="008A023A"/>
    <w:rsid w:val="008A15BE"/>
    <w:rsid w:val="008A50C6"/>
    <w:rsid w:val="008A54DE"/>
    <w:rsid w:val="008A569D"/>
    <w:rsid w:val="008A7048"/>
    <w:rsid w:val="008B79DA"/>
    <w:rsid w:val="008C0C7D"/>
    <w:rsid w:val="008C0EC5"/>
    <w:rsid w:val="008C10FD"/>
    <w:rsid w:val="008C36A4"/>
    <w:rsid w:val="008C5C31"/>
    <w:rsid w:val="008C6051"/>
    <w:rsid w:val="008D2A3F"/>
    <w:rsid w:val="008D2EE9"/>
    <w:rsid w:val="008D3DC8"/>
    <w:rsid w:val="008D3F82"/>
    <w:rsid w:val="008D40E7"/>
    <w:rsid w:val="008E0993"/>
    <w:rsid w:val="008E25C7"/>
    <w:rsid w:val="008E2A9D"/>
    <w:rsid w:val="008E565A"/>
    <w:rsid w:val="008E5CED"/>
    <w:rsid w:val="008E71AF"/>
    <w:rsid w:val="008E72BA"/>
    <w:rsid w:val="008E73CD"/>
    <w:rsid w:val="008E7ACC"/>
    <w:rsid w:val="009023AE"/>
    <w:rsid w:val="0090395F"/>
    <w:rsid w:val="00903CF8"/>
    <w:rsid w:val="00904950"/>
    <w:rsid w:val="00905D17"/>
    <w:rsid w:val="009139CE"/>
    <w:rsid w:val="00915484"/>
    <w:rsid w:val="0091576F"/>
    <w:rsid w:val="00915A9D"/>
    <w:rsid w:val="009207B0"/>
    <w:rsid w:val="00924C7F"/>
    <w:rsid w:val="009262EF"/>
    <w:rsid w:val="00927C7E"/>
    <w:rsid w:val="009303C3"/>
    <w:rsid w:val="00932099"/>
    <w:rsid w:val="00932F61"/>
    <w:rsid w:val="00936167"/>
    <w:rsid w:val="00936EF9"/>
    <w:rsid w:val="00936FED"/>
    <w:rsid w:val="009402B2"/>
    <w:rsid w:val="00940567"/>
    <w:rsid w:val="009414C1"/>
    <w:rsid w:val="009427F2"/>
    <w:rsid w:val="00942C81"/>
    <w:rsid w:val="009457B8"/>
    <w:rsid w:val="009549BA"/>
    <w:rsid w:val="009605CC"/>
    <w:rsid w:val="009638FE"/>
    <w:rsid w:val="009657A0"/>
    <w:rsid w:val="009668BD"/>
    <w:rsid w:val="009707CE"/>
    <w:rsid w:val="009720A2"/>
    <w:rsid w:val="00972E6F"/>
    <w:rsid w:val="00985138"/>
    <w:rsid w:val="00986A93"/>
    <w:rsid w:val="009872C8"/>
    <w:rsid w:val="00991A42"/>
    <w:rsid w:val="009B1A91"/>
    <w:rsid w:val="009B5017"/>
    <w:rsid w:val="009B5F59"/>
    <w:rsid w:val="009B66C1"/>
    <w:rsid w:val="009C02BD"/>
    <w:rsid w:val="009D402C"/>
    <w:rsid w:val="009D4A28"/>
    <w:rsid w:val="009D594B"/>
    <w:rsid w:val="009D7707"/>
    <w:rsid w:val="009E0E82"/>
    <w:rsid w:val="009E4322"/>
    <w:rsid w:val="009E4CB3"/>
    <w:rsid w:val="009E522D"/>
    <w:rsid w:val="009E5517"/>
    <w:rsid w:val="009E7259"/>
    <w:rsid w:val="009E7760"/>
    <w:rsid w:val="009F1D90"/>
    <w:rsid w:val="009F443A"/>
    <w:rsid w:val="00A05088"/>
    <w:rsid w:val="00A05551"/>
    <w:rsid w:val="00A05D65"/>
    <w:rsid w:val="00A07EF7"/>
    <w:rsid w:val="00A16A1C"/>
    <w:rsid w:val="00A20104"/>
    <w:rsid w:val="00A26E84"/>
    <w:rsid w:val="00A30D62"/>
    <w:rsid w:val="00A31D66"/>
    <w:rsid w:val="00A341E3"/>
    <w:rsid w:val="00A3651C"/>
    <w:rsid w:val="00A366D6"/>
    <w:rsid w:val="00A36DBA"/>
    <w:rsid w:val="00A4372F"/>
    <w:rsid w:val="00A451B7"/>
    <w:rsid w:val="00A54155"/>
    <w:rsid w:val="00A558D3"/>
    <w:rsid w:val="00A56ABE"/>
    <w:rsid w:val="00A56DDA"/>
    <w:rsid w:val="00A60D3E"/>
    <w:rsid w:val="00A620E0"/>
    <w:rsid w:val="00A71DF0"/>
    <w:rsid w:val="00A7382B"/>
    <w:rsid w:val="00A73EF1"/>
    <w:rsid w:val="00A74812"/>
    <w:rsid w:val="00A74903"/>
    <w:rsid w:val="00A7538E"/>
    <w:rsid w:val="00A8020F"/>
    <w:rsid w:val="00A81E43"/>
    <w:rsid w:val="00A84122"/>
    <w:rsid w:val="00A871FD"/>
    <w:rsid w:val="00A877F4"/>
    <w:rsid w:val="00A90DB3"/>
    <w:rsid w:val="00A9376D"/>
    <w:rsid w:val="00A94EAC"/>
    <w:rsid w:val="00A9655B"/>
    <w:rsid w:val="00AA1E1B"/>
    <w:rsid w:val="00AA22B5"/>
    <w:rsid w:val="00AA72BE"/>
    <w:rsid w:val="00AA7DBD"/>
    <w:rsid w:val="00AC50D4"/>
    <w:rsid w:val="00AD2091"/>
    <w:rsid w:val="00AD2736"/>
    <w:rsid w:val="00AD49BD"/>
    <w:rsid w:val="00AD5667"/>
    <w:rsid w:val="00AE0357"/>
    <w:rsid w:val="00AE0FA9"/>
    <w:rsid w:val="00AF195E"/>
    <w:rsid w:val="00AF1FE8"/>
    <w:rsid w:val="00AF6A20"/>
    <w:rsid w:val="00AF718B"/>
    <w:rsid w:val="00AF7DCE"/>
    <w:rsid w:val="00B02395"/>
    <w:rsid w:val="00B02BC7"/>
    <w:rsid w:val="00B04938"/>
    <w:rsid w:val="00B04C4E"/>
    <w:rsid w:val="00B07F49"/>
    <w:rsid w:val="00B1561B"/>
    <w:rsid w:val="00B15834"/>
    <w:rsid w:val="00B21A02"/>
    <w:rsid w:val="00B22D1F"/>
    <w:rsid w:val="00B26ACC"/>
    <w:rsid w:val="00B272E3"/>
    <w:rsid w:val="00B27E87"/>
    <w:rsid w:val="00B31E1A"/>
    <w:rsid w:val="00B33258"/>
    <w:rsid w:val="00B34ED9"/>
    <w:rsid w:val="00B40458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74EB"/>
    <w:rsid w:val="00B62C74"/>
    <w:rsid w:val="00B67116"/>
    <w:rsid w:val="00B711F9"/>
    <w:rsid w:val="00B72784"/>
    <w:rsid w:val="00B76874"/>
    <w:rsid w:val="00B81EC9"/>
    <w:rsid w:val="00B8395B"/>
    <w:rsid w:val="00B9325D"/>
    <w:rsid w:val="00B93320"/>
    <w:rsid w:val="00B9408F"/>
    <w:rsid w:val="00B940CD"/>
    <w:rsid w:val="00B976B9"/>
    <w:rsid w:val="00BA0DEC"/>
    <w:rsid w:val="00BA43A1"/>
    <w:rsid w:val="00BA4429"/>
    <w:rsid w:val="00BB6167"/>
    <w:rsid w:val="00BC03A2"/>
    <w:rsid w:val="00BC0A5C"/>
    <w:rsid w:val="00BC0E19"/>
    <w:rsid w:val="00BC20E6"/>
    <w:rsid w:val="00BC34EE"/>
    <w:rsid w:val="00BC3BDD"/>
    <w:rsid w:val="00BD0C91"/>
    <w:rsid w:val="00BE0A5B"/>
    <w:rsid w:val="00BE0C64"/>
    <w:rsid w:val="00BE496B"/>
    <w:rsid w:val="00BF08AF"/>
    <w:rsid w:val="00BF4C44"/>
    <w:rsid w:val="00C040EE"/>
    <w:rsid w:val="00C04A26"/>
    <w:rsid w:val="00C10B34"/>
    <w:rsid w:val="00C1236E"/>
    <w:rsid w:val="00C14F00"/>
    <w:rsid w:val="00C1628C"/>
    <w:rsid w:val="00C20483"/>
    <w:rsid w:val="00C21487"/>
    <w:rsid w:val="00C239F7"/>
    <w:rsid w:val="00C24F86"/>
    <w:rsid w:val="00C27100"/>
    <w:rsid w:val="00C27DF3"/>
    <w:rsid w:val="00C32F38"/>
    <w:rsid w:val="00C33736"/>
    <w:rsid w:val="00C341BB"/>
    <w:rsid w:val="00C34434"/>
    <w:rsid w:val="00C3444D"/>
    <w:rsid w:val="00C361A8"/>
    <w:rsid w:val="00C40501"/>
    <w:rsid w:val="00C424EC"/>
    <w:rsid w:val="00C43875"/>
    <w:rsid w:val="00C444A7"/>
    <w:rsid w:val="00C44767"/>
    <w:rsid w:val="00C50387"/>
    <w:rsid w:val="00C50C0C"/>
    <w:rsid w:val="00C546A4"/>
    <w:rsid w:val="00C54D2D"/>
    <w:rsid w:val="00C55A41"/>
    <w:rsid w:val="00C56488"/>
    <w:rsid w:val="00C600C6"/>
    <w:rsid w:val="00C61B70"/>
    <w:rsid w:val="00C66058"/>
    <w:rsid w:val="00C7211D"/>
    <w:rsid w:val="00C77321"/>
    <w:rsid w:val="00C829B7"/>
    <w:rsid w:val="00C925A1"/>
    <w:rsid w:val="00C92D91"/>
    <w:rsid w:val="00C93411"/>
    <w:rsid w:val="00C96A53"/>
    <w:rsid w:val="00CA2F8A"/>
    <w:rsid w:val="00CA3506"/>
    <w:rsid w:val="00CA69A9"/>
    <w:rsid w:val="00CA6C87"/>
    <w:rsid w:val="00CA722A"/>
    <w:rsid w:val="00CB220C"/>
    <w:rsid w:val="00CB36D3"/>
    <w:rsid w:val="00CB379B"/>
    <w:rsid w:val="00CB53C1"/>
    <w:rsid w:val="00CB6036"/>
    <w:rsid w:val="00CB67E2"/>
    <w:rsid w:val="00CC05C0"/>
    <w:rsid w:val="00CC1981"/>
    <w:rsid w:val="00CC61CC"/>
    <w:rsid w:val="00CC6DC7"/>
    <w:rsid w:val="00CD3363"/>
    <w:rsid w:val="00CD348A"/>
    <w:rsid w:val="00CD4FC2"/>
    <w:rsid w:val="00CD5A9C"/>
    <w:rsid w:val="00CE23C1"/>
    <w:rsid w:val="00CE28F8"/>
    <w:rsid w:val="00CE7177"/>
    <w:rsid w:val="00CF0D73"/>
    <w:rsid w:val="00CF33B0"/>
    <w:rsid w:val="00CF5A1D"/>
    <w:rsid w:val="00CF5E27"/>
    <w:rsid w:val="00CF6F0D"/>
    <w:rsid w:val="00D03F8C"/>
    <w:rsid w:val="00D05CED"/>
    <w:rsid w:val="00D0683F"/>
    <w:rsid w:val="00D128BC"/>
    <w:rsid w:val="00D138A4"/>
    <w:rsid w:val="00D20262"/>
    <w:rsid w:val="00D216EF"/>
    <w:rsid w:val="00D21997"/>
    <w:rsid w:val="00D26813"/>
    <w:rsid w:val="00D30BFF"/>
    <w:rsid w:val="00D32439"/>
    <w:rsid w:val="00D325B4"/>
    <w:rsid w:val="00D32CB9"/>
    <w:rsid w:val="00D33E48"/>
    <w:rsid w:val="00D4121F"/>
    <w:rsid w:val="00D44F3B"/>
    <w:rsid w:val="00D458E9"/>
    <w:rsid w:val="00D45CA3"/>
    <w:rsid w:val="00D50258"/>
    <w:rsid w:val="00D52486"/>
    <w:rsid w:val="00D54645"/>
    <w:rsid w:val="00D54831"/>
    <w:rsid w:val="00D54C26"/>
    <w:rsid w:val="00D57DE0"/>
    <w:rsid w:val="00D61BA0"/>
    <w:rsid w:val="00D6234E"/>
    <w:rsid w:val="00D629F6"/>
    <w:rsid w:val="00D63BDB"/>
    <w:rsid w:val="00D6470D"/>
    <w:rsid w:val="00D64995"/>
    <w:rsid w:val="00D65DAD"/>
    <w:rsid w:val="00D672B3"/>
    <w:rsid w:val="00D70381"/>
    <w:rsid w:val="00D70816"/>
    <w:rsid w:val="00D72BCB"/>
    <w:rsid w:val="00D742B5"/>
    <w:rsid w:val="00D751DB"/>
    <w:rsid w:val="00D7577A"/>
    <w:rsid w:val="00D75DB9"/>
    <w:rsid w:val="00D76217"/>
    <w:rsid w:val="00D76267"/>
    <w:rsid w:val="00D81199"/>
    <w:rsid w:val="00D921B7"/>
    <w:rsid w:val="00D93CC3"/>
    <w:rsid w:val="00D958A5"/>
    <w:rsid w:val="00D96C59"/>
    <w:rsid w:val="00DA7140"/>
    <w:rsid w:val="00DB20F6"/>
    <w:rsid w:val="00DB2C18"/>
    <w:rsid w:val="00DB3E99"/>
    <w:rsid w:val="00DB77D1"/>
    <w:rsid w:val="00DB7B70"/>
    <w:rsid w:val="00DB7CB9"/>
    <w:rsid w:val="00DC36D6"/>
    <w:rsid w:val="00DC53AC"/>
    <w:rsid w:val="00DC5FB0"/>
    <w:rsid w:val="00DD0155"/>
    <w:rsid w:val="00DD1187"/>
    <w:rsid w:val="00DE071B"/>
    <w:rsid w:val="00DE0CFA"/>
    <w:rsid w:val="00DE184B"/>
    <w:rsid w:val="00DE45E1"/>
    <w:rsid w:val="00DE6155"/>
    <w:rsid w:val="00DE6E4F"/>
    <w:rsid w:val="00DF074D"/>
    <w:rsid w:val="00DF66C5"/>
    <w:rsid w:val="00E005A1"/>
    <w:rsid w:val="00E034CC"/>
    <w:rsid w:val="00E05142"/>
    <w:rsid w:val="00E061BE"/>
    <w:rsid w:val="00E06FD5"/>
    <w:rsid w:val="00E113FE"/>
    <w:rsid w:val="00E114E9"/>
    <w:rsid w:val="00E114FD"/>
    <w:rsid w:val="00E11F00"/>
    <w:rsid w:val="00E13EBD"/>
    <w:rsid w:val="00E1688B"/>
    <w:rsid w:val="00E17FAB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7385"/>
    <w:rsid w:val="00E61533"/>
    <w:rsid w:val="00E63DFF"/>
    <w:rsid w:val="00E65379"/>
    <w:rsid w:val="00E65EAA"/>
    <w:rsid w:val="00E6759B"/>
    <w:rsid w:val="00E73A7F"/>
    <w:rsid w:val="00E73B0E"/>
    <w:rsid w:val="00E74A02"/>
    <w:rsid w:val="00E75231"/>
    <w:rsid w:val="00E75C05"/>
    <w:rsid w:val="00E80953"/>
    <w:rsid w:val="00E814F9"/>
    <w:rsid w:val="00E8202B"/>
    <w:rsid w:val="00E8371F"/>
    <w:rsid w:val="00E83B6F"/>
    <w:rsid w:val="00E84ED1"/>
    <w:rsid w:val="00E87AC7"/>
    <w:rsid w:val="00E94AC5"/>
    <w:rsid w:val="00EA1981"/>
    <w:rsid w:val="00EB273C"/>
    <w:rsid w:val="00EB45B4"/>
    <w:rsid w:val="00EB587E"/>
    <w:rsid w:val="00EB662F"/>
    <w:rsid w:val="00EB69C5"/>
    <w:rsid w:val="00EC292A"/>
    <w:rsid w:val="00EC7000"/>
    <w:rsid w:val="00ED15DD"/>
    <w:rsid w:val="00ED2938"/>
    <w:rsid w:val="00ED3292"/>
    <w:rsid w:val="00ED3AAF"/>
    <w:rsid w:val="00ED54CF"/>
    <w:rsid w:val="00ED6C22"/>
    <w:rsid w:val="00EE137A"/>
    <w:rsid w:val="00EE3829"/>
    <w:rsid w:val="00EE3BA5"/>
    <w:rsid w:val="00EE4F1A"/>
    <w:rsid w:val="00EE5659"/>
    <w:rsid w:val="00EE59D1"/>
    <w:rsid w:val="00EF019C"/>
    <w:rsid w:val="00EF0F0F"/>
    <w:rsid w:val="00EF19A3"/>
    <w:rsid w:val="00EF2DD3"/>
    <w:rsid w:val="00EF7572"/>
    <w:rsid w:val="00F002A2"/>
    <w:rsid w:val="00F01ED9"/>
    <w:rsid w:val="00F07720"/>
    <w:rsid w:val="00F11E75"/>
    <w:rsid w:val="00F12AFF"/>
    <w:rsid w:val="00F145AC"/>
    <w:rsid w:val="00F17C47"/>
    <w:rsid w:val="00F23A2D"/>
    <w:rsid w:val="00F246FE"/>
    <w:rsid w:val="00F25C77"/>
    <w:rsid w:val="00F2780E"/>
    <w:rsid w:val="00F31CC3"/>
    <w:rsid w:val="00F3247A"/>
    <w:rsid w:val="00F3439F"/>
    <w:rsid w:val="00F35979"/>
    <w:rsid w:val="00F41E51"/>
    <w:rsid w:val="00F44E4C"/>
    <w:rsid w:val="00F477D4"/>
    <w:rsid w:val="00F61AFF"/>
    <w:rsid w:val="00F71A77"/>
    <w:rsid w:val="00F77CFF"/>
    <w:rsid w:val="00F8024F"/>
    <w:rsid w:val="00F82BD7"/>
    <w:rsid w:val="00F84760"/>
    <w:rsid w:val="00F8567E"/>
    <w:rsid w:val="00F86972"/>
    <w:rsid w:val="00F93F46"/>
    <w:rsid w:val="00F95497"/>
    <w:rsid w:val="00F95E3D"/>
    <w:rsid w:val="00F96B62"/>
    <w:rsid w:val="00F972D4"/>
    <w:rsid w:val="00FA3570"/>
    <w:rsid w:val="00FA573C"/>
    <w:rsid w:val="00FA6F95"/>
    <w:rsid w:val="00FB0F2B"/>
    <w:rsid w:val="00FB73E8"/>
    <w:rsid w:val="00FC0ECD"/>
    <w:rsid w:val="00FC123A"/>
    <w:rsid w:val="00FC19DE"/>
    <w:rsid w:val="00FC1CC3"/>
    <w:rsid w:val="00FC2473"/>
    <w:rsid w:val="00FC4376"/>
    <w:rsid w:val="00FC46AC"/>
    <w:rsid w:val="00FC504B"/>
    <w:rsid w:val="00FC7F26"/>
    <w:rsid w:val="00FD2343"/>
    <w:rsid w:val="00FD2EF9"/>
    <w:rsid w:val="00FD3994"/>
    <w:rsid w:val="00FD490A"/>
    <w:rsid w:val="00FD4C27"/>
    <w:rsid w:val="00FD5058"/>
    <w:rsid w:val="00FE0C53"/>
    <w:rsid w:val="00FE1CFF"/>
    <w:rsid w:val="00FE4514"/>
    <w:rsid w:val="00FE57F8"/>
    <w:rsid w:val="00FE7B04"/>
    <w:rsid w:val="00FF0E4C"/>
    <w:rsid w:val="00FF15B4"/>
    <w:rsid w:val="00FF2BC0"/>
    <w:rsid w:val="00FF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29FAE1"/>
  <w15:chartTrackingRefBased/>
  <w15:docId w15:val="{C03C488F-E381-498F-8B9B-7F7D92AF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9BF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B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link w:val="ListParagraphChar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Heading3Char">
    <w:name w:val="Heading 3 Char"/>
    <w:link w:val="Heading3"/>
    <w:uiPriority w:val="9"/>
    <w:semiHidden/>
    <w:rsid w:val="004963B8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numbering" w:customStyle="1" w:styleId="Style1">
    <w:name w:val="Style1"/>
    <w:rsid w:val="00A94EAC"/>
    <w:pPr>
      <w:numPr>
        <w:numId w:val="5"/>
      </w:numPr>
    </w:pPr>
  </w:style>
  <w:style w:type="numbering" w:customStyle="1" w:styleId="Style2">
    <w:name w:val="Style2"/>
    <w:rsid w:val="00A94EAC"/>
    <w:pPr>
      <w:numPr>
        <w:numId w:val="6"/>
      </w:numPr>
    </w:pPr>
  </w:style>
  <w:style w:type="numbering" w:customStyle="1" w:styleId="Style3">
    <w:name w:val="Style3"/>
    <w:rsid w:val="005D4804"/>
    <w:pPr>
      <w:numPr>
        <w:numId w:val="7"/>
      </w:numPr>
    </w:pPr>
  </w:style>
  <w:style w:type="paragraph" w:styleId="BodyText2">
    <w:name w:val="Body Text 2"/>
    <w:basedOn w:val="Normal"/>
    <w:link w:val="BodyText2Char"/>
    <w:uiPriority w:val="99"/>
    <w:unhideWhenUsed/>
    <w:rsid w:val="00D61BA0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D61BA0"/>
    <w:rPr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33F9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733F96"/>
    <w:rPr>
      <w:sz w:val="16"/>
      <w:szCs w:val="16"/>
      <w:lang w:val="en-US" w:eastAsia="en-US"/>
    </w:rPr>
  </w:style>
  <w:style w:type="numbering" w:customStyle="1" w:styleId="Style4">
    <w:name w:val="Style4"/>
    <w:rsid w:val="00B940CD"/>
    <w:pPr>
      <w:numPr>
        <w:numId w:val="10"/>
      </w:numPr>
    </w:pPr>
  </w:style>
  <w:style w:type="numbering" w:customStyle="1" w:styleId="Style5">
    <w:name w:val="Style5"/>
    <w:rsid w:val="00B940CD"/>
    <w:pPr>
      <w:numPr>
        <w:numId w:val="11"/>
      </w:numPr>
    </w:pPr>
  </w:style>
  <w:style w:type="paragraph" w:styleId="BodyTextIndent">
    <w:name w:val="Body Text Indent"/>
    <w:basedOn w:val="Normal"/>
    <w:link w:val="BodyTextIndentChar"/>
    <w:rsid w:val="00737E39"/>
    <w:pPr>
      <w:spacing w:after="120"/>
      <w:ind w:left="283"/>
    </w:pPr>
    <w:rPr>
      <w:lang w:val="tr-TR"/>
    </w:rPr>
  </w:style>
  <w:style w:type="character" w:customStyle="1" w:styleId="BodyTextIndentChar">
    <w:name w:val="Body Text Indent Char"/>
    <w:link w:val="BodyTextIndent"/>
    <w:rsid w:val="00737E39"/>
    <w:rPr>
      <w:lang w:val="tr-TR" w:eastAsia="en-US"/>
    </w:rPr>
  </w:style>
  <w:style w:type="numbering" w:customStyle="1" w:styleId="Style6">
    <w:name w:val="Style6"/>
    <w:rsid w:val="00737E39"/>
    <w:pPr>
      <w:numPr>
        <w:numId w:val="12"/>
      </w:numPr>
    </w:pPr>
  </w:style>
  <w:style w:type="numbering" w:customStyle="1" w:styleId="Style7">
    <w:name w:val="Style7"/>
    <w:rsid w:val="007015A3"/>
    <w:pPr>
      <w:numPr>
        <w:numId w:val="13"/>
      </w:numPr>
    </w:pPr>
  </w:style>
  <w:style w:type="numbering" w:customStyle="1" w:styleId="Style8">
    <w:name w:val="Style8"/>
    <w:rsid w:val="009E4CB3"/>
    <w:pPr>
      <w:numPr>
        <w:numId w:val="20"/>
      </w:numPr>
    </w:pPr>
  </w:style>
  <w:style w:type="numbering" w:customStyle="1" w:styleId="Style9">
    <w:name w:val="Style9"/>
    <w:rsid w:val="00ED3AAF"/>
    <w:pPr>
      <w:numPr>
        <w:numId w:val="23"/>
      </w:numPr>
    </w:pPr>
  </w:style>
  <w:style w:type="character" w:customStyle="1" w:styleId="ListParagraphChar">
    <w:name w:val="List Paragraph Char"/>
    <w:link w:val="ListParagraph"/>
    <w:uiPriority w:val="34"/>
    <w:rsid w:val="00D20262"/>
    <w:rPr>
      <w:lang w:val="en-US" w:eastAsia="en-US"/>
    </w:rPr>
  </w:style>
  <w:style w:type="paragraph" w:customStyle="1" w:styleId="MyStyle">
    <w:name w:val="My Style"/>
    <w:basedOn w:val="Heading3"/>
    <w:qFormat/>
    <w:rsid w:val="0016017B"/>
    <w:pPr>
      <w:keepLines/>
      <w:tabs>
        <w:tab w:val="num" w:pos="360"/>
        <w:tab w:val="num" w:pos="840"/>
      </w:tabs>
      <w:spacing w:before="40" w:after="0" w:line="276" w:lineRule="auto"/>
      <w:ind w:left="426" w:hanging="480"/>
      <w:jc w:val="both"/>
    </w:pPr>
    <w:rPr>
      <w:rFonts w:ascii="Tahoma" w:hAnsi="Tahoma"/>
      <w:bCs w:val="0"/>
      <w:sz w:val="20"/>
      <w:szCs w:val="24"/>
    </w:rPr>
  </w:style>
  <w:style w:type="character" w:customStyle="1" w:styleId="fontstyle01">
    <w:name w:val="fontstyle01"/>
    <w:rsid w:val="00D33E48"/>
    <w:rPr>
      <w:rFonts w:ascii="Times-Roman" w:hAnsi="Times-Roman" w:hint="default"/>
      <w:b w:val="0"/>
      <w:bCs w:val="0"/>
      <w:i w:val="0"/>
      <w:iCs w:val="0"/>
      <w:color w:val="242021"/>
      <w:sz w:val="18"/>
      <w:szCs w:val="18"/>
    </w:rPr>
  </w:style>
  <w:style w:type="table" w:styleId="GridTable4">
    <w:name w:val="Grid Table 4"/>
    <w:basedOn w:val="TableNormal"/>
    <w:uiPriority w:val="49"/>
    <w:rsid w:val="00FC0EC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FC0EC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1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625A6A-2E86-4E0E-AD57-6A43C8D89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3370</Words>
  <Characters>19213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SPML</cp:lastModifiedBy>
  <cp:revision>5</cp:revision>
  <cp:lastPrinted>2020-11-04T01:09:00Z</cp:lastPrinted>
  <dcterms:created xsi:type="dcterms:W3CDTF">2022-12-13T03:35:00Z</dcterms:created>
  <dcterms:modified xsi:type="dcterms:W3CDTF">2022-12-14T02:46:00Z</dcterms:modified>
</cp:coreProperties>
</file>