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C6522" w14:textId="06D21AD1" w:rsidR="00E41290" w:rsidRPr="003C1BC9" w:rsidRDefault="001717E7" w:rsidP="009D0B0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Chars="0" w:left="0" w:firstLineChars="0" w:hanging="426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3C1BC9">
        <w:rPr>
          <w:rFonts w:asciiTheme="majorHAnsi" w:eastAsia="Tahoma" w:hAnsiTheme="majorHAnsi" w:cstheme="majorHAnsi"/>
          <w:b/>
          <w:color w:val="000000"/>
          <w:sz w:val="23"/>
          <w:szCs w:val="23"/>
        </w:rPr>
        <w:t>Tujuan</w:t>
      </w:r>
      <w:r w:rsidRPr="003C1BC9">
        <w:rPr>
          <w:rFonts w:asciiTheme="majorHAnsi" w:eastAsia="Tahoma" w:hAnsiTheme="majorHAnsi" w:cstheme="majorHAnsi"/>
          <w:b/>
          <w:sz w:val="23"/>
          <w:szCs w:val="23"/>
        </w:rPr>
        <w:t>/</w:t>
      </w:r>
      <w:r w:rsidRPr="003C1BC9">
        <w:rPr>
          <w:rFonts w:asciiTheme="majorHAnsi" w:eastAsia="Tahoma" w:hAnsiTheme="majorHAnsi" w:cstheme="majorHAnsi"/>
          <w:b/>
          <w:i/>
          <w:color w:val="000000"/>
          <w:sz w:val="21"/>
          <w:szCs w:val="21"/>
        </w:rPr>
        <w:t>Objective</w:t>
      </w:r>
    </w:p>
    <w:p w14:paraId="27A09149" w14:textId="77777777" w:rsidR="00E41290" w:rsidRPr="003C1BC9" w:rsidRDefault="001717E7" w:rsidP="009D0B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3C1BC9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Menunjukkan deskripsi spesifik dari bahan baku Povidone </w:t>
      </w:r>
      <w:r w:rsidRPr="003C1BC9">
        <w:rPr>
          <w:rFonts w:asciiTheme="majorHAnsi" w:eastAsia="Tahoma" w:hAnsiTheme="majorHAnsi" w:cstheme="majorHAnsi"/>
          <w:sz w:val="23"/>
          <w:szCs w:val="23"/>
        </w:rPr>
        <w:t>K 30</w:t>
      </w:r>
      <w:r w:rsidRPr="003C1BC9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untuk digunakan sebagai acuan pada pemeriksaan bahan.</w:t>
      </w:r>
    </w:p>
    <w:p w14:paraId="55F25F61" w14:textId="77777777" w:rsidR="00E41290" w:rsidRPr="003C1BC9" w:rsidRDefault="001717E7" w:rsidP="009D0B07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40" w:lineRule="auto"/>
        <w:ind w:left="0" w:hanging="2"/>
        <w:contextualSpacing/>
        <w:rPr>
          <w:rFonts w:asciiTheme="majorHAnsi" w:eastAsia="Tahoma" w:hAnsiTheme="majorHAnsi" w:cstheme="majorHAnsi"/>
          <w:color w:val="000000"/>
          <w:sz w:val="21"/>
          <w:szCs w:val="21"/>
        </w:rPr>
      </w:pPr>
      <w:r w:rsidRPr="003C1BC9">
        <w:rPr>
          <w:rFonts w:asciiTheme="majorHAnsi" w:eastAsia="Tahoma" w:hAnsiTheme="majorHAnsi" w:cstheme="majorHAnsi"/>
          <w:i/>
          <w:color w:val="000000"/>
          <w:sz w:val="21"/>
          <w:szCs w:val="21"/>
          <w:highlight w:val="white"/>
        </w:rPr>
        <w:t xml:space="preserve">To show specific description of </w:t>
      </w:r>
      <w:r w:rsidRPr="003C1BC9">
        <w:rPr>
          <w:rFonts w:asciiTheme="majorHAnsi" w:eastAsia="Tahoma" w:hAnsiTheme="majorHAnsi" w:cstheme="majorHAnsi"/>
          <w:i/>
          <w:color w:val="000000"/>
          <w:sz w:val="21"/>
          <w:szCs w:val="21"/>
        </w:rPr>
        <w:t xml:space="preserve">Povidone </w:t>
      </w:r>
      <w:r w:rsidRPr="003C1BC9">
        <w:rPr>
          <w:rFonts w:asciiTheme="majorHAnsi" w:eastAsia="Tahoma" w:hAnsiTheme="majorHAnsi" w:cstheme="majorHAnsi"/>
          <w:i/>
          <w:sz w:val="21"/>
          <w:szCs w:val="21"/>
        </w:rPr>
        <w:t>K 30</w:t>
      </w:r>
      <w:r w:rsidRPr="003C1BC9">
        <w:rPr>
          <w:rFonts w:asciiTheme="majorHAnsi" w:eastAsia="Tahoma" w:hAnsiTheme="majorHAnsi" w:cstheme="majorHAnsi"/>
          <w:color w:val="000000"/>
          <w:sz w:val="21"/>
          <w:szCs w:val="21"/>
        </w:rPr>
        <w:t xml:space="preserve"> </w:t>
      </w:r>
      <w:r w:rsidRPr="003C1BC9">
        <w:rPr>
          <w:rFonts w:asciiTheme="majorHAnsi" w:eastAsia="Tahoma" w:hAnsiTheme="majorHAnsi" w:cstheme="majorHAnsi"/>
          <w:i/>
          <w:color w:val="000000"/>
          <w:sz w:val="21"/>
          <w:szCs w:val="21"/>
          <w:highlight w:val="white"/>
        </w:rPr>
        <w:t xml:space="preserve">raw material </w:t>
      </w:r>
      <w:r w:rsidRPr="003C1BC9">
        <w:rPr>
          <w:rFonts w:asciiTheme="majorHAnsi" w:eastAsia="Tahoma" w:hAnsiTheme="majorHAnsi" w:cstheme="majorHAnsi"/>
          <w:i/>
          <w:color w:val="000000"/>
          <w:sz w:val="21"/>
          <w:szCs w:val="21"/>
        </w:rPr>
        <w:t>to be used as a reference on inspection of the material.</w:t>
      </w:r>
    </w:p>
    <w:p w14:paraId="4E41FF7A" w14:textId="77777777" w:rsidR="00E41290" w:rsidRPr="00E66A3F" w:rsidRDefault="00E41290" w:rsidP="009D0B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54F2D318" w14:textId="4D77C2E5" w:rsidR="00E41290" w:rsidRPr="003C1BC9" w:rsidRDefault="001717E7" w:rsidP="009D0B0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Chars="0" w:left="0" w:firstLineChars="0" w:hanging="426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3C1BC9">
        <w:rPr>
          <w:rFonts w:asciiTheme="majorHAnsi" w:eastAsia="Tahoma" w:hAnsiTheme="majorHAnsi" w:cstheme="majorHAnsi"/>
          <w:b/>
          <w:color w:val="000000"/>
          <w:sz w:val="23"/>
          <w:szCs w:val="23"/>
        </w:rPr>
        <w:t xml:space="preserve">Ruang </w:t>
      </w:r>
      <w:proofErr w:type="spellStart"/>
      <w:r w:rsidRPr="003C1BC9">
        <w:rPr>
          <w:rFonts w:asciiTheme="majorHAnsi" w:eastAsia="Tahoma" w:hAnsiTheme="majorHAnsi" w:cstheme="majorHAnsi"/>
          <w:b/>
          <w:color w:val="000000"/>
          <w:sz w:val="23"/>
          <w:szCs w:val="23"/>
        </w:rPr>
        <w:t>Lingkup</w:t>
      </w:r>
      <w:proofErr w:type="spellEnd"/>
      <w:r w:rsidRPr="003C1BC9">
        <w:rPr>
          <w:rFonts w:asciiTheme="majorHAnsi" w:eastAsia="Tahoma" w:hAnsiTheme="majorHAnsi" w:cstheme="majorHAnsi"/>
          <w:b/>
          <w:color w:val="000000"/>
          <w:sz w:val="23"/>
          <w:szCs w:val="23"/>
        </w:rPr>
        <w:t>/</w:t>
      </w:r>
      <w:r w:rsidRPr="00122805">
        <w:rPr>
          <w:rFonts w:asciiTheme="majorHAnsi" w:eastAsia="Tahoma" w:hAnsiTheme="majorHAnsi" w:cstheme="majorHAnsi"/>
          <w:b/>
          <w:i/>
          <w:color w:val="000000"/>
          <w:sz w:val="21"/>
          <w:szCs w:val="21"/>
        </w:rPr>
        <w:t>Scope</w:t>
      </w:r>
    </w:p>
    <w:p w14:paraId="02992F84" w14:textId="77777777" w:rsidR="00E41290" w:rsidRPr="003C1BC9" w:rsidRDefault="001717E7" w:rsidP="009D0B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3C1BC9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Menjelaskan spesifikasi bahan baku Povidone </w:t>
      </w:r>
      <w:r w:rsidRPr="003C1BC9">
        <w:rPr>
          <w:rFonts w:asciiTheme="majorHAnsi" w:eastAsia="Tahoma" w:hAnsiTheme="majorHAnsi" w:cstheme="majorHAnsi"/>
          <w:sz w:val="23"/>
          <w:szCs w:val="23"/>
        </w:rPr>
        <w:t>K 30</w:t>
      </w:r>
      <w:r w:rsidRPr="003C1BC9">
        <w:rPr>
          <w:rFonts w:asciiTheme="majorHAnsi" w:eastAsia="Tahoma" w:hAnsiTheme="majorHAnsi" w:cstheme="majorHAnsi"/>
          <w:color w:val="000000"/>
          <w:sz w:val="23"/>
          <w:szCs w:val="23"/>
        </w:rPr>
        <w:t xml:space="preserve"> yang digunakan untuk proses produksi di PT. Kimia Farma, Tbk. - Plant Banjaran.</w:t>
      </w:r>
    </w:p>
    <w:p w14:paraId="38BEB8B9" w14:textId="18049EF0" w:rsidR="001B6F28" w:rsidRPr="001B6F28" w:rsidRDefault="001B6F28" w:rsidP="001B6F28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position w:val="0"/>
          <w:sz w:val="21"/>
          <w:szCs w:val="21"/>
          <w:lang w:val="en-ID"/>
        </w:rPr>
      </w:pPr>
      <w:r w:rsidRPr="001B6F28">
        <w:rPr>
          <w:rFonts w:asciiTheme="majorHAnsi" w:eastAsia="Times New Roman" w:hAnsiTheme="majorHAnsi" w:cstheme="majorHAnsi"/>
          <w:i/>
          <w:iCs/>
          <w:color w:val="000000"/>
          <w:position w:val="0"/>
          <w:sz w:val="21"/>
          <w:szCs w:val="21"/>
          <w:shd w:val="clear" w:color="auto" w:fill="FFFFFF"/>
          <w:lang w:val="en-ID"/>
        </w:rPr>
        <w:t xml:space="preserve">Explain the raw material </w:t>
      </w:r>
      <w:r w:rsidRPr="003C1BC9">
        <w:rPr>
          <w:rFonts w:asciiTheme="majorHAnsi" w:eastAsia="Tahoma" w:hAnsiTheme="majorHAnsi" w:cstheme="majorHAnsi"/>
          <w:i/>
          <w:color w:val="000000"/>
          <w:sz w:val="21"/>
          <w:szCs w:val="21"/>
        </w:rPr>
        <w:t xml:space="preserve">Povidone </w:t>
      </w:r>
      <w:r w:rsidRPr="003C1BC9">
        <w:rPr>
          <w:rFonts w:asciiTheme="majorHAnsi" w:eastAsia="Tahoma" w:hAnsiTheme="majorHAnsi" w:cstheme="majorHAnsi"/>
          <w:i/>
          <w:sz w:val="21"/>
          <w:szCs w:val="21"/>
        </w:rPr>
        <w:t>K 30</w:t>
      </w:r>
      <w:r w:rsidRPr="003C1BC9">
        <w:rPr>
          <w:rFonts w:asciiTheme="majorHAnsi" w:eastAsia="Tahoma" w:hAnsiTheme="majorHAnsi" w:cstheme="majorHAnsi"/>
          <w:color w:val="000000"/>
          <w:sz w:val="21"/>
          <w:szCs w:val="21"/>
        </w:rPr>
        <w:t xml:space="preserve"> </w:t>
      </w:r>
      <w:r w:rsidRPr="001B6F28">
        <w:rPr>
          <w:rFonts w:asciiTheme="majorHAnsi" w:eastAsia="Times New Roman" w:hAnsiTheme="majorHAnsi" w:cstheme="majorHAnsi"/>
          <w:i/>
          <w:iCs/>
          <w:color w:val="000000"/>
          <w:position w:val="0"/>
          <w:sz w:val="21"/>
          <w:szCs w:val="21"/>
          <w:shd w:val="clear" w:color="auto" w:fill="FFFFFF"/>
          <w:lang w:val="en-ID"/>
        </w:rPr>
        <w:t xml:space="preserve">specifications used in the production process at PT. Kimia </w:t>
      </w:r>
      <w:proofErr w:type="spellStart"/>
      <w:r w:rsidRPr="001B6F28">
        <w:rPr>
          <w:rFonts w:asciiTheme="majorHAnsi" w:eastAsia="Times New Roman" w:hAnsiTheme="majorHAnsi" w:cstheme="majorHAnsi"/>
          <w:i/>
          <w:iCs/>
          <w:color w:val="000000"/>
          <w:position w:val="0"/>
          <w:sz w:val="21"/>
          <w:szCs w:val="21"/>
          <w:shd w:val="clear" w:color="auto" w:fill="FFFFFF"/>
          <w:lang w:val="en-ID"/>
        </w:rPr>
        <w:t>Farma</w:t>
      </w:r>
      <w:proofErr w:type="spellEnd"/>
      <w:r w:rsidRPr="001B6F28">
        <w:rPr>
          <w:rFonts w:asciiTheme="majorHAnsi" w:eastAsia="Times New Roman" w:hAnsiTheme="majorHAnsi" w:cstheme="majorHAnsi"/>
          <w:i/>
          <w:iCs/>
          <w:color w:val="000000"/>
          <w:position w:val="0"/>
          <w:sz w:val="21"/>
          <w:szCs w:val="21"/>
          <w:shd w:val="clear" w:color="auto" w:fill="FFFFFF"/>
          <w:lang w:val="en-ID"/>
        </w:rPr>
        <w:t xml:space="preserve"> </w:t>
      </w:r>
      <w:proofErr w:type="spellStart"/>
      <w:r w:rsidRPr="001B6F28">
        <w:rPr>
          <w:rFonts w:asciiTheme="majorHAnsi" w:eastAsia="Times New Roman" w:hAnsiTheme="majorHAnsi" w:cstheme="majorHAnsi"/>
          <w:i/>
          <w:iCs/>
          <w:color w:val="000000"/>
          <w:position w:val="0"/>
          <w:sz w:val="21"/>
          <w:szCs w:val="21"/>
          <w:shd w:val="clear" w:color="auto" w:fill="FFFFFF"/>
          <w:lang w:val="en-ID"/>
        </w:rPr>
        <w:t>Tbk</w:t>
      </w:r>
      <w:proofErr w:type="spellEnd"/>
      <w:r w:rsidRPr="001B6F28">
        <w:rPr>
          <w:rFonts w:asciiTheme="majorHAnsi" w:eastAsia="Times New Roman" w:hAnsiTheme="majorHAnsi" w:cstheme="majorHAnsi"/>
          <w:i/>
          <w:iCs/>
          <w:color w:val="000000"/>
          <w:position w:val="0"/>
          <w:sz w:val="21"/>
          <w:szCs w:val="21"/>
          <w:shd w:val="clear" w:color="auto" w:fill="FFFFFF"/>
          <w:lang w:val="en-ID"/>
        </w:rPr>
        <w:t xml:space="preserve">. </w:t>
      </w:r>
      <w:proofErr w:type="spellStart"/>
      <w:r w:rsidRPr="001B6F28">
        <w:rPr>
          <w:rFonts w:asciiTheme="majorHAnsi" w:eastAsia="Times New Roman" w:hAnsiTheme="majorHAnsi" w:cstheme="majorHAnsi"/>
          <w:i/>
          <w:iCs/>
          <w:color w:val="000000"/>
          <w:position w:val="0"/>
          <w:sz w:val="21"/>
          <w:szCs w:val="21"/>
          <w:shd w:val="clear" w:color="auto" w:fill="FFFFFF"/>
          <w:lang w:val="en-ID"/>
        </w:rPr>
        <w:t>Banjaran</w:t>
      </w:r>
      <w:proofErr w:type="spellEnd"/>
      <w:r w:rsidRPr="001B6F28">
        <w:rPr>
          <w:rFonts w:asciiTheme="majorHAnsi" w:eastAsia="Times New Roman" w:hAnsiTheme="majorHAnsi" w:cstheme="majorHAnsi"/>
          <w:i/>
          <w:iCs/>
          <w:color w:val="000000"/>
          <w:position w:val="0"/>
          <w:sz w:val="21"/>
          <w:szCs w:val="21"/>
          <w:shd w:val="clear" w:color="auto" w:fill="FFFFFF"/>
          <w:lang w:val="en-ID"/>
        </w:rPr>
        <w:t xml:space="preserve"> Plant.</w:t>
      </w:r>
    </w:p>
    <w:p w14:paraId="7B30631D" w14:textId="77777777" w:rsidR="00E41290" w:rsidRPr="00E66A3F" w:rsidRDefault="00E41290" w:rsidP="009D0B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Theme="majorHAnsi" w:eastAsia="Tahoma" w:hAnsiTheme="majorHAnsi" w:cstheme="majorHAnsi"/>
          <w:color w:val="000000"/>
          <w:sz w:val="10"/>
          <w:szCs w:val="10"/>
          <w:lang w:val="en-ID"/>
        </w:rPr>
      </w:pPr>
    </w:p>
    <w:p w14:paraId="5383ACDB" w14:textId="66B1410C" w:rsidR="00E41290" w:rsidRPr="003C1BC9" w:rsidRDefault="001717E7" w:rsidP="0012280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193" w:left="-284" w:hangingChars="61" w:hanging="141"/>
        <w:contextualSpacing/>
        <w:jc w:val="both"/>
        <w:rPr>
          <w:rFonts w:asciiTheme="majorHAnsi" w:eastAsia="Tahoma" w:hAnsiTheme="majorHAnsi" w:cstheme="majorHAnsi"/>
          <w:color w:val="000000"/>
          <w:sz w:val="23"/>
          <w:szCs w:val="23"/>
        </w:rPr>
      </w:pPr>
      <w:r w:rsidRPr="003C1BC9">
        <w:rPr>
          <w:rFonts w:asciiTheme="majorHAnsi" w:eastAsia="Tahoma" w:hAnsiTheme="majorHAnsi" w:cstheme="majorHAnsi"/>
          <w:b/>
          <w:color w:val="000000"/>
          <w:sz w:val="23"/>
          <w:szCs w:val="23"/>
        </w:rPr>
        <w:t>Spesifikasi Bahan</w:t>
      </w:r>
      <w:r w:rsidRPr="003C1BC9">
        <w:rPr>
          <w:rFonts w:asciiTheme="majorHAnsi" w:eastAsia="Tahoma" w:hAnsiTheme="majorHAnsi" w:cstheme="majorHAnsi"/>
          <w:b/>
          <w:sz w:val="23"/>
          <w:szCs w:val="23"/>
        </w:rPr>
        <w:t>/</w:t>
      </w:r>
      <w:r w:rsidRPr="00061041">
        <w:rPr>
          <w:rFonts w:asciiTheme="majorHAnsi" w:eastAsia="Tahoma" w:hAnsiTheme="majorHAnsi" w:cstheme="majorHAnsi"/>
          <w:b/>
          <w:i/>
          <w:color w:val="000000"/>
          <w:sz w:val="21"/>
          <w:szCs w:val="21"/>
        </w:rPr>
        <w:t>Material Specification</w:t>
      </w:r>
    </w:p>
    <w:tbl>
      <w:tblPr>
        <w:tblStyle w:val="TableGrid"/>
        <w:tblW w:w="10065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283"/>
        <w:gridCol w:w="2410"/>
        <w:gridCol w:w="3969"/>
      </w:tblGrid>
      <w:tr w:rsidR="007B0BB3" w14:paraId="0016DB45" w14:textId="77777777" w:rsidTr="001B6F28">
        <w:tc>
          <w:tcPr>
            <w:tcW w:w="3403" w:type="dxa"/>
          </w:tcPr>
          <w:p w14:paraId="426348D9" w14:textId="2AC49A2B" w:rsidR="007B0BB3" w:rsidRDefault="007B0BB3" w:rsidP="001B6F28">
            <w:pPr>
              <w:spacing w:line="276" w:lineRule="auto"/>
              <w:ind w:leftChars="0" w:left="0" w:firstLineChars="0" w:firstLine="44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3C1BC9">
              <w:rPr>
                <w:rFonts w:asciiTheme="majorHAnsi" w:eastAsia="Tahoma" w:hAnsiTheme="majorHAnsi" w:cstheme="majorHAnsi"/>
                <w:sz w:val="23"/>
                <w:szCs w:val="23"/>
              </w:rPr>
              <w:t>Sinonim/</w:t>
            </w:r>
            <w:r w:rsidRPr="00061041">
              <w:rPr>
                <w:rFonts w:asciiTheme="majorHAnsi" w:eastAsia="Tahoma" w:hAnsiTheme="majorHAnsi" w:cstheme="majorHAnsi"/>
                <w:i/>
                <w:sz w:val="21"/>
                <w:szCs w:val="21"/>
              </w:rPr>
              <w:t>Synonyms</w:t>
            </w:r>
          </w:p>
        </w:tc>
        <w:tc>
          <w:tcPr>
            <w:tcW w:w="283" w:type="dxa"/>
          </w:tcPr>
          <w:p w14:paraId="75EE97D4" w14:textId="49EDE9F0" w:rsidR="007B0BB3" w:rsidRPr="00B953BF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2410" w:type="dxa"/>
          </w:tcPr>
          <w:p w14:paraId="5D43888A" w14:textId="2CB44305" w:rsidR="007B0BB3" w:rsidRPr="00B953BF" w:rsidRDefault="00B953BF" w:rsidP="00B953BF">
            <w:pPr>
              <w:pStyle w:val="ListParagraph"/>
              <w:numPr>
                <w:ilvl w:val="0"/>
                <w:numId w:val="2"/>
              </w:numPr>
              <w:spacing w:line="276" w:lineRule="auto"/>
              <w:ind w:leftChars="0" w:left="169" w:firstLineChars="0" w:hanging="169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proofErr w:type="spellStart"/>
            <w:r w:rsidRPr="003C1BC9">
              <w:rPr>
                <w:rFonts w:asciiTheme="majorHAnsi" w:eastAsia="Tahoma" w:hAnsiTheme="majorHAnsi" w:cstheme="majorHAnsi"/>
                <w:sz w:val="23"/>
                <w:szCs w:val="23"/>
              </w:rPr>
              <w:t>Kollidon</w:t>
            </w:r>
            <w:proofErr w:type="spellEnd"/>
            <w:r w:rsidRPr="003C1BC9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K 30</w:t>
            </w:r>
          </w:p>
        </w:tc>
        <w:tc>
          <w:tcPr>
            <w:tcW w:w="3969" w:type="dxa"/>
          </w:tcPr>
          <w:p w14:paraId="02D9FEF6" w14:textId="34583C48" w:rsidR="007B0BB3" w:rsidRPr="00E66A3F" w:rsidRDefault="00B953BF" w:rsidP="00B953BF">
            <w:pPr>
              <w:pStyle w:val="ListParagraph"/>
              <w:numPr>
                <w:ilvl w:val="0"/>
                <w:numId w:val="2"/>
              </w:numPr>
              <w:spacing w:line="276" w:lineRule="auto"/>
              <w:ind w:leftChars="0" w:left="230" w:firstLineChars="0" w:hanging="230"/>
              <w:contextualSpacing/>
              <w:rPr>
                <w:rFonts w:asciiTheme="majorHAnsi" w:eastAsia="Tahoma" w:hAnsiTheme="majorHAnsi" w:cstheme="majorHAnsi"/>
                <w:bCs/>
                <w:sz w:val="23"/>
                <w:szCs w:val="23"/>
              </w:rPr>
            </w:pPr>
            <w:r w:rsidRPr="00E66A3F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>Polyvinylpyrrolidone</w:t>
            </w:r>
          </w:p>
        </w:tc>
      </w:tr>
      <w:tr w:rsidR="00B953BF" w14:paraId="1D0C9C73" w14:textId="77777777" w:rsidTr="001B6F28">
        <w:tc>
          <w:tcPr>
            <w:tcW w:w="3403" w:type="dxa"/>
          </w:tcPr>
          <w:p w14:paraId="07E68684" w14:textId="44EB418B" w:rsidR="00B953BF" w:rsidRDefault="00B953BF" w:rsidP="001B6F28">
            <w:pPr>
              <w:spacing w:line="276" w:lineRule="auto"/>
              <w:ind w:leftChars="0" w:left="0" w:firstLineChars="0" w:firstLine="44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83" w:type="dxa"/>
          </w:tcPr>
          <w:p w14:paraId="31C33304" w14:textId="5A6A81F2" w:rsidR="00B953BF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410" w:type="dxa"/>
          </w:tcPr>
          <w:p w14:paraId="2888EABF" w14:textId="3431AC0C" w:rsidR="00B953BF" w:rsidRPr="00B953BF" w:rsidRDefault="00B953BF" w:rsidP="00B953BF">
            <w:pPr>
              <w:pStyle w:val="ListParagraph"/>
              <w:numPr>
                <w:ilvl w:val="0"/>
                <w:numId w:val="2"/>
              </w:numPr>
              <w:spacing w:line="276" w:lineRule="auto"/>
              <w:ind w:leftChars="0" w:left="169" w:firstLineChars="0" w:hanging="169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B953BF">
              <w:rPr>
                <w:rFonts w:asciiTheme="majorHAnsi" w:eastAsia="Tahoma" w:hAnsiTheme="majorHAnsi" w:cstheme="majorHAnsi"/>
                <w:sz w:val="23"/>
                <w:szCs w:val="23"/>
              </w:rPr>
              <w:t>PVP K30</w:t>
            </w:r>
          </w:p>
        </w:tc>
        <w:tc>
          <w:tcPr>
            <w:tcW w:w="3969" w:type="dxa"/>
          </w:tcPr>
          <w:p w14:paraId="27A26BC1" w14:textId="0FC399EB" w:rsidR="00B953BF" w:rsidRPr="00B953BF" w:rsidRDefault="00B953BF" w:rsidP="00B953BF">
            <w:pPr>
              <w:pStyle w:val="ListParagraph"/>
              <w:numPr>
                <w:ilvl w:val="0"/>
                <w:numId w:val="2"/>
              </w:numPr>
              <w:spacing w:line="276" w:lineRule="auto"/>
              <w:ind w:leftChars="0" w:left="230" w:firstLineChars="0" w:hanging="230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2560BA">
              <w:rPr>
                <w:rFonts w:asciiTheme="majorHAnsi" w:eastAsia="Tahoma" w:hAnsiTheme="majorHAnsi" w:cstheme="majorHAnsi"/>
                <w:bCs/>
                <w:sz w:val="23"/>
                <w:szCs w:val="23"/>
                <w:highlight w:val="white"/>
              </w:rPr>
              <w:t>1</w:t>
            </w:r>
            <w:r w:rsidR="00A81518">
              <w:rPr>
                <w:rFonts w:asciiTheme="majorHAnsi" w:eastAsia="Tahoma" w:hAnsiTheme="majorHAnsi" w:cstheme="majorHAnsi"/>
                <w:bCs/>
                <w:sz w:val="23"/>
                <w:szCs w:val="23"/>
                <w:highlight w:val="white"/>
              </w:rPr>
              <w:t>-</w:t>
            </w:r>
            <w:r w:rsidRPr="002560BA">
              <w:rPr>
                <w:rFonts w:asciiTheme="majorHAnsi" w:eastAsia="Tahoma" w:hAnsiTheme="majorHAnsi" w:cstheme="majorHAnsi"/>
                <w:bCs/>
                <w:sz w:val="23"/>
                <w:szCs w:val="23"/>
                <w:highlight w:val="white"/>
              </w:rPr>
              <w:t>Vinyl</w:t>
            </w:r>
            <w:r w:rsidR="00A81518">
              <w:rPr>
                <w:rFonts w:asciiTheme="majorHAnsi" w:eastAsia="Tahoma" w:hAnsiTheme="majorHAnsi" w:cstheme="majorHAnsi"/>
                <w:bCs/>
                <w:sz w:val="23"/>
                <w:szCs w:val="23"/>
                <w:highlight w:val="white"/>
              </w:rPr>
              <w:t>-</w:t>
            </w:r>
            <w:r w:rsidRPr="002560BA">
              <w:rPr>
                <w:rFonts w:asciiTheme="majorHAnsi" w:eastAsia="Tahoma" w:hAnsiTheme="majorHAnsi" w:cstheme="majorHAnsi"/>
                <w:bCs/>
                <w:sz w:val="23"/>
                <w:szCs w:val="23"/>
                <w:highlight w:val="white"/>
              </w:rPr>
              <w:t>2</w:t>
            </w:r>
            <w:r w:rsidR="00A81518">
              <w:rPr>
                <w:rFonts w:asciiTheme="majorHAnsi" w:eastAsia="Tahoma" w:hAnsiTheme="majorHAnsi" w:cstheme="majorHAnsi"/>
                <w:bCs/>
                <w:sz w:val="23"/>
                <w:szCs w:val="23"/>
                <w:highlight w:val="white"/>
              </w:rPr>
              <w:t>-</w:t>
            </w:r>
            <w:r w:rsidRPr="002560BA">
              <w:rPr>
                <w:rFonts w:asciiTheme="majorHAnsi" w:eastAsia="Tahoma" w:hAnsiTheme="majorHAnsi" w:cstheme="majorHAnsi"/>
                <w:bCs/>
                <w:sz w:val="23"/>
                <w:szCs w:val="23"/>
                <w:highlight w:val="white"/>
              </w:rPr>
              <w:t>Pyrrolidinone Polymer</w:t>
            </w:r>
          </w:p>
        </w:tc>
      </w:tr>
      <w:tr w:rsidR="00B953BF" w14:paraId="03B980E6" w14:textId="77777777" w:rsidTr="001B6F28">
        <w:tc>
          <w:tcPr>
            <w:tcW w:w="3403" w:type="dxa"/>
          </w:tcPr>
          <w:p w14:paraId="07DAB4FF" w14:textId="103E4784" w:rsidR="00B953BF" w:rsidRDefault="00B953BF" w:rsidP="001B6F28">
            <w:pPr>
              <w:spacing w:line="276" w:lineRule="auto"/>
              <w:ind w:leftChars="0" w:left="0" w:firstLineChars="0" w:firstLine="44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83" w:type="dxa"/>
          </w:tcPr>
          <w:p w14:paraId="6C5E41DC" w14:textId="43081607" w:rsidR="00B953BF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410" w:type="dxa"/>
          </w:tcPr>
          <w:p w14:paraId="77118559" w14:textId="5989A9A9" w:rsidR="00B953BF" w:rsidRPr="00B953BF" w:rsidRDefault="00B953BF" w:rsidP="00B953BF">
            <w:pPr>
              <w:pStyle w:val="ListParagraph"/>
              <w:numPr>
                <w:ilvl w:val="0"/>
                <w:numId w:val="2"/>
              </w:numPr>
              <w:spacing w:line="276" w:lineRule="auto"/>
              <w:ind w:leftChars="0" w:left="169" w:firstLineChars="0" w:hanging="169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proofErr w:type="spellStart"/>
            <w:r w:rsidRPr="003C1BC9">
              <w:rPr>
                <w:rFonts w:asciiTheme="majorHAnsi" w:eastAsia="Tahoma" w:hAnsiTheme="majorHAnsi" w:cstheme="majorHAnsi"/>
                <w:sz w:val="23"/>
                <w:szCs w:val="23"/>
              </w:rPr>
              <w:t>Copovidone</w:t>
            </w:r>
            <w:proofErr w:type="spellEnd"/>
          </w:p>
        </w:tc>
        <w:tc>
          <w:tcPr>
            <w:tcW w:w="3969" w:type="dxa"/>
          </w:tcPr>
          <w:p w14:paraId="7635A9A1" w14:textId="77777777" w:rsidR="00B953BF" w:rsidRDefault="00B953BF" w:rsidP="00B953BF">
            <w:pPr>
              <w:spacing w:line="276" w:lineRule="auto"/>
              <w:ind w:leftChars="0" w:left="230" w:firstLineChars="0" w:hanging="230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</w:tr>
      <w:tr w:rsidR="00B953BF" w14:paraId="2735A728" w14:textId="77777777" w:rsidTr="001B6F28">
        <w:tc>
          <w:tcPr>
            <w:tcW w:w="3403" w:type="dxa"/>
          </w:tcPr>
          <w:p w14:paraId="7E92B152" w14:textId="39D4B2D1" w:rsidR="00B953BF" w:rsidRDefault="00B953BF" w:rsidP="001B6F28">
            <w:pPr>
              <w:spacing w:line="276" w:lineRule="auto"/>
              <w:ind w:leftChars="0" w:left="0" w:firstLineChars="0" w:firstLine="44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3C1BC9">
              <w:rPr>
                <w:rFonts w:asciiTheme="majorHAnsi" w:eastAsia="Tahoma" w:hAnsiTheme="majorHAnsi" w:cstheme="majorHAnsi"/>
                <w:sz w:val="23"/>
                <w:szCs w:val="23"/>
              </w:rPr>
              <w:t>Rumus molekul/</w:t>
            </w:r>
            <w:r w:rsidRPr="009D0B07">
              <w:rPr>
                <w:rFonts w:asciiTheme="majorHAnsi" w:eastAsia="Tahoma" w:hAnsiTheme="majorHAnsi" w:cstheme="majorHAnsi"/>
                <w:i/>
                <w:sz w:val="21"/>
                <w:szCs w:val="21"/>
              </w:rPr>
              <w:t>Molecular formula</w:t>
            </w:r>
          </w:p>
        </w:tc>
        <w:tc>
          <w:tcPr>
            <w:tcW w:w="283" w:type="dxa"/>
          </w:tcPr>
          <w:p w14:paraId="5CA998B7" w14:textId="50302055" w:rsidR="00B953BF" w:rsidRPr="00B953BF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6379" w:type="dxa"/>
            <w:gridSpan w:val="2"/>
          </w:tcPr>
          <w:p w14:paraId="5150E388" w14:textId="26F3D8A0" w:rsidR="00B953BF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3C1BC9">
              <w:rPr>
                <w:rFonts w:asciiTheme="majorHAnsi" w:eastAsia="Tahoma" w:hAnsiTheme="majorHAnsi" w:cstheme="majorHAnsi"/>
                <w:sz w:val="23"/>
                <w:szCs w:val="23"/>
              </w:rPr>
              <w:t>(C</w:t>
            </w:r>
            <w:r w:rsidRPr="003C1BC9">
              <w:rPr>
                <w:rFonts w:asciiTheme="majorHAnsi" w:eastAsia="Tahoma" w:hAnsiTheme="majorHAnsi" w:cstheme="majorHAnsi"/>
                <w:sz w:val="23"/>
                <w:szCs w:val="23"/>
                <w:vertAlign w:val="subscript"/>
              </w:rPr>
              <w:t>6</w:t>
            </w:r>
            <w:r w:rsidRPr="003C1BC9">
              <w:rPr>
                <w:rFonts w:asciiTheme="majorHAnsi" w:eastAsia="Tahoma" w:hAnsiTheme="majorHAnsi" w:cstheme="majorHAnsi"/>
                <w:sz w:val="23"/>
                <w:szCs w:val="23"/>
              </w:rPr>
              <w:t>H</w:t>
            </w:r>
            <w:r w:rsidRPr="003C1BC9">
              <w:rPr>
                <w:rFonts w:asciiTheme="majorHAnsi" w:eastAsia="Tahoma" w:hAnsiTheme="majorHAnsi" w:cstheme="majorHAnsi"/>
                <w:sz w:val="23"/>
                <w:szCs w:val="23"/>
                <w:vertAlign w:val="subscript"/>
              </w:rPr>
              <w:t>9</w:t>
            </w:r>
            <w:r w:rsidRPr="003C1BC9">
              <w:rPr>
                <w:rFonts w:asciiTheme="majorHAnsi" w:eastAsia="Tahoma" w:hAnsiTheme="majorHAnsi" w:cstheme="majorHAnsi"/>
                <w:sz w:val="23"/>
                <w:szCs w:val="23"/>
              </w:rPr>
              <w:t>NO)</w:t>
            </w:r>
            <w:r w:rsidRPr="003C1BC9">
              <w:rPr>
                <w:rFonts w:asciiTheme="majorHAnsi" w:eastAsia="Tahoma" w:hAnsiTheme="majorHAnsi" w:cstheme="majorHAnsi"/>
                <w:sz w:val="23"/>
                <w:szCs w:val="23"/>
                <w:vertAlign w:val="subscript"/>
              </w:rPr>
              <w:t>n</w:t>
            </w:r>
          </w:p>
        </w:tc>
      </w:tr>
      <w:tr w:rsidR="00B953BF" w14:paraId="63AB8F2D" w14:textId="77777777" w:rsidTr="001B6F28">
        <w:tc>
          <w:tcPr>
            <w:tcW w:w="3403" w:type="dxa"/>
          </w:tcPr>
          <w:p w14:paraId="505A7FB3" w14:textId="4526FAA8" w:rsidR="00B953BF" w:rsidRDefault="00B953BF" w:rsidP="001B6F28">
            <w:pPr>
              <w:spacing w:line="276" w:lineRule="auto"/>
              <w:ind w:leftChars="0" w:left="0" w:firstLineChars="0" w:firstLine="44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3C1BC9">
              <w:rPr>
                <w:rFonts w:asciiTheme="majorHAnsi" w:eastAsia="Tahoma" w:hAnsiTheme="majorHAnsi" w:cstheme="majorHAnsi"/>
                <w:sz w:val="23"/>
                <w:szCs w:val="23"/>
              </w:rPr>
              <w:t>Bobot molekul/</w:t>
            </w:r>
            <w:r w:rsidRPr="009D0B07">
              <w:rPr>
                <w:rFonts w:asciiTheme="majorHAnsi" w:eastAsia="Tahoma" w:hAnsiTheme="majorHAnsi" w:cstheme="majorHAnsi"/>
                <w:i/>
                <w:sz w:val="21"/>
                <w:szCs w:val="21"/>
              </w:rPr>
              <w:t>Molecular weight</w:t>
            </w:r>
          </w:p>
        </w:tc>
        <w:tc>
          <w:tcPr>
            <w:tcW w:w="283" w:type="dxa"/>
          </w:tcPr>
          <w:p w14:paraId="3AE1CB85" w14:textId="3C753837" w:rsidR="00B953BF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6379" w:type="dxa"/>
            <w:gridSpan w:val="2"/>
          </w:tcPr>
          <w:p w14:paraId="3845AA85" w14:textId="1C6BE574" w:rsidR="00B953BF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3C1BC9">
              <w:rPr>
                <w:rFonts w:asciiTheme="majorHAnsi" w:eastAsia="Tahoma" w:hAnsiTheme="majorHAnsi" w:cstheme="majorHAnsi"/>
                <w:sz w:val="23"/>
                <w:szCs w:val="23"/>
              </w:rPr>
              <w:t>2.500 - 2.500.000 g/mol</w:t>
            </w:r>
          </w:p>
        </w:tc>
      </w:tr>
      <w:tr w:rsidR="00B953BF" w14:paraId="117BC4CB" w14:textId="77777777" w:rsidTr="001B6F28">
        <w:tc>
          <w:tcPr>
            <w:tcW w:w="3403" w:type="dxa"/>
          </w:tcPr>
          <w:p w14:paraId="47A0A08B" w14:textId="0A14396A" w:rsidR="00B953BF" w:rsidRPr="00E66A3F" w:rsidRDefault="00B953BF" w:rsidP="001B6F28">
            <w:pPr>
              <w:spacing w:line="276" w:lineRule="auto"/>
              <w:ind w:leftChars="0" w:left="0" w:firstLineChars="0" w:firstLine="44"/>
              <w:contextualSpacing/>
              <w:rPr>
                <w:rFonts w:asciiTheme="majorHAnsi" w:eastAsia="Tahoma" w:hAnsiTheme="majorHAnsi" w:cstheme="majorHAnsi"/>
                <w:bCs/>
                <w:sz w:val="23"/>
                <w:szCs w:val="23"/>
              </w:rPr>
            </w:pPr>
            <w:r w:rsidRPr="00E66A3F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>Kode Material/</w:t>
            </w:r>
            <w:r w:rsidRPr="00E66A3F">
              <w:rPr>
                <w:rFonts w:asciiTheme="majorHAnsi" w:eastAsia="Tahoma" w:hAnsiTheme="majorHAnsi" w:cstheme="majorHAnsi"/>
                <w:bCs/>
                <w:i/>
                <w:sz w:val="21"/>
                <w:szCs w:val="21"/>
              </w:rPr>
              <w:t>Material code</w:t>
            </w:r>
          </w:p>
        </w:tc>
        <w:tc>
          <w:tcPr>
            <w:tcW w:w="283" w:type="dxa"/>
          </w:tcPr>
          <w:p w14:paraId="783BBD40" w14:textId="77FA5A63" w:rsidR="00B953BF" w:rsidRPr="00E66A3F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bCs/>
                <w:sz w:val="23"/>
                <w:szCs w:val="23"/>
              </w:rPr>
            </w:pPr>
            <w:r w:rsidRPr="00E66A3F">
              <w:rPr>
                <w:rFonts w:asciiTheme="majorHAnsi" w:eastAsia="Tahoma" w:hAnsiTheme="majorHAnsi" w:cstheme="majorHAnsi"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6379" w:type="dxa"/>
            <w:gridSpan w:val="2"/>
          </w:tcPr>
          <w:p w14:paraId="4D92BD7A" w14:textId="256DC21D" w:rsidR="00B953BF" w:rsidRPr="00E66A3F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bCs/>
                <w:sz w:val="23"/>
                <w:szCs w:val="23"/>
              </w:rPr>
            </w:pPr>
            <w:r w:rsidRPr="00E66A3F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>32000198</w:t>
            </w:r>
          </w:p>
        </w:tc>
      </w:tr>
    </w:tbl>
    <w:tbl>
      <w:tblPr>
        <w:tblStyle w:val="a3"/>
        <w:tblW w:w="10065" w:type="dxa"/>
        <w:tblInd w:w="-14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2551"/>
        <w:gridCol w:w="992"/>
        <w:gridCol w:w="3686"/>
        <w:gridCol w:w="2268"/>
      </w:tblGrid>
      <w:tr w:rsidR="001B6F28" w:rsidRPr="003C1BC9" w14:paraId="50E82EB9" w14:textId="77777777" w:rsidTr="001B6F28">
        <w:tc>
          <w:tcPr>
            <w:tcW w:w="568" w:type="dxa"/>
            <w:tcBorders>
              <w:bottom w:val="single" w:sz="4" w:space="0" w:color="7F7F7F"/>
            </w:tcBorders>
          </w:tcPr>
          <w:p w14:paraId="74B93B2F" w14:textId="77777777" w:rsidR="00E41290" w:rsidRPr="003C1BC9" w:rsidRDefault="001717E7" w:rsidP="00E66A3F">
            <w:pPr>
              <w:ind w:left="0" w:right="-479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3C1BC9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No</w:t>
            </w:r>
          </w:p>
        </w:tc>
        <w:tc>
          <w:tcPr>
            <w:tcW w:w="2551" w:type="dxa"/>
            <w:tcBorders>
              <w:bottom w:val="single" w:sz="4" w:space="0" w:color="7F7F7F"/>
            </w:tcBorders>
          </w:tcPr>
          <w:p w14:paraId="01207689" w14:textId="77777777" w:rsidR="00E41290" w:rsidRPr="003C1BC9" w:rsidRDefault="001717E7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3C1BC9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Parameter Pemeriksaan</w:t>
            </w:r>
          </w:p>
          <w:p w14:paraId="55700E01" w14:textId="77777777" w:rsidR="00E41290" w:rsidRPr="009D0B07" w:rsidRDefault="001717E7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1"/>
                <w:szCs w:val="21"/>
              </w:rPr>
            </w:pPr>
            <w:r w:rsidRPr="009D0B07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</w:rPr>
              <w:t>Inspection Parameters</w:t>
            </w:r>
            <w:r w:rsidRPr="009D0B07">
              <w:rPr>
                <w:rFonts w:asciiTheme="majorHAnsi" w:eastAsia="Tahoma" w:hAnsiTheme="majorHAnsi" w:cstheme="majorHAnsi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992" w:type="dxa"/>
            <w:tcBorders>
              <w:bottom w:val="single" w:sz="4" w:space="0" w:color="7F7F7F"/>
            </w:tcBorders>
          </w:tcPr>
          <w:p w14:paraId="46D62AF5" w14:textId="77777777" w:rsidR="00E41290" w:rsidRPr="003C1BC9" w:rsidRDefault="001717E7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3C1BC9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Satuan</w:t>
            </w:r>
          </w:p>
          <w:p w14:paraId="213AE235" w14:textId="77777777" w:rsidR="00E41290" w:rsidRPr="009D0B07" w:rsidRDefault="001717E7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1"/>
                <w:szCs w:val="21"/>
              </w:rPr>
            </w:pPr>
            <w:r w:rsidRPr="009D0B07">
              <w:rPr>
                <w:rFonts w:asciiTheme="majorHAnsi" w:eastAsia="Tahoma" w:hAnsiTheme="majorHAnsi" w:cstheme="majorHAnsi"/>
                <w:b/>
                <w:i/>
                <w:color w:val="000000"/>
                <w:sz w:val="21"/>
                <w:szCs w:val="21"/>
              </w:rPr>
              <w:t>Unit</w:t>
            </w:r>
          </w:p>
        </w:tc>
        <w:tc>
          <w:tcPr>
            <w:tcW w:w="3686" w:type="dxa"/>
            <w:tcBorders>
              <w:bottom w:val="single" w:sz="4" w:space="0" w:color="7F7F7F"/>
            </w:tcBorders>
          </w:tcPr>
          <w:p w14:paraId="6B04BFA0" w14:textId="77777777" w:rsidR="00E41290" w:rsidRPr="003C1BC9" w:rsidRDefault="001717E7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3C1BC9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 xml:space="preserve">Kriteria </w:t>
            </w:r>
            <w:r w:rsidRPr="003C1BC9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Penerimaan</w:t>
            </w:r>
          </w:p>
          <w:p w14:paraId="30385C0E" w14:textId="77777777" w:rsidR="00E41290" w:rsidRPr="009D0B07" w:rsidRDefault="001717E7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1"/>
                <w:szCs w:val="21"/>
              </w:rPr>
            </w:pPr>
            <w:r w:rsidRPr="009D0B07">
              <w:rPr>
                <w:rFonts w:asciiTheme="majorHAnsi" w:eastAsia="Tahoma" w:hAnsiTheme="majorHAnsi" w:cstheme="majorHAnsi"/>
                <w:b/>
                <w:i/>
                <w:color w:val="000000"/>
                <w:sz w:val="21"/>
                <w:szCs w:val="21"/>
              </w:rPr>
              <w:t xml:space="preserve">Acceptance </w:t>
            </w:r>
            <w:r w:rsidRPr="009D0B07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</w:rPr>
              <w:t>C</w:t>
            </w:r>
            <w:r w:rsidRPr="009D0B07">
              <w:rPr>
                <w:rFonts w:asciiTheme="majorHAnsi" w:eastAsia="Tahoma" w:hAnsiTheme="majorHAnsi" w:cstheme="majorHAnsi"/>
                <w:b/>
                <w:i/>
                <w:color w:val="000000"/>
                <w:sz w:val="21"/>
                <w:szCs w:val="21"/>
              </w:rPr>
              <w:t>riteria</w:t>
            </w:r>
          </w:p>
        </w:tc>
        <w:tc>
          <w:tcPr>
            <w:tcW w:w="2268" w:type="dxa"/>
            <w:tcBorders>
              <w:bottom w:val="single" w:sz="4" w:space="0" w:color="7F7F7F"/>
            </w:tcBorders>
          </w:tcPr>
          <w:p w14:paraId="7D305388" w14:textId="77777777" w:rsidR="00E41290" w:rsidRPr="003C1BC9" w:rsidRDefault="001717E7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3C1BC9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Referensi</w:t>
            </w:r>
          </w:p>
          <w:p w14:paraId="50044613" w14:textId="77777777" w:rsidR="00E41290" w:rsidRDefault="001717E7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i/>
                <w:color w:val="000000"/>
                <w:sz w:val="21"/>
                <w:szCs w:val="21"/>
              </w:rPr>
            </w:pPr>
            <w:r w:rsidRPr="009D0B07">
              <w:rPr>
                <w:rFonts w:asciiTheme="majorHAnsi" w:eastAsia="Tahoma" w:hAnsiTheme="majorHAnsi" w:cstheme="majorHAnsi"/>
                <w:b/>
                <w:i/>
                <w:color w:val="000000"/>
                <w:sz w:val="21"/>
                <w:szCs w:val="21"/>
              </w:rPr>
              <w:t>Reference</w:t>
            </w:r>
          </w:p>
          <w:p w14:paraId="42018F6D" w14:textId="75D38E3A" w:rsidR="00122805" w:rsidRPr="00122805" w:rsidRDefault="00122805" w:rsidP="009D0B07">
            <w:pPr>
              <w:contextualSpacing/>
              <w:rPr>
                <w:rFonts w:asciiTheme="majorHAnsi" w:eastAsia="Tahoma" w:hAnsiTheme="majorHAnsi" w:cstheme="majorHAnsi"/>
                <w:color w:val="000000"/>
                <w:sz w:val="6"/>
                <w:szCs w:val="6"/>
              </w:rPr>
            </w:pPr>
          </w:p>
        </w:tc>
      </w:tr>
      <w:tr w:rsidR="001B6F28" w:rsidRPr="003C1BC9" w14:paraId="64472F59" w14:textId="77777777" w:rsidTr="001B6F28">
        <w:tc>
          <w:tcPr>
            <w:tcW w:w="568" w:type="dxa"/>
            <w:tcBorders>
              <w:top w:val="single" w:sz="4" w:space="0" w:color="7F7F7F"/>
              <w:bottom w:val="nil"/>
            </w:tcBorders>
          </w:tcPr>
          <w:p w14:paraId="76555F26" w14:textId="77777777" w:rsidR="00E41290" w:rsidRPr="003C1BC9" w:rsidRDefault="001717E7" w:rsidP="00A81518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3C1BC9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1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44301CE1" w14:textId="77777777" w:rsidR="00E41290" w:rsidRPr="00E66A3F" w:rsidRDefault="001717E7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E66A3F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Pemerian (R)</w:t>
            </w:r>
          </w:p>
          <w:p w14:paraId="74C45081" w14:textId="77777777" w:rsidR="00E41290" w:rsidRPr="00E66A3F" w:rsidRDefault="001717E7" w:rsidP="001B6F28">
            <w:pPr>
              <w:spacing w:after="60"/>
              <w:ind w:left="0" w:hanging="2"/>
              <w:contextualSpacing/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  <w:lang w:val="en-US"/>
              </w:rPr>
            </w:pPr>
            <w:r w:rsidRPr="00E66A3F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</w:rPr>
              <w:t>Description</w:t>
            </w:r>
            <w:r w:rsidR="0085775E" w:rsidRPr="00E66A3F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  <w:lang w:val="en-US"/>
              </w:rPr>
              <w:t xml:space="preserve"> (R)</w:t>
            </w:r>
          </w:p>
          <w:p w14:paraId="04D0C91F" w14:textId="2CC3F615" w:rsidR="001B6F28" w:rsidRPr="002D7FE6" w:rsidRDefault="001B6F28" w:rsidP="001B6F28">
            <w:pPr>
              <w:spacing w:after="60"/>
              <w:contextualSpacing/>
              <w:rPr>
                <w:rFonts w:asciiTheme="majorHAnsi" w:eastAsia="Tahoma" w:hAnsiTheme="majorHAnsi" w:cstheme="majorHAnsi"/>
                <w:color w:val="000000"/>
                <w:sz w:val="6"/>
                <w:szCs w:val="6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8C05485" w14:textId="77777777" w:rsidR="00E41290" w:rsidRPr="003C1BC9" w:rsidRDefault="00E41290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65775D3D" w14:textId="77777777" w:rsidR="00E41290" w:rsidRPr="003C1BC9" w:rsidRDefault="00E41290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F40CEB8" w14:textId="77777777" w:rsidR="00E41290" w:rsidRPr="003C1BC9" w:rsidRDefault="00E41290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</w:tr>
      <w:tr w:rsidR="001B6F28" w:rsidRPr="003C1BC9" w14:paraId="28C87936" w14:textId="77777777" w:rsidTr="001B6F28">
        <w:tc>
          <w:tcPr>
            <w:tcW w:w="568" w:type="dxa"/>
            <w:vMerge w:val="restart"/>
            <w:tcBorders>
              <w:top w:val="nil"/>
            </w:tcBorders>
          </w:tcPr>
          <w:p w14:paraId="19F0669D" w14:textId="77777777" w:rsidR="00E41290" w:rsidRPr="00A11B14" w:rsidRDefault="00E41290" w:rsidP="00A81518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551" w:type="dxa"/>
          </w:tcPr>
          <w:p w14:paraId="369D637C" w14:textId="77777777" w:rsidR="00E41290" w:rsidRPr="00A11B14" w:rsidRDefault="001717E7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Bentuk</w:t>
            </w:r>
          </w:p>
          <w:p w14:paraId="2EAD04C0" w14:textId="77777777" w:rsidR="00E41290" w:rsidRPr="00A11B14" w:rsidRDefault="001717E7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</w:rPr>
            </w:pPr>
            <w:r w:rsidRPr="00A11B14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</w:rPr>
              <w:t>Shape</w:t>
            </w:r>
          </w:p>
          <w:p w14:paraId="4EFE6CB4" w14:textId="7BF2DA48" w:rsidR="002D7FE6" w:rsidRPr="00A11B14" w:rsidRDefault="002D7FE6" w:rsidP="009D0B07">
            <w:pPr>
              <w:contextualSpacing/>
              <w:rPr>
                <w:rFonts w:asciiTheme="majorHAnsi" w:eastAsia="Tahoma" w:hAnsiTheme="majorHAnsi" w:cstheme="majorHAnsi"/>
                <w:color w:val="000000"/>
                <w:sz w:val="6"/>
                <w:szCs w:val="6"/>
              </w:rPr>
            </w:pPr>
          </w:p>
        </w:tc>
        <w:tc>
          <w:tcPr>
            <w:tcW w:w="992" w:type="dxa"/>
          </w:tcPr>
          <w:p w14:paraId="119D1B5F" w14:textId="77777777" w:rsidR="00E41290" w:rsidRPr="00A11B14" w:rsidRDefault="00E41290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</w:tcPr>
          <w:p w14:paraId="532FC727" w14:textId="77777777" w:rsidR="00E41290" w:rsidRPr="00A11B14" w:rsidRDefault="001717E7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Serbuk</w:t>
            </w:r>
          </w:p>
          <w:p w14:paraId="6AF8137C" w14:textId="77777777" w:rsidR="00E41290" w:rsidRPr="00A11B14" w:rsidRDefault="001717E7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1"/>
                <w:szCs w:val="21"/>
              </w:rPr>
            </w:pPr>
            <w:r w:rsidRPr="00A11B14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</w:rPr>
              <w:t>Powder</w:t>
            </w:r>
          </w:p>
        </w:tc>
        <w:tc>
          <w:tcPr>
            <w:tcW w:w="2268" w:type="dxa"/>
          </w:tcPr>
          <w:p w14:paraId="4A10609A" w14:textId="34C13248" w:rsidR="00F350E0" w:rsidRPr="00EF353A" w:rsidRDefault="001717E7" w:rsidP="00F350E0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</w:rPr>
              <w:t xml:space="preserve">USP </w:t>
            </w:r>
            <w:r w:rsidR="00EF353A"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2022</w:t>
            </w:r>
          </w:p>
          <w:p w14:paraId="7156C4CA" w14:textId="50120BAB" w:rsidR="00E41290" w:rsidRPr="00A11B14" w:rsidRDefault="00E41290" w:rsidP="009D0B0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highlight w:val="yellow"/>
              </w:rPr>
            </w:pPr>
          </w:p>
        </w:tc>
      </w:tr>
      <w:tr w:rsidR="00D466EC" w:rsidRPr="003C1BC9" w14:paraId="6ED5D09C" w14:textId="77777777" w:rsidTr="001B6F28"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44AC2E5D" w14:textId="77777777" w:rsidR="00D466EC" w:rsidRPr="00A11B14" w:rsidRDefault="00D466EC" w:rsidP="00A815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4E9F3B45" w14:textId="77777777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Warna</w:t>
            </w:r>
          </w:p>
          <w:p w14:paraId="4DB19A23" w14:textId="77777777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</w:rPr>
            </w:pPr>
            <w:r w:rsidRPr="00A11B14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</w:rPr>
              <w:t>Color</w:t>
            </w:r>
          </w:p>
          <w:p w14:paraId="1C7B8A0B" w14:textId="77777777" w:rsidR="00D466EC" w:rsidRPr="00A11B14" w:rsidRDefault="00D466EC" w:rsidP="00D466EC">
            <w:pPr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color w:val="000000"/>
                <w:sz w:val="6"/>
                <w:szCs w:val="6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A6B7CD2" w14:textId="77777777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317302EA" w14:textId="2463B4CC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Putih </w:t>
            </w:r>
            <w:proofErr w:type="spellStart"/>
            <w:r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hingga</w:t>
            </w:r>
            <w:proofErr w:type="spellEnd"/>
            <w:r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put</w:t>
            </w:r>
            <w:r w:rsidR="00C04D86"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i</w:t>
            </w:r>
            <w:r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h</w:t>
            </w:r>
            <w:proofErr w:type="spellEnd"/>
            <w:r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 xml:space="preserve"> k</w:t>
            </w:r>
            <w:r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rem </w:t>
            </w:r>
          </w:p>
          <w:p w14:paraId="18A0604E" w14:textId="24438873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A11B14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</w:rPr>
              <w:t xml:space="preserve">White </w:t>
            </w:r>
            <w:r w:rsidRPr="00A11B14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  <w:lang w:val="en-US"/>
              </w:rPr>
              <w:t>to</w:t>
            </w:r>
            <w:r w:rsidRPr="00A11B14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</w:rPr>
              <w:t xml:space="preserve"> crea</w:t>
            </w:r>
            <w:r w:rsidRPr="00A11B14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  <w:lang w:val="en-US"/>
              </w:rPr>
              <w:t>my white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4D178987" w14:textId="77777777" w:rsidR="00EF353A" w:rsidRPr="00EF353A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</w:rPr>
              <w:t xml:space="preserve">USP </w:t>
            </w: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2022</w:t>
            </w:r>
          </w:p>
          <w:p w14:paraId="5B9B45E9" w14:textId="77777777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</w:tr>
      <w:tr w:rsidR="00D466EC" w:rsidRPr="003C1BC9" w14:paraId="462AA89E" w14:textId="77777777" w:rsidTr="001B6F28"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2DDEE1F6" w14:textId="77777777" w:rsidR="00D466EC" w:rsidRPr="00A11B14" w:rsidRDefault="00D466EC" w:rsidP="00A815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A8F6FEF" w14:textId="7C787254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Sifat Bahan</w:t>
            </w:r>
          </w:p>
          <w:p w14:paraId="056BD0BD" w14:textId="397A25FC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  <w:lang w:val="en-US"/>
              </w:rPr>
            </w:pPr>
            <w:r w:rsidRPr="00A11B14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  <w:lang w:val="en-US"/>
              </w:rPr>
              <w:t>Other Characteristic</w:t>
            </w:r>
          </w:p>
          <w:p w14:paraId="4BC60E4C" w14:textId="3E9C18AF" w:rsidR="00D466EC" w:rsidRPr="00A11B14" w:rsidRDefault="00D466EC" w:rsidP="00D466EC">
            <w:pPr>
              <w:contextualSpacing/>
              <w:rPr>
                <w:rFonts w:asciiTheme="majorHAnsi" w:eastAsia="Tahoma" w:hAnsiTheme="majorHAnsi" w:cstheme="majorHAnsi"/>
                <w:color w:val="000000"/>
                <w:sz w:val="6"/>
                <w:szCs w:val="6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81F57B9" w14:textId="77777777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35750D14" w14:textId="7CA52E58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proofErr w:type="spellStart"/>
            <w:r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Higroskopis</w:t>
            </w:r>
            <w:proofErr w:type="spellEnd"/>
            <w:r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 </w:t>
            </w:r>
          </w:p>
          <w:p w14:paraId="66838CEF" w14:textId="70D2FDE5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1"/>
                <w:szCs w:val="21"/>
                <w:lang w:val="en-US"/>
              </w:rPr>
            </w:pPr>
            <w:r w:rsidRPr="00A11B14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  <w:lang w:val="en-US"/>
              </w:rPr>
              <w:t>Hygroscopic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B03E92C" w14:textId="77777777" w:rsidR="00EF353A" w:rsidRPr="00EF353A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</w:rPr>
              <w:t xml:space="preserve">USP </w:t>
            </w: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2022</w:t>
            </w:r>
          </w:p>
          <w:p w14:paraId="5FC29067" w14:textId="163D1DBB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</w:tr>
      <w:tr w:rsidR="00D466EC" w:rsidRPr="003C1BC9" w14:paraId="1C8945CC" w14:textId="77777777" w:rsidTr="001B6F28">
        <w:tc>
          <w:tcPr>
            <w:tcW w:w="568" w:type="dxa"/>
            <w:tcBorders>
              <w:top w:val="single" w:sz="4" w:space="0" w:color="7F7F7F"/>
              <w:bottom w:val="nil"/>
            </w:tcBorders>
          </w:tcPr>
          <w:p w14:paraId="6D939022" w14:textId="77777777" w:rsidR="00D466EC" w:rsidRPr="00A11B14" w:rsidRDefault="00D466EC" w:rsidP="00A81518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bCs/>
                <w:color w:val="000000"/>
                <w:sz w:val="23"/>
                <w:szCs w:val="23"/>
              </w:rPr>
            </w:pPr>
            <w:r w:rsidRPr="00A11B14">
              <w:rPr>
                <w:rFonts w:asciiTheme="majorHAnsi" w:eastAsia="Tahoma" w:hAnsiTheme="majorHAnsi" w:cstheme="majorHAnsi"/>
                <w:b/>
                <w:bCs/>
                <w:color w:val="000000"/>
                <w:sz w:val="23"/>
                <w:szCs w:val="23"/>
              </w:rPr>
              <w:t>2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10D6748" w14:textId="77777777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Kelarutan </w:t>
            </w:r>
          </w:p>
          <w:p w14:paraId="1841E357" w14:textId="77777777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</w:rPr>
            </w:pPr>
            <w:r w:rsidRPr="00A11B14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</w:rPr>
              <w:t>Solubility</w:t>
            </w:r>
          </w:p>
          <w:p w14:paraId="0A40039C" w14:textId="14338A00" w:rsidR="00D466EC" w:rsidRPr="00A11B14" w:rsidRDefault="00D466EC" w:rsidP="00D466EC">
            <w:pPr>
              <w:contextualSpacing/>
              <w:rPr>
                <w:rFonts w:asciiTheme="majorHAnsi" w:eastAsia="Tahoma" w:hAnsiTheme="majorHAnsi" w:cstheme="majorHAnsi"/>
                <w:color w:val="000000"/>
                <w:sz w:val="6"/>
                <w:szCs w:val="6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4D731F7" w14:textId="77777777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5EA4B6B5" w14:textId="77777777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0021FC2" w14:textId="77777777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highlight w:val="yellow"/>
              </w:rPr>
            </w:pPr>
          </w:p>
        </w:tc>
      </w:tr>
      <w:tr w:rsidR="00D466EC" w:rsidRPr="003C1BC9" w14:paraId="3A53D6A3" w14:textId="77777777" w:rsidTr="001B6F28">
        <w:tc>
          <w:tcPr>
            <w:tcW w:w="568" w:type="dxa"/>
            <w:vMerge w:val="restart"/>
            <w:tcBorders>
              <w:top w:val="nil"/>
            </w:tcBorders>
          </w:tcPr>
          <w:p w14:paraId="59476160" w14:textId="77777777" w:rsidR="00D466EC" w:rsidRPr="00A11B14" w:rsidRDefault="00D466EC" w:rsidP="00A81518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226F778B" w14:textId="617E8338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Dalam </w:t>
            </w:r>
            <w:r w:rsidR="00122805"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Air </w:t>
            </w:r>
          </w:p>
          <w:p w14:paraId="2949D6E8" w14:textId="53857381" w:rsidR="00D466EC" w:rsidRPr="00A11B14" w:rsidRDefault="00D466EC" w:rsidP="003850E4">
            <w:pPr>
              <w:ind w:left="0" w:hanging="2"/>
              <w:contextualSpacing/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</w:rPr>
            </w:pPr>
            <w:r w:rsidRPr="00A11B14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</w:rPr>
              <w:t xml:space="preserve">In </w:t>
            </w:r>
            <w:r w:rsidRPr="00A11B14">
              <w:rPr>
                <w:rFonts w:asciiTheme="majorHAnsi" w:eastAsia="Tahoma" w:hAnsiTheme="majorHAnsi" w:cstheme="majorHAnsi"/>
                <w:i/>
                <w:sz w:val="21"/>
                <w:szCs w:val="21"/>
              </w:rPr>
              <w:t>W</w:t>
            </w:r>
            <w:r w:rsidR="003850E4" w:rsidRPr="00A11B14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</w:rPr>
              <w:t>ater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0C639BB" w14:textId="77777777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1FA17E4C" w14:textId="77777777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Mudah larut</w:t>
            </w:r>
          </w:p>
          <w:p w14:paraId="1176E867" w14:textId="77777777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1"/>
                <w:szCs w:val="21"/>
              </w:rPr>
            </w:pPr>
            <w:r w:rsidRPr="00A11B14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</w:rPr>
              <w:t>Freely soluble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014EA65" w14:textId="77777777" w:rsidR="00EF353A" w:rsidRPr="00EF353A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</w:rPr>
              <w:t xml:space="preserve">USP </w:t>
            </w: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2022</w:t>
            </w:r>
          </w:p>
          <w:p w14:paraId="19BE7323" w14:textId="3AC2B354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</w:tr>
      <w:tr w:rsidR="00D466EC" w:rsidRPr="003C1BC9" w14:paraId="7C88DF29" w14:textId="77777777" w:rsidTr="001B6F28"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58981ACB" w14:textId="77777777" w:rsidR="00D466EC" w:rsidRPr="00A11B14" w:rsidRDefault="00D466EC" w:rsidP="00A815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27DC8B61" w14:textId="0DBAC116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Dalam </w:t>
            </w:r>
            <w:proofErr w:type="spellStart"/>
            <w:r w:rsidR="00937B38"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Etanol</w:t>
            </w:r>
            <w:proofErr w:type="spellEnd"/>
          </w:p>
          <w:p w14:paraId="163C5A5F" w14:textId="60A51BEF" w:rsidR="00D466EC" w:rsidRPr="00A11B14" w:rsidRDefault="00D466EC" w:rsidP="00C04D86">
            <w:pPr>
              <w:ind w:left="0" w:hanging="2"/>
              <w:contextualSpacing/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  <w:lang w:val="en-US"/>
              </w:rPr>
            </w:pPr>
            <w:r w:rsidRPr="00A11B14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</w:rPr>
              <w:t xml:space="preserve">In </w:t>
            </w:r>
            <w:r w:rsidR="00937B38" w:rsidRPr="00A11B14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  <w:lang w:val="en-US"/>
              </w:rPr>
              <w:t>Ethanol</w:t>
            </w:r>
          </w:p>
          <w:p w14:paraId="5E48B14A" w14:textId="150C5C44" w:rsidR="00C04D86" w:rsidRPr="00A11B14" w:rsidRDefault="00C04D86" w:rsidP="00C04D86">
            <w:pPr>
              <w:contextualSpacing/>
              <w:rPr>
                <w:rFonts w:asciiTheme="majorHAnsi" w:eastAsia="Tahoma" w:hAnsiTheme="majorHAnsi" w:cstheme="majorHAnsi"/>
                <w:i/>
                <w:color w:val="000000"/>
                <w:sz w:val="6"/>
                <w:szCs w:val="6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5C65208" w14:textId="77777777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44AADCA9" w14:textId="77777777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Mudah larut </w:t>
            </w:r>
          </w:p>
          <w:p w14:paraId="4445B0D5" w14:textId="69E02239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A11B14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</w:rPr>
              <w:t>Freely soluble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D8EF662" w14:textId="77777777" w:rsidR="00EF353A" w:rsidRPr="00EF353A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</w:rPr>
              <w:t xml:space="preserve">USP </w:t>
            </w: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2022</w:t>
            </w:r>
          </w:p>
          <w:p w14:paraId="409DB07F" w14:textId="3D70DB04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</w:tr>
      <w:tr w:rsidR="00D466EC" w:rsidRPr="003C1BC9" w14:paraId="56BF4783" w14:textId="77777777" w:rsidTr="001B6F28"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29E61EBC" w14:textId="77777777" w:rsidR="00D466EC" w:rsidRPr="00A11B14" w:rsidRDefault="00D466EC" w:rsidP="00A815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3BA21C5" w14:textId="73E7B662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Dalam </w:t>
            </w:r>
            <w:proofErr w:type="spellStart"/>
            <w:r w:rsidR="00122805"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Metanol</w:t>
            </w:r>
            <w:proofErr w:type="spellEnd"/>
          </w:p>
          <w:p w14:paraId="26AE70F0" w14:textId="6709AA66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</w:rPr>
            </w:pPr>
            <w:r w:rsidRPr="00A11B14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</w:rPr>
              <w:t xml:space="preserve">In </w:t>
            </w:r>
            <w:r w:rsidR="00122805" w:rsidRPr="00A11B14">
              <w:rPr>
                <w:rFonts w:asciiTheme="majorHAnsi" w:eastAsia="Tahoma" w:hAnsiTheme="majorHAnsi" w:cstheme="majorHAnsi"/>
                <w:i/>
                <w:sz w:val="21"/>
                <w:szCs w:val="21"/>
                <w:lang w:val="en-US"/>
              </w:rPr>
              <w:t>Methanol</w:t>
            </w:r>
            <w:r w:rsidRPr="00A11B14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</w:rPr>
              <w:t xml:space="preserve"> </w:t>
            </w:r>
          </w:p>
          <w:p w14:paraId="7C35C911" w14:textId="77777777" w:rsidR="00D466EC" w:rsidRPr="00A11B14" w:rsidRDefault="00D466EC" w:rsidP="00D466EC">
            <w:pPr>
              <w:contextualSpacing/>
              <w:rPr>
                <w:rFonts w:asciiTheme="majorHAnsi" w:eastAsia="Tahoma" w:hAnsiTheme="majorHAnsi" w:cstheme="majorHAnsi"/>
                <w:color w:val="000000"/>
                <w:sz w:val="6"/>
                <w:szCs w:val="6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66F88EA" w14:textId="77777777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568DD4F3" w14:textId="77777777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Mudah larut </w:t>
            </w:r>
          </w:p>
          <w:p w14:paraId="09AA3266" w14:textId="77777777" w:rsidR="00D466EC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</w:rPr>
            </w:pPr>
            <w:r w:rsidRPr="00A11B14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</w:rPr>
              <w:t>Freely soluble</w:t>
            </w:r>
          </w:p>
          <w:p w14:paraId="6FE436AC" w14:textId="528D16A2" w:rsidR="00A11B14" w:rsidRPr="00A11B14" w:rsidRDefault="00A11B14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61131C9B" w14:textId="77777777" w:rsidR="00EF353A" w:rsidRPr="00EF353A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</w:rPr>
              <w:t xml:space="preserve">USP </w:t>
            </w: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2022</w:t>
            </w:r>
          </w:p>
          <w:p w14:paraId="21125122" w14:textId="608ECB1E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</w:tr>
      <w:tr w:rsidR="00D466EC" w:rsidRPr="003C1BC9" w14:paraId="68D6D30F" w14:textId="77777777" w:rsidTr="001B6F28"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5A8228F4" w14:textId="77777777" w:rsidR="00D466EC" w:rsidRPr="003C1BC9" w:rsidRDefault="00D466EC" w:rsidP="00A815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0D2F7005" w14:textId="679B9DB6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Dalam </w:t>
            </w:r>
            <w:proofErr w:type="spellStart"/>
            <w:r w:rsidR="00122805"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Aseton</w:t>
            </w:r>
            <w:proofErr w:type="spellEnd"/>
          </w:p>
          <w:p w14:paraId="6FE93892" w14:textId="2819A5E5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  <w:lang w:val="en-US"/>
              </w:rPr>
            </w:pPr>
            <w:r w:rsidRPr="00A11B14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</w:rPr>
              <w:t xml:space="preserve">In </w:t>
            </w:r>
            <w:r w:rsidRPr="00A11B14">
              <w:rPr>
                <w:rFonts w:asciiTheme="majorHAnsi" w:eastAsia="Tahoma" w:hAnsiTheme="majorHAnsi" w:cstheme="majorHAnsi"/>
                <w:i/>
                <w:sz w:val="21"/>
                <w:szCs w:val="21"/>
              </w:rPr>
              <w:t>A</w:t>
            </w:r>
            <w:proofErr w:type="spellStart"/>
            <w:r w:rsidR="00122805" w:rsidRPr="00A11B14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  <w:lang w:val="en-US"/>
              </w:rPr>
              <w:t>cetone</w:t>
            </w:r>
            <w:proofErr w:type="spellEnd"/>
          </w:p>
          <w:p w14:paraId="4E69FFAB" w14:textId="77777777" w:rsidR="00D466EC" w:rsidRPr="00A11B14" w:rsidRDefault="00D466EC" w:rsidP="00D466EC">
            <w:pPr>
              <w:contextualSpacing/>
              <w:rPr>
                <w:rFonts w:asciiTheme="majorHAnsi" w:eastAsia="Tahoma" w:hAnsiTheme="majorHAnsi" w:cstheme="majorHAnsi"/>
                <w:color w:val="000000"/>
                <w:sz w:val="6"/>
                <w:szCs w:val="6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3821398" w14:textId="77777777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237E321B" w14:textId="63AB7B4F" w:rsidR="00D466EC" w:rsidRPr="00A11B14" w:rsidRDefault="00333E17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proofErr w:type="spellStart"/>
            <w:r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Sedikit</w:t>
            </w:r>
            <w:proofErr w:type="spellEnd"/>
            <w:r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 </w:t>
            </w:r>
            <w:r w:rsidR="00D466EC"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larut </w:t>
            </w:r>
          </w:p>
          <w:p w14:paraId="40368B34" w14:textId="09146904" w:rsidR="00D466EC" w:rsidRPr="00A11B14" w:rsidRDefault="00122805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  <w:r w:rsidRPr="00A11B14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  <w:lang w:val="en-US"/>
              </w:rPr>
              <w:t>Slightly</w:t>
            </w:r>
            <w:r w:rsidRPr="00A11B14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</w:rPr>
              <w:t xml:space="preserve"> </w:t>
            </w:r>
            <w:r w:rsidR="00D466EC" w:rsidRPr="00A11B14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</w:rPr>
              <w:t>soluble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D3C9C2A" w14:textId="77777777" w:rsidR="00EF353A" w:rsidRPr="00EF353A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</w:rPr>
              <w:t xml:space="preserve">USP </w:t>
            </w: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2022</w:t>
            </w:r>
          </w:p>
          <w:p w14:paraId="078733B1" w14:textId="353D56ED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</w:tr>
      <w:tr w:rsidR="00D466EC" w:rsidRPr="003C1BC9" w14:paraId="66DFC4AD" w14:textId="77777777" w:rsidTr="001B6F28"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3D5E0BA6" w14:textId="77777777" w:rsidR="00D466EC" w:rsidRPr="003C1BC9" w:rsidRDefault="00D466EC" w:rsidP="00A815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BF1B060" w14:textId="464C8945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 xml:space="preserve">Dalam </w:t>
            </w:r>
            <w:r w:rsidR="00333E17"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Eter</w:t>
            </w:r>
          </w:p>
          <w:p w14:paraId="618A4DFC" w14:textId="3A94C477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</w:rPr>
            </w:pPr>
            <w:r w:rsidRPr="00A11B14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</w:rPr>
              <w:t xml:space="preserve">In </w:t>
            </w:r>
            <w:r w:rsidR="00333E17" w:rsidRPr="00A11B14">
              <w:rPr>
                <w:rFonts w:asciiTheme="majorHAnsi" w:eastAsia="Tahoma" w:hAnsiTheme="majorHAnsi" w:cstheme="majorHAnsi"/>
                <w:i/>
                <w:sz w:val="21"/>
                <w:szCs w:val="21"/>
                <w:lang w:val="en-US"/>
              </w:rPr>
              <w:t>Ether</w:t>
            </w:r>
            <w:r w:rsidRPr="00A11B14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</w:rPr>
              <w:t xml:space="preserve"> </w:t>
            </w:r>
          </w:p>
          <w:p w14:paraId="6208413E" w14:textId="674BC9D1" w:rsidR="00D466EC" w:rsidRPr="00A11B14" w:rsidRDefault="00D466EC" w:rsidP="00D466EC">
            <w:pPr>
              <w:contextualSpacing/>
              <w:rPr>
                <w:rFonts w:asciiTheme="majorHAnsi" w:eastAsia="Tahoma" w:hAnsiTheme="majorHAnsi" w:cstheme="majorHAnsi"/>
                <w:color w:val="000000"/>
                <w:sz w:val="6"/>
                <w:szCs w:val="6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1BBD6B7" w14:textId="77777777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4E291999" w14:textId="0CBA4E3C" w:rsidR="00D466EC" w:rsidRPr="00A11B14" w:rsidRDefault="00937B38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proofErr w:type="spellStart"/>
            <w:r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Praktis</w:t>
            </w:r>
            <w:proofErr w:type="spellEnd"/>
            <w:r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tidak</w:t>
            </w:r>
            <w:proofErr w:type="spellEnd"/>
            <w:r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11B14"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  <w:t>larut</w:t>
            </w:r>
            <w:proofErr w:type="spellEnd"/>
          </w:p>
          <w:p w14:paraId="19C7EACF" w14:textId="6F7B4B60" w:rsidR="00D466EC" w:rsidRPr="00A11B14" w:rsidRDefault="00333E17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1"/>
                <w:szCs w:val="21"/>
              </w:rPr>
            </w:pPr>
            <w:r w:rsidRPr="00A11B14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  <w:lang w:val="en-US"/>
              </w:rPr>
              <w:t>Practically</w:t>
            </w:r>
            <w:r w:rsidR="00D466EC" w:rsidRPr="00A11B14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</w:rPr>
              <w:t xml:space="preserve"> </w:t>
            </w:r>
            <w:r w:rsidRPr="00A11B14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  <w:lang w:val="en-US"/>
              </w:rPr>
              <w:t>in</w:t>
            </w:r>
            <w:r w:rsidR="00D466EC" w:rsidRPr="00A11B14">
              <w:rPr>
                <w:rFonts w:asciiTheme="majorHAnsi" w:eastAsia="Tahoma" w:hAnsiTheme="majorHAnsi" w:cstheme="majorHAnsi"/>
                <w:i/>
                <w:color w:val="000000"/>
                <w:sz w:val="21"/>
                <w:szCs w:val="21"/>
              </w:rPr>
              <w:t>soluble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42912D51" w14:textId="77777777" w:rsidR="00F70227" w:rsidRPr="00EF353A" w:rsidRDefault="00F70227" w:rsidP="00F7022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</w:rPr>
              <w:t xml:space="preserve">USP </w:t>
            </w: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2022</w:t>
            </w:r>
          </w:p>
          <w:p w14:paraId="2587D414" w14:textId="2565AD9B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</w:tr>
      <w:tr w:rsidR="00D466EC" w:rsidRPr="003C1BC9" w14:paraId="0A4B5AB5" w14:textId="77777777" w:rsidTr="001B6F28">
        <w:tc>
          <w:tcPr>
            <w:tcW w:w="568" w:type="dxa"/>
            <w:tcBorders>
              <w:top w:val="single" w:sz="4" w:space="0" w:color="7F7F7F"/>
              <w:bottom w:val="nil"/>
            </w:tcBorders>
          </w:tcPr>
          <w:p w14:paraId="318910A4" w14:textId="77777777" w:rsidR="00D466EC" w:rsidRPr="003C1BC9" w:rsidRDefault="00D466EC" w:rsidP="00A81518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3C1BC9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3</w:t>
            </w:r>
          </w:p>
        </w:tc>
        <w:tc>
          <w:tcPr>
            <w:tcW w:w="2551" w:type="dxa"/>
          </w:tcPr>
          <w:p w14:paraId="72503DB7" w14:textId="77777777" w:rsidR="00D466EC" w:rsidRPr="00E66A3F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E66A3F">
              <w:rPr>
                <w:rFonts w:asciiTheme="majorHAnsi" w:eastAsia="Tahoma" w:hAnsiTheme="majorHAnsi" w:cstheme="majorHAnsi"/>
                <w:sz w:val="23"/>
                <w:szCs w:val="23"/>
              </w:rPr>
              <w:t>Identifikasi (R)</w:t>
            </w:r>
          </w:p>
          <w:p w14:paraId="0B5C8307" w14:textId="3F6E32FB" w:rsidR="00D466EC" w:rsidRPr="00E66A3F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1"/>
                <w:szCs w:val="21"/>
                <w:lang w:val="en-US"/>
              </w:rPr>
            </w:pPr>
            <w:r w:rsidRPr="00E66A3F">
              <w:rPr>
                <w:rFonts w:asciiTheme="majorHAnsi" w:eastAsia="Tahoma" w:hAnsiTheme="majorHAnsi" w:cstheme="majorHAnsi"/>
                <w:i/>
                <w:sz w:val="21"/>
                <w:szCs w:val="21"/>
              </w:rPr>
              <w:t>Identification</w:t>
            </w:r>
            <w:r w:rsidRPr="00E66A3F">
              <w:rPr>
                <w:rFonts w:asciiTheme="majorHAnsi" w:eastAsia="Tahoma" w:hAnsiTheme="majorHAnsi" w:cstheme="majorHAnsi"/>
                <w:i/>
                <w:sz w:val="21"/>
                <w:szCs w:val="21"/>
                <w:lang w:val="en-US"/>
              </w:rPr>
              <w:t xml:space="preserve"> (R)</w:t>
            </w:r>
          </w:p>
        </w:tc>
        <w:tc>
          <w:tcPr>
            <w:tcW w:w="992" w:type="dxa"/>
          </w:tcPr>
          <w:p w14:paraId="771B6C98" w14:textId="77777777" w:rsidR="00D466EC" w:rsidRPr="00E66A3F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686" w:type="dxa"/>
          </w:tcPr>
          <w:p w14:paraId="7222073D" w14:textId="77777777" w:rsidR="00D466EC" w:rsidRPr="00E66A3F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  <w:p w14:paraId="1E7CB176" w14:textId="77777777" w:rsidR="00D466EC" w:rsidRPr="00E66A3F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2268" w:type="dxa"/>
          </w:tcPr>
          <w:p w14:paraId="30B0D0E9" w14:textId="77777777" w:rsidR="00D466EC" w:rsidRPr="00F350E0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</w:pPr>
            <w:r w:rsidRPr="00F350E0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  <w:highlight w:val="yellow"/>
              </w:rPr>
              <w:t xml:space="preserve"> </w:t>
            </w:r>
          </w:p>
        </w:tc>
      </w:tr>
      <w:tr w:rsidR="00D466EC" w:rsidRPr="003C1BC9" w14:paraId="3FEE07B4" w14:textId="77777777" w:rsidTr="001B6F28">
        <w:trPr>
          <w:trHeight w:val="613"/>
        </w:trPr>
        <w:tc>
          <w:tcPr>
            <w:tcW w:w="568" w:type="dxa"/>
            <w:tcBorders>
              <w:top w:val="nil"/>
              <w:bottom w:val="nil"/>
            </w:tcBorders>
          </w:tcPr>
          <w:p w14:paraId="07E37FFD" w14:textId="77777777" w:rsidR="00D466EC" w:rsidRPr="003C1BC9" w:rsidRDefault="00D466EC" w:rsidP="00A81518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3DB1C329" w14:textId="756CA74E" w:rsidR="00D466EC" w:rsidRPr="00E66A3F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E66A3F">
              <w:rPr>
                <w:rFonts w:asciiTheme="majorHAnsi" w:eastAsia="Tahoma" w:hAnsiTheme="majorHAnsi" w:cstheme="majorHAnsi"/>
                <w:sz w:val="23"/>
                <w:szCs w:val="23"/>
              </w:rPr>
              <w:t>Serapan Infra Merah</w:t>
            </w:r>
          </w:p>
          <w:p w14:paraId="6798C2D9" w14:textId="77777777" w:rsidR="00D466EC" w:rsidRPr="00E66A3F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i/>
                <w:sz w:val="21"/>
                <w:szCs w:val="21"/>
              </w:rPr>
            </w:pPr>
            <w:r w:rsidRPr="00E66A3F">
              <w:rPr>
                <w:rFonts w:asciiTheme="majorHAnsi" w:eastAsia="Tahoma" w:hAnsiTheme="majorHAnsi" w:cstheme="majorHAnsi"/>
                <w:i/>
                <w:sz w:val="21"/>
                <w:szCs w:val="21"/>
              </w:rPr>
              <w:t>Infrared Absorption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A77FF8E" w14:textId="77777777" w:rsidR="00D466EC" w:rsidRPr="00E66A3F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1893ED0A" w14:textId="77777777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A11B14">
              <w:rPr>
                <w:rFonts w:asciiTheme="majorHAnsi" w:eastAsia="Tahoma" w:hAnsiTheme="majorHAnsi" w:cstheme="majorHAnsi"/>
                <w:sz w:val="23"/>
                <w:szCs w:val="23"/>
              </w:rPr>
              <w:t>Spektrum serapan inframerah zat uji menunjukkan maksimum hanya pada panjang gelombang yang sama seperti pada zat baku.</w:t>
            </w:r>
          </w:p>
          <w:p w14:paraId="12C81732" w14:textId="77777777" w:rsidR="00A81518" w:rsidRPr="00A11B14" w:rsidRDefault="00D466EC" w:rsidP="00C04D86">
            <w:pPr>
              <w:ind w:left="0" w:hanging="2"/>
              <w:contextualSpacing/>
              <w:rPr>
                <w:rFonts w:asciiTheme="majorHAnsi" w:eastAsia="Tahoma" w:hAnsiTheme="majorHAnsi" w:cstheme="majorHAnsi"/>
                <w:i/>
                <w:sz w:val="21"/>
                <w:szCs w:val="21"/>
              </w:rPr>
            </w:pPr>
            <w:r w:rsidRPr="00A11B14">
              <w:rPr>
                <w:rFonts w:asciiTheme="majorHAnsi" w:eastAsia="Tahoma" w:hAnsiTheme="majorHAnsi" w:cstheme="majorHAnsi"/>
                <w:i/>
                <w:sz w:val="21"/>
                <w:szCs w:val="21"/>
              </w:rPr>
              <w:t>The infrared absorption spectrum of the test substance shows a maximum only at the same wavelength as the standard substance.</w:t>
            </w:r>
          </w:p>
          <w:p w14:paraId="7DF9552C" w14:textId="72CF38EF" w:rsidR="00C04D86" w:rsidRPr="00A11B14" w:rsidRDefault="00C04D86" w:rsidP="00C04D86">
            <w:pPr>
              <w:contextualSpacing/>
              <w:rPr>
                <w:rFonts w:asciiTheme="majorHAnsi" w:eastAsia="Tahoma" w:hAnsiTheme="majorHAnsi" w:cstheme="majorHAnsi"/>
                <w:i/>
                <w:sz w:val="6"/>
                <w:szCs w:val="6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6845E35" w14:textId="77777777" w:rsidR="00F70227" w:rsidRPr="00EF353A" w:rsidRDefault="00F70227" w:rsidP="00F7022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</w:rPr>
              <w:t xml:space="preserve">USP </w:t>
            </w: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2022</w:t>
            </w:r>
          </w:p>
          <w:p w14:paraId="61457032" w14:textId="5191498A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</w:tr>
      <w:tr w:rsidR="00D466EC" w:rsidRPr="003C1BC9" w14:paraId="7F640DDC" w14:textId="77777777" w:rsidTr="001B6F28">
        <w:trPr>
          <w:trHeight w:val="613"/>
        </w:trPr>
        <w:tc>
          <w:tcPr>
            <w:tcW w:w="568" w:type="dxa"/>
            <w:tcBorders>
              <w:top w:val="nil"/>
              <w:bottom w:val="nil"/>
            </w:tcBorders>
          </w:tcPr>
          <w:p w14:paraId="29AA608E" w14:textId="77777777" w:rsidR="00D466EC" w:rsidRPr="003C1BC9" w:rsidRDefault="00D466EC" w:rsidP="00A81518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0846EB1A" w14:textId="5A7932EE" w:rsidR="00D466EC" w:rsidRPr="003850E4" w:rsidRDefault="00600D59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proofErr w:type="spellStart"/>
            <w:r w:rsidRPr="00600D59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Identifikasi</w:t>
            </w:r>
            <w:proofErr w:type="spellEnd"/>
            <w:r w:rsidRPr="00600D59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 xml:space="preserve"> B (</w:t>
            </w:r>
            <w:r w:rsidR="00D466EC" w:rsidRPr="00600D59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</w:rPr>
              <w:t>Reaksi Pengendapan</w:t>
            </w:r>
            <w:r w:rsidRPr="00600D59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)</w:t>
            </w:r>
          </w:p>
          <w:p w14:paraId="23B5EAD0" w14:textId="6CC865E4" w:rsidR="00D466EC" w:rsidRPr="003850E4" w:rsidRDefault="00600D59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i/>
                <w:sz w:val="21"/>
                <w:szCs w:val="21"/>
                <w:lang w:val="en-US"/>
              </w:rPr>
            </w:pPr>
            <w:r w:rsidRPr="00600D59">
              <w:rPr>
                <w:rFonts w:asciiTheme="majorHAnsi" w:eastAsia="Tahoma" w:hAnsiTheme="majorHAnsi" w:cstheme="majorHAnsi"/>
                <w:i/>
                <w:sz w:val="21"/>
                <w:szCs w:val="21"/>
                <w:highlight w:val="yellow"/>
                <w:lang w:val="en-US"/>
              </w:rPr>
              <w:t>Identification B (</w:t>
            </w:r>
            <w:r w:rsidR="00D466EC" w:rsidRPr="00600D59">
              <w:rPr>
                <w:rFonts w:asciiTheme="majorHAnsi" w:eastAsia="Tahoma" w:hAnsiTheme="majorHAnsi" w:cstheme="majorHAnsi"/>
                <w:i/>
                <w:sz w:val="21"/>
                <w:szCs w:val="21"/>
                <w:highlight w:val="yellow"/>
              </w:rPr>
              <w:t xml:space="preserve">Precipitation </w:t>
            </w:r>
            <w:proofErr w:type="gramStart"/>
            <w:r w:rsidR="00D466EC" w:rsidRPr="00600D59">
              <w:rPr>
                <w:rFonts w:asciiTheme="majorHAnsi" w:eastAsia="Tahoma" w:hAnsiTheme="majorHAnsi" w:cstheme="majorHAnsi"/>
                <w:i/>
                <w:sz w:val="21"/>
                <w:szCs w:val="21"/>
                <w:highlight w:val="yellow"/>
              </w:rPr>
              <w:t>Reaction</w:t>
            </w:r>
            <w:r w:rsidR="003850E4" w:rsidRPr="00600D59">
              <w:rPr>
                <w:rFonts w:asciiTheme="majorHAnsi" w:eastAsia="Tahoma" w:hAnsiTheme="majorHAnsi" w:cstheme="majorHAnsi"/>
                <w:i/>
                <w:sz w:val="21"/>
                <w:szCs w:val="21"/>
                <w:highlight w:val="yellow"/>
                <w:lang w:val="en-US"/>
              </w:rPr>
              <w:t xml:space="preserve"> </w:t>
            </w:r>
            <w:r w:rsidRPr="00600D59">
              <w:rPr>
                <w:rFonts w:asciiTheme="majorHAnsi" w:eastAsia="Tahoma" w:hAnsiTheme="majorHAnsi" w:cstheme="majorHAnsi"/>
                <w:i/>
                <w:sz w:val="21"/>
                <w:szCs w:val="21"/>
                <w:highlight w:val="yellow"/>
                <w:lang w:val="en-US"/>
              </w:rPr>
              <w:t>)</w:t>
            </w:r>
            <w:proofErr w:type="gram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4FDE10B" w14:textId="77777777" w:rsidR="00D466EC" w:rsidRPr="00E66A3F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6AAF0E4D" w14:textId="2E22EA5F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 w:rsidRPr="00A11B14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Terbentuk endapan </w:t>
            </w:r>
            <w:proofErr w:type="spellStart"/>
            <w:r w:rsidRPr="00A11B14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jingga</w:t>
            </w:r>
            <w:proofErr w:type="spellEnd"/>
            <w:r w:rsidRPr="00A11B14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 xml:space="preserve"> - </w:t>
            </w:r>
            <w:proofErr w:type="spellStart"/>
            <w:r w:rsidRPr="00A11B14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kuning</w:t>
            </w:r>
            <w:proofErr w:type="spellEnd"/>
          </w:p>
          <w:p w14:paraId="40F42F81" w14:textId="77777777" w:rsidR="00A81518" w:rsidRPr="00A11B14" w:rsidRDefault="00D466EC" w:rsidP="00C04D86">
            <w:pPr>
              <w:ind w:left="0" w:hanging="2"/>
              <w:contextualSpacing/>
              <w:rPr>
                <w:rFonts w:asciiTheme="majorHAnsi" w:eastAsia="Tahoma" w:hAnsiTheme="majorHAnsi" w:cstheme="majorHAnsi"/>
                <w:i/>
                <w:sz w:val="21"/>
                <w:szCs w:val="21"/>
              </w:rPr>
            </w:pPr>
            <w:r w:rsidRPr="00A11B14">
              <w:rPr>
                <w:rFonts w:asciiTheme="majorHAnsi" w:eastAsia="Tahoma" w:hAnsiTheme="majorHAnsi" w:cstheme="majorHAnsi"/>
                <w:i/>
                <w:sz w:val="21"/>
                <w:szCs w:val="21"/>
              </w:rPr>
              <w:t>An orange</w:t>
            </w:r>
            <w:r w:rsidRPr="00A11B14">
              <w:rPr>
                <w:rFonts w:asciiTheme="majorHAnsi" w:eastAsia="Tahoma" w:hAnsiTheme="majorHAnsi" w:cstheme="majorHAnsi"/>
                <w:i/>
                <w:sz w:val="21"/>
                <w:szCs w:val="21"/>
                <w:lang w:val="en-US"/>
              </w:rPr>
              <w:t xml:space="preserve"> - yellow</w:t>
            </w:r>
            <w:r w:rsidRPr="00A11B14">
              <w:rPr>
                <w:rFonts w:asciiTheme="majorHAnsi" w:eastAsia="Tahoma" w:hAnsiTheme="majorHAnsi" w:cstheme="majorHAnsi"/>
                <w:i/>
                <w:sz w:val="21"/>
                <w:szCs w:val="21"/>
              </w:rPr>
              <w:t xml:space="preserve"> precipitate is formed</w:t>
            </w:r>
          </w:p>
          <w:p w14:paraId="58C49FB9" w14:textId="4A73363A" w:rsidR="00C04D86" w:rsidRPr="00A11B14" w:rsidRDefault="00C04D86" w:rsidP="00C04D86">
            <w:pPr>
              <w:contextualSpacing/>
              <w:rPr>
                <w:rFonts w:asciiTheme="majorHAnsi" w:eastAsia="Tahoma" w:hAnsiTheme="majorHAnsi" w:cstheme="majorHAnsi"/>
                <w:i/>
                <w:sz w:val="6"/>
                <w:szCs w:val="6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F1F09AC" w14:textId="77777777" w:rsidR="00F70227" w:rsidRPr="00EF353A" w:rsidRDefault="00F70227" w:rsidP="00F7022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</w:rPr>
              <w:t xml:space="preserve">USP </w:t>
            </w: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2022</w:t>
            </w:r>
          </w:p>
          <w:p w14:paraId="0A3070CD" w14:textId="3472E8DD" w:rsidR="00D466EC" w:rsidRPr="00A11B14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</w:tr>
      <w:tr w:rsidR="003850E4" w:rsidRPr="003C1BC9" w14:paraId="303CD70C" w14:textId="77777777" w:rsidTr="001B6F28">
        <w:trPr>
          <w:trHeight w:val="613"/>
        </w:trPr>
        <w:tc>
          <w:tcPr>
            <w:tcW w:w="568" w:type="dxa"/>
            <w:tcBorders>
              <w:top w:val="nil"/>
              <w:bottom w:val="nil"/>
            </w:tcBorders>
          </w:tcPr>
          <w:p w14:paraId="0E9B6A2A" w14:textId="77777777" w:rsidR="003850E4" w:rsidRPr="003C1BC9" w:rsidRDefault="003850E4" w:rsidP="00A81518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0714DE5E" w14:textId="03281EE5" w:rsidR="003850E4" w:rsidRPr="00EF353A" w:rsidRDefault="00EF353A" w:rsidP="003850E4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EF353A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  <w:lang w:val="en-US"/>
              </w:rPr>
              <w:t>Identifikasi</w:t>
            </w:r>
            <w:proofErr w:type="spellEnd"/>
            <w:r w:rsidRPr="00EF353A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  <w:lang w:val="en-US"/>
              </w:rPr>
              <w:t xml:space="preserve"> C (</w:t>
            </w:r>
            <w:r w:rsidR="003850E4" w:rsidRPr="00EF353A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</w:rPr>
              <w:t>Reaksi Pengendapan</w:t>
            </w:r>
            <w:r w:rsidRPr="00EF353A"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  <w:lang w:val="en-US"/>
              </w:rPr>
              <w:t>)</w:t>
            </w:r>
          </w:p>
          <w:p w14:paraId="7B44762A" w14:textId="5782F395" w:rsidR="003850E4" w:rsidRPr="00BC467C" w:rsidRDefault="00EF353A" w:rsidP="003850E4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EF353A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highlight w:val="yellow"/>
                <w:lang w:val="en-US"/>
              </w:rPr>
              <w:t>Identification C (</w:t>
            </w:r>
            <w:r w:rsidR="003850E4" w:rsidRPr="00EF353A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highlight w:val="yellow"/>
              </w:rPr>
              <w:t xml:space="preserve">Precipitation </w:t>
            </w:r>
            <w:proofErr w:type="gramStart"/>
            <w:r w:rsidR="003850E4" w:rsidRPr="00EF353A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highlight w:val="yellow"/>
              </w:rPr>
              <w:t>Reaction</w:t>
            </w:r>
            <w:r w:rsidR="003850E4" w:rsidRPr="00EF353A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highlight w:val="yellow"/>
                <w:lang w:val="en-US"/>
              </w:rPr>
              <w:t xml:space="preserve"> </w:t>
            </w:r>
            <w:r w:rsidRPr="00EF353A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highlight w:val="yellow"/>
                <w:lang w:val="en-US"/>
              </w:rPr>
              <w:t>)</w:t>
            </w:r>
            <w:proofErr w:type="gram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C763035" w14:textId="77777777" w:rsidR="003850E4" w:rsidRPr="00BC467C" w:rsidRDefault="003850E4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508D6726" w14:textId="77777777" w:rsidR="003850E4" w:rsidRPr="00BC467C" w:rsidRDefault="003850E4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proofErr w:type="spellStart"/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Terbentuk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endapan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biru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pucat</w:t>
            </w:r>
            <w:proofErr w:type="spellEnd"/>
          </w:p>
          <w:p w14:paraId="2D2419FA" w14:textId="77999127" w:rsidR="003850E4" w:rsidRPr="00BC467C" w:rsidRDefault="003850E4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lang w:val="en-US"/>
              </w:rPr>
            </w:pPr>
            <w:r w:rsidRPr="00BC467C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lang w:val="en-US"/>
              </w:rPr>
              <w:t>A pale blue precipitate is formed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4C2CCF9" w14:textId="77777777" w:rsidR="00F70227" w:rsidRPr="00EF353A" w:rsidRDefault="00F70227" w:rsidP="00F7022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</w:rPr>
              <w:t xml:space="preserve">USP </w:t>
            </w: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2022</w:t>
            </w:r>
          </w:p>
          <w:p w14:paraId="5D05528D" w14:textId="77777777" w:rsidR="003850E4" w:rsidRPr="00BC467C" w:rsidRDefault="003850E4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</w:tr>
      <w:tr w:rsidR="00D466EC" w:rsidRPr="003C1BC9" w14:paraId="3A011E91" w14:textId="77777777" w:rsidTr="001B6F28">
        <w:trPr>
          <w:trHeight w:val="613"/>
        </w:trPr>
        <w:tc>
          <w:tcPr>
            <w:tcW w:w="568" w:type="dxa"/>
            <w:tcBorders>
              <w:top w:val="nil"/>
              <w:bottom w:val="nil"/>
            </w:tcBorders>
          </w:tcPr>
          <w:p w14:paraId="3C74A343" w14:textId="5BBAEF60" w:rsidR="00D466EC" w:rsidRPr="003C1BC9" w:rsidRDefault="00D466EC" w:rsidP="00A81518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61A8225F" w14:textId="5A88985F" w:rsidR="00D466EC" w:rsidRPr="00EF353A" w:rsidRDefault="00EF353A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b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EF353A">
              <w:rPr>
                <w:rFonts w:asciiTheme="majorHAnsi" w:eastAsia="Tahoma" w:hAnsiTheme="majorHAnsi" w:cstheme="majorHAnsi"/>
                <w:bCs/>
                <w:sz w:val="23"/>
                <w:szCs w:val="23"/>
                <w:highlight w:val="yellow"/>
                <w:lang w:val="en-US"/>
              </w:rPr>
              <w:t>Identifikasi</w:t>
            </w:r>
            <w:proofErr w:type="spellEnd"/>
            <w:r w:rsidRPr="00EF353A">
              <w:rPr>
                <w:rFonts w:asciiTheme="majorHAnsi" w:eastAsia="Tahoma" w:hAnsiTheme="majorHAnsi" w:cstheme="majorHAnsi"/>
                <w:bCs/>
                <w:sz w:val="23"/>
                <w:szCs w:val="23"/>
                <w:highlight w:val="yellow"/>
                <w:lang w:val="en-US"/>
              </w:rPr>
              <w:t xml:space="preserve"> D (</w:t>
            </w:r>
            <w:r w:rsidR="00D466EC" w:rsidRPr="00EF353A">
              <w:rPr>
                <w:rFonts w:asciiTheme="majorHAnsi" w:eastAsia="Tahoma" w:hAnsiTheme="majorHAnsi" w:cstheme="majorHAnsi"/>
                <w:bCs/>
                <w:sz w:val="23"/>
                <w:szCs w:val="23"/>
                <w:highlight w:val="yellow"/>
              </w:rPr>
              <w:t>Reaksi Warna</w:t>
            </w:r>
            <w:r w:rsidRPr="00EF353A">
              <w:rPr>
                <w:rFonts w:asciiTheme="majorHAnsi" w:eastAsia="Tahoma" w:hAnsiTheme="majorHAnsi" w:cstheme="majorHAnsi"/>
                <w:bCs/>
                <w:sz w:val="23"/>
                <w:szCs w:val="23"/>
                <w:highlight w:val="yellow"/>
                <w:lang w:val="en-US"/>
              </w:rPr>
              <w:t>)</w:t>
            </w:r>
          </w:p>
          <w:p w14:paraId="0A3B78F9" w14:textId="37B266DA" w:rsidR="00D466EC" w:rsidRPr="00EF353A" w:rsidRDefault="00EF353A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bCs/>
                <w:i/>
                <w:sz w:val="21"/>
                <w:szCs w:val="21"/>
                <w:lang w:val="en-US"/>
              </w:rPr>
            </w:pPr>
            <w:r w:rsidRPr="00EF353A">
              <w:rPr>
                <w:rFonts w:asciiTheme="majorHAnsi" w:eastAsia="Tahoma" w:hAnsiTheme="majorHAnsi" w:cstheme="majorHAnsi"/>
                <w:bCs/>
                <w:i/>
                <w:sz w:val="21"/>
                <w:szCs w:val="21"/>
                <w:highlight w:val="yellow"/>
                <w:lang w:val="en-US"/>
              </w:rPr>
              <w:t>Identification D (</w:t>
            </w:r>
            <w:r w:rsidR="00D466EC" w:rsidRPr="00EF353A">
              <w:rPr>
                <w:rFonts w:asciiTheme="majorHAnsi" w:eastAsia="Tahoma" w:hAnsiTheme="majorHAnsi" w:cstheme="majorHAnsi"/>
                <w:bCs/>
                <w:i/>
                <w:sz w:val="21"/>
                <w:szCs w:val="21"/>
                <w:highlight w:val="yellow"/>
              </w:rPr>
              <w:t>Color Reaction</w:t>
            </w:r>
            <w:r w:rsidRPr="00EF353A">
              <w:rPr>
                <w:rFonts w:asciiTheme="majorHAnsi" w:eastAsia="Tahoma" w:hAnsiTheme="majorHAnsi" w:cstheme="majorHAnsi"/>
                <w:bCs/>
                <w:i/>
                <w:sz w:val="21"/>
                <w:szCs w:val="21"/>
                <w:highlight w:val="yellow"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69C8F7F" w14:textId="77777777" w:rsidR="00D466EC" w:rsidRPr="00BC467C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bCs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5F39C6F6" w14:textId="0BB663E7" w:rsidR="00D466EC" w:rsidRPr="00BC467C" w:rsidRDefault="00FF393E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bCs/>
                <w:sz w:val="23"/>
                <w:szCs w:val="23"/>
                <w:lang w:val="en-US"/>
              </w:rPr>
            </w:pPr>
            <w:proofErr w:type="spellStart"/>
            <w:r w:rsidRPr="00BC467C">
              <w:rPr>
                <w:rFonts w:asciiTheme="majorHAnsi" w:eastAsia="Tahoma" w:hAnsiTheme="majorHAnsi" w:cstheme="majorHAnsi"/>
                <w:bCs/>
                <w:sz w:val="23"/>
                <w:szCs w:val="23"/>
                <w:lang w:val="en-US"/>
              </w:rPr>
              <w:t>Menghasilkan</w:t>
            </w:r>
            <w:proofErr w:type="spellEnd"/>
            <w:r w:rsidR="00D466EC" w:rsidRPr="00BC467C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 xml:space="preserve"> </w:t>
            </w:r>
            <w:proofErr w:type="spellStart"/>
            <w:r w:rsidRPr="00BC467C">
              <w:rPr>
                <w:rFonts w:asciiTheme="majorHAnsi" w:eastAsia="Tahoma" w:hAnsiTheme="majorHAnsi" w:cstheme="majorHAnsi"/>
                <w:bCs/>
                <w:sz w:val="23"/>
                <w:szCs w:val="23"/>
                <w:lang w:val="en-US"/>
              </w:rPr>
              <w:t>warna</w:t>
            </w:r>
            <w:proofErr w:type="spellEnd"/>
            <w:r w:rsidR="00D466EC" w:rsidRPr="00BC467C">
              <w:rPr>
                <w:rFonts w:asciiTheme="majorHAnsi" w:eastAsia="Tahoma" w:hAnsiTheme="majorHAnsi" w:cstheme="majorHAnsi"/>
                <w:bCs/>
                <w:sz w:val="23"/>
                <w:szCs w:val="23"/>
              </w:rPr>
              <w:t xml:space="preserve"> merah </w:t>
            </w:r>
            <w:proofErr w:type="spellStart"/>
            <w:r w:rsidR="00D466EC" w:rsidRPr="00BC467C">
              <w:rPr>
                <w:rFonts w:asciiTheme="majorHAnsi" w:eastAsia="Tahoma" w:hAnsiTheme="majorHAnsi" w:cstheme="majorHAnsi"/>
                <w:bCs/>
                <w:sz w:val="23"/>
                <w:szCs w:val="23"/>
                <w:lang w:val="en-US"/>
              </w:rPr>
              <w:t>tua</w:t>
            </w:r>
            <w:proofErr w:type="spellEnd"/>
          </w:p>
          <w:p w14:paraId="4692C4AD" w14:textId="4AB6CC25" w:rsidR="00D466EC" w:rsidRPr="00BC467C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bCs/>
                <w:i/>
                <w:sz w:val="21"/>
                <w:szCs w:val="21"/>
                <w:lang w:val="en-US"/>
              </w:rPr>
            </w:pPr>
            <w:r w:rsidRPr="00BC467C">
              <w:rPr>
                <w:rFonts w:asciiTheme="majorHAnsi" w:eastAsia="Tahoma" w:hAnsiTheme="majorHAnsi" w:cstheme="majorHAnsi"/>
                <w:bCs/>
                <w:i/>
                <w:sz w:val="21"/>
                <w:szCs w:val="21"/>
                <w:lang w:val="en-US"/>
              </w:rPr>
              <w:t>A deep red color is produced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03E3CDB" w14:textId="77777777" w:rsidR="00F70227" w:rsidRPr="00EF353A" w:rsidRDefault="00F70227" w:rsidP="00F7022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</w:rPr>
              <w:t xml:space="preserve">USP </w:t>
            </w: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2022</w:t>
            </w:r>
          </w:p>
          <w:p w14:paraId="078FFD9D" w14:textId="688803A2" w:rsidR="00D466EC" w:rsidRPr="00BC467C" w:rsidRDefault="00D466EC" w:rsidP="00D466EC">
            <w:pPr>
              <w:ind w:left="0" w:hanging="2"/>
              <w:contextualSpacing/>
              <w:rPr>
                <w:rFonts w:asciiTheme="majorHAnsi" w:eastAsia="Tahoma" w:hAnsiTheme="majorHAnsi" w:cstheme="majorHAnsi"/>
                <w:bCs/>
                <w:sz w:val="23"/>
                <w:szCs w:val="23"/>
              </w:rPr>
            </w:pPr>
          </w:p>
        </w:tc>
      </w:tr>
      <w:tr w:rsidR="00EF353A" w:rsidRPr="003C1BC9" w14:paraId="018CF6E7" w14:textId="77777777" w:rsidTr="001B6F28">
        <w:trPr>
          <w:trHeight w:val="613"/>
        </w:trPr>
        <w:tc>
          <w:tcPr>
            <w:tcW w:w="568" w:type="dxa"/>
            <w:tcBorders>
              <w:top w:val="nil"/>
              <w:bottom w:val="nil"/>
            </w:tcBorders>
          </w:tcPr>
          <w:p w14:paraId="08B0CAE8" w14:textId="77777777" w:rsidR="00EF353A" w:rsidRPr="003C1BC9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0164DDBB" w14:textId="6F0583A4" w:rsidR="00EF353A" w:rsidRPr="00EF353A" w:rsidRDefault="00EF353A" w:rsidP="00D77E6D">
            <w:pPr>
              <w:ind w:left="0" w:hanging="2"/>
              <w:contextualSpacing/>
              <w:rPr>
                <w:rFonts w:asciiTheme="majorHAnsi" w:eastAsia="Tahoma" w:hAnsiTheme="majorHAnsi" w:cstheme="majorHAnsi"/>
                <w:b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EF353A">
              <w:rPr>
                <w:rFonts w:asciiTheme="majorHAnsi" w:eastAsia="Tahoma" w:hAnsiTheme="majorHAnsi" w:cstheme="majorHAnsi"/>
                <w:bCs/>
                <w:sz w:val="23"/>
                <w:szCs w:val="23"/>
                <w:highlight w:val="yellow"/>
                <w:lang w:val="en-US"/>
              </w:rPr>
              <w:t>Identifikasi</w:t>
            </w:r>
            <w:proofErr w:type="spellEnd"/>
            <w:r w:rsidRPr="00EF353A">
              <w:rPr>
                <w:rFonts w:asciiTheme="majorHAnsi" w:eastAsia="Tahoma" w:hAnsiTheme="majorHAnsi" w:cstheme="majorHAnsi"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r w:rsidR="00D77E6D">
              <w:rPr>
                <w:rFonts w:asciiTheme="majorHAnsi" w:eastAsia="Tahoma" w:hAnsiTheme="majorHAnsi" w:cstheme="majorHAnsi"/>
                <w:bCs/>
                <w:sz w:val="23"/>
                <w:szCs w:val="23"/>
                <w:highlight w:val="yellow"/>
                <w:lang w:val="en-US"/>
              </w:rPr>
              <w:t>E</w:t>
            </w:r>
            <w:r w:rsidRPr="00EF353A">
              <w:rPr>
                <w:rFonts w:asciiTheme="majorHAnsi" w:eastAsia="Tahoma" w:hAnsiTheme="majorHAnsi" w:cstheme="majorHAnsi"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EF353A">
              <w:rPr>
                <w:rFonts w:asciiTheme="majorHAnsi" w:eastAsia="Tahoma" w:hAnsiTheme="majorHAnsi" w:cstheme="majorHAnsi"/>
                <w:bCs/>
                <w:i/>
                <w:sz w:val="21"/>
                <w:szCs w:val="21"/>
                <w:highlight w:val="yellow"/>
                <w:lang w:val="en-US"/>
              </w:rPr>
              <w:t xml:space="preserve">Identification </w:t>
            </w:r>
            <w:r w:rsidR="00D77E6D">
              <w:rPr>
                <w:rFonts w:asciiTheme="majorHAnsi" w:eastAsia="Tahoma" w:hAnsiTheme="majorHAnsi" w:cstheme="majorHAnsi"/>
                <w:bCs/>
                <w:i/>
                <w:sz w:val="21"/>
                <w:szCs w:val="21"/>
                <w:highlight w:val="yellow"/>
                <w:lang w:val="en-US"/>
              </w:rPr>
              <w:t>E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59B124C" w14:textId="77777777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Cs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480C8334" w14:textId="3C642386" w:rsidR="00EF353A" w:rsidRPr="00D77E6D" w:rsidRDefault="00D77E6D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D77E6D">
              <w:rPr>
                <w:rFonts w:asciiTheme="majorHAnsi" w:eastAsia="Tahoma" w:hAnsiTheme="majorHAnsi" w:cstheme="majorHAnsi"/>
                <w:bCs/>
                <w:sz w:val="23"/>
                <w:szCs w:val="23"/>
                <w:highlight w:val="yellow"/>
                <w:lang w:val="en-US"/>
              </w:rPr>
              <w:t>Bahan</w:t>
            </w:r>
            <w:proofErr w:type="spellEnd"/>
            <w:r w:rsidRPr="00D77E6D">
              <w:rPr>
                <w:rFonts w:asciiTheme="majorHAnsi" w:eastAsia="Tahoma" w:hAnsiTheme="majorHAnsi" w:cstheme="majorHAnsi"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D77E6D">
              <w:rPr>
                <w:rFonts w:asciiTheme="majorHAnsi" w:eastAsia="Tahoma" w:hAnsiTheme="majorHAnsi" w:cstheme="majorHAnsi"/>
                <w:bCs/>
                <w:sz w:val="23"/>
                <w:szCs w:val="23"/>
                <w:highlight w:val="yellow"/>
                <w:lang w:val="en-US"/>
              </w:rPr>
              <w:t>larut</w:t>
            </w:r>
            <w:proofErr w:type="spellEnd"/>
          </w:p>
          <w:p w14:paraId="7919AC66" w14:textId="4CDB5F0B" w:rsidR="00EF353A" w:rsidRPr="00BC467C" w:rsidRDefault="00D77E6D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Cs/>
                <w:sz w:val="23"/>
                <w:szCs w:val="23"/>
                <w:lang w:val="en-US"/>
              </w:rPr>
            </w:pPr>
            <w:r w:rsidRPr="00D77E6D">
              <w:rPr>
                <w:rFonts w:asciiTheme="majorHAnsi" w:eastAsia="Tahoma" w:hAnsiTheme="majorHAnsi" w:cstheme="majorHAnsi"/>
                <w:bCs/>
                <w:i/>
                <w:sz w:val="21"/>
                <w:szCs w:val="21"/>
                <w:highlight w:val="yellow"/>
                <w:lang w:val="en-US"/>
              </w:rPr>
              <w:t>The Substance dissolves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EB17393" w14:textId="77777777" w:rsidR="00F70227" w:rsidRPr="00EF353A" w:rsidRDefault="00F70227" w:rsidP="00F7022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</w:rPr>
              <w:t xml:space="preserve">USP </w:t>
            </w: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2022</w:t>
            </w:r>
          </w:p>
          <w:p w14:paraId="68F7B2A3" w14:textId="77777777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Cs/>
                <w:sz w:val="23"/>
                <w:szCs w:val="23"/>
              </w:rPr>
            </w:pPr>
          </w:p>
        </w:tc>
      </w:tr>
      <w:tr w:rsidR="00EF353A" w:rsidRPr="003C1BC9" w14:paraId="6AB45764" w14:textId="77777777" w:rsidTr="00C04D86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7D9D60E6" w14:textId="7C80C72D" w:rsidR="00EF353A" w:rsidRPr="00922D2B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4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3BD0898D" w14:textId="77777777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Kadar Nitrogen</w:t>
            </w:r>
          </w:p>
          <w:p w14:paraId="199B48D9" w14:textId="59A3EE0D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lang w:val="en-US"/>
              </w:rPr>
            </w:pPr>
            <w:r w:rsidRPr="00BC467C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lang w:val="en-US"/>
              </w:rPr>
              <w:t>Nitrogen assay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54678E2" w14:textId="00F04C28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43A319D6" w14:textId="1E1E30D5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11,5 - 12,8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terhadap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berat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anhidrat</w:t>
            </w:r>
            <w:proofErr w:type="spellEnd"/>
          </w:p>
          <w:p w14:paraId="2B985DF4" w14:textId="5D19A9C4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sz w:val="21"/>
                <w:szCs w:val="21"/>
                <w:lang w:val="en-US"/>
              </w:rPr>
            </w:pPr>
            <w:r w:rsidRPr="00BC467C">
              <w:rPr>
                <w:rFonts w:asciiTheme="majorHAnsi" w:eastAsia="Tahoma" w:hAnsiTheme="majorHAnsi" w:cstheme="majorHAnsi"/>
                <w:b/>
                <w:bCs/>
                <w:i/>
                <w:sz w:val="21"/>
                <w:szCs w:val="21"/>
                <w:lang w:val="en-US"/>
              </w:rPr>
              <w:t>11.5 - 12.8 on the anhydrous basis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8ABBC52" w14:textId="77777777" w:rsidR="00F70227" w:rsidRPr="00EF353A" w:rsidRDefault="00F70227" w:rsidP="00F7022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</w:rPr>
              <w:t xml:space="preserve">USP </w:t>
            </w: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2022</w:t>
            </w:r>
          </w:p>
          <w:p w14:paraId="0F592A31" w14:textId="77777777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</w:tr>
      <w:tr w:rsidR="00EF353A" w:rsidRPr="003C1BC9" w14:paraId="0E3D04B4" w14:textId="77777777" w:rsidTr="00C04D86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0B34CA2D" w14:textId="73660DAB" w:rsidR="00EF353A" w:rsidRPr="00922D2B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5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42C7AD1E" w14:textId="77777777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Batas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Aldehida</w:t>
            </w:r>
            <w:proofErr w:type="spellEnd"/>
          </w:p>
          <w:p w14:paraId="033CCFDB" w14:textId="7B2293E0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lang w:val="en-US"/>
              </w:rPr>
            </w:pPr>
            <w:r w:rsidRPr="00BC467C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lang w:val="en-US"/>
              </w:rPr>
              <w:t>Limit of Aldehydes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EFEBE2E" w14:textId="788FF07B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42534CEA" w14:textId="15EEC017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Tidak lebih dari 0,0</w:t>
            </w:r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5</w:t>
            </w:r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 xml:space="preserve"> </w:t>
            </w:r>
          </w:p>
          <w:p w14:paraId="1DD2B857" w14:textId="554A0920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i/>
                <w:sz w:val="21"/>
                <w:szCs w:val="21"/>
                <w:lang w:val="en-US"/>
              </w:rPr>
            </w:pPr>
            <w:r w:rsidRPr="00BC467C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</w:rPr>
              <w:t>Not more than 0</w:t>
            </w:r>
            <w:r w:rsidRPr="00BC467C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lang w:val="en-US"/>
              </w:rPr>
              <w:t>.</w:t>
            </w:r>
            <w:r w:rsidRPr="00BC467C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</w:rPr>
              <w:t>0</w:t>
            </w:r>
            <w:r w:rsidRPr="00BC467C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lang w:val="en-US"/>
              </w:rPr>
              <w:t>5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DCD2632" w14:textId="77777777" w:rsidR="00F70227" w:rsidRPr="00EF353A" w:rsidRDefault="00F70227" w:rsidP="00F7022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</w:rPr>
              <w:t xml:space="preserve">USP </w:t>
            </w: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2022</w:t>
            </w:r>
          </w:p>
          <w:p w14:paraId="37F6B2FA" w14:textId="6F64819C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</w:tr>
      <w:tr w:rsidR="00EF353A" w:rsidRPr="003C1BC9" w14:paraId="04120E7D" w14:textId="77777777" w:rsidTr="00C04D86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4653BDDD" w14:textId="2D2750EF" w:rsidR="00EF353A" w:rsidRPr="00922D2B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6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1742F7B8" w14:textId="77777777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proofErr w:type="spellStart"/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Peroksida</w:t>
            </w:r>
            <w:proofErr w:type="spellEnd"/>
          </w:p>
          <w:p w14:paraId="15A79164" w14:textId="5381CB5A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lang w:val="en-US"/>
              </w:rPr>
            </w:pPr>
            <w:r w:rsidRPr="00BC467C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lang w:val="en-US"/>
              </w:rPr>
              <w:t>Peroxide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8817574" w14:textId="77777777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673DC5FC" w14:textId="200229A0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Tidak lebih dari 0,35; s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etara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dengan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tidak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lebih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dari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400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bpj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sebagai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H</w:t>
            </w:r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vertAlign w:val="subscript"/>
                <w:lang w:val="en-US"/>
              </w:rPr>
              <w:t>2</w:t>
            </w:r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O</w:t>
            </w:r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vertAlign w:val="subscript"/>
                <w:lang w:val="en-US"/>
              </w:rPr>
              <w:t>2</w:t>
            </w:r>
          </w:p>
          <w:p w14:paraId="7983D1F5" w14:textId="5282553C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BC467C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</w:rPr>
              <w:t>Not more than 0</w:t>
            </w:r>
            <w:r w:rsidRPr="00BC467C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lang w:val="en-US"/>
              </w:rPr>
              <w:t>.</w:t>
            </w:r>
            <w:r w:rsidRPr="00BC467C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</w:rPr>
              <w:t>0</w:t>
            </w:r>
            <w:r w:rsidRPr="00BC467C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lang w:val="en-US"/>
              </w:rPr>
              <w:t>5; corresponding to not more than 400 ppm as H</w:t>
            </w:r>
            <w:r w:rsidRPr="00BC467C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vertAlign w:val="subscript"/>
                <w:lang w:val="en-US"/>
              </w:rPr>
              <w:t>2</w:t>
            </w:r>
            <w:r w:rsidRPr="00BC467C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lang w:val="en-US"/>
              </w:rPr>
              <w:t>O</w:t>
            </w:r>
            <w:r w:rsidRPr="00BC467C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vertAlign w:val="subscript"/>
                <w:lang w:val="en-US"/>
              </w:rPr>
              <w:t>2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DE0AC40" w14:textId="77777777" w:rsidR="00F70227" w:rsidRPr="00EF353A" w:rsidRDefault="00F70227" w:rsidP="00F7022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</w:rPr>
              <w:t xml:space="preserve">USP </w:t>
            </w: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2022</w:t>
            </w:r>
          </w:p>
          <w:p w14:paraId="511A96A5" w14:textId="423F34FD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</w:tr>
      <w:tr w:rsidR="00EF353A" w:rsidRPr="003C1BC9" w14:paraId="0A8A2209" w14:textId="77777777" w:rsidTr="00C04D86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68196ED7" w14:textId="5858A562" w:rsidR="00EF353A" w:rsidRPr="00922D2B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7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22F6D1F1" w14:textId="77777777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proofErr w:type="spellStart"/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Vinylpirolidinon</w:t>
            </w:r>
            <w:proofErr w:type="spellEnd"/>
          </w:p>
          <w:p w14:paraId="32BE18F4" w14:textId="446C35E8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lang w:val="en-US"/>
              </w:rPr>
            </w:pPr>
            <w:proofErr w:type="spellStart"/>
            <w:r w:rsidRPr="00BC467C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lang w:val="en-US"/>
              </w:rPr>
              <w:t>Vinylpyrrolidinone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1D0233B" w14:textId="065CEF3C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1C60D058" w14:textId="13813D75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Tidak lebih dari 0,0</w:t>
            </w:r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01</w:t>
            </w:r>
          </w:p>
          <w:p w14:paraId="68E4590F" w14:textId="300CFBE0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BC467C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</w:rPr>
              <w:t>Not more than 0</w:t>
            </w:r>
            <w:r w:rsidRPr="00BC467C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lang w:val="en-US"/>
              </w:rPr>
              <w:t>.</w:t>
            </w:r>
            <w:r w:rsidRPr="00BC467C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</w:rPr>
              <w:t>0</w:t>
            </w:r>
            <w:r w:rsidRPr="00BC467C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lang w:val="en-US"/>
              </w:rPr>
              <w:t>01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7D1D410" w14:textId="77777777" w:rsidR="00F70227" w:rsidRPr="00EF353A" w:rsidRDefault="00F70227" w:rsidP="00F7022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</w:rPr>
              <w:t xml:space="preserve">USP </w:t>
            </w: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2022</w:t>
            </w:r>
          </w:p>
          <w:p w14:paraId="1B39915B" w14:textId="7F3CBAA9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</w:tr>
      <w:tr w:rsidR="00EF353A" w:rsidRPr="003C1BC9" w14:paraId="084FF929" w14:textId="77777777" w:rsidTr="00C04D86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7EC14E68" w14:textId="5BCD8228" w:rsidR="00EF353A" w:rsidRPr="00922D2B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lastRenderedPageBreak/>
              <w:t>8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F163D2F" w14:textId="77777777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2-pirolidon</w:t>
            </w:r>
          </w:p>
          <w:p w14:paraId="58E9F1FA" w14:textId="1EEE173C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lang w:val="en-US"/>
              </w:rPr>
            </w:pPr>
            <w:r w:rsidRPr="00BC467C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lang w:val="en-US"/>
              </w:rPr>
              <w:t>2-pyrrolidone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1F4E9F3" w14:textId="2EFE0A67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4AB7759F" w14:textId="1F603A8A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Tidak lebih dari 3,</w:t>
            </w:r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0</w:t>
            </w:r>
          </w:p>
          <w:p w14:paraId="4BBFD8DB" w14:textId="5D56AA65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BC467C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</w:rPr>
              <w:t>Not more than 3</w:t>
            </w:r>
            <w:r w:rsidRPr="00BC467C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lang w:val="en-US"/>
              </w:rPr>
              <w:t>.</w:t>
            </w:r>
            <w:r w:rsidRPr="00BC467C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</w:rPr>
              <w:t>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DF0DC75" w14:textId="77777777" w:rsidR="00F70227" w:rsidRPr="00EF353A" w:rsidRDefault="00F70227" w:rsidP="00F7022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</w:rPr>
              <w:t xml:space="preserve">USP </w:t>
            </w: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2022</w:t>
            </w:r>
          </w:p>
          <w:p w14:paraId="19EF31A3" w14:textId="27C14E98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</w:tr>
      <w:tr w:rsidR="00EF353A" w:rsidRPr="003C1BC9" w14:paraId="4944C6BE" w14:textId="77777777" w:rsidTr="00C04D86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571454EF" w14:textId="76072566" w:rsidR="00EF353A" w:rsidRPr="00922D2B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9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4DAB2BB6" w14:textId="77777777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proofErr w:type="spellStart"/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Asam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 Format</w:t>
            </w:r>
          </w:p>
          <w:p w14:paraId="420B491D" w14:textId="759F9FA7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lang w:val="en-US"/>
              </w:rPr>
            </w:pPr>
            <w:r w:rsidRPr="00BC467C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lang w:val="en-US"/>
              </w:rPr>
              <w:t>Formic acid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600B3C7" w14:textId="07BCBAD0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4C631DBC" w14:textId="474E0F0F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Tidak lebih dari 0,</w:t>
            </w:r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5</w:t>
            </w:r>
          </w:p>
          <w:p w14:paraId="23FDB5C2" w14:textId="66128F8D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  <w:r w:rsidRPr="00BC467C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</w:rPr>
              <w:t>Not more than 0</w:t>
            </w:r>
            <w:r w:rsidRPr="00BC467C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lang w:val="en-US"/>
              </w:rPr>
              <w:t>.</w:t>
            </w:r>
            <w:r w:rsidRPr="00BC467C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</w:rPr>
              <w:t>5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1F8C378" w14:textId="77777777" w:rsidR="00F70227" w:rsidRPr="00EF353A" w:rsidRDefault="00F70227" w:rsidP="00F7022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</w:rPr>
              <w:t xml:space="preserve">USP </w:t>
            </w: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2022</w:t>
            </w:r>
          </w:p>
          <w:p w14:paraId="57328C7F" w14:textId="5C465A08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</w:tr>
      <w:tr w:rsidR="00EF353A" w:rsidRPr="003C1BC9" w14:paraId="6C24032A" w14:textId="77777777" w:rsidTr="00C04D86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16E1DCF2" w14:textId="0B32B757" w:rsidR="00EF353A" w:rsidRPr="00922D2B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10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1026C21A" w14:textId="77777777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</w:pPr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 xml:space="preserve">Batas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Hidrazin</w:t>
            </w:r>
            <w:proofErr w:type="spellEnd"/>
          </w:p>
          <w:p w14:paraId="71E5E8DB" w14:textId="20EAE67A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i/>
                <w:sz w:val="21"/>
                <w:szCs w:val="21"/>
                <w:lang w:val="en-US"/>
              </w:rPr>
            </w:pPr>
            <w:r w:rsidRPr="00BC467C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lang w:val="en-US"/>
              </w:rPr>
              <w:t>Limit of Hydrazine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C231B90" w14:textId="77777777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2793529E" w14:textId="2C5D3963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Salicylaldazine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muncul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sebagai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bercak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fluoresen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dengan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nilai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Rf 0,3; dan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fluoresensi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bercak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salicylaldazine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dari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sampel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tidak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lebih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jelas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dari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dihasilkan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oleh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bercak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bCs/>
                <w:sz w:val="23"/>
                <w:szCs w:val="23"/>
                <w:lang w:val="en-US"/>
              </w:rPr>
              <w:t>standar</w:t>
            </w:r>
            <w:proofErr w:type="spellEnd"/>
          </w:p>
          <w:p w14:paraId="09E51C7D" w14:textId="7C425E8A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bCs/>
                <w:i/>
                <w:sz w:val="21"/>
                <w:szCs w:val="21"/>
                <w:lang w:val="en-US"/>
              </w:rPr>
            </w:pPr>
            <w:proofErr w:type="spellStart"/>
            <w:r w:rsidRPr="00BC467C">
              <w:rPr>
                <w:rFonts w:asciiTheme="majorHAnsi" w:eastAsia="Tahoma" w:hAnsiTheme="majorHAnsi" w:cstheme="majorHAnsi"/>
                <w:b/>
                <w:bCs/>
                <w:i/>
                <w:sz w:val="21"/>
                <w:szCs w:val="21"/>
                <w:lang w:val="en-US"/>
              </w:rPr>
              <w:t>Salicylaldazine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bCs/>
                <w:i/>
                <w:sz w:val="21"/>
                <w:szCs w:val="21"/>
                <w:lang w:val="en-US"/>
              </w:rPr>
              <w:t xml:space="preserve"> appears as a fluorescent spot having Rf value of 0.3; and the fluorescence of any </w:t>
            </w:r>
            <w:proofErr w:type="spellStart"/>
            <w:r w:rsidRPr="00BC467C">
              <w:rPr>
                <w:rFonts w:asciiTheme="majorHAnsi" w:eastAsia="Tahoma" w:hAnsiTheme="majorHAnsi" w:cstheme="majorHAnsi"/>
                <w:b/>
                <w:bCs/>
                <w:i/>
                <w:sz w:val="21"/>
                <w:szCs w:val="21"/>
                <w:lang w:val="en-US"/>
              </w:rPr>
              <w:t>salicylaldazine</w:t>
            </w:r>
            <w:proofErr w:type="spellEnd"/>
            <w:r w:rsidRPr="00BC467C">
              <w:rPr>
                <w:rFonts w:asciiTheme="majorHAnsi" w:eastAsia="Tahoma" w:hAnsiTheme="majorHAnsi" w:cstheme="majorHAnsi"/>
                <w:b/>
                <w:bCs/>
                <w:i/>
                <w:sz w:val="21"/>
                <w:szCs w:val="21"/>
                <w:lang w:val="en-US"/>
              </w:rPr>
              <w:t xml:space="preserve"> spot from the sample is not more intense than that produced by the spot from the standard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45CA62F3" w14:textId="77777777" w:rsidR="00F70227" w:rsidRPr="00EF353A" w:rsidRDefault="00F70227" w:rsidP="00F7022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</w:rPr>
              <w:t xml:space="preserve">USP </w:t>
            </w: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2022</w:t>
            </w:r>
          </w:p>
          <w:p w14:paraId="35828B3A" w14:textId="0F6F8EEA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sz w:val="23"/>
                <w:szCs w:val="23"/>
              </w:rPr>
            </w:pPr>
          </w:p>
        </w:tc>
      </w:tr>
      <w:tr w:rsidR="00EF353A" w:rsidRPr="003C1BC9" w14:paraId="5E8245B7" w14:textId="77777777" w:rsidTr="00C04D86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57FE72CC" w14:textId="08AF62F6" w:rsidR="00EF353A" w:rsidRPr="003C1BC9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11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786D8F2" w14:textId="77777777" w:rsidR="00EF353A" w:rsidRPr="00E66A3F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E66A3F">
              <w:rPr>
                <w:rFonts w:asciiTheme="majorHAnsi" w:eastAsia="Tahoma" w:hAnsiTheme="majorHAnsi" w:cstheme="majorHAnsi"/>
                <w:sz w:val="23"/>
                <w:szCs w:val="23"/>
              </w:rPr>
              <w:t>pH (R)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B3D97C6" w14:textId="77777777" w:rsidR="00EF353A" w:rsidRPr="003C1BC9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34F47B4B" w14:textId="0ED5C71F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BC467C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3,0 </w:t>
            </w:r>
            <w:r w:rsidRPr="00BC467C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-</w:t>
            </w:r>
            <w:r w:rsidRPr="00BC467C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 </w:t>
            </w:r>
            <w:r w:rsidRPr="00BC467C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5</w:t>
            </w:r>
            <w:r w:rsidRPr="00BC467C">
              <w:rPr>
                <w:rFonts w:asciiTheme="majorHAnsi" w:eastAsia="Tahoma" w:hAnsiTheme="majorHAnsi" w:cstheme="majorHAnsi"/>
                <w:sz w:val="23"/>
                <w:szCs w:val="23"/>
              </w:rPr>
              <w:t>,0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21BE1E1" w14:textId="77777777" w:rsidR="00F70227" w:rsidRPr="00EF353A" w:rsidRDefault="00F70227" w:rsidP="00F7022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</w:rPr>
              <w:t xml:space="preserve">USP </w:t>
            </w: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2022</w:t>
            </w:r>
          </w:p>
          <w:p w14:paraId="222AC989" w14:textId="0042EA1C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</w:pPr>
          </w:p>
        </w:tc>
      </w:tr>
      <w:tr w:rsidR="00EF353A" w:rsidRPr="003C1BC9" w14:paraId="2D8EDB4A" w14:textId="77777777" w:rsidTr="001B6F28">
        <w:trPr>
          <w:trHeight w:val="499"/>
        </w:trPr>
        <w:tc>
          <w:tcPr>
            <w:tcW w:w="568" w:type="dxa"/>
          </w:tcPr>
          <w:p w14:paraId="46B9591E" w14:textId="446E1D31" w:rsidR="00EF353A" w:rsidRPr="003C1BC9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12</w:t>
            </w:r>
          </w:p>
        </w:tc>
        <w:tc>
          <w:tcPr>
            <w:tcW w:w="2551" w:type="dxa"/>
          </w:tcPr>
          <w:p w14:paraId="4F9CB35B" w14:textId="77777777" w:rsidR="00EF353A" w:rsidRPr="00E66A3F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E66A3F">
              <w:rPr>
                <w:rFonts w:asciiTheme="majorHAnsi" w:eastAsia="Tahoma" w:hAnsiTheme="majorHAnsi" w:cstheme="majorHAnsi"/>
                <w:sz w:val="23"/>
                <w:szCs w:val="23"/>
              </w:rPr>
              <w:t>Kadar air (R)</w:t>
            </w:r>
          </w:p>
          <w:p w14:paraId="499993A2" w14:textId="1883FC93" w:rsidR="00EF353A" w:rsidRPr="00E66A3F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1"/>
                <w:szCs w:val="21"/>
                <w:lang w:val="en-US"/>
              </w:rPr>
            </w:pPr>
            <w:r w:rsidRPr="00E66A3F">
              <w:rPr>
                <w:rFonts w:asciiTheme="majorHAnsi" w:eastAsia="Tahoma" w:hAnsiTheme="majorHAnsi" w:cstheme="majorHAnsi"/>
                <w:i/>
                <w:sz w:val="21"/>
                <w:szCs w:val="21"/>
              </w:rPr>
              <w:t xml:space="preserve">Water Determination </w:t>
            </w:r>
            <w:r w:rsidRPr="00E66A3F">
              <w:rPr>
                <w:rFonts w:asciiTheme="majorHAnsi" w:eastAsia="Tahoma" w:hAnsiTheme="majorHAnsi" w:cstheme="majorHAnsi"/>
                <w:i/>
                <w:sz w:val="21"/>
                <w:szCs w:val="21"/>
                <w:lang w:val="en-US"/>
              </w:rPr>
              <w:t xml:space="preserve"> (R)</w:t>
            </w:r>
          </w:p>
        </w:tc>
        <w:tc>
          <w:tcPr>
            <w:tcW w:w="992" w:type="dxa"/>
          </w:tcPr>
          <w:p w14:paraId="23C18512" w14:textId="77777777" w:rsidR="00EF353A" w:rsidRPr="003C1BC9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3C1BC9">
              <w:rPr>
                <w:rFonts w:asciiTheme="majorHAnsi" w:eastAsia="Tahoma" w:hAnsiTheme="majorHAnsi" w:cstheme="majorHAnsi"/>
                <w:sz w:val="23"/>
                <w:szCs w:val="23"/>
              </w:rPr>
              <w:t>%</w:t>
            </w:r>
          </w:p>
        </w:tc>
        <w:tc>
          <w:tcPr>
            <w:tcW w:w="3686" w:type="dxa"/>
          </w:tcPr>
          <w:p w14:paraId="521AC780" w14:textId="77777777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BC467C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Tidak lebih dari 5,0 </w:t>
            </w:r>
          </w:p>
          <w:p w14:paraId="723745F2" w14:textId="77777777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i/>
                <w:sz w:val="21"/>
                <w:szCs w:val="21"/>
              </w:rPr>
            </w:pPr>
            <w:r w:rsidRPr="00BC467C">
              <w:rPr>
                <w:rFonts w:asciiTheme="majorHAnsi" w:eastAsia="Tahoma" w:hAnsiTheme="majorHAnsi" w:cstheme="majorHAnsi"/>
                <w:i/>
                <w:sz w:val="21"/>
                <w:szCs w:val="21"/>
              </w:rPr>
              <w:t>Not more than 5</w:t>
            </w:r>
            <w:r w:rsidRPr="00BC467C">
              <w:rPr>
                <w:rFonts w:asciiTheme="majorHAnsi" w:eastAsia="Tahoma" w:hAnsiTheme="majorHAnsi" w:cstheme="majorHAnsi"/>
                <w:i/>
                <w:sz w:val="21"/>
                <w:szCs w:val="21"/>
                <w:lang w:val="en-US"/>
              </w:rPr>
              <w:t>.</w:t>
            </w:r>
            <w:r w:rsidRPr="00BC467C">
              <w:rPr>
                <w:rFonts w:asciiTheme="majorHAnsi" w:eastAsia="Tahoma" w:hAnsiTheme="majorHAnsi" w:cstheme="majorHAnsi"/>
                <w:i/>
                <w:sz w:val="21"/>
                <w:szCs w:val="21"/>
              </w:rPr>
              <w:t>0</w:t>
            </w:r>
          </w:p>
          <w:p w14:paraId="686449AC" w14:textId="7B53680A" w:rsidR="00EF353A" w:rsidRPr="00BC467C" w:rsidRDefault="00EF353A" w:rsidP="00EF353A">
            <w:pPr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sz w:val="6"/>
                <w:szCs w:val="6"/>
              </w:rPr>
            </w:pPr>
          </w:p>
        </w:tc>
        <w:tc>
          <w:tcPr>
            <w:tcW w:w="2268" w:type="dxa"/>
          </w:tcPr>
          <w:p w14:paraId="22B546F0" w14:textId="77777777" w:rsidR="00F70227" w:rsidRPr="00EF353A" w:rsidRDefault="00F70227" w:rsidP="00F7022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</w:rPr>
              <w:t xml:space="preserve">USP </w:t>
            </w: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2022</w:t>
            </w:r>
          </w:p>
          <w:p w14:paraId="6A6B32F5" w14:textId="3254C650" w:rsidR="00EF353A" w:rsidRPr="00BC467C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</w:tr>
      <w:tr w:rsidR="00EF353A" w:rsidRPr="003C1BC9" w14:paraId="42F39EC5" w14:textId="77777777" w:rsidTr="001B6F28">
        <w:trPr>
          <w:trHeight w:val="499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5C7F6A24" w14:textId="173D92AB" w:rsidR="00EF353A" w:rsidRPr="003C1BC9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13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1F17D321" w14:textId="77777777" w:rsidR="00EF353A" w:rsidRPr="00A11B14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A11B14">
              <w:rPr>
                <w:rFonts w:asciiTheme="majorHAnsi" w:eastAsia="Tahoma" w:hAnsiTheme="majorHAnsi" w:cstheme="majorHAnsi"/>
                <w:sz w:val="23"/>
                <w:szCs w:val="23"/>
              </w:rPr>
              <w:t>Sisa Pemijaran</w:t>
            </w:r>
          </w:p>
          <w:p w14:paraId="700B499D" w14:textId="77777777" w:rsidR="00EF353A" w:rsidRPr="00A11B14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1"/>
                <w:szCs w:val="21"/>
              </w:rPr>
            </w:pPr>
            <w:r w:rsidRPr="00A11B14">
              <w:rPr>
                <w:rFonts w:asciiTheme="majorHAnsi" w:eastAsia="Tahoma" w:hAnsiTheme="majorHAnsi" w:cstheme="majorHAnsi"/>
                <w:i/>
                <w:sz w:val="21"/>
                <w:szCs w:val="21"/>
              </w:rPr>
              <w:t>Residue On Ignition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C1407D0" w14:textId="77777777" w:rsidR="00EF353A" w:rsidRPr="00A11B14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A11B14">
              <w:rPr>
                <w:rFonts w:asciiTheme="majorHAnsi" w:eastAsia="Tahoma" w:hAnsiTheme="majorHAnsi" w:cstheme="majorHAnsi"/>
                <w:sz w:val="23"/>
                <w:szCs w:val="23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277CB977" w14:textId="77777777" w:rsidR="00EF353A" w:rsidRPr="00A11B14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A11B14">
              <w:rPr>
                <w:rFonts w:asciiTheme="majorHAnsi" w:eastAsia="Tahoma" w:hAnsiTheme="majorHAnsi" w:cstheme="majorHAnsi"/>
                <w:sz w:val="23"/>
                <w:szCs w:val="23"/>
              </w:rPr>
              <w:t>Tidak lebih dari 0,1</w:t>
            </w:r>
          </w:p>
          <w:p w14:paraId="3E0FA391" w14:textId="77777777" w:rsidR="00EF353A" w:rsidRPr="00A11B14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i/>
                <w:sz w:val="21"/>
                <w:szCs w:val="21"/>
              </w:rPr>
            </w:pPr>
            <w:r w:rsidRPr="00A11B14">
              <w:rPr>
                <w:rFonts w:asciiTheme="majorHAnsi" w:eastAsia="Tahoma" w:hAnsiTheme="majorHAnsi" w:cstheme="majorHAnsi"/>
                <w:i/>
                <w:sz w:val="21"/>
                <w:szCs w:val="21"/>
              </w:rPr>
              <w:t>Not more than 0</w:t>
            </w:r>
            <w:r w:rsidRPr="00A11B14">
              <w:rPr>
                <w:rFonts w:asciiTheme="majorHAnsi" w:eastAsia="Tahoma" w:hAnsiTheme="majorHAnsi" w:cstheme="majorHAnsi"/>
                <w:i/>
                <w:sz w:val="21"/>
                <w:szCs w:val="21"/>
                <w:lang w:val="en-US"/>
              </w:rPr>
              <w:t>.1</w:t>
            </w:r>
            <w:r w:rsidRPr="00A11B14">
              <w:rPr>
                <w:rFonts w:asciiTheme="majorHAnsi" w:eastAsia="Tahoma" w:hAnsiTheme="majorHAnsi" w:cstheme="majorHAnsi"/>
                <w:i/>
                <w:sz w:val="21"/>
                <w:szCs w:val="21"/>
              </w:rPr>
              <w:t xml:space="preserve"> </w:t>
            </w:r>
          </w:p>
          <w:p w14:paraId="76E3CA4B" w14:textId="4D833832" w:rsidR="00EF353A" w:rsidRPr="00A11B14" w:rsidRDefault="00EF353A" w:rsidP="00EF353A">
            <w:pPr>
              <w:contextualSpacing/>
              <w:rPr>
                <w:rFonts w:asciiTheme="majorHAnsi" w:eastAsia="Tahoma" w:hAnsiTheme="majorHAnsi" w:cstheme="majorHAnsi"/>
                <w:sz w:val="6"/>
                <w:szCs w:val="6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F6F3104" w14:textId="77777777" w:rsidR="00F70227" w:rsidRPr="00EF353A" w:rsidRDefault="00F70227" w:rsidP="00F7022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</w:rPr>
              <w:t xml:space="preserve">USP </w:t>
            </w: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2022</w:t>
            </w:r>
          </w:p>
          <w:p w14:paraId="1BD484B4" w14:textId="773DE905" w:rsidR="00EF353A" w:rsidRPr="00A11B14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</w:tr>
      <w:tr w:rsidR="00EF353A" w:rsidRPr="003C1BC9" w14:paraId="4DDFB783" w14:textId="77777777" w:rsidTr="001B6F28">
        <w:trPr>
          <w:trHeight w:val="560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171EB9F2" w14:textId="4EE495D1" w:rsidR="00EF353A" w:rsidRPr="00922D2B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14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10D02C3E" w14:textId="77777777" w:rsidR="00EF353A" w:rsidRPr="00A11B14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A11B14">
              <w:rPr>
                <w:rFonts w:asciiTheme="majorHAnsi" w:eastAsia="Tahoma" w:hAnsiTheme="majorHAnsi" w:cstheme="majorHAnsi"/>
                <w:sz w:val="23"/>
                <w:szCs w:val="23"/>
              </w:rPr>
              <w:t>Nilai K (R)</w:t>
            </w:r>
          </w:p>
          <w:p w14:paraId="792CD0CE" w14:textId="77777777" w:rsidR="00EF353A" w:rsidRPr="00A11B14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i/>
                <w:sz w:val="21"/>
                <w:szCs w:val="21"/>
                <w:lang w:val="en-US"/>
              </w:rPr>
            </w:pPr>
            <w:r w:rsidRPr="00A11B14">
              <w:rPr>
                <w:rFonts w:asciiTheme="majorHAnsi" w:eastAsia="Tahoma" w:hAnsiTheme="majorHAnsi" w:cstheme="majorHAnsi"/>
                <w:i/>
                <w:sz w:val="21"/>
                <w:szCs w:val="21"/>
              </w:rPr>
              <w:t>K Value</w:t>
            </w:r>
            <w:r w:rsidRPr="00A11B14">
              <w:rPr>
                <w:rFonts w:asciiTheme="majorHAnsi" w:eastAsia="Tahoma" w:hAnsiTheme="majorHAnsi" w:cstheme="majorHAnsi"/>
                <w:i/>
                <w:sz w:val="21"/>
                <w:szCs w:val="21"/>
                <w:lang w:val="en-US"/>
              </w:rPr>
              <w:t xml:space="preserve"> (R)</w:t>
            </w:r>
          </w:p>
          <w:p w14:paraId="1D3E0A43" w14:textId="7902BD80" w:rsidR="00EF353A" w:rsidRPr="00A11B14" w:rsidRDefault="00EF353A" w:rsidP="00EF353A">
            <w:pPr>
              <w:contextualSpacing/>
              <w:rPr>
                <w:rFonts w:asciiTheme="majorHAnsi" w:eastAsia="Tahoma" w:hAnsiTheme="majorHAnsi" w:cstheme="majorHAnsi"/>
                <w:sz w:val="6"/>
                <w:szCs w:val="6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01C679B" w14:textId="77777777" w:rsidR="00EF353A" w:rsidRPr="00A11B14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0CBF9927" w14:textId="4ACA2298" w:rsidR="00EF353A" w:rsidRPr="00A11B14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 w:rsidRPr="00A11B14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27</w:t>
            </w:r>
            <w:r w:rsidRPr="00A11B14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,00 </w:t>
            </w:r>
            <w:r w:rsidRPr="00A11B14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- 32,40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7B83967" w14:textId="77777777" w:rsidR="00F70227" w:rsidRPr="00EF353A" w:rsidRDefault="00F70227" w:rsidP="00F7022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</w:rPr>
              <w:t xml:space="preserve">USP </w:t>
            </w: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2022</w:t>
            </w:r>
          </w:p>
          <w:p w14:paraId="2D6319C0" w14:textId="224D63AC" w:rsidR="00EF353A" w:rsidRPr="00A11B14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</w:tr>
      <w:tr w:rsidR="00EF353A" w:rsidRPr="003C1BC9" w14:paraId="281408A9" w14:textId="77777777" w:rsidTr="001B6F28">
        <w:trPr>
          <w:trHeight w:val="560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048C64E5" w14:textId="679BC6AA" w:rsidR="00EF353A" w:rsidRPr="00A81518" w:rsidRDefault="00EF353A" w:rsidP="00EF353A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/>
                <w:sz w:val="23"/>
                <w:szCs w:val="23"/>
                <w:highlight w:val="yellow"/>
                <w:lang w:val="en-US"/>
              </w:rPr>
            </w:pPr>
            <w:r>
              <w:rPr>
                <w:rFonts w:asciiTheme="majorHAnsi" w:eastAsia="Tahoma" w:hAnsiTheme="majorHAnsi" w:cstheme="majorHAnsi"/>
                <w:b/>
                <w:sz w:val="23"/>
                <w:szCs w:val="23"/>
                <w:lang w:val="en-US"/>
              </w:rPr>
              <w:t>15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3F6A3594" w14:textId="77777777" w:rsidR="00EF353A" w:rsidRPr="00A11B14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 w:rsidRPr="00A11B14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Timbal</w:t>
            </w:r>
          </w:p>
          <w:p w14:paraId="1907494F" w14:textId="784B68B0" w:rsidR="00EF353A" w:rsidRPr="00A11B14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i/>
                <w:iCs/>
                <w:sz w:val="21"/>
                <w:szCs w:val="21"/>
                <w:lang w:val="en-US"/>
              </w:rPr>
            </w:pPr>
            <w:r w:rsidRPr="00A11B14">
              <w:rPr>
                <w:rFonts w:asciiTheme="majorHAnsi" w:eastAsia="Tahoma" w:hAnsiTheme="majorHAnsi" w:cstheme="majorHAnsi"/>
                <w:i/>
                <w:iCs/>
                <w:sz w:val="21"/>
                <w:szCs w:val="21"/>
                <w:lang w:val="en-US"/>
              </w:rPr>
              <w:t>Lead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794244E" w14:textId="5678463E" w:rsidR="00EF353A" w:rsidRPr="00A11B14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 w:rsidRPr="00A11B14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ppm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65E6D20D" w14:textId="7DF9AA08" w:rsidR="00EF353A" w:rsidRPr="00A11B14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  <w:r w:rsidRPr="00A11B14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Tidak lebih dari </w:t>
            </w:r>
            <w:r w:rsidRPr="00A11B14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10</w:t>
            </w:r>
            <w:r w:rsidRPr="00A11B14">
              <w:rPr>
                <w:rFonts w:asciiTheme="majorHAnsi" w:eastAsia="Tahoma" w:hAnsiTheme="majorHAnsi" w:cstheme="majorHAnsi"/>
                <w:sz w:val="23"/>
                <w:szCs w:val="23"/>
              </w:rPr>
              <w:t xml:space="preserve">,0 </w:t>
            </w:r>
          </w:p>
          <w:p w14:paraId="6315276B" w14:textId="21441F23" w:rsidR="00EF353A" w:rsidRPr="00A11B14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i/>
                <w:sz w:val="21"/>
                <w:szCs w:val="21"/>
              </w:rPr>
            </w:pPr>
            <w:r w:rsidRPr="00A11B14">
              <w:rPr>
                <w:rFonts w:asciiTheme="majorHAnsi" w:eastAsia="Tahoma" w:hAnsiTheme="majorHAnsi" w:cstheme="majorHAnsi"/>
                <w:i/>
                <w:sz w:val="21"/>
                <w:szCs w:val="21"/>
              </w:rPr>
              <w:t xml:space="preserve">Not more than </w:t>
            </w:r>
            <w:r w:rsidRPr="00A11B14">
              <w:rPr>
                <w:rFonts w:asciiTheme="majorHAnsi" w:eastAsia="Tahoma" w:hAnsiTheme="majorHAnsi" w:cstheme="majorHAnsi"/>
                <w:i/>
                <w:sz w:val="21"/>
                <w:szCs w:val="21"/>
                <w:lang w:val="en-US"/>
              </w:rPr>
              <w:t>10.</w:t>
            </w:r>
            <w:r w:rsidRPr="00A11B14">
              <w:rPr>
                <w:rFonts w:asciiTheme="majorHAnsi" w:eastAsia="Tahoma" w:hAnsiTheme="majorHAnsi" w:cstheme="majorHAnsi"/>
                <w:i/>
                <w:sz w:val="21"/>
                <w:szCs w:val="21"/>
              </w:rPr>
              <w:t>0</w:t>
            </w:r>
          </w:p>
          <w:p w14:paraId="19419E8D" w14:textId="77777777" w:rsidR="00EF353A" w:rsidRPr="00A11B14" w:rsidRDefault="00EF353A" w:rsidP="00EF353A">
            <w:pPr>
              <w:contextualSpacing/>
              <w:rPr>
                <w:rFonts w:asciiTheme="majorHAnsi" w:eastAsia="Tahoma" w:hAnsiTheme="majorHAnsi" w:cstheme="majorHAnsi"/>
                <w:sz w:val="6"/>
                <w:szCs w:val="6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B60830D" w14:textId="50DFAD9A" w:rsidR="00F70227" w:rsidRDefault="00F70227" w:rsidP="00F70227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</w:pP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</w:rPr>
              <w:t xml:space="preserve">USP </w:t>
            </w:r>
            <w:r w:rsidRPr="00EF353A">
              <w:rPr>
                <w:rFonts w:asciiTheme="majorHAnsi" w:eastAsia="Tahoma" w:hAnsiTheme="majorHAnsi" w:cstheme="majorHAnsi"/>
                <w:sz w:val="23"/>
                <w:szCs w:val="23"/>
                <w:highlight w:val="yellow"/>
                <w:lang w:val="en-US"/>
              </w:rPr>
              <w:t>2022</w:t>
            </w:r>
            <w:r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 xml:space="preserve">, </w:t>
            </w:r>
          </w:p>
          <w:p w14:paraId="17B82276" w14:textId="64B192FB" w:rsidR="00EF353A" w:rsidRPr="00A11B14" w:rsidRDefault="00EF353A" w:rsidP="00F70227">
            <w:pPr>
              <w:ind w:left="0" w:hanging="2"/>
              <w:contextualSpacing/>
              <w:rPr>
                <w:rFonts w:asciiTheme="majorHAnsi" w:eastAsia="Tahoma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A11B14">
              <w:rPr>
                <w:rFonts w:asciiTheme="majorHAnsi" w:eastAsia="Tahoma" w:hAnsiTheme="majorHAnsi" w:cstheme="majorHAnsi"/>
                <w:sz w:val="23"/>
                <w:szCs w:val="23"/>
                <w:lang w:val="en-US"/>
              </w:rPr>
              <w:t>PT. Kimia Farma</w:t>
            </w:r>
          </w:p>
          <w:p w14:paraId="056C5560" w14:textId="77777777" w:rsidR="00EF353A" w:rsidRPr="00A11B14" w:rsidRDefault="00EF353A" w:rsidP="00EF353A">
            <w:pPr>
              <w:ind w:left="0" w:hanging="2"/>
              <w:contextualSpacing/>
              <w:rPr>
                <w:rFonts w:asciiTheme="majorHAnsi" w:eastAsia="Tahoma" w:hAnsiTheme="majorHAnsi" w:cstheme="majorHAnsi"/>
                <w:sz w:val="23"/>
                <w:szCs w:val="23"/>
              </w:rPr>
            </w:pPr>
          </w:p>
        </w:tc>
      </w:tr>
    </w:tbl>
    <w:p w14:paraId="38E3D07E" w14:textId="77777777" w:rsidR="00C04D86" w:rsidRPr="00C04D86" w:rsidRDefault="00C04D86" w:rsidP="00C04D86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position w:val="0"/>
          <w:sz w:val="23"/>
          <w:szCs w:val="23"/>
          <w:lang w:val="en-ID"/>
        </w:rPr>
      </w:pPr>
      <w:proofErr w:type="spellStart"/>
      <w:r w:rsidRPr="00C04D86">
        <w:rPr>
          <w:rFonts w:asciiTheme="majorHAnsi" w:eastAsia="Times New Roman" w:hAnsiTheme="majorHAnsi" w:cstheme="majorHAnsi"/>
          <w:b/>
          <w:bCs/>
          <w:color w:val="000000"/>
          <w:position w:val="0"/>
          <w:sz w:val="23"/>
          <w:szCs w:val="23"/>
          <w:shd w:val="clear" w:color="auto" w:fill="FFFFFF"/>
          <w:lang w:val="en-ID"/>
        </w:rPr>
        <w:t>Keterangan</w:t>
      </w:r>
      <w:proofErr w:type="spellEnd"/>
      <w:r w:rsidRPr="00C04D86">
        <w:rPr>
          <w:rFonts w:asciiTheme="majorHAnsi" w:eastAsia="Times New Roman" w:hAnsiTheme="majorHAnsi" w:cstheme="majorHAnsi"/>
          <w:b/>
          <w:bCs/>
          <w:color w:val="000000"/>
          <w:position w:val="0"/>
          <w:sz w:val="23"/>
          <w:szCs w:val="23"/>
          <w:shd w:val="clear" w:color="auto" w:fill="FFFFFF"/>
          <w:lang w:val="en-ID"/>
        </w:rPr>
        <w:t>/</w:t>
      </w:r>
      <w:r w:rsidRPr="00C04D86">
        <w:rPr>
          <w:rFonts w:asciiTheme="majorHAnsi" w:eastAsia="Times New Roman" w:hAnsiTheme="majorHAnsi" w:cstheme="majorHAnsi"/>
          <w:b/>
          <w:bCs/>
          <w:i/>
          <w:iCs/>
          <w:color w:val="000000"/>
          <w:position w:val="0"/>
          <w:sz w:val="21"/>
          <w:szCs w:val="21"/>
          <w:shd w:val="clear" w:color="auto" w:fill="FFFFFF"/>
          <w:lang w:val="en-ID"/>
        </w:rPr>
        <w:t>Note</w:t>
      </w:r>
      <w:r w:rsidRPr="00C04D86">
        <w:rPr>
          <w:rFonts w:asciiTheme="majorHAnsi" w:eastAsia="Times New Roman" w:hAnsiTheme="majorHAnsi" w:cstheme="majorHAnsi"/>
          <w:b/>
          <w:bCs/>
          <w:color w:val="000000"/>
          <w:position w:val="0"/>
          <w:sz w:val="23"/>
          <w:szCs w:val="23"/>
          <w:shd w:val="clear" w:color="auto" w:fill="FFFFFF"/>
          <w:lang w:val="en-ID"/>
        </w:rPr>
        <w:t xml:space="preserve">: (R) = </w:t>
      </w:r>
      <w:proofErr w:type="spellStart"/>
      <w:r w:rsidRPr="00C04D86">
        <w:rPr>
          <w:rFonts w:asciiTheme="majorHAnsi" w:eastAsia="Times New Roman" w:hAnsiTheme="majorHAnsi" w:cstheme="majorHAnsi"/>
          <w:b/>
          <w:bCs/>
          <w:color w:val="000000"/>
          <w:position w:val="0"/>
          <w:sz w:val="23"/>
          <w:szCs w:val="23"/>
          <w:shd w:val="clear" w:color="auto" w:fill="FFFFFF"/>
          <w:lang w:val="en-ID"/>
        </w:rPr>
        <w:t>Pemeriksaan</w:t>
      </w:r>
      <w:proofErr w:type="spellEnd"/>
      <w:r w:rsidRPr="00C04D86">
        <w:rPr>
          <w:rFonts w:asciiTheme="majorHAnsi" w:eastAsia="Times New Roman" w:hAnsiTheme="majorHAnsi" w:cstheme="majorHAnsi"/>
          <w:b/>
          <w:bCs/>
          <w:color w:val="000000"/>
          <w:position w:val="0"/>
          <w:sz w:val="23"/>
          <w:szCs w:val="23"/>
          <w:shd w:val="clear" w:color="auto" w:fill="FFFFFF"/>
          <w:lang w:val="en-ID"/>
        </w:rPr>
        <w:t xml:space="preserve"> Recheck/</w:t>
      </w:r>
      <w:r w:rsidRPr="00C04D86">
        <w:rPr>
          <w:rFonts w:asciiTheme="majorHAnsi" w:eastAsia="Times New Roman" w:hAnsiTheme="majorHAnsi" w:cstheme="majorHAnsi"/>
          <w:b/>
          <w:bCs/>
          <w:i/>
          <w:iCs/>
          <w:color w:val="000000"/>
          <w:position w:val="0"/>
          <w:sz w:val="21"/>
          <w:szCs w:val="21"/>
          <w:shd w:val="clear" w:color="auto" w:fill="FFFFFF"/>
          <w:lang w:val="en-ID"/>
        </w:rPr>
        <w:t>Recheck Inspection</w:t>
      </w:r>
    </w:p>
    <w:p w14:paraId="687189D6" w14:textId="77777777" w:rsidR="00E66A3F" w:rsidRDefault="00E66A3F" w:rsidP="009D0B07">
      <w:pPr>
        <w:spacing w:after="0" w:line="240" w:lineRule="auto"/>
        <w:ind w:left="0" w:hanging="2"/>
        <w:contextualSpacing/>
        <w:rPr>
          <w:rFonts w:asciiTheme="majorHAnsi" w:hAnsiTheme="majorHAnsi" w:cstheme="majorHAnsi"/>
          <w:sz w:val="23"/>
          <w:szCs w:val="23"/>
          <w:lang w:val="en-ID"/>
        </w:rPr>
        <w:sectPr w:rsidR="00E66A3F" w:rsidSect="00A11B1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1134" w:left="1304" w:header="142" w:footer="709" w:gutter="0"/>
          <w:pgNumType w:start="1"/>
          <w:cols w:space="720"/>
        </w:sectPr>
      </w:pPr>
    </w:p>
    <w:p w14:paraId="105B840C" w14:textId="77777777" w:rsidR="00E66A3F" w:rsidRPr="00E66A3F" w:rsidRDefault="00E66A3F" w:rsidP="00E66A3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193" w:left="-284" w:hangingChars="61" w:hanging="141"/>
        <w:contextualSpacing/>
        <w:jc w:val="both"/>
        <w:textDirection w:val="lrTb"/>
        <w:rPr>
          <w:rFonts w:asciiTheme="majorHAnsi" w:eastAsia="Tahoma" w:hAnsiTheme="majorHAnsi" w:cstheme="majorHAnsi"/>
          <w:b/>
          <w:color w:val="000000"/>
          <w:sz w:val="23"/>
          <w:szCs w:val="23"/>
        </w:rPr>
      </w:pPr>
      <w:r w:rsidRPr="00E66A3F">
        <w:rPr>
          <w:rFonts w:asciiTheme="majorHAnsi" w:eastAsia="Tahoma" w:hAnsiTheme="majorHAnsi" w:cstheme="majorHAnsi"/>
          <w:b/>
          <w:color w:val="000000"/>
          <w:sz w:val="23"/>
          <w:szCs w:val="23"/>
        </w:rPr>
        <w:lastRenderedPageBreak/>
        <w:t>Sejarah Revisi dan Review/</w:t>
      </w:r>
      <w:r w:rsidRPr="00E66A3F">
        <w:rPr>
          <w:rFonts w:asciiTheme="majorHAnsi" w:eastAsia="Tahoma" w:hAnsiTheme="majorHAnsi" w:cstheme="majorHAnsi"/>
          <w:b/>
          <w:i/>
          <w:iCs/>
          <w:color w:val="000000"/>
          <w:sz w:val="21"/>
          <w:szCs w:val="21"/>
        </w:rPr>
        <w:t>Revision and Review History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6"/>
        <w:gridCol w:w="1073"/>
        <w:gridCol w:w="2346"/>
        <w:gridCol w:w="2410"/>
        <w:gridCol w:w="2268"/>
      </w:tblGrid>
      <w:tr w:rsidR="00E66A3F" w:rsidRPr="00BB2CA2" w14:paraId="764B5459" w14:textId="77777777" w:rsidTr="00E66A3F"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1E574D0" w14:textId="77777777" w:rsidR="00E66A3F" w:rsidRPr="00BB2CA2" w:rsidRDefault="00E66A3F" w:rsidP="007D2D81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BB2CA2">
              <w:rPr>
                <w:b/>
                <w:sz w:val="23"/>
                <w:szCs w:val="23"/>
              </w:rPr>
              <w:t>Kode Dokumen</w:t>
            </w:r>
          </w:p>
          <w:p w14:paraId="7ABF08BB" w14:textId="77777777" w:rsidR="00E66A3F" w:rsidRPr="00BB2CA2" w:rsidRDefault="00E66A3F" w:rsidP="007D2D81">
            <w:pPr>
              <w:spacing w:after="0" w:line="240" w:lineRule="auto"/>
              <w:ind w:left="0" w:hanging="2"/>
              <w:jc w:val="center"/>
              <w:rPr>
                <w:b/>
                <w:i/>
                <w:iCs/>
                <w:sz w:val="23"/>
                <w:szCs w:val="23"/>
                <w:lang w:val="en-US"/>
              </w:rPr>
            </w:pPr>
            <w:r w:rsidRPr="00292C3E">
              <w:rPr>
                <w:b/>
                <w:i/>
                <w:iCs/>
                <w:color w:val="000000"/>
                <w:sz w:val="21"/>
                <w:szCs w:val="21"/>
              </w:rPr>
              <w:t>(Document Code)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DBEDE7B" w14:textId="77777777" w:rsidR="00E66A3F" w:rsidRPr="00BB2CA2" w:rsidRDefault="00E66A3F" w:rsidP="007D2D81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BB2CA2">
              <w:rPr>
                <w:b/>
                <w:sz w:val="23"/>
                <w:szCs w:val="23"/>
              </w:rPr>
              <w:t>Revisi</w:t>
            </w:r>
          </w:p>
          <w:p w14:paraId="6E69C190" w14:textId="77777777" w:rsidR="00E66A3F" w:rsidRPr="00BB2CA2" w:rsidRDefault="00E66A3F" w:rsidP="007D2D81">
            <w:pPr>
              <w:spacing w:after="0" w:line="240" w:lineRule="auto"/>
              <w:ind w:left="0" w:hanging="2"/>
              <w:jc w:val="center"/>
              <w:rPr>
                <w:b/>
                <w:i/>
                <w:iCs/>
                <w:sz w:val="23"/>
                <w:szCs w:val="23"/>
                <w:lang w:val="en-US"/>
              </w:rPr>
            </w:pPr>
            <w:r w:rsidRPr="00292C3E">
              <w:rPr>
                <w:b/>
                <w:i/>
                <w:iCs/>
                <w:color w:val="000000"/>
                <w:sz w:val="21"/>
                <w:szCs w:val="21"/>
              </w:rPr>
              <w:t>(Revision)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A33A9F2" w14:textId="77777777" w:rsidR="00E66A3F" w:rsidRPr="00BB2CA2" w:rsidRDefault="00E66A3F" w:rsidP="007D2D81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BB2CA2">
              <w:rPr>
                <w:b/>
                <w:sz w:val="23"/>
                <w:szCs w:val="23"/>
              </w:rPr>
              <w:t>Tanggal Efektif</w:t>
            </w:r>
          </w:p>
          <w:p w14:paraId="5B0B93D6" w14:textId="77777777" w:rsidR="00E66A3F" w:rsidRPr="00BB2CA2" w:rsidRDefault="00E66A3F" w:rsidP="007D2D81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292C3E">
              <w:rPr>
                <w:b/>
                <w:i/>
                <w:iCs/>
                <w:color w:val="000000"/>
                <w:sz w:val="21"/>
                <w:szCs w:val="21"/>
              </w:rPr>
              <w:t>(Effective Date)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6335A4C" w14:textId="77777777" w:rsidR="00E66A3F" w:rsidRPr="00BB2CA2" w:rsidRDefault="00E66A3F" w:rsidP="007D2D81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BB2CA2">
              <w:rPr>
                <w:b/>
                <w:sz w:val="23"/>
                <w:szCs w:val="23"/>
              </w:rPr>
              <w:t>Perubahan</w:t>
            </w:r>
          </w:p>
          <w:p w14:paraId="5B1C027B" w14:textId="77777777" w:rsidR="00E66A3F" w:rsidRPr="00BB2CA2" w:rsidRDefault="00E66A3F" w:rsidP="007D2D81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292C3E">
              <w:rPr>
                <w:b/>
                <w:i/>
                <w:iCs/>
                <w:color w:val="000000"/>
                <w:sz w:val="21"/>
                <w:szCs w:val="21"/>
              </w:rPr>
              <w:t>(Changes)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C97FF99" w14:textId="77777777" w:rsidR="00E66A3F" w:rsidRPr="00BB2CA2" w:rsidRDefault="00E66A3F" w:rsidP="007D2D81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BB2CA2">
              <w:rPr>
                <w:b/>
                <w:sz w:val="23"/>
                <w:szCs w:val="23"/>
              </w:rPr>
              <w:t>Alasan</w:t>
            </w:r>
          </w:p>
          <w:p w14:paraId="4E358565" w14:textId="77777777" w:rsidR="00E66A3F" w:rsidRPr="00BB2CA2" w:rsidRDefault="00E66A3F" w:rsidP="007D2D81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292C3E">
              <w:rPr>
                <w:b/>
                <w:i/>
                <w:iCs/>
                <w:color w:val="000000"/>
                <w:sz w:val="21"/>
                <w:szCs w:val="21"/>
              </w:rPr>
              <w:t>(Reasons)</w:t>
            </w:r>
          </w:p>
        </w:tc>
      </w:tr>
      <w:tr w:rsidR="00E66A3F" w:rsidRPr="00BB2CA2" w14:paraId="0C7718C7" w14:textId="77777777" w:rsidTr="00E66A3F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FC04F" w14:textId="10BC8AEC" w:rsidR="00E66A3F" w:rsidRPr="00BB2CA2" w:rsidRDefault="00E66A3F" w:rsidP="007D2D81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BB2CA2">
              <w:rPr>
                <w:iCs/>
                <w:sz w:val="23"/>
                <w:szCs w:val="23"/>
                <w:lang w:val="en-US"/>
              </w:rPr>
              <w:t>S-QC-01-</w:t>
            </w:r>
            <w:r>
              <w:rPr>
                <w:iCs/>
                <w:sz w:val="23"/>
                <w:szCs w:val="23"/>
                <w:lang w:val="en-US"/>
              </w:rPr>
              <w:t>110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178C9" w14:textId="77777777" w:rsidR="00E66A3F" w:rsidRPr="00BB2CA2" w:rsidRDefault="00E66A3F" w:rsidP="007D2D81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</w:rPr>
            </w:pPr>
            <w:r w:rsidRPr="00BB2CA2">
              <w:rPr>
                <w:sz w:val="23"/>
                <w:szCs w:val="23"/>
              </w:rPr>
              <w:t>00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36194" w14:textId="77777777" w:rsidR="00E66A3F" w:rsidRPr="00BB2CA2" w:rsidRDefault="00E66A3F" w:rsidP="007D2D81">
            <w:pPr>
              <w:spacing w:after="0" w:line="240" w:lineRule="auto"/>
              <w:ind w:left="0"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b/>
                <w:bCs/>
                <w:iCs/>
                <w:sz w:val="23"/>
                <w:szCs w:val="23"/>
                <w:lang w:val="en-US"/>
              </w:rPr>
              <w:t>15 FEB 2019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34B32" w14:textId="77777777" w:rsidR="00E66A3F" w:rsidRPr="00BB2CA2" w:rsidRDefault="00E66A3F" w:rsidP="007D2D81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</w:rPr>
            </w:pPr>
            <w:r w:rsidRPr="00BB2CA2">
              <w:rPr>
                <w:sz w:val="23"/>
                <w:szCs w:val="23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8CB9B" w14:textId="77777777" w:rsidR="00E66A3F" w:rsidRPr="00BB2CA2" w:rsidRDefault="00E66A3F" w:rsidP="007D2D81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</w:rPr>
            </w:pPr>
            <w:r w:rsidRPr="00BB2CA2">
              <w:rPr>
                <w:sz w:val="23"/>
                <w:szCs w:val="23"/>
              </w:rPr>
              <w:t>Dokumen Baru</w:t>
            </w:r>
          </w:p>
          <w:p w14:paraId="5A47B852" w14:textId="77777777" w:rsidR="00E66A3F" w:rsidRPr="00292C3E" w:rsidRDefault="00E66A3F" w:rsidP="007D2D81">
            <w:pPr>
              <w:spacing w:after="0" w:line="240" w:lineRule="auto"/>
              <w:ind w:left="0" w:hanging="2"/>
              <w:jc w:val="center"/>
              <w:rPr>
                <w:bCs/>
                <w:i/>
                <w:iCs/>
                <w:sz w:val="23"/>
                <w:szCs w:val="23"/>
                <w:lang w:val="en-US"/>
              </w:rPr>
            </w:pPr>
            <w:r w:rsidRPr="00292C3E">
              <w:rPr>
                <w:bCs/>
                <w:i/>
                <w:iCs/>
                <w:color w:val="000000"/>
                <w:sz w:val="21"/>
                <w:szCs w:val="21"/>
              </w:rPr>
              <w:t>New Document</w:t>
            </w:r>
          </w:p>
        </w:tc>
      </w:tr>
      <w:tr w:rsidR="00E66A3F" w:rsidRPr="00BB2CA2" w14:paraId="28510C09" w14:textId="77777777" w:rsidTr="00E66A3F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E4EDA" w14:textId="6A8BF249" w:rsidR="00E66A3F" w:rsidRPr="00BB2CA2" w:rsidRDefault="00E66A3F" w:rsidP="007D2D81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>
              <w:rPr>
                <w:iCs/>
                <w:sz w:val="23"/>
                <w:szCs w:val="23"/>
                <w:lang w:val="en-US"/>
              </w:rPr>
              <w:t>S-QC-01-110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3E2C0" w14:textId="77777777" w:rsidR="00E66A3F" w:rsidRPr="00AF08EF" w:rsidRDefault="00E66A3F" w:rsidP="007D2D81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01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ECC9E" w14:textId="71F6EA53" w:rsidR="00E66A3F" w:rsidRPr="00BB2CA2" w:rsidRDefault="00AC0D68" w:rsidP="007D2D81">
            <w:pPr>
              <w:spacing w:after="0" w:line="240" w:lineRule="auto"/>
              <w:ind w:left="0"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b/>
                <w:bCs/>
                <w:iCs/>
                <w:sz w:val="23"/>
                <w:szCs w:val="23"/>
                <w:lang w:val="en-US"/>
              </w:rPr>
              <w:t>23 JUN 2020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ECFA9" w14:textId="5A1748F0" w:rsidR="00E66A3F" w:rsidRPr="00E66A3F" w:rsidRDefault="00E66A3F" w:rsidP="007D2D81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B43B3" w14:textId="4A560F48" w:rsidR="00E66A3F" w:rsidRPr="00E66A3F" w:rsidRDefault="00E66A3F" w:rsidP="007D2D81">
            <w:pPr>
              <w:spacing w:after="0" w:line="240" w:lineRule="auto"/>
              <w:ind w:left="0" w:hanging="2"/>
              <w:jc w:val="center"/>
              <w:rPr>
                <w:i/>
                <w:iCs/>
                <w:sz w:val="21"/>
                <w:szCs w:val="21"/>
                <w:lang w:val="en-US"/>
              </w:rPr>
            </w:pPr>
            <w:r>
              <w:rPr>
                <w:i/>
                <w:iCs/>
                <w:sz w:val="21"/>
                <w:szCs w:val="21"/>
                <w:lang w:val="en-US"/>
              </w:rPr>
              <w:t>-</w:t>
            </w:r>
          </w:p>
        </w:tc>
      </w:tr>
      <w:tr w:rsidR="00E66A3F" w:rsidRPr="00BB2CA2" w14:paraId="1115E45C" w14:textId="77777777" w:rsidTr="00E66A3F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AA4DD" w14:textId="06D97C11" w:rsidR="00E66A3F" w:rsidRDefault="00E66A3F" w:rsidP="007D2D81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>
              <w:rPr>
                <w:iCs/>
                <w:sz w:val="23"/>
                <w:szCs w:val="23"/>
                <w:lang w:val="en-US"/>
              </w:rPr>
              <w:t>S-QC-01-110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36AEF" w14:textId="26FC46FD" w:rsidR="00E66A3F" w:rsidRDefault="00E66A3F" w:rsidP="007D2D81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02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A1297" w14:textId="01AE040F" w:rsidR="00E66A3F" w:rsidRPr="00BB2CA2" w:rsidRDefault="00AC0D68" w:rsidP="007D2D81">
            <w:pPr>
              <w:spacing w:after="0" w:line="240" w:lineRule="auto"/>
              <w:ind w:left="0"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b/>
                <w:bCs/>
                <w:iCs/>
                <w:sz w:val="23"/>
                <w:szCs w:val="23"/>
                <w:lang w:val="en-US"/>
              </w:rPr>
              <w:t>02 FEB 2022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7F470" w14:textId="373C313A" w:rsidR="00E66A3F" w:rsidRDefault="00E66A3F" w:rsidP="007D2D81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92E66" w14:textId="1B394554" w:rsidR="00E66A3F" w:rsidRPr="00AF08EF" w:rsidRDefault="00E66A3F" w:rsidP="007D2D81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>
              <w:rPr>
                <w:iCs/>
                <w:sz w:val="23"/>
                <w:szCs w:val="23"/>
                <w:lang w:val="en-US"/>
              </w:rPr>
              <w:t>-</w:t>
            </w:r>
          </w:p>
        </w:tc>
      </w:tr>
      <w:tr w:rsidR="00E66A3F" w:rsidRPr="00BB2CA2" w14:paraId="6DBE7D97" w14:textId="77777777" w:rsidTr="00E66A3F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3F7CE" w14:textId="0486A2E3" w:rsidR="00E66A3F" w:rsidRDefault="00E66A3F" w:rsidP="007D2D81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>
              <w:rPr>
                <w:iCs/>
                <w:sz w:val="23"/>
                <w:szCs w:val="23"/>
                <w:lang w:val="en-US"/>
              </w:rPr>
              <w:t>S-QC-01-110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66225" w14:textId="3BAE1BB5" w:rsidR="00E66A3F" w:rsidRDefault="00E66A3F" w:rsidP="007D2D81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03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FE3C8" w14:textId="21ACD8B3" w:rsidR="00E66A3F" w:rsidRPr="00BB2CA2" w:rsidRDefault="00A11B14" w:rsidP="007D2D81">
            <w:pPr>
              <w:spacing w:after="0" w:line="240" w:lineRule="auto"/>
              <w:ind w:left="0"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b/>
                <w:bCs/>
                <w:iCs/>
                <w:sz w:val="23"/>
                <w:szCs w:val="23"/>
                <w:lang w:val="en-US"/>
              </w:rPr>
              <w:t>16 DEC 2022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24E4B" w14:textId="18468A17" w:rsidR="00E66A3F" w:rsidRDefault="00AC0D68" w:rsidP="007D2D81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proofErr w:type="spellStart"/>
            <w:r>
              <w:rPr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sz w:val="23"/>
                <w:szCs w:val="23"/>
                <w:lang w:val="en-US"/>
              </w:rPr>
              <w:t>spesifikasi</w:t>
            </w:r>
            <w:proofErr w:type="spellEnd"/>
            <w:r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sz w:val="23"/>
                <w:szCs w:val="23"/>
                <w:lang w:val="en-US"/>
              </w:rPr>
              <w:t>bahan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99CF8" w14:textId="77777777" w:rsidR="00E66A3F" w:rsidRDefault="00AC0D68" w:rsidP="007D2D81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AC0D68">
              <w:rPr>
                <w:iCs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AC0D68">
              <w:rPr>
                <w:iCs/>
                <w:sz w:val="23"/>
                <w:szCs w:val="23"/>
                <w:lang w:val="en-US"/>
              </w:rPr>
              <w:t>dokumen</w:t>
            </w:r>
            <w:proofErr w:type="spellEnd"/>
            <w:r w:rsidRPr="00AC0D68">
              <w:rPr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0D68">
              <w:rPr>
                <w:iCs/>
                <w:sz w:val="23"/>
                <w:szCs w:val="23"/>
                <w:lang w:val="en-US"/>
              </w:rPr>
              <w:t>mengikuti</w:t>
            </w:r>
            <w:proofErr w:type="spellEnd"/>
            <w:r w:rsidRPr="00AC0D68">
              <w:rPr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0D68">
              <w:rPr>
                <w:iCs/>
                <w:sz w:val="23"/>
                <w:szCs w:val="23"/>
                <w:lang w:val="en-US"/>
              </w:rPr>
              <w:t>referensi</w:t>
            </w:r>
            <w:proofErr w:type="spellEnd"/>
            <w:r w:rsidRPr="00AC0D68">
              <w:rPr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0D68">
              <w:rPr>
                <w:iCs/>
                <w:sz w:val="23"/>
                <w:szCs w:val="23"/>
                <w:lang w:val="en-US"/>
              </w:rPr>
              <w:t>terbaru</w:t>
            </w:r>
            <w:proofErr w:type="spellEnd"/>
            <w:r w:rsidRPr="00AC0D68">
              <w:rPr>
                <w:iCs/>
                <w:sz w:val="23"/>
                <w:szCs w:val="23"/>
                <w:lang w:val="en-US"/>
              </w:rPr>
              <w:t>.</w:t>
            </w:r>
          </w:p>
          <w:p w14:paraId="4D025688" w14:textId="1EBEC7B8" w:rsidR="00AC0D68" w:rsidRPr="00AC0D68" w:rsidRDefault="00AC0D68" w:rsidP="007D2D81">
            <w:pPr>
              <w:spacing w:after="0" w:line="240" w:lineRule="auto"/>
              <w:ind w:left="0" w:hanging="2"/>
              <w:jc w:val="center"/>
              <w:rPr>
                <w:i/>
                <w:sz w:val="21"/>
                <w:szCs w:val="21"/>
                <w:lang w:val="en-US"/>
              </w:rPr>
            </w:pPr>
            <w:r w:rsidRPr="00AC0D68">
              <w:rPr>
                <w:i/>
                <w:sz w:val="21"/>
                <w:szCs w:val="21"/>
                <w:lang w:val="en-US"/>
              </w:rPr>
              <w:t>Document review follows the latest references.</w:t>
            </w:r>
          </w:p>
        </w:tc>
      </w:tr>
      <w:tr w:rsidR="00BC467C" w:rsidRPr="00BB2CA2" w14:paraId="6C8DE8D1" w14:textId="77777777" w:rsidTr="00E66A3F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2F432" w14:textId="6FBD69C3" w:rsidR="00BC467C" w:rsidRDefault="00BC467C" w:rsidP="00BC467C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>
              <w:rPr>
                <w:iCs/>
                <w:sz w:val="23"/>
                <w:szCs w:val="23"/>
                <w:lang w:val="en-US"/>
              </w:rPr>
              <w:t>S-QC-01-110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EFBB3" w14:textId="2D14AA97" w:rsidR="00BC467C" w:rsidRDefault="00BC467C" w:rsidP="00BC467C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04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B048D" w14:textId="77777777" w:rsidR="00BC467C" w:rsidRDefault="00BC467C" w:rsidP="00BC467C">
            <w:pPr>
              <w:spacing w:after="0" w:line="240" w:lineRule="auto"/>
              <w:ind w:left="0"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C1A11" w14:textId="4A91E829" w:rsidR="00BC467C" w:rsidRDefault="00BC467C" w:rsidP="00BC467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FFFFF"/>
              </w:rPr>
            </w:pPr>
            <w:r w:rsidRPr="00BC467C"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FFFFF"/>
              </w:rPr>
              <w:t>Penambahan spesifikasi Identifikasi Reaksi Pengendapan B; Kadar Nitrogen; Batas Aldehid; Peroksida; Vinilpirolidinon; 2-pirolidon; Asam Format; Batas Hidrazin</w:t>
            </w:r>
          </w:p>
          <w:p w14:paraId="68BA7F3E" w14:textId="2E88F6D2" w:rsidR="00BC467C" w:rsidRPr="00BC467C" w:rsidRDefault="00BC467C" w:rsidP="00BC467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BC467C">
              <w:rPr>
                <w:rFonts w:asciiTheme="majorHAnsi" w:hAnsiTheme="majorHAnsi" w:cstheme="majorHAnsi"/>
                <w:i/>
                <w:iCs/>
                <w:color w:val="333333"/>
                <w:sz w:val="21"/>
                <w:szCs w:val="21"/>
                <w:shd w:val="clear" w:color="auto" w:fill="FFFFFF"/>
              </w:rPr>
              <w:t>Addition of specification for Identification of Precipitation Reaction B; Nitrogen Content; Aldehyde Limit; Peroxide; vinylpyrrolidinone; 2-pyrrolidone; Formic Acid; Hydrazine limit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182B3" w14:textId="77777777" w:rsidR="00BC467C" w:rsidRDefault="00BC467C" w:rsidP="00BC467C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AC0D68">
              <w:rPr>
                <w:iCs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AC0D68">
              <w:rPr>
                <w:iCs/>
                <w:sz w:val="23"/>
                <w:szCs w:val="23"/>
                <w:lang w:val="en-US"/>
              </w:rPr>
              <w:t>dokumen</w:t>
            </w:r>
            <w:proofErr w:type="spellEnd"/>
            <w:r w:rsidRPr="00AC0D68">
              <w:rPr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0D68">
              <w:rPr>
                <w:iCs/>
                <w:sz w:val="23"/>
                <w:szCs w:val="23"/>
                <w:lang w:val="en-US"/>
              </w:rPr>
              <w:t>mengikuti</w:t>
            </w:r>
            <w:proofErr w:type="spellEnd"/>
            <w:r w:rsidRPr="00AC0D68">
              <w:rPr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0D68">
              <w:rPr>
                <w:iCs/>
                <w:sz w:val="23"/>
                <w:szCs w:val="23"/>
                <w:lang w:val="en-US"/>
              </w:rPr>
              <w:t>referensi</w:t>
            </w:r>
            <w:proofErr w:type="spellEnd"/>
            <w:r w:rsidRPr="00AC0D68">
              <w:rPr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C0D68">
              <w:rPr>
                <w:iCs/>
                <w:sz w:val="23"/>
                <w:szCs w:val="23"/>
                <w:lang w:val="en-US"/>
              </w:rPr>
              <w:t>terbaru</w:t>
            </w:r>
            <w:proofErr w:type="spellEnd"/>
            <w:r w:rsidRPr="00AC0D68">
              <w:rPr>
                <w:iCs/>
                <w:sz w:val="23"/>
                <w:szCs w:val="23"/>
                <w:lang w:val="en-US"/>
              </w:rPr>
              <w:t>.</w:t>
            </w:r>
          </w:p>
          <w:p w14:paraId="55B06E8D" w14:textId="636FC260" w:rsidR="00BC467C" w:rsidRPr="00AC0D68" w:rsidRDefault="00BC467C" w:rsidP="00BC467C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AC0D68">
              <w:rPr>
                <w:i/>
                <w:sz w:val="21"/>
                <w:szCs w:val="21"/>
                <w:lang w:val="en-US"/>
              </w:rPr>
              <w:t>Document review follows the latest references.</w:t>
            </w:r>
          </w:p>
        </w:tc>
      </w:tr>
    </w:tbl>
    <w:p w14:paraId="32FB8F22" w14:textId="77777777" w:rsidR="00E66A3F" w:rsidRPr="00AC0D68" w:rsidRDefault="00E66A3F" w:rsidP="00E66A3F">
      <w:pPr>
        <w:pStyle w:val="ListParagraph"/>
        <w:suppressAutoHyphens w:val="0"/>
        <w:ind w:leftChars="0" w:left="0" w:firstLineChars="0" w:firstLine="0"/>
        <w:textDirection w:val="lrTb"/>
        <w:textAlignment w:val="auto"/>
        <w:outlineLvl w:val="9"/>
        <w:rPr>
          <w:rFonts w:ascii="Calibri" w:hAnsi="Calibri"/>
          <w:b/>
          <w:sz w:val="10"/>
          <w:szCs w:val="10"/>
        </w:rPr>
      </w:pPr>
    </w:p>
    <w:p w14:paraId="78694C70" w14:textId="66C1C6FC" w:rsidR="002560BA" w:rsidRPr="00BC467C" w:rsidRDefault="002560BA" w:rsidP="00E66A3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193" w:left="-284" w:hangingChars="61" w:hanging="141"/>
        <w:contextualSpacing/>
        <w:jc w:val="both"/>
        <w:textDirection w:val="lrTb"/>
        <w:rPr>
          <w:b/>
          <w:i/>
          <w:iCs/>
          <w:sz w:val="21"/>
          <w:szCs w:val="21"/>
        </w:rPr>
      </w:pPr>
      <w:r w:rsidRPr="00BC467C">
        <w:rPr>
          <w:rFonts w:asciiTheme="majorHAnsi" w:eastAsia="Tahoma" w:hAnsiTheme="majorHAnsi" w:cstheme="majorHAnsi"/>
          <w:b/>
          <w:color w:val="000000"/>
          <w:sz w:val="23"/>
          <w:szCs w:val="23"/>
        </w:rPr>
        <w:t>Daftar Distribusi Dokumen/</w:t>
      </w:r>
      <w:r w:rsidRPr="00BC467C">
        <w:rPr>
          <w:rFonts w:asciiTheme="majorHAnsi" w:eastAsia="Tahoma" w:hAnsiTheme="majorHAnsi" w:cstheme="majorHAnsi"/>
          <w:b/>
          <w:i/>
          <w:iCs/>
          <w:color w:val="000000"/>
          <w:sz w:val="21"/>
          <w:szCs w:val="21"/>
        </w:rPr>
        <w:t>Distribution List of Document</w:t>
      </w:r>
    </w:p>
    <w:p w14:paraId="7AA64EB5" w14:textId="77777777" w:rsidR="002560BA" w:rsidRPr="00BC467C" w:rsidRDefault="002560BA" w:rsidP="002560BA">
      <w:pPr>
        <w:spacing w:after="0"/>
        <w:ind w:leftChars="0" w:left="0" w:firstLineChars="0" w:firstLine="0"/>
        <w:rPr>
          <w:b/>
          <w:sz w:val="23"/>
          <w:szCs w:val="23"/>
          <w:lang w:val="en-GB"/>
        </w:rPr>
      </w:pPr>
      <w:r w:rsidRPr="00BC467C">
        <w:rPr>
          <w:b/>
          <w:sz w:val="23"/>
          <w:szCs w:val="23"/>
        </w:rPr>
        <w:t>Asli/</w:t>
      </w:r>
      <w:r w:rsidRPr="00BC467C">
        <w:rPr>
          <w:b/>
          <w:i/>
          <w:iCs/>
          <w:sz w:val="21"/>
          <w:szCs w:val="21"/>
        </w:rPr>
        <w:t>Original</w:t>
      </w:r>
      <w:r w:rsidRPr="00BC467C">
        <w:rPr>
          <w:b/>
          <w:i/>
          <w:iCs/>
          <w:sz w:val="23"/>
          <w:szCs w:val="23"/>
        </w:rPr>
        <w:t xml:space="preserve"> </w:t>
      </w:r>
      <w:r w:rsidRPr="00BC467C">
        <w:rPr>
          <w:b/>
          <w:sz w:val="23"/>
          <w:szCs w:val="23"/>
        </w:rPr>
        <w:t>: S</w:t>
      </w:r>
      <w:r w:rsidRPr="00BC467C">
        <w:rPr>
          <w:b/>
          <w:sz w:val="23"/>
          <w:szCs w:val="23"/>
          <w:lang w:val="en-GB"/>
        </w:rPr>
        <w:t>SDR</w:t>
      </w:r>
    </w:p>
    <w:p w14:paraId="592676DB" w14:textId="77777777" w:rsidR="002560BA" w:rsidRPr="00BC467C" w:rsidRDefault="002560BA" w:rsidP="002560BA">
      <w:pPr>
        <w:pStyle w:val="ListParagraph"/>
        <w:ind w:leftChars="0" w:left="0" w:firstLineChars="0" w:firstLine="1"/>
        <w:rPr>
          <w:rFonts w:ascii="Calibri" w:hAnsi="Calibri"/>
          <w:bCs/>
          <w:sz w:val="23"/>
          <w:szCs w:val="23"/>
        </w:rPr>
      </w:pPr>
      <w:r w:rsidRPr="00BC467C">
        <w:rPr>
          <w:rFonts w:ascii="Calibri" w:hAnsi="Calibri"/>
          <w:bCs/>
          <w:sz w:val="23"/>
          <w:szCs w:val="23"/>
        </w:rPr>
        <w:t xml:space="preserve">Controlled </w:t>
      </w:r>
      <w:proofErr w:type="gramStart"/>
      <w:r w:rsidRPr="00BC467C">
        <w:rPr>
          <w:rFonts w:ascii="Calibri" w:hAnsi="Calibri"/>
          <w:bCs/>
          <w:sz w:val="23"/>
          <w:szCs w:val="23"/>
        </w:rPr>
        <w:t>Copy</w:t>
      </w:r>
      <w:r w:rsidRPr="00BC467C">
        <w:rPr>
          <w:rFonts w:ascii="Calibri" w:hAnsi="Calibri"/>
          <w:bCs/>
          <w:sz w:val="23"/>
          <w:szCs w:val="23"/>
          <w:lang w:val="en-GB"/>
        </w:rPr>
        <w:t xml:space="preserve"> </w:t>
      </w:r>
      <w:r w:rsidRPr="00BC467C">
        <w:rPr>
          <w:rFonts w:ascii="Calibri" w:hAnsi="Calibri"/>
          <w:bCs/>
          <w:sz w:val="23"/>
          <w:szCs w:val="23"/>
        </w:rPr>
        <w:t>:</w:t>
      </w:r>
      <w:proofErr w:type="gramEnd"/>
    </w:p>
    <w:tbl>
      <w:tblPr>
        <w:tblStyle w:val="TableGrid"/>
        <w:tblW w:w="86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5"/>
        <w:gridCol w:w="6881"/>
      </w:tblGrid>
      <w:tr w:rsidR="002560BA" w:rsidRPr="00BC467C" w14:paraId="3FCF50E3" w14:textId="77777777" w:rsidTr="00C66081">
        <w:tc>
          <w:tcPr>
            <w:tcW w:w="1775" w:type="dxa"/>
          </w:tcPr>
          <w:p w14:paraId="33AA8833" w14:textId="77777777" w:rsidR="002560BA" w:rsidRPr="00BC467C" w:rsidRDefault="002560BA" w:rsidP="002560BA">
            <w:pPr>
              <w:pStyle w:val="ListParagraph"/>
              <w:numPr>
                <w:ilvl w:val="0"/>
                <w:numId w:val="8"/>
              </w:numPr>
              <w:suppressAutoHyphens w:val="0"/>
              <w:spacing w:after="60"/>
              <w:ind w:leftChars="65" w:left="424" w:right="489" w:hangingChars="122" w:hanging="281"/>
              <w:textDirection w:val="lrTb"/>
              <w:textAlignment w:val="auto"/>
              <w:outlineLvl w:val="9"/>
              <w:rPr>
                <w:rFonts w:ascii="Calibri" w:hAnsi="Calibri"/>
                <w:bCs/>
                <w:sz w:val="23"/>
                <w:szCs w:val="23"/>
                <w:lang w:val="en-GB"/>
              </w:rPr>
            </w:pPr>
            <w:r w:rsidRPr="00BC467C">
              <w:rPr>
                <w:rFonts w:ascii="Calibri" w:hAnsi="Calibri"/>
                <w:bCs/>
                <w:sz w:val="23"/>
                <w:szCs w:val="23"/>
                <w:lang w:val="en-GB"/>
              </w:rPr>
              <w:t>AMPM</w:t>
            </w:r>
          </w:p>
          <w:p w14:paraId="3037E1CC" w14:textId="77777777" w:rsidR="002560BA" w:rsidRPr="00BC467C" w:rsidRDefault="002560BA" w:rsidP="002560BA">
            <w:pPr>
              <w:pStyle w:val="ListParagraph"/>
              <w:numPr>
                <w:ilvl w:val="0"/>
                <w:numId w:val="8"/>
              </w:numPr>
              <w:suppressAutoHyphens w:val="0"/>
              <w:spacing w:after="60"/>
              <w:ind w:leftChars="65" w:left="424" w:hangingChars="122" w:hanging="281"/>
              <w:textDirection w:val="lrTb"/>
              <w:textAlignment w:val="auto"/>
              <w:outlineLvl w:val="9"/>
              <w:rPr>
                <w:rFonts w:ascii="Calibri" w:hAnsi="Calibri"/>
                <w:bCs/>
                <w:sz w:val="23"/>
                <w:szCs w:val="23"/>
                <w:lang w:val="en-GB"/>
              </w:rPr>
            </w:pPr>
            <w:r w:rsidRPr="00BC467C">
              <w:rPr>
                <w:rFonts w:ascii="Calibri" w:hAnsi="Calibri"/>
                <w:bCs/>
                <w:sz w:val="23"/>
                <w:szCs w:val="23"/>
                <w:lang w:val="en-GB"/>
              </w:rPr>
              <w:t>SPBB</w:t>
            </w:r>
          </w:p>
          <w:p w14:paraId="66269759" w14:textId="1FD552AF" w:rsidR="002560BA" w:rsidRPr="00BC467C" w:rsidRDefault="002560BA" w:rsidP="00F350E0">
            <w:pPr>
              <w:pStyle w:val="ListParagraph"/>
              <w:suppressAutoHyphens w:val="0"/>
              <w:spacing w:after="60"/>
              <w:ind w:leftChars="0" w:left="425" w:firstLineChars="0" w:firstLine="0"/>
              <w:textDirection w:val="lrTb"/>
              <w:textAlignment w:val="auto"/>
              <w:outlineLvl w:val="9"/>
              <w:rPr>
                <w:rFonts w:ascii="Calibri" w:hAnsi="Calibri"/>
                <w:bCs/>
                <w:sz w:val="23"/>
                <w:szCs w:val="23"/>
                <w:lang w:val="en-GB"/>
              </w:rPr>
            </w:pPr>
          </w:p>
        </w:tc>
        <w:tc>
          <w:tcPr>
            <w:tcW w:w="6881" w:type="dxa"/>
          </w:tcPr>
          <w:p w14:paraId="71890F11" w14:textId="77777777" w:rsidR="002560BA" w:rsidRPr="00BC467C" w:rsidRDefault="002560BA" w:rsidP="00C66081">
            <w:pPr>
              <w:suppressAutoHyphens w:val="0"/>
              <w:spacing w:after="60"/>
              <w:ind w:leftChars="0" w:left="143" w:firstLineChars="0" w:firstLine="0"/>
              <w:textDirection w:val="lrTb"/>
              <w:textAlignment w:val="auto"/>
              <w:outlineLvl w:val="9"/>
              <w:rPr>
                <w:bCs/>
                <w:sz w:val="23"/>
                <w:szCs w:val="23"/>
                <w:lang w:val="en-GB"/>
              </w:rPr>
            </w:pPr>
          </w:p>
          <w:p w14:paraId="3213E1EF" w14:textId="77777777" w:rsidR="002560BA" w:rsidRPr="00BC467C" w:rsidRDefault="002560BA" w:rsidP="00C66081">
            <w:pPr>
              <w:pStyle w:val="ListParagraph"/>
              <w:suppressAutoHyphens w:val="0"/>
              <w:spacing w:after="60"/>
              <w:ind w:leftChars="0" w:left="424" w:firstLineChars="0" w:firstLine="0"/>
              <w:textDirection w:val="lrTb"/>
              <w:textAlignment w:val="auto"/>
              <w:outlineLvl w:val="9"/>
              <w:rPr>
                <w:rFonts w:ascii="Calibri" w:hAnsi="Calibri"/>
                <w:bCs/>
                <w:sz w:val="23"/>
                <w:szCs w:val="23"/>
                <w:lang w:val="en-GB"/>
              </w:rPr>
            </w:pPr>
          </w:p>
        </w:tc>
      </w:tr>
    </w:tbl>
    <w:p w14:paraId="7CF5AFE1" w14:textId="77777777" w:rsidR="002560BA" w:rsidRPr="003C1BC9" w:rsidRDefault="002560BA" w:rsidP="009D0B07">
      <w:pPr>
        <w:spacing w:after="0" w:line="240" w:lineRule="auto"/>
        <w:ind w:left="0" w:hanging="2"/>
        <w:contextualSpacing/>
        <w:rPr>
          <w:rFonts w:asciiTheme="majorHAnsi" w:hAnsiTheme="majorHAnsi" w:cstheme="majorHAnsi"/>
          <w:sz w:val="23"/>
          <w:szCs w:val="23"/>
        </w:rPr>
      </w:pPr>
    </w:p>
    <w:p w14:paraId="3790AB0D" w14:textId="77777777" w:rsidR="00E41290" w:rsidRPr="003C1BC9" w:rsidRDefault="00E41290" w:rsidP="009D0B07">
      <w:pPr>
        <w:spacing w:after="0" w:line="240" w:lineRule="auto"/>
        <w:ind w:left="0" w:hanging="2"/>
        <w:contextualSpacing/>
        <w:rPr>
          <w:rFonts w:asciiTheme="majorHAnsi" w:hAnsiTheme="majorHAnsi" w:cstheme="majorHAnsi"/>
          <w:sz w:val="23"/>
          <w:szCs w:val="23"/>
        </w:rPr>
      </w:pPr>
    </w:p>
    <w:sectPr w:rsidR="00E41290" w:rsidRPr="003C1BC9" w:rsidSect="00AC0D68">
      <w:pgSz w:w="11906" w:h="16838"/>
      <w:pgMar w:top="992" w:right="930" w:bottom="1134" w:left="130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87A8C" w14:textId="77777777" w:rsidR="00987FF8" w:rsidRDefault="00987FF8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5508A141" w14:textId="77777777" w:rsidR="00987FF8" w:rsidRDefault="00987FF8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0CE0D" w14:textId="77777777" w:rsidR="001C4BD3" w:rsidRDefault="001C4BD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92A25" w14:textId="77777777" w:rsidR="001C4BD3" w:rsidRDefault="001C4BD3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400D1" w14:textId="77777777" w:rsidR="001C4BD3" w:rsidRDefault="001C4BD3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E6B49" w14:textId="77777777" w:rsidR="00987FF8" w:rsidRDefault="00987FF8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54D59E9D" w14:textId="77777777" w:rsidR="00987FF8" w:rsidRDefault="00987FF8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2CC4A" w14:textId="77777777" w:rsidR="001C4BD3" w:rsidRDefault="001C4BD3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9B45C" w14:textId="77777777" w:rsidR="00E41290" w:rsidRDefault="001717E7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Style w:val="a5"/>
      <w:tblW w:w="10632" w:type="dxa"/>
      <w:tblInd w:w="-71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1418"/>
      <w:gridCol w:w="4677"/>
      <w:gridCol w:w="1843"/>
    </w:tblGrid>
    <w:tr w:rsidR="00E41290" w:rsidRPr="001C4BD3" w14:paraId="2AD4F035" w14:textId="77777777" w:rsidTr="00A11B14">
      <w:trPr>
        <w:trHeight w:val="495"/>
      </w:trPr>
      <w:tc>
        <w:tcPr>
          <w:tcW w:w="2694" w:type="dxa"/>
          <w:vMerge w:val="restart"/>
        </w:tcPr>
        <w:p w14:paraId="4019277B" w14:textId="7FB81C60" w:rsidR="00E41290" w:rsidRPr="001C4BD3" w:rsidRDefault="003C1BC9" w:rsidP="001C4BD3">
          <w:pPr>
            <w:ind w:left="0" w:hanging="2"/>
            <w:contextualSpacing/>
            <w:rPr>
              <w:rFonts w:asciiTheme="majorHAnsi" w:eastAsia="Tahoma" w:hAnsiTheme="majorHAnsi" w:cstheme="majorHAnsi"/>
            </w:rPr>
          </w:pPr>
          <w:r w:rsidRPr="001C4BD3">
            <w:rPr>
              <w:rFonts w:asciiTheme="majorHAnsi" w:eastAsia="Tahoma" w:hAnsiTheme="majorHAnsi" w:cstheme="majorHAnsi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268579AF" wp14:editId="1C88FAB9">
                <wp:simplePos x="0" y="0"/>
                <wp:positionH relativeFrom="column">
                  <wp:posOffset>12065</wp:posOffset>
                </wp:positionH>
                <wp:positionV relativeFrom="paragraph">
                  <wp:posOffset>43180</wp:posOffset>
                </wp:positionV>
                <wp:extent cx="1457960" cy="723265"/>
                <wp:effectExtent l="0" t="0" r="0" b="635"/>
                <wp:wrapNone/>
                <wp:docPr id="17" name="image1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960" cy="7232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 w:rsidR="001717E7" w:rsidRPr="001C4BD3">
            <w:rPr>
              <w:rFonts w:asciiTheme="majorHAnsi" w:eastAsia="Tahoma" w:hAnsiTheme="majorHAnsi" w:cstheme="majorHAnsi"/>
            </w:rPr>
            <w:t xml:space="preserve">   </w:t>
          </w:r>
        </w:p>
      </w:tc>
      <w:tc>
        <w:tcPr>
          <w:tcW w:w="6095" w:type="dxa"/>
          <w:gridSpan w:val="2"/>
          <w:vMerge w:val="restart"/>
          <w:vAlign w:val="center"/>
        </w:tcPr>
        <w:p w14:paraId="565192AA" w14:textId="77777777" w:rsidR="00F80A66" w:rsidRDefault="001717E7" w:rsidP="003C1BC9">
          <w:pPr>
            <w:ind w:left="1" w:hanging="3"/>
            <w:contextualSpacing/>
            <w:jc w:val="center"/>
            <w:rPr>
              <w:rFonts w:asciiTheme="majorHAnsi" w:eastAsia="Tahoma" w:hAnsiTheme="majorHAnsi" w:cstheme="majorHAnsi"/>
              <w:b/>
              <w:sz w:val="28"/>
              <w:szCs w:val="28"/>
            </w:rPr>
          </w:pPr>
          <w:r w:rsidRPr="003C1BC9">
            <w:rPr>
              <w:rFonts w:asciiTheme="majorHAnsi" w:eastAsia="Tahoma" w:hAnsiTheme="majorHAnsi" w:cstheme="majorHAnsi"/>
              <w:b/>
              <w:sz w:val="28"/>
              <w:szCs w:val="28"/>
            </w:rPr>
            <w:t xml:space="preserve">SPESIFIKASI </w:t>
          </w:r>
        </w:p>
        <w:p w14:paraId="181A9478" w14:textId="2767DB37" w:rsidR="00E41290" w:rsidRPr="003C1BC9" w:rsidRDefault="001717E7" w:rsidP="003C1BC9">
          <w:pPr>
            <w:ind w:left="1" w:hanging="3"/>
            <w:contextualSpacing/>
            <w:jc w:val="center"/>
            <w:rPr>
              <w:rFonts w:asciiTheme="majorHAnsi" w:eastAsia="Tahoma" w:hAnsiTheme="majorHAnsi" w:cstheme="majorHAnsi"/>
              <w:sz w:val="28"/>
              <w:szCs w:val="28"/>
            </w:rPr>
          </w:pPr>
          <w:r w:rsidRPr="003C1BC9">
            <w:rPr>
              <w:rFonts w:asciiTheme="majorHAnsi" w:eastAsia="Tahoma" w:hAnsiTheme="majorHAnsi" w:cstheme="majorHAnsi"/>
              <w:b/>
              <w:sz w:val="28"/>
              <w:szCs w:val="28"/>
            </w:rPr>
            <w:t>BAHAN BAKU POVIDONE K 30</w:t>
          </w:r>
        </w:p>
        <w:p w14:paraId="7AB8F210" w14:textId="0BA808E8" w:rsidR="00E41290" w:rsidRPr="003C1BC9" w:rsidRDefault="001717E7" w:rsidP="003C1BC9">
          <w:pPr>
            <w:ind w:left="0" w:hanging="2"/>
            <w:contextualSpacing/>
            <w:jc w:val="center"/>
            <w:rPr>
              <w:rFonts w:asciiTheme="majorHAnsi" w:eastAsia="Tahoma" w:hAnsiTheme="majorHAnsi" w:cstheme="majorHAnsi"/>
              <w:sz w:val="24"/>
              <w:szCs w:val="24"/>
            </w:rPr>
          </w:pPr>
          <w:r w:rsidRPr="003C1BC9">
            <w:rPr>
              <w:rFonts w:asciiTheme="majorHAnsi" w:eastAsia="Tahoma" w:hAnsiTheme="majorHAnsi" w:cstheme="majorHAnsi"/>
              <w:b/>
              <w:i/>
              <w:sz w:val="24"/>
              <w:szCs w:val="24"/>
            </w:rPr>
            <w:t>RAW MATERIAL SPECIFICATION</w:t>
          </w:r>
          <w:r w:rsidR="003C1BC9">
            <w:rPr>
              <w:rFonts w:asciiTheme="majorHAnsi" w:eastAsia="Tahoma" w:hAnsiTheme="majorHAnsi" w:cstheme="majorHAnsi"/>
              <w:sz w:val="24"/>
              <w:szCs w:val="24"/>
            </w:rPr>
            <w:t xml:space="preserve"> </w:t>
          </w:r>
          <w:r w:rsidRPr="003C1BC9">
            <w:rPr>
              <w:rFonts w:asciiTheme="majorHAnsi" w:eastAsia="Tahoma" w:hAnsiTheme="majorHAnsi" w:cstheme="majorHAnsi"/>
              <w:b/>
              <w:i/>
              <w:sz w:val="24"/>
              <w:szCs w:val="24"/>
            </w:rPr>
            <w:t>POVIDONE K 30</w:t>
          </w:r>
        </w:p>
      </w:tc>
      <w:tc>
        <w:tcPr>
          <w:tcW w:w="1843" w:type="dxa"/>
        </w:tcPr>
        <w:p w14:paraId="5644FED5" w14:textId="46C2A272" w:rsidR="00E41290" w:rsidRPr="00AC0D68" w:rsidRDefault="001717E7" w:rsidP="001C4BD3">
          <w:pPr>
            <w:ind w:left="0" w:hanging="2"/>
            <w:contextualSpacing/>
            <w:jc w:val="center"/>
            <w:rPr>
              <w:rFonts w:asciiTheme="majorHAnsi" w:eastAsia="Tahoma" w:hAnsiTheme="majorHAnsi" w:cstheme="majorHAnsi"/>
              <w:b/>
              <w:bCs/>
              <w:sz w:val="20"/>
              <w:szCs w:val="20"/>
              <w:lang w:val="en-US"/>
            </w:rPr>
          </w:pPr>
          <w:r w:rsidRPr="00F80A66">
            <w:rPr>
              <w:rFonts w:asciiTheme="majorHAnsi" w:eastAsia="Tahoma" w:hAnsiTheme="majorHAnsi" w:cstheme="majorHAnsi"/>
              <w:b/>
              <w:bCs/>
              <w:sz w:val="20"/>
              <w:szCs w:val="20"/>
            </w:rPr>
            <w:t xml:space="preserve">Halaman </w:t>
          </w:r>
          <w:r w:rsidRPr="00F80A66">
            <w:rPr>
              <w:rFonts w:asciiTheme="majorHAnsi" w:eastAsia="Tahoma" w:hAnsiTheme="majorHAnsi" w:cstheme="majorHAnsi"/>
              <w:b/>
              <w:bCs/>
              <w:sz w:val="18"/>
              <w:szCs w:val="18"/>
            </w:rPr>
            <w:fldChar w:fldCharType="begin"/>
          </w:r>
          <w:r w:rsidRPr="00F80A66">
            <w:rPr>
              <w:rFonts w:asciiTheme="majorHAnsi" w:eastAsia="Tahoma" w:hAnsiTheme="majorHAnsi" w:cstheme="majorHAnsi"/>
              <w:b/>
              <w:bCs/>
              <w:sz w:val="18"/>
              <w:szCs w:val="18"/>
            </w:rPr>
            <w:instrText>PAGE</w:instrText>
          </w:r>
          <w:r w:rsidRPr="00F80A66">
            <w:rPr>
              <w:rFonts w:asciiTheme="majorHAnsi" w:eastAsia="Tahoma" w:hAnsiTheme="majorHAnsi" w:cstheme="majorHAnsi"/>
              <w:b/>
              <w:bCs/>
              <w:sz w:val="18"/>
              <w:szCs w:val="18"/>
            </w:rPr>
            <w:fldChar w:fldCharType="separate"/>
          </w:r>
          <w:r w:rsidR="00922D2B">
            <w:rPr>
              <w:rFonts w:asciiTheme="majorHAnsi" w:eastAsia="Tahoma" w:hAnsiTheme="majorHAnsi" w:cstheme="majorHAnsi"/>
              <w:b/>
              <w:bCs/>
              <w:noProof/>
              <w:sz w:val="18"/>
              <w:szCs w:val="18"/>
            </w:rPr>
            <w:t>1</w:t>
          </w:r>
          <w:r w:rsidRPr="00F80A66">
            <w:rPr>
              <w:rFonts w:asciiTheme="majorHAnsi" w:eastAsia="Tahoma" w:hAnsiTheme="majorHAnsi" w:cstheme="majorHAnsi"/>
              <w:b/>
              <w:bCs/>
              <w:sz w:val="18"/>
              <w:szCs w:val="18"/>
            </w:rPr>
            <w:fldChar w:fldCharType="end"/>
          </w:r>
          <w:r w:rsidRPr="00F80A66">
            <w:rPr>
              <w:rFonts w:asciiTheme="majorHAnsi" w:eastAsia="Tahoma" w:hAnsiTheme="majorHAnsi" w:cstheme="majorHAnsi"/>
              <w:b/>
              <w:bCs/>
              <w:sz w:val="20"/>
              <w:szCs w:val="20"/>
            </w:rPr>
            <w:t xml:space="preserve"> dari </w:t>
          </w:r>
          <w:r w:rsidR="00AC0D68">
            <w:rPr>
              <w:rFonts w:asciiTheme="majorHAnsi" w:eastAsia="Tahoma" w:hAnsiTheme="majorHAnsi" w:cstheme="majorHAnsi"/>
              <w:b/>
              <w:bCs/>
              <w:sz w:val="20"/>
              <w:szCs w:val="20"/>
              <w:lang w:val="en-US"/>
            </w:rPr>
            <w:t>2</w:t>
          </w:r>
        </w:p>
        <w:p w14:paraId="242B43CE" w14:textId="035D1F71" w:rsidR="001C4BD3" w:rsidRPr="00F80A66" w:rsidRDefault="001C4BD3" w:rsidP="001C4BD3">
          <w:pPr>
            <w:ind w:left="0" w:hanging="2"/>
            <w:contextualSpacing/>
            <w:jc w:val="center"/>
            <w:rPr>
              <w:rFonts w:asciiTheme="majorHAnsi" w:eastAsia="Tahoma" w:hAnsiTheme="majorHAnsi" w:cstheme="majorHAnsi"/>
              <w:i/>
              <w:iCs/>
              <w:sz w:val="18"/>
              <w:szCs w:val="18"/>
            </w:rPr>
          </w:pPr>
          <w:r w:rsidRPr="00F80A66">
            <w:rPr>
              <w:rFonts w:asciiTheme="majorHAnsi" w:eastAsia="Tahoma" w:hAnsiTheme="majorHAnsi" w:cstheme="majorHAnsi"/>
              <w:i/>
              <w:iCs/>
              <w:sz w:val="18"/>
              <w:szCs w:val="18"/>
            </w:rPr>
            <w:t xml:space="preserve">Page </w:t>
          </w:r>
          <w:r w:rsidRPr="00F80A66">
            <w:rPr>
              <w:rFonts w:asciiTheme="majorHAnsi" w:eastAsia="Tahoma" w:hAnsiTheme="majorHAnsi" w:cstheme="majorHAnsi"/>
              <w:i/>
              <w:iCs/>
              <w:sz w:val="18"/>
              <w:szCs w:val="18"/>
            </w:rPr>
            <w:fldChar w:fldCharType="begin"/>
          </w:r>
          <w:r w:rsidRPr="00F80A66">
            <w:rPr>
              <w:rFonts w:asciiTheme="majorHAnsi" w:eastAsia="Tahoma" w:hAnsiTheme="majorHAnsi" w:cstheme="majorHAnsi"/>
              <w:i/>
              <w:iCs/>
              <w:sz w:val="18"/>
              <w:szCs w:val="18"/>
            </w:rPr>
            <w:instrText>PAGE</w:instrText>
          </w:r>
          <w:r w:rsidRPr="00F80A66">
            <w:rPr>
              <w:rFonts w:asciiTheme="majorHAnsi" w:eastAsia="Tahoma" w:hAnsiTheme="majorHAnsi" w:cstheme="majorHAnsi"/>
              <w:i/>
              <w:iCs/>
              <w:sz w:val="18"/>
              <w:szCs w:val="18"/>
            </w:rPr>
            <w:fldChar w:fldCharType="separate"/>
          </w:r>
          <w:r w:rsidR="00922D2B">
            <w:rPr>
              <w:rFonts w:asciiTheme="majorHAnsi" w:eastAsia="Tahoma" w:hAnsiTheme="majorHAnsi" w:cstheme="majorHAnsi"/>
              <w:i/>
              <w:iCs/>
              <w:noProof/>
              <w:sz w:val="18"/>
              <w:szCs w:val="18"/>
            </w:rPr>
            <w:t>1</w:t>
          </w:r>
          <w:r w:rsidRPr="00F80A66">
            <w:rPr>
              <w:rFonts w:asciiTheme="majorHAnsi" w:eastAsia="Tahoma" w:hAnsiTheme="majorHAnsi" w:cstheme="majorHAnsi"/>
              <w:i/>
              <w:iCs/>
              <w:sz w:val="18"/>
              <w:szCs w:val="18"/>
            </w:rPr>
            <w:fldChar w:fldCharType="end"/>
          </w:r>
          <w:r w:rsidRPr="00F80A66">
            <w:rPr>
              <w:rFonts w:asciiTheme="majorHAnsi" w:eastAsia="Tahoma" w:hAnsiTheme="majorHAnsi" w:cstheme="majorHAnsi"/>
              <w:i/>
              <w:iCs/>
              <w:sz w:val="18"/>
              <w:szCs w:val="18"/>
            </w:rPr>
            <w:t xml:space="preserve"> of 2</w:t>
          </w:r>
        </w:p>
      </w:tc>
    </w:tr>
    <w:tr w:rsidR="00E41290" w:rsidRPr="001C4BD3" w14:paraId="030EE5A4" w14:textId="77777777" w:rsidTr="00A11B14">
      <w:trPr>
        <w:trHeight w:val="738"/>
      </w:trPr>
      <w:tc>
        <w:tcPr>
          <w:tcW w:w="2694" w:type="dxa"/>
          <w:vMerge/>
        </w:tcPr>
        <w:p w14:paraId="460FE7D6" w14:textId="77777777" w:rsidR="00E41290" w:rsidRPr="001C4BD3" w:rsidRDefault="00E41290" w:rsidP="001C4BD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0" w:hanging="2"/>
            <w:contextualSpacing/>
            <w:rPr>
              <w:rFonts w:asciiTheme="majorHAnsi" w:eastAsia="Tahoma" w:hAnsiTheme="majorHAnsi" w:cstheme="majorHAnsi"/>
              <w:sz w:val="20"/>
              <w:szCs w:val="20"/>
            </w:rPr>
          </w:pPr>
        </w:p>
      </w:tc>
      <w:tc>
        <w:tcPr>
          <w:tcW w:w="6095" w:type="dxa"/>
          <w:gridSpan w:val="2"/>
          <w:vMerge/>
        </w:tcPr>
        <w:p w14:paraId="6B3DDAA0" w14:textId="77777777" w:rsidR="00E41290" w:rsidRPr="001C4BD3" w:rsidRDefault="00E41290" w:rsidP="001C4BD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0" w:hanging="2"/>
            <w:contextualSpacing/>
            <w:rPr>
              <w:rFonts w:asciiTheme="majorHAnsi" w:eastAsia="Tahoma" w:hAnsiTheme="majorHAnsi" w:cstheme="majorHAnsi"/>
              <w:sz w:val="20"/>
              <w:szCs w:val="20"/>
            </w:rPr>
          </w:pPr>
        </w:p>
      </w:tc>
      <w:tc>
        <w:tcPr>
          <w:tcW w:w="1843" w:type="dxa"/>
          <w:vMerge w:val="restart"/>
        </w:tcPr>
        <w:p w14:paraId="3EF91CD1" w14:textId="1F0A8EFF" w:rsidR="00E41290" w:rsidRPr="001C4BD3" w:rsidRDefault="001717E7" w:rsidP="001C4BD3">
          <w:pPr>
            <w:ind w:left="0" w:hanging="2"/>
            <w:contextualSpacing/>
            <w:rPr>
              <w:rFonts w:asciiTheme="majorHAnsi" w:eastAsia="Tahoma" w:hAnsiTheme="majorHAnsi" w:cstheme="majorHAnsi"/>
              <w:sz w:val="20"/>
              <w:szCs w:val="20"/>
            </w:rPr>
          </w:pPr>
          <w:r w:rsidRPr="00F80A66">
            <w:rPr>
              <w:rFonts w:asciiTheme="majorHAnsi" w:eastAsia="Tahoma" w:hAnsiTheme="majorHAnsi" w:cstheme="majorHAnsi"/>
              <w:b/>
              <w:bCs/>
              <w:sz w:val="20"/>
              <w:szCs w:val="20"/>
            </w:rPr>
            <w:t>Kode Dokumen</w:t>
          </w:r>
          <w:r w:rsidR="001C4BD3" w:rsidRPr="00F80A66">
            <w:rPr>
              <w:rFonts w:asciiTheme="majorHAnsi" w:eastAsia="Tahoma" w:hAnsiTheme="majorHAnsi" w:cstheme="majorHAnsi"/>
              <w:b/>
              <w:bCs/>
              <w:sz w:val="20"/>
              <w:szCs w:val="20"/>
            </w:rPr>
            <w:t>/</w:t>
          </w:r>
          <w:r w:rsidR="001C4BD3" w:rsidRPr="001C4BD3">
            <w:rPr>
              <w:rFonts w:asciiTheme="majorHAnsi" w:eastAsia="Tahoma" w:hAnsiTheme="majorHAnsi" w:cstheme="majorHAnsi"/>
              <w:sz w:val="20"/>
              <w:szCs w:val="20"/>
            </w:rPr>
            <w:t xml:space="preserve"> </w:t>
          </w:r>
          <w:r w:rsidR="001C4BD3" w:rsidRPr="003C1BC9">
            <w:rPr>
              <w:rFonts w:asciiTheme="majorHAnsi" w:eastAsia="Tahoma" w:hAnsiTheme="majorHAnsi" w:cstheme="majorHAnsi"/>
              <w:i/>
              <w:iCs/>
              <w:sz w:val="18"/>
              <w:szCs w:val="18"/>
            </w:rPr>
            <w:t>Document Code</w:t>
          </w:r>
          <w:r w:rsidRPr="001C4BD3">
            <w:rPr>
              <w:rFonts w:asciiTheme="majorHAnsi" w:eastAsia="Tahoma" w:hAnsiTheme="majorHAnsi" w:cstheme="majorHAnsi"/>
              <w:sz w:val="20"/>
              <w:szCs w:val="20"/>
            </w:rPr>
            <w:t>:</w:t>
          </w:r>
        </w:p>
        <w:p w14:paraId="75D35EF4" w14:textId="1594D4A6" w:rsidR="00E41290" w:rsidRPr="007B0BB3" w:rsidRDefault="001717E7" w:rsidP="001C4BD3">
          <w:pPr>
            <w:ind w:left="0" w:hanging="2"/>
            <w:contextualSpacing/>
            <w:rPr>
              <w:rFonts w:asciiTheme="majorHAnsi" w:eastAsia="Tahoma" w:hAnsiTheme="majorHAnsi" w:cstheme="majorHAnsi"/>
              <w:sz w:val="20"/>
              <w:szCs w:val="20"/>
              <w:lang w:val="fr-FR"/>
            </w:rPr>
          </w:pPr>
          <w:r w:rsidRPr="001C4BD3">
            <w:rPr>
              <w:rFonts w:asciiTheme="majorHAnsi" w:eastAsia="Tahoma" w:hAnsiTheme="majorHAnsi" w:cstheme="majorHAnsi"/>
              <w:sz w:val="20"/>
              <w:szCs w:val="20"/>
            </w:rPr>
            <w:t>S-QC-01-110/0</w:t>
          </w:r>
          <w:r w:rsidR="00A11B14">
            <w:rPr>
              <w:rFonts w:asciiTheme="majorHAnsi" w:eastAsia="Tahoma" w:hAnsiTheme="majorHAnsi" w:cstheme="majorHAnsi"/>
              <w:sz w:val="20"/>
              <w:szCs w:val="20"/>
              <w:lang w:val="fr-FR"/>
            </w:rPr>
            <w:t>4</w:t>
          </w:r>
        </w:p>
        <w:p w14:paraId="0B64CC1B" w14:textId="77777777" w:rsidR="001C4BD3" w:rsidRPr="001C4BD3" w:rsidRDefault="001C4BD3" w:rsidP="001C4BD3">
          <w:pPr>
            <w:ind w:leftChars="0" w:left="0" w:firstLineChars="0" w:firstLine="0"/>
            <w:contextualSpacing/>
            <w:rPr>
              <w:rFonts w:asciiTheme="majorHAnsi" w:eastAsia="Tahoma" w:hAnsiTheme="majorHAnsi" w:cstheme="majorHAnsi"/>
              <w:sz w:val="20"/>
              <w:szCs w:val="20"/>
            </w:rPr>
          </w:pPr>
        </w:p>
        <w:p w14:paraId="48EEBF76" w14:textId="2C2119AB" w:rsidR="00E41290" w:rsidRPr="001C4BD3" w:rsidRDefault="001717E7" w:rsidP="001C4BD3">
          <w:pPr>
            <w:ind w:left="0" w:hanging="2"/>
            <w:contextualSpacing/>
            <w:rPr>
              <w:rFonts w:asciiTheme="majorHAnsi" w:eastAsia="Tahoma" w:hAnsiTheme="majorHAnsi" w:cstheme="majorHAnsi"/>
              <w:sz w:val="20"/>
              <w:szCs w:val="20"/>
            </w:rPr>
          </w:pPr>
          <w:r w:rsidRPr="00F80A66">
            <w:rPr>
              <w:rFonts w:asciiTheme="majorHAnsi" w:eastAsia="Tahoma" w:hAnsiTheme="majorHAnsi" w:cstheme="majorHAnsi"/>
              <w:b/>
              <w:bCs/>
              <w:sz w:val="20"/>
              <w:szCs w:val="20"/>
            </w:rPr>
            <w:t xml:space="preserve">Tanggal </w:t>
          </w:r>
          <w:r w:rsidR="003C1BC9" w:rsidRPr="00F80A66">
            <w:rPr>
              <w:rFonts w:asciiTheme="majorHAnsi" w:eastAsia="Tahoma" w:hAnsiTheme="majorHAnsi" w:cstheme="majorHAnsi"/>
              <w:b/>
              <w:bCs/>
              <w:sz w:val="20"/>
              <w:szCs w:val="20"/>
            </w:rPr>
            <w:t>Efektif/</w:t>
          </w:r>
          <w:r w:rsidR="003C1BC9">
            <w:rPr>
              <w:rFonts w:asciiTheme="majorHAnsi" w:eastAsia="Tahoma" w:hAnsiTheme="majorHAnsi" w:cstheme="majorHAnsi"/>
              <w:sz w:val="20"/>
              <w:szCs w:val="20"/>
            </w:rPr>
            <w:t xml:space="preserve"> </w:t>
          </w:r>
          <w:r w:rsidR="003C1BC9" w:rsidRPr="003C1BC9">
            <w:rPr>
              <w:rFonts w:asciiTheme="majorHAnsi" w:eastAsia="Tahoma" w:hAnsiTheme="majorHAnsi" w:cstheme="majorHAnsi"/>
              <w:i/>
              <w:iCs/>
              <w:sz w:val="18"/>
              <w:szCs w:val="18"/>
            </w:rPr>
            <w:t>Effective Date</w:t>
          </w:r>
          <w:r w:rsidRPr="001C4BD3">
            <w:rPr>
              <w:rFonts w:asciiTheme="majorHAnsi" w:eastAsia="Tahoma" w:hAnsiTheme="majorHAnsi" w:cstheme="majorHAnsi"/>
              <w:sz w:val="20"/>
              <w:szCs w:val="20"/>
            </w:rPr>
            <w:t>:</w:t>
          </w:r>
        </w:p>
        <w:p w14:paraId="0A33DF6C" w14:textId="77777777" w:rsidR="00E41290" w:rsidRPr="001C4BD3" w:rsidRDefault="00E41290" w:rsidP="001C4BD3">
          <w:pPr>
            <w:ind w:left="0" w:hanging="2"/>
            <w:contextualSpacing/>
            <w:rPr>
              <w:rFonts w:asciiTheme="majorHAnsi" w:eastAsia="Tahoma" w:hAnsiTheme="majorHAnsi" w:cstheme="majorHAnsi"/>
              <w:sz w:val="20"/>
              <w:szCs w:val="20"/>
            </w:rPr>
          </w:pPr>
        </w:p>
      </w:tc>
    </w:tr>
    <w:tr w:rsidR="003C1BC9" w:rsidRPr="001C4BD3" w14:paraId="499CCF02" w14:textId="77777777" w:rsidTr="00A11B14">
      <w:trPr>
        <w:trHeight w:val="2038"/>
      </w:trPr>
      <w:tc>
        <w:tcPr>
          <w:tcW w:w="4112" w:type="dxa"/>
          <w:gridSpan w:val="2"/>
        </w:tcPr>
        <w:p w14:paraId="23C6A49D" w14:textId="77777777" w:rsidR="003C1BC9" w:rsidRPr="00894D1E" w:rsidRDefault="003C1BC9" w:rsidP="003C1BC9">
          <w:pPr>
            <w:ind w:left="0" w:hanging="2"/>
            <w:contextualSpacing/>
            <w:jc w:val="center"/>
            <w:rPr>
              <w:rFonts w:cstheme="minorHAnsi"/>
              <w:i/>
              <w:iCs/>
              <w:sz w:val="20"/>
              <w:szCs w:val="20"/>
            </w:rPr>
          </w:pPr>
          <w:r w:rsidRPr="00894D1E">
            <w:rPr>
              <w:rFonts w:cstheme="minorHAnsi"/>
              <w:b/>
              <w:iCs/>
              <w:sz w:val="20"/>
              <w:szCs w:val="20"/>
            </w:rPr>
            <w:t>Disiapkan oleh</w:t>
          </w:r>
          <w:r w:rsidRPr="00894D1E">
            <w:rPr>
              <w:rFonts w:cstheme="minorHAnsi"/>
              <w:i/>
              <w:iCs/>
              <w:sz w:val="20"/>
              <w:szCs w:val="20"/>
            </w:rPr>
            <w:t xml:space="preserve"> :</w:t>
          </w:r>
        </w:p>
        <w:p w14:paraId="16A5E25F" w14:textId="77777777" w:rsidR="003C1BC9" w:rsidRPr="00F80A66" w:rsidRDefault="003C1BC9" w:rsidP="003C1BC9">
          <w:pPr>
            <w:ind w:left="0" w:hanging="2"/>
            <w:contextualSpacing/>
            <w:jc w:val="center"/>
            <w:rPr>
              <w:b/>
              <w:bCs/>
              <w:i/>
              <w:iCs/>
              <w:sz w:val="20"/>
              <w:szCs w:val="20"/>
            </w:rPr>
          </w:pPr>
          <w:r w:rsidRPr="00F80A66">
            <w:rPr>
              <w:b/>
              <w:bCs/>
              <w:i/>
              <w:iCs/>
              <w:sz w:val="20"/>
              <w:szCs w:val="20"/>
            </w:rPr>
            <w:t>Prepared by:</w:t>
          </w:r>
        </w:p>
        <w:p w14:paraId="74EA06FD" w14:textId="77777777" w:rsidR="003C1BC9" w:rsidRPr="00894D1E" w:rsidRDefault="003C1BC9" w:rsidP="003C1BC9">
          <w:pPr>
            <w:ind w:left="0" w:hanging="2"/>
            <w:contextualSpacing/>
            <w:jc w:val="center"/>
            <w:rPr>
              <w:rFonts w:cstheme="minorHAnsi"/>
              <w:b/>
              <w:bCs/>
              <w:sz w:val="20"/>
              <w:szCs w:val="20"/>
            </w:rPr>
          </w:pPr>
          <w:r w:rsidRPr="00894D1E">
            <w:rPr>
              <w:rFonts w:cstheme="minorHAnsi"/>
              <w:b/>
              <w:bCs/>
              <w:sz w:val="20"/>
              <w:szCs w:val="20"/>
            </w:rPr>
            <w:t>AMPM</w:t>
          </w:r>
        </w:p>
        <w:p w14:paraId="511B05C1" w14:textId="77777777" w:rsidR="003C1BC9" w:rsidRPr="00894D1E" w:rsidRDefault="003C1BC9" w:rsidP="003C1BC9">
          <w:pPr>
            <w:ind w:leftChars="0" w:firstLineChars="0" w:firstLine="0"/>
            <w:contextualSpacing/>
            <w:rPr>
              <w:rFonts w:cstheme="minorHAnsi"/>
              <w:sz w:val="20"/>
              <w:szCs w:val="20"/>
            </w:rPr>
          </w:pPr>
        </w:p>
        <w:p w14:paraId="14B8A20B" w14:textId="77777777" w:rsidR="003C1BC9" w:rsidRPr="00894D1E" w:rsidRDefault="003C1BC9" w:rsidP="003C1BC9">
          <w:pPr>
            <w:ind w:leftChars="0" w:firstLineChars="0" w:firstLine="0"/>
            <w:contextualSpacing/>
            <w:rPr>
              <w:rFonts w:cstheme="minorHAnsi"/>
              <w:sz w:val="20"/>
              <w:szCs w:val="20"/>
            </w:rPr>
          </w:pPr>
        </w:p>
        <w:p w14:paraId="0A2D4D2D" w14:textId="77777777" w:rsidR="003C1BC9" w:rsidRPr="00894D1E" w:rsidRDefault="003C1BC9" w:rsidP="003C1BC9">
          <w:pPr>
            <w:ind w:leftChars="0" w:left="0" w:firstLineChars="0" w:firstLine="0"/>
            <w:contextualSpacing/>
            <w:rPr>
              <w:rFonts w:cstheme="minorHAnsi"/>
              <w:sz w:val="20"/>
              <w:szCs w:val="20"/>
            </w:rPr>
          </w:pPr>
        </w:p>
        <w:p w14:paraId="06F66E46" w14:textId="77777777" w:rsidR="003C1BC9" w:rsidRPr="00B03FCA" w:rsidRDefault="003C1BC9" w:rsidP="003C1BC9">
          <w:pPr>
            <w:ind w:leftChars="0" w:firstLineChars="0" w:firstLine="0"/>
            <w:contextualSpacing/>
            <w:rPr>
              <w:rFonts w:cstheme="minorHAnsi"/>
              <w:sz w:val="20"/>
              <w:szCs w:val="20"/>
            </w:rPr>
          </w:pPr>
        </w:p>
        <w:p w14:paraId="36F12C60" w14:textId="77777777" w:rsidR="003C1BC9" w:rsidRPr="00B03FCA" w:rsidRDefault="003C1BC9" w:rsidP="003C1BC9">
          <w:pPr>
            <w:ind w:left="0" w:hanging="2"/>
            <w:contextualSpacing/>
            <w:rPr>
              <w:rFonts w:cstheme="minorHAnsi"/>
              <w:i/>
              <w:sz w:val="20"/>
              <w:szCs w:val="20"/>
            </w:rPr>
          </w:pPr>
          <w:r w:rsidRPr="00F80A66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Nama</w:t>
          </w:r>
          <w:r w:rsidRPr="00F80A66">
            <w:rPr>
              <w:b/>
              <w:bCs/>
              <w:iCs/>
              <w:sz w:val="20"/>
              <w:szCs w:val="20"/>
            </w:rPr>
            <w:t>/</w:t>
          </w:r>
          <w:r w:rsidRPr="00F80A66">
            <w:rPr>
              <w:b/>
              <w:bCs/>
              <w:i/>
              <w:iCs/>
              <w:sz w:val="20"/>
              <w:szCs w:val="20"/>
            </w:rPr>
            <w:t xml:space="preserve"> </w:t>
          </w:r>
          <w:proofErr w:type="gramStart"/>
          <w:r w:rsidRPr="00F80A66">
            <w:rPr>
              <w:b/>
              <w:bCs/>
              <w:i/>
              <w:iCs/>
              <w:sz w:val="20"/>
              <w:szCs w:val="20"/>
            </w:rPr>
            <w:t xml:space="preserve">Name  </w:t>
          </w:r>
          <w:r w:rsidRPr="00F80A66">
            <w:rPr>
              <w:b/>
              <w:bCs/>
              <w:iCs/>
              <w:sz w:val="20"/>
              <w:szCs w:val="20"/>
              <w:lang w:val="en-ID"/>
            </w:rPr>
            <w:t>:</w:t>
          </w:r>
          <w:proofErr w:type="gramEnd"/>
          <w:r w:rsidRPr="00B03FCA">
            <w:rPr>
              <w:iCs/>
              <w:sz w:val="20"/>
              <w:szCs w:val="20"/>
              <w:lang w:val="en-ID"/>
            </w:rPr>
            <w:t xml:space="preserve"> </w:t>
          </w:r>
          <w:r w:rsidRPr="00B03FCA">
            <w:rPr>
              <w:rFonts w:cstheme="minorHAnsi"/>
              <w:iCs/>
              <w:sz w:val="20"/>
              <w:szCs w:val="20"/>
              <w:lang w:val="en-ID"/>
            </w:rPr>
            <w:t>apt. Petrus Wicaksono, S.Farm.</w:t>
          </w:r>
        </w:p>
        <w:p w14:paraId="6C2A8714" w14:textId="14CA4D2C" w:rsidR="003C1BC9" w:rsidRPr="00F80A66" w:rsidRDefault="003C1BC9" w:rsidP="003C1BC9">
          <w:pPr>
            <w:ind w:left="0" w:hanging="2"/>
            <w:contextualSpacing/>
            <w:rPr>
              <w:rFonts w:asciiTheme="majorHAnsi" w:eastAsia="Tahoma" w:hAnsiTheme="majorHAnsi" w:cstheme="majorHAnsi"/>
              <w:b/>
              <w:bCs/>
            </w:rPr>
          </w:pPr>
          <w:r w:rsidRPr="00F80A66">
            <w:rPr>
              <w:rFonts w:cstheme="minorHAnsi"/>
              <w:b/>
              <w:bCs/>
              <w:iCs/>
              <w:sz w:val="20"/>
              <w:szCs w:val="20"/>
            </w:rPr>
            <w:t>Tanggal</w:t>
          </w:r>
          <w:r w:rsidRPr="00F80A66">
            <w:rPr>
              <w:b/>
              <w:bCs/>
              <w:iCs/>
              <w:sz w:val="20"/>
              <w:szCs w:val="20"/>
            </w:rPr>
            <w:t>/</w:t>
          </w:r>
          <w:r w:rsidRPr="00F80A66">
            <w:rPr>
              <w:b/>
              <w:bCs/>
              <w:i/>
              <w:iCs/>
              <w:sz w:val="20"/>
              <w:szCs w:val="20"/>
            </w:rPr>
            <w:t xml:space="preserve"> Date :</w:t>
          </w:r>
        </w:p>
      </w:tc>
      <w:tc>
        <w:tcPr>
          <w:tcW w:w="4677" w:type="dxa"/>
        </w:tcPr>
        <w:p w14:paraId="4F8CEDDD" w14:textId="77777777" w:rsidR="003C1BC9" w:rsidRPr="00894D1E" w:rsidRDefault="003C1BC9" w:rsidP="003C1BC9">
          <w:pPr>
            <w:ind w:left="0" w:hanging="2"/>
            <w:contextualSpacing/>
            <w:jc w:val="center"/>
            <w:rPr>
              <w:rFonts w:cstheme="minorHAnsi"/>
              <w:i/>
              <w:iCs/>
              <w:sz w:val="20"/>
              <w:szCs w:val="20"/>
            </w:rPr>
          </w:pPr>
          <w:r w:rsidRPr="00894D1E">
            <w:rPr>
              <w:rFonts w:cstheme="minorHAnsi"/>
              <w:b/>
              <w:iCs/>
              <w:sz w:val="20"/>
              <w:szCs w:val="20"/>
            </w:rPr>
            <w:t xml:space="preserve">Disetujui dan Disahkan oleh </w:t>
          </w:r>
          <w:r w:rsidRPr="00894D1E">
            <w:rPr>
              <w:rFonts w:cstheme="minorHAnsi"/>
              <w:i/>
              <w:iCs/>
              <w:sz w:val="20"/>
              <w:szCs w:val="20"/>
            </w:rPr>
            <w:t>:</w:t>
          </w:r>
        </w:p>
        <w:p w14:paraId="6C8E15EB" w14:textId="77777777" w:rsidR="003C1BC9" w:rsidRPr="00F80A66" w:rsidRDefault="003C1BC9" w:rsidP="003C1BC9">
          <w:pPr>
            <w:ind w:left="0" w:hanging="2"/>
            <w:contextualSpacing/>
            <w:jc w:val="center"/>
            <w:rPr>
              <w:b/>
              <w:bCs/>
              <w:i/>
              <w:iCs/>
              <w:sz w:val="20"/>
              <w:szCs w:val="20"/>
            </w:rPr>
          </w:pPr>
          <w:r w:rsidRPr="00F80A66">
            <w:rPr>
              <w:b/>
              <w:bCs/>
              <w:i/>
              <w:iCs/>
              <w:sz w:val="20"/>
              <w:szCs w:val="20"/>
            </w:rPr>
            <w:t>Approved and Passed by:</w:t>
          </w:r>
        </w:p>
        <w:p w14:paraId="21EBC206" w14:textId="77777777" w:rsidR="003C1BC9" w:rsidRPr="00894D1E" w:rsidRDefault="003C1BC9" w:rsidP="003C1BC9">
          <w:pPr>
            <w:ind w:left="0" w:hanging="2"/>
            <w:contextualSpacing/>
            <w:jc w:val="center"/>
            <w:rPr>
              <w:rFonts w:cstheme="minorHAnsi"/>
              <w:b/>
              <w:bCs/>
              <w:sz w:val="20"/>
              <w:szCs w:val="20"/>
            </w:rPr>
          </w:pPr>
          <w:r w:rsidRPr="00894D1E">
            <w:rPr>
              <w:rFonts w:cstheme="minorHAnsi"/>
              <w:b/>
              <w:bCs/>
              <w:sz w:val="20"/>
              <w:szCs w:val="20"/>
            </w:rPr>
            <w:t>MPM</w:t>
          </w:r>
        </w:p>
        <w:p w14:paraId="6C7F1826" w14:textId="77777777" w:rsidR="003C1BC9" w:rsidRPr="00894D1E" w:rsidRDefault="003C1BC9" w:rsidP="003C1BC9">
          <w:pPr>
            <w:ind w:left="0" w:hanging="2"/>
            <w:contextualSpacing/>
            <w:rPr>
              <w:rFonts w:cstheme="minorHAnsi"/>
              <w:sz w:val="20"/>
              <w:szCs w:val="20"/>
            </w:rPr>
          </w:pPr>
        </w:p>
        <w:p w14:paraId="62CE5DF1" w14:textId="77777777" w:rsidR="003C1BC9" w:rsidRPr="00894D1E" w:rsidRDefault="003C1BC9" w:rsidP="003C1BC9">
          <w:pPr>
            <w:ind w:left="0" w:hanging="2"/>
            <w:contextualSpacing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21F6D55F" w14:textId="77777777" w:rsidR="003C1BC9" w:rsidRDefault="003C1BC9" w:rsidP="003C1BC9">
          <w:pPr>
            <w:ind w:leftChars="0" w:left="0" w:firstLineChars="0" w:firstLine="0"/>
            <w:contextualSpacing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156469CB" w14:textId="77777777" w:rsidR="003C1BC9" w:rsidRPr="00894D1E" w:rsidRDefault="003C1BC9" w:rsidP="003C1BC9">
          <w:pPr>
            <w:ind w:left="0" w:hanging="2"/>
            <w:contextualSpacing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483B40C6" w14:textId="2E2BD022" w:rsidR="003C1BC9" w:rsidRPr="00B03FCA" w:rsidRDefault="003C1BC9" w:rsidP="003C1BC9">
          <w:pPr>
            <w:ind w:left="0" w:hanging="2"/>
            <w:contextualSpacing/>
            <w:rPr>
              <w:rFonts w:cstheme="minorHAnsi"/>
              <w:iCs/>
              <w:sz w:val="20"/>
              <w:szCs w:val="20"/>
            </w:rPr>
          </w:pPr>
          <w:r w:rsidRPr="00F80A66">
            <w:rPr>
              <w:rFonts w:cstheme="minorHAnsi"/>
              <w:b/>
              <w:bCs/>
              <w:iCs/>
              <w:sz w:val="20"/>
              <w:szCs w:val="20"/>
            </w:rPr>
            <w:t>Nama</w:t>
          </w:r>
          <w:r w:rsidRPr="00F80A66">
            <w:rPr>
              <w:b/>
              <w:bCs/>
              <w:iCs/>
              <w:sz w:val="20"/>
              <w:szCs w:val="20"/>
            </w:rPr>
            <w:t>/</w:t>
          </w:r>
          <w:r w:rsidRPr="00F80A66">
            <w:rPr>
              <w:i/>
              <w:iCs/>
              <w:sz w:val="20"/>
              <w:szCs w:val="20"/>
            </w:rPr>
            <w:t xml:space="preserve"> </w:t>
          </w:r>
          <w:r w:rsidRPr="00F80A66">
            <w:rPr>
              <w:b/>
              <w:bCs/>
              <w:i/>
              <w:iCs/>
              <w:sz w:val="20"/>
              <w:szCs w:val="20"/>
            </w:rPr>
            <w:t xml:space="preserve">Name  </w:t>
          </w:r>
          <w:r w:rsidRPr="00F80A66">
            <w:rPr>
              <w:b/>
              <w:bCs/>
              <w:iCs/>
              <w:sz w:val="20"/>
              <w:szCs w:val="20"/>
              <w:lang w:val="en-ID"/>
            </w:rPr>
            <w:t>:</w:t>
          </w:r>
          <w:r w:rsidRPr="00B03FCA">
            <w:rPr>
              <w:iCs/>
              <w:sz w:val="20"/>
              <w:szCs w:val="20"/>
              <w:lang w:val="en-ID"/>
            </w:rPr>
            <w:t xml:space="preserve"> </w:t>
          </w:r>
          <w:r w:rsidR="00E66A3F">
            <w:rPr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="00E66A3F">
            <w:rPr>
              <w:iCs/>
              <w:sz w:val="20"/>
              <w:szCs w:val="20"/>
              <w:lang w:val="en-US"/>
            </w:rPr>
            <w:t>Yanyan</w:t>
          </w:r>
          <w:proofErr w:type="spellEnd"/>
          <w:r w:rsidR="00E66A3F">
            <w:rPr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="00E66A3F">
            <w:rPr>
              <w:iCs/>
              <w:sz w:val="20"/>
              <w:szCs w:val="20"/>
              <w:lang w:val="en-US"/>
            </w:rPr>
            <w:t>Solehuddin</w:t>
          </w:r>
          <w:proofErr w:type="spellEnd"/>
          <w:r w:rsidR="00E66A3F">
            <w:rPr>
              <w:iCs/>
              <w:sz w:val="20"/>
              <w:szCs w:val="20"/>
              <w:lang w:val="en-US"/>
            </w:rPr>
            <w:t>, M</w:t>
          </w:r>
          <w:r w:rsidR="00A11B14">
            <w:rPr>
              <w:iCs/>
              <w:sz w:val="20"/>
              <w:szCs w:val="20"/>
              <w:lang w:val="en-US"/>
            </w:rPr>
            <w:t>. Farm. Ind</w:t>
          </w:r>
        </w:p>
        <w:p w14:paraId="26F61301" w14:textId="12745AC1" w:rsidR="003C1BC9" w:rsidRPr="00F80A66" w:rsidRDefault="003C1BC9" w:rsidP="003C1BC9">
          <w:pPr>
            <w:ind w:left="0" w:hanging="2"/>
            <w:contextualSpacing/>
            <w:rPr>
              <w:rFonts w:asciiTheme="majorHAnsi" w:eastAsia="Tahoma" w:hAnsiTheme="majorHAnsi" w:cstheme="majorHAnsi"/>
              <w:b/>
              <w:bCs/>
              <w:sz w:val="20"/>
              <w:szCs w:val="20"/>
            </w:rPr>
          </w:pPr>
          <w:r w:rsidRPr="00F80A66">
            <w:rPr>
              <w:rFonts w:cstheme="minorHAnsi"/>
              <w:b/>
              <w:bCs/>
              <w:iCs/>
              <w:sz w:val="20"/>
              <w:szCs w:val="20"/>
            </w:rPr>
            <w:t>Tanggal</w:t>
          </w:r>
          <w:r w:rsidRPr="00F80A66">
            <w:rPr>
              <w:b/>
              <w:bCs/>
              <w:iCs/>
              <w:sz w:val="20"/>
              <w:szCs w:val="20"/>
            </w:rPr>
            <w:t>/</w:t>
          </w:r>
          <w:r w:rsidRPr="00F80A66">
            <w:rPr>
              <w:b/>
              <w:bCs/>
              <w:i/>
              <w:iCs/>
              <w:sz w:val="20"/>
              <w:szCs w:val="20"/>
            </w:rPr>
            <w:t xml:space="preserve"> Date :</w:t>
          </w:r>
        </w:p>
      </w:tc>
      <w:tc>
        <w:tcPr>
          <w:tcW w:w="1843" w:type="dxa"/>
          <w:vMerge/>
        </w:tcPr>
        <w:p w14:paraId="4943D059" w14:textId="77777777" w:rsidR="003C1BC9" w:rsidRPr="001C4BD3" w:rsidRDefault="003C1BC9" w:rsidP="001C4BD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ind w:left="0" w:hanging="2"/>
            <w:contextualSpacing/>
            <w:rPr>
              <w:rFonts w:asciiTheme="majorHAnsi" w:eastAsia="Tahoma" w:hAnsiTheme="majorHAnsi" w:cstheme="majorHAnsi"/>
              <w:sz w:val="20"/>
              <w:szCs w:val="20"/>
            </w:rPr>
          </w:pPr>
        </w:p>
      </w:tc>
    </w:tr>
  </w:tbl>
  <w:p w14:paraId="1FBE500D" w14:textId="77777777" w:rsidR="00E41290" w:rsidRPr="00E66A3F" w:rsidRDefault="00E41290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5"/>
      <w:tblW w:w="10349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5812"/>
      <w:gridCol w:w="1843"/>
    </w:tblGrid>
    <w:tr w:rsidR="00AC0D68" w:rsidRPr="001C4BD3" w14:paraId="29F2CB41" w14:textId="77777777" w:rsidTr="00AC0D68">
      <w:trPr>
        <w:trHeight w:val="1243"/>
      </w:trPr>
      <w:tc>
        <w:tcPr>
          <w:tcW w:w="2694" w:type="dxa"/>
        </w:tcPr>
        <w:p w14:paraId="33DECEE0" w14:textId="77777777" w:rsidR="00AC0D68" w:rsidRPr="001C4BD3" w:rsidRDefault="00AC0D68" w:rsidP="00AC0D68">
          <w:pPr>
            <w:ind w:left="0" w:hanging="2"/>
            <w:contextualSpacing/>
            <w:rPr>
              <w:rFonts w:asciiTheme="majorHAnsi" w:eastAsia="Tahoma" w:hAnsiTheme="majorHAnsi" w:cstheme="majorHAnsi"/>
            </w:rPr>
          </w:pPr>
          <w:r w:rsidRPr="001C4BD3">
            <w:rPr>
              <w:rFonts w:asciiTheme="majorHAnsi" w:eastAsia="Tahoma" w:hAnsiTheme="majorHAnsi" w:cstheme="majorHAnsi"/>
              <w:noProof/>
              <w:lang w:val="en-US"/>
            </w:rPr>
            <w:drawing>
              <wp:anchor distT="0" distB="0" distL="114300" distR="114300" simplePos="0" relativeHeight="251662336" behindDoc="0" locked="0" layoutInCell="1" allowOverlap="1" wp14:anchorId="58F1A5C7" wp14:editId="4971993C">
                <wp:simplePos x="0" y="0"/>
                <wp:positionH relativeFrom="column">
                  <wp:posOffset>12065</wp:posOffset>
                </wp:positionH>
                <wp:positionV relativeFrom="paragraph">
                  <wp:posOffset>43180</wp:posOffset>
                </wp:positionV>
                <wp:extent cx="1457960" cy="723265"/>
                <wp:effectExtent l="0" t="0" r="0" b="635"/>
                <wp:wrapNone/>
                <wp:docPr id="18" name="image1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960" cy="7232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 w:rsidRPr="001C4BD3">
            <w:rPr>
              <w:rFonts w:asciiTheme="majorHAnsi" w:eastAsia="Tahoma" w:hAnsiTheme="majorHAnsi" w:cstheme="majorHAnsi"/>
            </w:rPr>
            <w:t xml:space="preserve">   </w:t>
          </w:r>
        </w:p>
      </w:tc>
      <w:tc>
        <w:tcPr>
          <w:tcW w:w="5812" w:type="dxa"/>
          <w:vAlign w:val="center"/>
        </w:tcPr>
        <w:p w14:paraId="05B32A97" w14:textId="77777777" w:rsidR="00AC0D68" w:rsidRDefault="00AC0D68" w:rsidP="00AC0D68">
          <w:pPr>
            <w:ind w:left="1" w:hanging="3"/>
            <w:contextualSpacing/>
            <w:jc w:val="center"/>
            <w:rPr>
              <w:rFonts w:asciiTheme="majorHAnsi" w:eastAsia="Tahoma" w:hAnsiTheme="majorHAnsi" w:cstheme="majorHAnsi"/>
              <w:b/>
              <w:sz w:val="28"/>
              <w:szCs w:val="28"/>
            </w:rPr>
          </w:pPr>
          <w:r w:rsidRPr="003C1BC9">
            <w:rPr>
              <w:rFonts w:asciiTheme="majorHAnsi" w:eastAsia="Tahoma" w:hAnsiTheme="majorHAnsi" w:cstheme="majorHAnsi"/>
              <w:b/>
              <w:sz w:val="28"/>
              <w:szCs w:val="28"/>
            </w:rPr>
            <w:t xml:space="preserve">SPESIFIKASI </w:t>
          </w:r>
        </w:p>
        <w:p w14:paraId="457593B5" w14:textId="77777777" w:rsidR="00AC0D68" w:rsidRPr="003C1BC9" w:rsidRDefault="00AC0D68" w:rsidP="00AC0D68">
          <w:pPr>
            <w:ind w:left="1" w:hanging="3"/>
            <w:contextualSpacing/>
            <w:jc w:val="center"/>
            <w:rPr>
              <w:rFonts w:asciiTheme="majorHAnsi" w:eastAsia="Tahoma" w:hAnsiTheme="majorHAnsi" w:cstheme="majorHAnsi"/>
              <w:sz w:val="28"/>
              <w:szCs w:val="28"/>
            </w:rPr>
          </w:pPr>
          <w:r w:rsidRPr="003C1BC9">
            <w:rPr>
              <w:rFonts w:asciiTheme="majorHAnsi" w:eastAsia="Tahoma" w:hAnsiTheme="majorHAnsi" w:cstheme="majorHAnsi"/>
              <w:b/>
              <w:sz w:val="28"/>
              <w:szCs w:val="28"/>
            </w:rPr>
            <w:t>BAHAN BAKU POVIDONE K 30</w:t>
          </w:r>
        </w:p>
        <w:p w14:paraId="4AB07114" w14:textId="77777777" w:rsidR="00AC0D68" w:rsidRPr="003C1BC9" w:rsidRDefault="00AC0D68" w:rsidP="00AC0D68">
          <w:pPr>
            <w:ind w:left="0" w:hanging="2"/>
            <w:contextualSpacing/>
            <w:jc w:val="center"/>
            <w:rPr>
              <w:rFonts w:asciiTheme="majorHAnsi" w:eastAsia="Tahoma" w:hAnsiTheme="majorHAnsi" w:cstheme="majorHAnsi"/>
              <w:sz w:val="24"/>
              <w:szCs w:val="24"/>
            </w:rPr>
          </w:pPr>
          <w:r w:rsidRPr="003C1BC9">
            <w:rPr>
              <w:rFonts w:asciiTheme="majorHAnsi" w:eastAsia="Tahoma" w:hAnsiTheme="majorHAnsi" w:cstheme="majorHAnsi"/>
              <w:b/>
              <w:i/>
              <w:sz w:val="24"/>
              <w:szCs w:val="24"/>
            </w:rPr>
            <w:t>RAW MATERIAL SPECIFICATION</w:t>
          </w:r>
          <w:r>
            <w:rPr>
              <w:rFonts w:asciiTheme="majorHAnsi" w:eastAsia="Tahoma" w:hAnsiTheme="majorHAnsi" w:cstheme="majorHAnsi"/>
              <w:sz w:val="24"/>
              <w:szCs w:val="24"/>
            </w:rPr>
            <w:t xml:space="preserve"> </w:t>
          </w:r>
          <w:r w:rsidRPr="003C1BC9">
            <w:rPr>
              <w:rFonts w:asciiTheme="majorHAnsi" w:eastAsia="Tahoma" w:hAnsiTheme="majorHAnsi" w:cstheme="majorHAnsi"/>
              <w:b/>
              <w:i/>
              <w:sz w:val="24"/>
              <w:szCs w:val="24"/>
            </w:rPr>
            <w:t>POVIDONE K 30</w:t>
          </w:r>
        </w:p>
      </w:tc>
      <w:tc>
        <w:tcPr>
          <w:tcW w:w="1843" w:type="dxa"/>
        </w:tcPr>
        <w:p w14:paraId="408C325F" w14:textId="77777777" w:rsidR="00AC0D68" w:rsidRPr="001C4BD3" w:rsidRDefault="00AC0D68" w:rsidP="00AC0D68">
          <w:pPr>
            <w:ind w:left="0" w:hanging="2"/>
            <w:contextualSpacing/>
            <w:rPr>
              <w:rFonts w:asciiTheme="majorHAnsi" w:eastAsia="Tahoma" w:hAnsiTheme="majorHAnsi" w:cstheme="majorHAnsi"/>
              <w:sz w:val="20"/>
              <w:szCs w:val="20"/>
            </w:rPr>
          </w:pPr>
          <w:r w:rsidRPr="00F80A66">
            <w:rPr>
              <w:rFonts w:asciiTheme="majorHAnsi" w:eastAsia="Tahoma" w:hAnsiTheme="majorHAnsi" w:cstheme="majorHAnsi"/>
              <w:b/>
              <w:bCs/>
              <w:sz w:val="20"/>
              <w:szCs w:val="20"/>
            </w:rPr>
            <w:t>Kode Dokumen/</w:t>
          </w:r>
          <w:r w:rsidRPr="001C4BD3">
            <w:rPr>
              <w:rFonts w:asciiTheme="majorHAnsi" w:eastAsia="Tahoma" w:hAnsiTheme="majorHAnsi" w:cstheme="majorHAnsi"/>
              <w:sz w:val="20"/>
              <w:szCs w:val="20"/>
            </w:rPr>
            <w:t xml:space="preserve"> </w:t>
          </w:r>
          <w:r w:rsidRPr="003C1BC9">
            <w:rPr>
              <w:rFonts w:asciiTheme="majorHAnsi" w:eastAsia="Tahoma" w:hAnsiTheme="majorHAnsi" w:cstheme="majorHAnsi"/>
              <w:i/>
              <w:iCs/>
              <w:sz w:val="18"/>
              <w:szCs w:val="18"/>
            </w:rPr>
            <w:t>Document Code</w:t>
          </w:r>
          <w:r w:rsidRPr="001C4BD3">
            <w:rPr>
              <w:rFonts w:asciiTheme="majorHAnsi" w:eastAsia="Tahoma" w:hAnsiTheme="majorHAnsi" w:cstheme="majorHAnsi"/>
              <w:sz w:val="20"/>
              <w:szCs w:val="20"/>
            </w:rPr>
            <w:t>:</w:t>
          </w:r>
        </w:p>
        <w:p w14:paraId="7F8B9C29" w14:textId="2A751C18" w:rsidR="00AC0D68" w:rsidRPr="00F80A66" w:rsidRDefault="00AC0D68" w:rsidP="00AC0D68">
          <w:pPr>
            <w:ind w:left="0" w:hanging="2"/>
            <w:contextualSpacing/>
            <w:rPr>
              <w:rFonts w:asciiTheme="majorHAnsi" w:eastAsia="Tahoma" w:hAnsiTheme="majorHAnsi" w:cstheme="majorHAnsi"/>
              <w:i/>
              <w:iCs/>
              <w:sz w:val="18"/>
              <w:szCs w:val="18"/>
            </w:rPr>
          </w:pPr>
          <w:r w:rsidRPr="001C4BD3">
            <w:rPr>
              <w:rFonts w:asciiTheme="majorHAnsi" w:eastAsia="Tahoma" w:hAnsiTheme="majorHAnsi" w:cstheme="majorHAnsi"/>
              <w:sz w:val="20"/>
              <w:szCs w:val="20"/>
            </w:rPr>
            <w:t>S-QC-01-110/0</w:t>
          </w:r>
          <w:r w:rsidR="00A11B14">
            <w:rPr>
              <w:rFonts w:asciiTheme="majorHAnsi" w:eastAsia="Tahoma" w:hAnsiTheme="majorHAnsi" w:cstheme="majorHAnsi"/>
              <w:sz w:val="20"/>
              <w:szCs w:val="20"/>
              <w:lang w:val="fr-FR"/>
            </w:rPr>
            <w:t>4</w:t>
          </w:r>
        </w:p>
      </w:tc>
    </w:tr>
  </w:tbl>
  <w:p w14:paraId="3563C650" w14:textId="77777777" w:rsidR="001C4BD3" w:rsidRPr="00AC0D68" w:rsidRDefault="001C4BD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C57DF"/>
    <w:multiLevelType w:val="multilevel"/>
    <w:tmpl w:val="AAB67DA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126F44"/>
    <w:multiLevelType w:val="multilevel"/>
    <w:tmpl w:val="9412E2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040F43"/>
    <w:multiLevelType w:val="multilevel"/>
    <w:tmpl w:val="8F067842"/>
    <w:lvl w:ilvl="0">
      <w:start w:val="1"/>
      <w:numFmt w:val="decimal"/>
      <w:lvlText w:val="%1."/>
      <w:lvlJc w:val="left"/>
      <w:pPr>
        <w:ind w:left="1026" w:hanging="720"/>
      </w:pPr>
      <w:rPr>
        <w:rFonts w:ascii="Calibri" w:hAnsi="Calibri" w:cs="Calibri" w:hint="default"/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3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4" w15:restartNumberingAfterBreak="0">
    <w:nsid w:val="34E15C44"/>
    <w:multiLevelType w:val="hybridMultilevel"/>
    <w:tmpl w:val="EAEC187E"/>
    <w:lvl w:ilvl="0" w:tplc="0E7E4D3E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3F236A1F"/>
    <w:multiLevelType w:val="multilevel"/>
    <w:tmpl w:val="EDBCFC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5A622A"/>
    <w:multiLevelType w:val="hybridMultilevel"/>
    <w:tmpl w:val="413E580C"/>
    <w:lvl w:ilvl="0" w:tplc="43940F42">
      <w:start w:val="1"/>
      <w:numFmt w:val="decimal"/>
      <w:lvlText w:val="%1."/>
      <w:lvlJc w:val="left"/>
      <w:pPr>
        <w:ind w:left="666" w:hanging="360"/>
      </w:pPr>
      <w:rPr>
        <w:rFonts w:hint="default"/>
        <w:b/>
        <w:bCs w:val="0"/>
        <w:i w:val="0"/>
        <w:iCs w:val="0"/>
        <w:sz w:val="23"/>
        <w:szCs w:val="23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7" w15:restartNumberingAfterBreak="0">
    <w:nsid w:val="54C012FD"/>
    <w:multiLevelType w:val="multilevel"/>
    <w:tmpl w:val="6EB225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2AB0C2B"/>
    <w:multiLevelType w:val="multilevel"/>
    <w:tmpl w:val="DB4470AA"/>
    <w:lvl w:ilvl="0">
      <w:start w:val="1"/>
      <w:numFmt w:val="upperLetter"/>
      <w:lvlText w:val="%1."/>
      <w:lvlJc w:val="left"/>
      <w:pPr>
        <w:ind w:left="1026" w:hanging="720"/>
      </w:pPr>
      <w:rPr>
        <w:rFonts w:ascii="Arial" w:eastAsia="Arial" w:hAnsi="Arial" w:cs="Arial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num w:numId="1" w16cid:durableId="1435327215">
    <w:abstractNumId w:val="5"/>
  </w:num>
  <w:num w:numId="2" w16cid:durableId="1528593364">
    <w:abstractNumId w:val="1"/>
  </w:num>
  <w:num w:numId="3" w16cid:durableId="1292052491">
    <w:abstractNumId w:val="0"/>
  </w:num>
  <w:num w:numId="4" w16cid:durableId="1786346767">
    <w:abstractNumId w:val="8"/>
  </w:num>
  <w:num w:numId="5" w16cid:durableId="47270481">
    <w:abstractNumId w:val="7"/>
  </w:num>
  <w:num w:numId="6" w16cid:durableId="18355192">
    <w:abstractNumId w:val="6"/>
  </w:num>
  <w:num w:numId="7" w16cid:durableId="1263491401">
    <w:abstractNumId w:val="2"/>
  </w:num>
  <w:num w:numId="8" w16cid:durableId="1532378343">
    <w:abstractNumId w:val="4"/>
  </w:num>
  <w:num w:numId="9" w16cid:durableId="1648822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290"/>
    <w:rsid w:val="00022B79"/>
    <w:rsid w:val="00061041"/>
    <w:rsid w:val="000C495F"/>
    <w:rsid w:val="00122805"/>
    <w:rsid w:val="00142F75"/>
    <w:rsid w:val="00167D7B"/>
    <w:rsid w:val="001717E7"/>
    <w:rsid w:val="001B6F28"/>
    <w:rsid w:val="001C4BD3"/>
    <w:rsid w:val="001C7EA0"/>
    <w:rsid w:val="0025577A"/>
    <w:rsid w:val="002560BA"/>
    <w:rsid w:val="002D7FE6"/>
    <w:rsid w:val="00333E17"/>
    <w:rsid w:val="003850E4"/>
    <w:rsid w:val="003C1BC9"/>
    <w:rsid w:val="003E69E1"/>
    <w:rsid w:val="00423B4F"/>
    <w:rsid w:val="00600D59"/>
    <w:rsid w:val="00677708"/>
    <w:rsid w:val="007B0BB3"/>
    <w:rsid w:val="007E29AE"/>
    <w:rsid w:val="00837883"/>
    <w:rsid w:val="0085775E"/>
    <w:rsid w:val="008A48B3"/>
    <w:rsid w:val="00922D2B"/>
    <w:rsid w:val="00937B38"/>
    <w:rsid w:val="00987FF8"/>
    <w:rsid w:val="0099060C"/>
    <w:rsid w:val="009D0B07"/>
    <w:rsid w:val="00A11B14"/>
    <w:rsid w:val="00A81518"/>
    <w:rsid w:val="00AC0D68"/>
    <w:rsid w:val="00AF22BF"/>
    <w:rsid w:val="00B40332"/>
    <w:rsid w:val="00B737D4"/>
    <w:rsid w:val="00B953BF"/>
    <w:rsid w:val="00BC467C"/>
    <w:rsid w:val="00C04D86"/>
    <w:rsid w:val="00D466EC"/>
    <w:rsid w:val="00D72B4D"/>
    <w:rsid w:val="00D77E6D"/>
    <w:rsid w:val="00DA2558"/>
    <w:rsid w:val="00E41290"/>
    <w:rsid w:val="00E66A3F"/>
    <w:rsid w:val="00E97F8F"/>
    <w:rsid w:val="00EF353A"/>
    <w:rsid w:val="00F14AA3"/>
    <w:rsid w:val="00F350E0"/>
    <w:rsid w:val="00F70227"/>
    <w:rsid w:val="00F80A66"/>
    <w:rsid w:val="00FA6ED5"/>
    <w:rsid w:val="00FE6CC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3943C9"/>
  <w15:docId w15:val="{54D715E5-E4FF-4AC7-B96B-5C699F2D5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en-US" w:eastAsia="en-US"/>
    </w:rPr>
  </w:style>
  <w:style w:type="table" w:styleId="PlainTable2">
    <w:name w:val="Plain Table 2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0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7qrPjZhC6S4UzU4a2eKiUMroGA==">AMUW2mWP8QBYOvNbPWegMu21QJeg4QAeydxRWNsNq1LMCPt2J2daVC4rwO4adnuHIBjx4xsWi56hJCKJ5qJsj2tj42bZqTdFhGDpQNDcuNpXLRf02BNFSFc=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4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dinne nurgeni</cp:lastModifiedBy>
  <cp:revision>3</cp:revision>
  <cp:lastPrinted>2022-01-24T06:41:00Z</cp:lastPrinted>
  <dcterms:created xsi:type="dcterms:W3CDTF">2023-03-29T01:29:00Z</dcterms:created>
  <dcterms:modified xsi:type="dcterms:W3CDTF">2023-04-26T05:43:00Z</dcterms:modified>
</cp:coreProperties>
</file>