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95C10D" w14:textId="77777777" w:rsidR="008C70A1" w:rsidRPr="00BE0578" w:rsidRDefault="008C70A1" w:rsidP="0075304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jc w:val="both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  <w:t>Objective</w:t>
      </w:r>
    </w:p>
    <w:p w14:paraId="721BDBD9" w14:textId="77777777" w:rsidR="008C70A1" w:rsidRPr="00BE0578" w:rsidRDefault="008C70A1" w:rsidP="00753044">
      <w:pPr>
        <w:spacing w:line="276" w:lineRule="auto"/>
        <w:ind w:left="180" w:right="-188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To guarantee that the method for inspecting Microcrystalline Cellulose pH 101 raw materials is followed appropriately and in accordance with applicable specifications.</w:t>
      </w:r>
    </w:p>
    <w:p w14:paraId="31CE02A7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47488D05" w14:textId="77777777" w:rsidR="008C70A1" w:rsidRPr="00BE0578" w:rsidRDefault="008C70A1" w:rsidP="0075304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jc w:val="both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  <w:t>Scope</w:t>
      </w:r>
    </w:p>
    <w:p w14:paraId="4556D62D" w14:textId="77777777" w:rsidR="008C70A1" w:rsidRPr="00BE0578" w:rsidRDefault="008C70A1" w:rsidP="00753044">
      <w:pPr>
        <w:spacing w:line="276" w:lineRule="auto"/>
        <w:ind w:left="180" w:right="-188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PT.  Kimia Farma, Tbk. - Plant Banjaran Laboratory</w:t>
      </w:r>
    </w:p>
    <w:p w14:paraId="2F6362A0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12CB6BA5" w14:textId="77777777" w:rsidR="008C70A1" w:rsidRPr="00BE0578" w:rsidRDefault="008C70A1" w:rsidP="0075304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jc w:val="both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  <w:t>Responsibility</w:t>
      </w:r>
    </w:p>
    <w:p w14:paraId="20ED526A" w14:textId="77777777" w:rsidR="008C70A1" w:rsidRPr="00BE0578" w:rsidRDefault="008C70A1" w:rsidP="00753044">
      <w:pPr>
        <w:spacing w:line="276" w:lineRule="auto"/>
        <w:ind w:left="180" w:right="-188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The Quality Control Analyst is in charge of inspecting Microcrystalline Cellulose pH 101 raw materials in line with the job instructions.</w:t>
      </w:r>
    </w:p>
    <w:p w14:paraId="4B7F6C32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hanging="2"/>
        <w:jc w:val="both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7266A323" w14:textId="77777777" w:rsidR="008C70A1" w:rsidRPr="00BE0578" w:rsidRDefault="008C70A1" w:rsidP="0075304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Definition</w:t>
      </w:r>
    </w:p>
    <w:p w14:paraId="668D61E9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-</w:t>
      </w:r>
    </w:p>
    <w:p w14:paraId="58F20C92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inorHAnsi" w:eastAsia="Calibri" w:hAnsiTheme="minorHAnsi" w:cstheme="minorHAnsi"/>
          <w:i/>
          <w:iCs/>
          <w:sz w:val="10"/>
          <w:szCs w:val="10"/>
        </w:rPr>
      </w:pPr>
    </w:p>
    <w:p w14:paraId="58D93094" w14:textId="77777777" w:rsidR="008C70A1" w:rsidRPr="00BE0578" w:rsidRDefault="008C70A1" w:rsidP="0075304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  <w:t>Reference</w:t>
      </w:r>
    </w:p>
    <w:p w14:paraId="1F297B0E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USP 4</w:t>
      </w:r>
      <w:r w:rsidR="00753044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6</w:t>
      </w:r>
      <w:r w:rsidR="00753044"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 xml:space="preserve"> NF 41 (2023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)</w:t>
      </w:r>
    </w:p>
    <w:p w14:paraId="15628109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PT. Kimia Farma</w:t>
      </w:r>
    </w:p>
    <w:p w14:paraId="7EFCEB8A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hanging="2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47E512F4" w14:textId="77777777" w:rsidR="008C70A1" w:rsidRPr="00BE0578" w:rsidRDefault="008C70A1" w:rsidP="0075304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  <w:t>Equipments and Materials</w:t>
      </w:r>
    </w:p>
    <w:p w14:paraId="3A15045D" w14:textId="77777777" w:rsidR="008C70A1" w:rsidRPr="00BE0578" w:rsidRDefault="008C70A1" w:rsidP="0075304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567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 xml:space="preserve">Equipments </w:t>
      </w:r>
    </w:p>
    <w:tbl>
      <w:tblPr>
        <w:tblW w:w="10259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567"/>
        <w:gridCol w:w="5092"/>
        <w:gridCol w:w="450"/>
        <w:gridCol w:w="4150"/>
      </w:tblGrid>
      <w:tr w:rsidR="008C70A1" w:rsidRPr="00BE0578" w14:paraId="6196070A" w14:textId="77777777" w:rsidTr="00753044">
        <w:trPr>
          <w:trHeight w:val="315"/>
        </w:trPr>
        <w:tc>
          <w:tcPr>
            <w:tcW w:w="567" w:type="dxa"/>
          </w:tcPr>
          <w:p w14:paraId="535548F0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1.</w:t>
            </w:r>
          </w:p>
        </w:tc>
        <w:tc>
          <w:tcPr>
            <w:tcW w:w="5092" w:type="dxa"/>
          </w:tcPr>
          <w:p w14:paraId="09DC0146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Analytical Balance</w:t>
            </w:r>
          </w:p>
        </w:tc>
        <w:tc>
          <w:tcPr>
            <w:tcW w:w="450" w:type="dxa"/>
          </w:tcPr>
          <w:p w14:paraId="582984FD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17.</w:t>
            </w:r>
          </w:p>
        </w:tc>
        <w:tc>
          <w:tcPr>
            <w:tcW w:w="4150" w:type="dxa"/>
          </w:tcPr>
          <w:p w14:paraId="4BDFBE58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pH Meter</w:t>
            </w:r>
          </w:p>
        </w:tc>
      </w:tr>
      <w:tr w:rsidR="008C70A1" w:rsidRPr="00BE0578" w14:paraId="1FDA0797" w14:textId="77777777" w:rsidTr="00753044">
        <w:trPr>
          <w:trHeight w:val="300"/>
        </w:trPr>
        <w:tc>
          <w:tcPr>
            <w:tcW w:w="567" w:type="dxa"/>
          </w:tcPr>
          <w:p w14:paraId="5398F900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2.</w:t>
            </w:r>
          </w:p>
        </w:tc>
        <w:tc>
          <w:tcPr>
            <w:tcW w:w="5092" w:type="dxa"/>
          </w:tcPr>
          <w:p w14:paraId="2E956432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Beaker Glass</w:t>
            </w:r>
          </w:p>
        </w:tc>
        <w:tc>
          <w:tcPr>
            <w:tcW w:w="450" w:type="dxa"/>
          </w:tcPr>
          <w:p w14:paraId="34319AEC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18.</w:t>
            </w:r>
          </w:p>
        </w:tc>
        <w:tc>
          <w:tcPr>
            <w:tcW w:w="4150" w:type="dxa"/>
          </w:tcPr>
          <w:p w14:paraId="6E111185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Desiccator</w:t>
            </w:r>
          </w:p>
        </w:tc>
      </w:tr>
      <w:tr w:rsidR="008C70A1" w:rsidRPr="00BE0578" w14:paraId="4C426D64" w14:textId="77777777" w:rsidTr="00753044">
        <w:trPr>
          <w:trHeight w:val="300"/>
        </w:trPr>
        <w:tc>
          <w:tcPr>
            <w:tcW w:w="567" w:type="dxa"/>
          </w:tcPr>
          <w:p w14:paraId="0A61F178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3.</w:t>
            </w:r>
          </w:p>
        </w:tc>
        <w:tc>
          <w:tcPr>
            <w:tcW w:w="5092" w:type="dxa"/>
          </w:tcPr>
          <w:p w14:paraId="6A793240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Spektrophotometer IR</w:t>
            </w:r>
          </w:p>
        </w:tc>
        <w:tc>
          <w:tcPr>
            <w:tcW w:w="450" w:type="dxa"/>
          </w:tcPr>
          <w:p w14:paraId="4689C127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19.</w:t>
            </w:r>
          </w:p>
        </w:tc>
        <w:tc>
          <w:tcPr>
            <w:tcW w:w="4150" w:type="dxa"/>
          </w:tcPr>
          <w:p w14:paraId="2DC3D155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Crucible</w:t>
            </w:r>
          </w:p>
        </w:tc>
      </w:tr>
      <w:tr w:rsidR="008C70A1" w:rsidRPr="00BE0578" w14:paraId="47B1243B" w14:textId="77777777" w:rsidTr="00753044">
        <w:trPr>
          <w:trHeight w:val="300"/>
        </w:trPr>
        <w:tc>
          <w:tcPr>
            <w:tcW w:w="567" w:type="dxa"/>
          </w:tcPr>
          <w:p w14:paraId="2B6B620E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4.</w:t>
            </w:r>
          </w:p>
        </w:tc>
        <w:tc>
          <w:tcPr>
            <w:tcW w:w="5092" w:type="dxa"/>
          </w:tcPr>
          <w:p w14:paraId="519D8CED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Oven</w:t>
            </w:r>
          </w:p>
        </w:tc>
        <w:tc>
          <w:tcPr>
            <w:tcW w:w="450" w:type="dxa"/>
          </w:tcPr>
          <w:p w14:paraId="243431C6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20.</w:t>
            </w:r>
          </w:p>
        </w:tc>
        <w:tc>
          <w:tcPr>
            <w:tcW w:w="4150" w:type="dxa"/>
          </w:tcPr>
          <w:p w14:paraId="01662BF6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Furnace</w:t>
            </w:r>
          </w:p>
        </w:tc>
      </w:tr>
      <w:tr w:rsidR="008C70A1" w:rsidRPr="00BE0578" w14:paraId="494FB664" w14:textId="77777777" w:rsidTr="00753044">
        <w:trPr>
          <w:trHeight w:val="300"/>
        </w:trPr>
        <w:tc>
          <w:tcPr>
            <w:tcW w:w="567" w:type="dxa"/>
          </w:tcPr>
          <w:p w14:paraId="71C7B72F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5.</w:t>
            </w:r>
          </w:p>
        </w:tc>
        <w:tc>
          <w:tcPr>
            <w:tcW w:w="5092" w:type="dxa"/>
          </w:tcPr>
          <w:p w14:paraId="15CB83E2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Conical Flask</w:t>
            </w:r>
          </w:p>
        </w:tc>
        <w:tc>
          <w:tcPr>
            <w:tcW w:w="450" w:type="dxa"/>
          </w:tcPr>
          <w:p w14:paraId="3B8F27AE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21.</w:t>
            </w:r>
          </w:p>
        </w:tc>
        <w:tc>
          <w:tcPr>
            <w:tcW w:w="4150" w:type="dxa"/>
          </w:tcPr>
          <w:p w14:paraId="7DF208FC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Evaporating Dish</w:t>
            </w:r>
          </w:p>
        </w:tc>
      </w:tr>
      <w:tr w:rsidR="008C70A1" w:rsidRPr="00BE0578" w14:paraId="6A18E9D6" w14:textId="77777777" w:rsidTr="00753044">
        <w:trPr>
          <w:trHeight w:val="300"/>
        </w:trPr>
        <w:tc>
          <w:tcPr>
            <w:tcW w:w="567" w:type="dxa"/>
          </w:tcPr>
          <w:p w14:paraId="1214E423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6.</w:t>
            </w:r>
          </w:p>
        </w:tc>
        <w:tc>
          <w:tcPr>
            <w:tcW w:w="5092" w:type="dxa"/>
          </w:tcPr>
          <w:p w14:paraId="4680C2F8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Drop Pipette</w:t>
            </w:r>
          </w:p>
        </w:tc>
        <w:tc>
          <w:tcPr>
            <w:tcW w:w="450" w:type="dxa"/>
          </w:tcPr>
          <w:p w14:paraId="54C47D08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22.</w:t>
            </w:r>
          </w:p>
        </w:tc>
        <w:tc>
          <w:tcPr>
            <w:tcW w:w="4150" w:type="dxa"/>
          </w:tcPr>
          <w:p w14:paraId="10FD8D0D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Weighing Bottle</w:t>
            </w:r>
          </w:p>
        </w:tc>
      </w:tr>
      <w:tr w:rsidR="008C70A1" w:rsidRPr="00BE0578" w14:paraId="2AAF27F0" w14:textId="77777777" w:rsidTr="00753044">
        <w:trPr>
          <w:trHeight w:val="300"/>
        </w:trPr>
        <w:tc>
          <w:tcPr>
            <w:tcW w:w="567" w:type="dxa"/>
          </w:tcPr>
          <w:p w14:paraId="58CFA6D5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7.</w:t>
            </w:r>
          </w:p>
        </w:tc>
        <w:tc>
          <w:tcPr>
            <w:tcW w:w="5092" w:type="dxa"/>
          </w:tcPr>
          <w:p w14:paraId="31402F64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Measuring Cylinder</w:t>
            </w:r>
          </w:p>
        </w:tc>
        <w:tc>
          <w:tcPr>
            <w:tcW w:w="450" w:type="dxa"/>
          </w:tcPr>
          <w:p w14:paraId="0666EC65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23.</w:t>
            </w:r>
          </w:p>
        </w:tc>
        <w:tc>
          <w:tcPr>
            <w:tcW w:w="4150" w:type="dxa"/>
          </w:tcPr>
          <w:p w14:paraId="358782BC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Whatman Filter Paper No. 42</w:t>
            </w:r>
          </w:p>
        </w:tc>
      </w:tr>
      <w:tr w:rsidR="008C70A1" w:rsidRPr="00BE0578" w14:paraId="36779EA1" w14:textId="77777777" w:rsidTr="00753044">
        <w:trPr>
          <w:trHeight w:val="300"/>
        </w:trPr>
        <w:tc>
          <w:tcPr>
            <w:tcW w:w="567" w:type="dxa"/>
          </w:tcPr>
          <w:p w14:paraId="1C9BDA29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8.</w:t>
            </w:r>
          </w:p>
        </w:tc>
        <w:tc>
          <w:tcPr>
            <w:tcW w:w="5092" w:type="dxa"/>
          </w:tcPr>
          <w:p w14:paraId="220D24AC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Bulk Density Tester</w:t>
            </w:r>
          </w:p>
        </w:tc>
        <w:tc>
          <w:tcPr>
            <w:tcW w:w="450" w:type="dxa"/>
          </w:tcPr>
          <w:p w14:paraId="6D44A2CA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24.</w:t>
            </w:r>
          </w:p>
        </w:tc>
        <w:tc>
          <w:tcPr>
            <w:tcW w:w="4150" w:type="dxa"/>
          </w:tcPr>
          <w:p w14:paraId="7D260415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Watch Glass</w:t>
            </w:r>
          </w:p>
        </w:tc>
      </w:tr>
      <w:tr w:rsidR="008C70A1" w:rsidRPr="00BE0578" w14:paraId="63055C93" w14:textId="77777777" w:rsidTr="00753044">
        <w:trPr>
          <w:trHeight w:val="300"/>
        </w:trPr>
        <w:tc>
          <w:tcPr>
            <w:tcW w:w="567" w:type="dxa"/>
          </w:tcPr>
          <w:p w14:paraId="260D49DA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9.</w:t>
            </w:r>
          </w:p>
        </w:tc>
        <w:tc>
          <w:tcPr>
            <w:tcW w:w="5092" w:type="dxa"/>
          </w:tcPr>
          <w:p w14:paraId="66D6EEFC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Sieve Shaker</w:t>
            </w:r>
          </w:p>
        </w:tc>
        <w:tc>
          <w:tcPr>
            <w:tcW w:w="450" w:type="dxa"/>
          </w:tcPr>
          <w:p w14:paraId="5E9B1BA0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25.</w:t>
            </w:r>
          </w:p>
        </w:tc>
        <w:tc>
          <w:tcPr>
            <w:tcW w:w="4150" w:type="dxa"/>
          </w:tcPr>
          <w:p w14:paraId="7F7FC068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Conductivity Meter</w:t>
            </w:r>
          </w:p>
        </w:tc>
      </w:tr>
      <w:tr w:rsidR="008C70A1" w:rsidRPr="00BE0578" w14:paraId="4B8181F0" w14:textId="77777777" w:rsidTr="00753044">
        <w:trPr>
          <w:trHeight w:val="300"/>
        </w:trPr>
        <w:tc>
          <w:tcPr>
            <w:tcW w:w="567" w:type="dxa"/>
          </w:tcPr>
          <w:p w14:paraId="5FBD6AE9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10.</w:t>
            </w:r>
          </w:p>
        </w:tc>
        <w:tc>
          <w:tcPr>
            <w:tcW w:w="5092" w:type="dxa"/>
          </w:tcPr>
          <w:p w14:paraId="00BB61FD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Centrifuge</w:t>
            </w:r>
          </w:p>
        </w:tc>
        <w:tc>
          <w:tcPr>
            <w:tcW w:w="450" w:type="dxa"/>
          </w:tcPr>
          <w:p w14:paraId="2FAAC542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26.</w:t>
            </w:r>
          </w:p>
        </w:tc>
        <w:tc>
          <w:tcPr>
            <w:tcW w:w="4150" w:type="dxa"/>
          </w:tcPr>
          <w:p w14:paraId="455E3E1C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Hot Plate</w:t>
            </w:r>
          </w:p>
        </w:tc>
      </w:tr>
      <w:tr w:rsidR="008C70A1" w:rsidRPr="00BE0578" w14:paraId="4635B209" w14:textId="77777777" w:rsidTr="00753044">
        <w:trPr>
          <w:trHeight w:val="300"/>
        </w:trPr>
        <w:tc>
          <w:tcPr>
            <w:tcW w:w="567" w:type="dxa"/>
          </w:tcPr>
          <w:p w14:paraId="4262BA8A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11.</w:t>
            </w:r>
          </w:p>
        </w:tc>
        <w:tc>
          <w:tcPr>
            <w:tcW w:w="5092" w:type="dxa"/>
          </w:tcPr>
          <w:p w14:paraId="609B1E9E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450" w:type="dxa"/>
          </w:tcPr>
          <w:p w14:paraId="39F26F1D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27.</w:t>
            </w:r>
          </w:p>
        </w:tc>
        <w:tc>
          <w:tcPr>
            <w:tcW w:w="4150" w:type="dxa"/>
          </w:tcPr>
          <w:p w14:paraId="249D6B9A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Shaker</w:t>
            </w:r>
          </w:p>
        </w:tc>
      </w:tr>
      <w:tr w:rsidR="008C70A1" w:rsidRPr="00BE0578" w14:paraId="2290D97D" w14:textId="77777777" w:rsidTr="00753044">
        <w:trPr>
          <w:trHeight w:val="300"/>
        </w:trPr>
        <w:tc>
          <w:tcPr>
            <w:tcW w:w="567" w:type="dxa"/>
          </w:tcPr>
          <w:p w14:paraId="14FBDADD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12.</w:t>
            </w:r>
          </w:p>
        </w:tc>
        <w:tc>
          <w:tcPr>
            <w:tcW w:w="5092" w:type="dxa"/>
          </w:tcPr>
          <w:p w14:paraId="1D0810BA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Mortar and Pestle</w:t>
            </w:r>
          </w:p>
        </w:tc>
        <w:tc>
          <w:tcPr>
            <w:tcW w:w="450" w:type="dxa"/>
          </w:tcPr>
          <w:p w14:paraId="59766B23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28.</w:t>
            </w:r>
          </w:p>
        </w:tc>
        <w:tc>
          <w:tcPr>
            <w:tcW w:w="4150" w:type="dxa"/>
          </w:tcPr>
          <w:p w14:paraId="2EF90711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shd w:val="clear" w:color="auto" w:fill="FFFFFF"/>
              </w:rPr>
              <w:t>Crucible Tong</w:t>
            </w:r>
          </w:p>
        </w:tc>
      </w:tr>
      <w:tr w:rsidR="008C70A1" w:rsidRPr="00BE0578" w14:paraId="55D3F516" w14:textId="77777777" w:rsidTr="00753044">
        <w:trPr>
          <w:trHeight w:val="300"/>
        </w:trPr>
        <w:tc>
          <w:tcPr>
            <w:tcW w:w="567" w:type="dxa"/>
          </w:tcPr>
          <w:p w14:paraId="29F460BC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13.</w:t>
            </w:r>
          </w:p>
        </w:tc>
        <w:tc>
          <w:tcPr>
            <w:tcW w:w="5092" w:type="dxa"/>
          </w:tcPr>
          <w:p w14:paraId="1F2FDB59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Mesh No. 60</w:t>
            </w:r>
          </w:p>
        </w:tc>
        <w:tc>
          <w:tcPr>
            <w:tcW w:w="450" w:type="dxa"/>
          </w:tcPr>
          <w:p w14:paraId="09FEB103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29.</w:t>
            </w:r>
          </w:p>
        </w:tc>
        <w:tc>
          <w:tcPr>
            <w:tcW w:w="4150" w:type="dxa"/>
          </w:tcPr>
          <w:p w14:paraId="0AD9851A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Waterbath</w:t>
            </w:r>
          </w:p>
        </w:tc>
      </w:tr>
      <w:tr w:rsidR="008C70A1" w:rsidRPr="00BE0578" w14:paraId="0044A56C" w14:textId="77777777" w:rsidTr="00753044">
        <w:trPr>
          <w:trHeight w:val="300"/>
        </w:trPr>
        <w:tc>
          <w:tcPr>
            <w:tcW w:w="567" w:type="dxa"/>
          </w:tcPr>
          <w:p w14:paraId="3F6E2123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14.</w:t>
            </w:r>
          </w:p>
        </w:tc>
        <w:tc>
          <w:tcPr>
            <w:tcW w:w="5092" w:type="dxa"/>
          </w:tcPr>
          <w:p w14:paraId="7EFA14E0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Mesh No. 200</w:t>
            </w:r>
          </w:p>
        </w:tc>
        <w:tc>
          <w:tcPr>
            <w:tcW w:w="450" w:type="dxa"/>
          </w:tcPr>
          <w:p w14:paraId="5AFFDB6C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30.</w:t>
            </w:r>
          </w:p>
        </w:tc>
        <w:tc>
          <w:tcPr>
            <w:tcW w:w="4150" w:type="dxa"/>
          </w:tcPr>
          <w:p w14:paraId="2491966D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Conical Flask</w:t>
            </w:r>
          </w:p>
        </w:tc>
      </w:tr>
      <w:tr w:rsidR="008C70A1" w:rsidRPr="00BE0578" w14:paraId="508039B6" w14:textId="77777777" w:rsidTr="00753044">
        <w:trPr>
          <w:trHeight w:val="300"/>
        </w:trPr>
        <w:tc>
          <w:tcPr>
            <w:tcW w:w="567" w:type="dxa"/>
          </w:tcPr>
          <w:p w14:paraId="648AE132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15.</w:t>
            </w:r>
          </w:p>
        </w:tc>
        <w:tc>
          <w:tcPr>
            <w:tcW w:w="5092" w:type="dxa"/>
          </w:tcPr>
          <w:p w14:paraId="3EEE2783" w14:textId="77777777" w:rsidR="008C70A1" w:rsidRPr="00BE0578" w:rsidRDefault="00E16B0D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Microscope</w:t>
            </w:r>
          </w:p>
        </w:tc>
        <w:tc>
          <w:tcPr>
            <w:tcW w:w="450" w:type="dxa"/>
          </w:tcPr>
          <w:p w14:paraId="516EA77A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31.</w:t>
            </w:r>
          </w:p>
        </w:tc>
        <w:tc>
          <w:tcPr>
            <w:tcW w:w="4150" w:type="dxa"/>
          </w:tcPr>
          <w:p w14:paraId="1D1BD9D3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Thermometer</w:t>
            </w:r>
          </w:p>
        </w:tc>
      </w:tr>
      <w:tr w:rsidR="008C70A1" w:rsidRPr="00BE0578" w14:paraId="1D3B3B5B" w14:textId="77777777" w:rsidTr="00753044">
        <w:trPr>
          <w:trHeight w:val="300"/>
        </w:trPr>
        <w:tc>
          <w:tcPr>
            <w:tcW w:w="567" w:type="dxa"/>
          </w:tcPr>
          <w:p w14:paraId="6232CE96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16.</w:t>
            </w:r>
          </w:p>
        </w:tc>
        <w:tc>
          <w:tcPr>
            <w:tcW w:w="5092" w:type="dxa"/>
          </w:tcPr>
          <w:p w14:paraId="522C37AB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 xml:space="preserve">100 </w:t>
            </w:r>
            <w:r w:rsidR="00E16B0D"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 xml:space="preserve">and 150 </w:t>
            </w: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 xml:space="preserve">Cannon-Fenske </w:t>
            </w:r>
          </w:p>
        </w:tc>
        <w:tc>
          <w:tcPr>
            <w:tcW w:w="450" w:type="dxa"/>
          </w:tcPr>
          <w:p w14:paraId="05607989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32</w:t>
            </w:r>
          </w:p>
        </w:tc>
        <w:tc>
          <w:tcPr>
            <w:tcW w:w="4150" w:type="dxa"/>
          </w:tcPr>
          <w:p w14:paraId="61232B26" w14:textId="77777777" w:rsidR="008C70A1" w:rsidRPr="00BE0578" w:rsidRDefault="008C70A1" w:rsidP="00753044">
            <w:pPr>
              <w:spacing w:line="276" w:lineRule="auto"/>
              <w:ind w:left="-103" w:hanging="2"/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Chromatographic Kolom</w:t>
            </w:r>
          </w:p>
        </w:tc>
      </w:tr>
    </w:tbl>
    <w:p w14:paraId="0460D0C7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1136170C" w14:textId="77777777" w:rsidR="008C70A1" w:rsidRPr="00BE0578" w:rsidRDefault="008C70A1" w:rsidP="0075304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540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Materials</w:t>
      </w:r>
    </w:p>
    <w:tbl>
      <w:tblPr>
        <w:tblW w:w="11022" w:type="dxa"/>
        <w:tblInd w:w="630" w:type="dxa"/>
        <w:tblLayout w:type="fixed"/>
        <w:tblLook w:val="0000" w:firstRow="0" w:lastRow="0" w:firstColumn="0" w:lastColumn="0" w:noHBand="0" w:noVBand="0"/>
      </w:tblPr>
      <w:tblGrid>
        <w:gridCol w:w="630"/>
        <w:gridCol w:w="4977"/>
        <w:gridCol w:w="567"/>
        <w:gridCol w:w="4848"/>
      </w:tblGrid>
      <w:tr w:rsidR="008C70A1" w:rsidRPr="00BE0578" w14:paraId="241B39CC" w14:textId="77777777" w:rsidTr="00753044">
        <w:trPr>
          <w:trHeight w:val="315"/>
        </w:trPr>
        <w:tc>
          <w:tcPr>
            <w:tcW w:w="630" w:type="dxa"/>
          </w:tcPr>
          <w:p w14:paraId="631ED60A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1.</w:t>
            </w:r>
          </w:p>
        </w:tc>
        <w:tc>
          <w:tcPr>
            <w:tcW w:w="4977" w:type="dxa"/>
          </w:tcPr>
          <w:p w14:paraId="31061DB1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Purified Water</w:t>
            </w:r>
          </w:p>
        </w:tc>
        <w:tc>
          <w:tcPr>
            <w:tcW w:w="567" w:type="dxa"/>
          </w:tcPr>
          <w:p w14:paraId="52ADE3E5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8.</w:t>
            </w:r>
          </w:p>
        </w:tc>
        <w:tc>
          <w:tcPr>
            <w:tcW w:w="4848" w:type="dxa"/>
          </w:tcPr>
          <w:p w14:paraId="740CA4CD" w14:textId="77777777" w:rsidR="008C70A1" w:rsidRPr="00BE0578" w:rsidRDefault="008C70A1" w:rsidP="00753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114"/>
              <w:rPr>
                <w:rFonts w:asciiTheme="minorHAnsi" w:eastAsia="Calibri" w:hAnsiTheme="minorHAnsi" w:cstheme="minorHAnsi"/>
                <w:i/>
                <w:iCs/>
                <w:color w:val="000000"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Iodine</w:t>
            </w:r>
          </w:p>
        </w:tc>
      </w:tr>
      <w:tr w:rsidR="008C70A1" w:rsidRPr="00BE0578" w14:paraId="237DF81D" w14:textId="77777777" w:rsidTr="00753044">
        <w:trPr>
          <w:trHeight w:val="300"/>
        </w:trPr>
        <w:tc>
          <w:tcPr>
            <w:tcW w:w="630" w:type="dxa"/>
          </w:tcPr>
          <w:p w14:paraId="4384FB2F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2.</w:t>
            </w:r>
          </w:p>
        </w:tc>
        <w:tc>
          <w:tcPr>
            <w:tcW w:w="4977" w:type="dxa"/>
          </w:tcPr>
          <w:p w14:paraId="5FA51D21" w14:textId="77777777" w:rsidR="008C70A1" w:rsidRPr="00BE0578" w:rsidRDefault="008C70A1" w:rsidP="00753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92" w:hanging="15"/>
              <w:rPr>
                <w:rFonts w:asciiTheme="minorHAnsi" w:eastAsia="Calibri" w:hAnsiTheme="minorHAnsi" w:cstheme="minorHAnsi"/>
                <w:i/>
                <w:iCs/>
                <w:color w:val="000000"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Microcrystalline Cellulose pH 101</w:t>
            </w:r>
            <w:r w:rsidRPr="00BE057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 xml:space="preserve"> working standard</w:t>
            </w:r>
          </w:p>
        </w:tc>
        <w:tc>
          <w:tcPr>
            <w:tcW w:w="567" w:type="dxa"/>
          </w:tcPr>
          <w:p w14:paraId="5C5B59C5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9.</w:t>
            </w:r>
          </w:p>
        </w:tc>
        <w:tc>
          <w:tcPr>
            <w:tcW w:w="4848" w:type="dxa"/>
          </w:tcPr>
          <w:p w14:paraId="378FD227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Zinc Chloride</w:t>
            </w:r>
          </w:p>
        </w:tc>
      </w:tr>
      <w:tr w:rsidR="008C70A1" w:rsidRPr="00BE0578" w14:paraId="54A623B8" w14:textId="77777777" w:rsidTr="00753044">
        <w:trPr>
          <w:trHeight w:val="300"/>
        </w:trPr>
        <w:tc>
          <w:tcPr>
            <w:tcW w:w="630" w:type="dxa"/>
          </w:tcPr>
          <w:p w14:paraId="32A43120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3.</w:t>
            </w:r>
          </w:p>
        </w:tc>
        <w:tc>
          <w:tcPr>
            <w:tcW w:w="4977" w:type="dxa"/>
          </w:tcPr>
          <w:p w14:paraId="5FFD6221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 N Hydrochloric Acid</w:t>
            </w:r>
          </w:p>
        </w:tc>
        <w:tc>
          <w:tcPr>
            <w:tcW w:w="567" w:type="dxa"/>
          </w:tcPr>
          <w:p w14:paraId="16AA6D19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10.</w:t>
            </w:r>
          </w:p>
        </w:tc>
        <w:tc>
          <w:tcPr>
            <w:tcW w:w="4848" w:type="dxa"/>
          </w:tcPr>
          <w:p w14:paraId="23281B25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Sulfuric Acid</w:t>
            </w:r>
          </w:p>
        </w:tc>
      </w:tr>
      <w:tr w:rsidR="008C70A1" w:rsidRPr="00BE0578" w14:paraId="1A47797D" w14:textId="77777777" w:rsidTr="00753044">
        <w:trPr>
          <w:trHeight w:val="300"/>
        </w:trPr>
        <w:tc>
          <w:tcPr>
            <w:tcW w:w="630" w:type="dxa"/>
          </w:tcPr>
          <w:p w14:paraId="04B53C6A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lastRenderedPageBreak/>
              <w:t>4.</w:t>
            </w:r>
          </w:p>
        </w:tc>
        <w:tc>
          <w:tcPr>
            <w:tcW w:w="4977" w:type="dxa"/>
          </w:tcPr>
          <w:p w14:paraId="37DB5792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Potassium Iodide</w:t>
            </w:r>
          </w:p>
        </w:tc>
        <w:tc>
          <w:tcPr>
            <w:tcW w:w="567" w:type="dxa"/>
          </w:tcPr>
          <w:p w14:paraId="74BB4431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11.</w:t>
            </w:r>
          </w:p>
        </w:tc>
        <w:tc>
          <w:tcPr>
            <w:tcW w:w="4848" w:type="dxa"/>
          </w:tcPr>
          <w:p w14:paraId="4F3408EE" w14:textId="77777777" w:rsidR="008C70A1" w:rsidRPr="00BE0578" w:rsidRDefault="008C70A1" w:rsidP="00753044">
            <w:pPr>
              <w:spacing w:line="276" w:lineRule="auto"/>
              <w:ind w:hanging="107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Ethanol</w:t>
            </w:r>
          </w:p>
        </w:tc>
      </w:tr>
      <w:tr w:rsidR="008C70A1" w:rsidRPr="00BE0578" w14:paraId="14A7C3D4" w14:textId="77777777" w:rsidTr="00753044">
        <w:trPr>
          <w:trHeight w:val="300"/>
        </w:trPr>
        <w:tc>
          <w:tcPr>
            <w:tcW w:w="630" w:type="dxa"/>
          </w:tcPr>
          <w:p w14:paraId="430C80E2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5.</w:t>
            </w:r>
          </w:p>
        </w:tc>
        <w:tc>
          <w:tcPr>
            <w:tcW w:w="4977" w:type="dxa"/>
          </w:tcPr>
          <w:p w14:paraId="51B93B16" w14:textId="77777777" w:rsidR="008C70A1" w:rsidRPr="00BE0578" w:rsidRDefault="008C70A1" w:rsidP="00753044">
            <w:pPr>
              <w:spacing w:line="276" w:lineRule="auto"/>
              <w:ind w:hanging="106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Sodium Hydroxide Solution (1 in 20)</w:t>
            </w:r>
          </w:p>
        </w:tc>
        <w:tc>
          <w:tcPr>
            <w:tcW w:w="567" w:type="dxa"/>
          </w:tcPr>
          <w:p w14:paraId="4A1CA4CA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12.</w:t>
            </w:r>
          </w:p>
        </w:tc>
        <w:tc>
          <w:tcPr>
            <w:tcW w:w="4848" w:type="dxa"/>
          </w:tcPr>
          <w:p w14:paraId="47EAC581" w14:textId="77777777" w:rsidR="008C70A1" w:rsidRPr="00BE0578" w:rsidRDefault="008C70A1" w:rsidP="00753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114"/>
              <w:rPr>
                <w:rFonts w:asciiTheme="minorHAnsi" w:eastAsia="Calibri" w:hAnsiTheme="minorHAnsi" w:cstheme="minorHAnsi"/>
                <w:i/>
                <w:iCs/>
                <w:color w:val="000000"/>
                <w:sz w:val="22"/>
                <w:szCs w:val="22"/>
              </w:rPr>
            </w:pPr>
            <w:r w:rsidRPr="00BE057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Dried Potassium Bromide</w:t>
            </w:r>
          </w:p>
        </w:tc>
      </w:tr>
      <w:tr w:rsidR="008C70A1" w:rsidRPr="00BE0578" w14:paraId="3F3376DF" w14:textId="77777777" w:rsidTr="00753044">
        <w:trPr>
          <w:trHeight w:val="300"/>
        </w:trPr>
        <w:tc>
          <w:tcPr>
            <w:tcW w:w="630" w:type="dxa"/>
          </w:tcPr>
          <w:p w14:paraId="031046F4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6.</w:t>
            </w:r>
          </w:p>
        </w:tc>
        <w:tc>
          <w:tcPr>
            <w:tcW w:w="4977" w:type="dxa"/>
          </w:tcPr>
          <w:p w14:paraId="227EB531" w14:textId="77777777" w:rsidR="008C70A1" w:rsidRPr="00BE0578" w:rsidRDefault="008C70A1" w:rsidP="00753044">
            <w:pPr>
              <w:spacing w:line="276" w:lineRule="auto"/>
              <w:ind w:left="-117" w:firstLine="10"/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  <w:t>Cupriethylenediamine Hydroxide</w:t>
            </w:r>
          </w:p>
        </w:tc>
        <w:tc>
          <w:tcPr>
            <w:tcW w:w="567" w:type="dxa"/>
          </w:tcPr>
          <w:p w14:paraId="71F9D544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13.</w:t>
            </w:r>
          </w:p>
        </w:tc>
        <w:tc>
          <w:tcPr>
            <w:tcW w:w="4848" w:type="dxa"/>
          </w:tcPr>
          <w:p w14:paraId="187798F4" w14:textId="77777777" w:rsidR="008C70A1" w:rsidRPr="00BE0578" w:rsidRDefault="008C70A1" w:rsidP="00753044">
            <w:pPr>
              <w:spacing w:line="276" w:lineRule="auto"/>
              <w:ind w:hanging="106"/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  <w:t>Nitrogen Gas</w:t>
            </w:r>
          </w:p>
        </w:tc>
      </w:tr>
      <w:tr w:rsidR="008C70A1" w:rsidRPr="00BE0578" w14:paraId="5D99A4D4" w14:textId="77777777" w:rsidTr="00753044">
        <w:trPr>
          <w:trHeight w:val="300"/>
        </w:trPr>
        <w:tc>
          <w:tcPr>
            <w:tcW w:w="630" w:type="dxa"/>
          </w:tcPr>
          <w:p w14:paraId="346425A0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7.</w:t>
            </w:r>
          </w:p>
        </w:tc>
        <w:tc>
          <w:tcPr>
            <w:tcW w:w="4977" w:type="dxa"/>
          </w:tcPr>
          <w:p w14:paraId="01043216" w14:textId="77777777" w:rsidR="008C70A1" w:rsidRPr="00BE0578" w:rsidRDefault="008C70A1" w:rsidP="00753044">
            <w:pPr>
              <w:spacing w:line="276" w:lineRule="auto"/>
              <w:ind w:left="-117" w:firstLine="10"/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  <w:t xml:space="preserve">Peroxide-free Ether </w:t>
            </w:r>
          </w:p>
        </w:tc>
        <w:tc>
          <w:tcPr>
            <w:tcW w:w="567" w:type="dxa"/>
          </w:tcPr>
          <w:p w14:paraId="190229FF" w14:textId="77777777" w:rsidR="008C70A1" w:rsidRPr="00BE0578" w:rsidRDefault="008C70A1" w:rsidP="0075304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</w:rPr>
              <w:t>14.</w:t>
            </w:r>
          </w:p>
        </w:tc>
        <w:tc>
          <w:tcPr>
            <w:tcW w:w="4848" w:type="dxa"/>
          </w:tcPr>
          <w:p w14:paraId="0311D15E" w14:textId="77777777" w:rsidR="008C70A1" w:rsidRPr="00BE0578" w:rsidRDefault="008C70A1" w:rsidP="00753044">
            <w:pPr>
              <w:spacing w:line="276" w:lineRule="auto"/>
              <w:ind w:hanging="106"/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</w:pPr>
            <w:r w:rsidRPr="00BE0578"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  <w:t>Silica</w:t>
            </w:r>
          </w:p>
        </w:tc>
      </w:tr>
    </w:tbl>
    <w:p w14:paraId="6A553883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6265EA6E" w14:textId="77777777" w:rsidR="008C70A1" w:rsidRPr="00BE0578" w:rsidRDefault="008C70A1" w:rsidP="0075304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502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Work Instruction</w:t>
      </w:r>
    </w:p>
    <w:p w14:paraId="7ADF6CED" w14:textId="77777777" w:rsidR="008C70A1" w:rsidRPr="00BE0578" w:rsidRDefault="008C70A1" w:rsidP="0075304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Des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 xml:space="preserve">cription </w:t>
      </w:r>
    </w:p>
    <w:p w14:paraId="6862C0AC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Requirement :</w:t>
      </w:r>
    </w:p>
    <w:p w14:paraId="2F867B00" w14:textId="77777777" w:rsidR="008C70A1" w:rsidRPr="00BE0578" w:rsidRDefault="008C70A1" w:rsidP="00753044">
      <w:pPr>
        <w:tabs>
          <w:tab w:val="left" w:pos="1134"/>
          <w:tab w:val="left" w:pos="1843"/>
        </w:tabs>
        <w:spacing w:line="276" w:lineRule="auto"/>
        <w:ind w:left="1418" w:right="-248" w:hanging="2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 xml:space="preserve">Microcrystalline Cellulose pH 101 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  <w:highlight w:val="white"/>
        </w:rPr>
        <w:t>Raw Material specifications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 xml:space="preserve"> are met a requirement (S-QC-01-102).</w:t>
      </w:r>
    </w:p>
    <w:p w14:paraId="552973C9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Procedure :</w:t>
      </w:r>
    </w:p>
    <w:p w14:paraId="324BB61E" w14:textId="77777777" w:rsidR="00BD3DAB" w:rsidRPr="00BE0578" w:rsidRDefault="00BD3DAB" w:rsidP="00E16B0D">
      <w:pPr>
        <w:pStyle w:val="ListParagraph"/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hanging="377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Organoleptis</w:t>
      </w:r>
    </w:p>
    <w:p w14:paraId="1D967D69" w14:textId="77777777" w:rsidR="00BD3DAB" w:rsidRPr="00BE0578" w:rsidRDefault="00BD3DAB" w:rsidP="00BD3DAB">
      <w:pPr>
        <w:tabs>
          <w:tab w:val="left" w:pos="2290"/>
        </w:tabs>
        <w:spacing w:line="276" w:lineRule="auto"/>
        <w:ind w:left="1800" w:right="-188" w:hanging="2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Visually observe (Organoleptic).</w:t>
      </w:r>
    </w:p>
    <w:p w14:paraId="451F208A" w14:textId="77777777" w:rsidR="00BD3DAB" w:rsidRPr="00BE0578" w:rsidRDefault="00E16B0D" w:rsidP="00BD3DAB">
      <w:pPr>
        <w:pStyle w:val="ListParagraph"/>
        <w:numPr>
          <w:ilvl w:val="3"/>
          <w:numId w:val="11"/>
        </w:numPr>
        <w:tabs>
          <w:tab w:val="left" w:pos="2290"/>
        </w:tabs>
        <w:spacing w:line="276" w:lineRule="auto"/>
        <w:ind w:leftChars="0" w:left="1800" w:right="-188" w:firstLineChars="0" w:hanging="360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Extraneous object</w:t>
      </w:r>
    </w:p>
    <w:p w14:paraId="56301756" w14:textId="77777777" w:rsidR="00BD3DAB" w:rsidRPr="00BE0578" w:rsidRDefault="00BD3DAB" w:rsidP="00E16B0D">
      <w:pPr>
        <w:pStyle w:val="ListParagraph"/>
        <w:numPr>
          <w:ilvl w:val="0"/>
          <w:numId w:val="45"/>
        </w:numPr>
        <w:tabs>
          <w:tab w:val="left" w:pos="2290"/>
        </w:tabs>
        <w:spacing w:line="276" w:lineRule="auto"/>
        <w:ind w:leftChars="0" w:right="-188" w:firstLineChars="0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Look for extraneous object in the sample and collect them.</w:t>
      </w:r>
    </w:p>
    <w:p w14:paraId="0DFC29D8" w14:textId="77777777" w:rsidR="008C70A1" w:rsidRPr="00BE0578" w:rsidRDefault="00BD3DAB" w:rsidP="00E16B0D">
      <w:pPr>
        <w:pStyle w:val="ListParagraph"/>
        <w:numPr>
          <w:ilvl w:val="0"/>
          <w:numId w:val="45"/>
        </w:numPr>
        <w:tabs>
          <w:tab w:val="left" w:pos="2290"/>
        </w:tabs>
        <w:spacing w:line="276" w:lineRule="auto"/>
        <w:ind w:leftChars="0" w:right="-188" w:firstLineChars="0"/>
        <w:jc w:val="both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  <w:shd w:val="clear" w:color="auto" w:fill="FFFFFF"/>
        </w:rPr>
        <w:t>Follow the Microscope Equipment Work Instructions when performing inspections.</w:t>
      </w:r>
    </w:p>
    <w:p w14:paraId="1DDDF0A7" w14:textId="77777777" w:rsidR="00E16B0D" w:rsidRPr="00BE0578" w:rsidRDefault="00E16B0D" w:rsidP="00E16B0D">
      <w:pPr>
        <w:pStyle w:val="ListParagraph"/>
        <w:tabs>
          <w:tab w:val="left" w:pos="2290"/>
        </w:tabs>
        <w:spacing w:line="276" w:lineRule="auto"/>
        <w:ind w:leftChars="0" w:left="2160" w:right="-188" w:firstLineChars="0" w:firstLine="0"/>
        <w:jc w:val="both"/>
        <w:rPr>
          <w:rFonts w:asciiTheme="minorHAnsi" w:eastAsia="Calibri" w:hAnsiTheme="minorHAnsi" w:cstheme="minorHAnsi"/>
          <w:bCs/>
          <w:i/>
          <w:iCs/>
          <w:sz w:val="10"/>
          <w:szCs w:val="10"/>
        </w:rPr>
      </w:pPr>
    </w:p>
    <w:p w14:paraId="6665FE72" w14:textId="77777777" w:rsidR="008C70A1" w:rsidRPr="00BE0578" w:rsidRDefault="008C70A1" w:rsidP="0075304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Solubility</w:t>
      </w:r>
    </w:p>
    <w:p w14:paraId="71DF5C10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Requirement :</w:t>
      </w:r>
    </w:p>
    <w:p w14:paraId="20DBCD4C" w14:textId="77777777" w:rsidR="008C70A1" w:rsidRPr="00BE0578" w:rsidRDefault="008C70A1" w:rsidP="00753044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Microcrystalline Cellulose pH 101 Raw Material specifications are met a requirement (S-QC-01-102).</w:t>
      </w:r>
    </w:p>
    <w:p w14:paraId="2B5F9D46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Procedure :</w:t>
      </w:r>
    </w:p>
    <w:p w14:paraId="0E2156E8" w14:textId="77777777" w:rsidR="008C70A1" w:rsidRPr="00BE0578" w:rsidRDefault="008C70A1" w:rsidP="007530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Solubility in water</w:t>
      </w:r>
    </w:p>
    <w:p w14:paraId="300FB8E8" w14:textId="77777777" w:rsidR="008C70A1" w:rsidRPr="00BE0578" w:rsidRDefault="008C70A1" w:rsidP="0075304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Dissolve 10 mg of sample with 100 mL of purified water.</w:t>
      </w:r>
    </w:p>
    <w:p w14:paraId="66355FB7" w14:textId="77777777" w:rsidR="008C70A1" w:rsidRPr="00BE0578" w:rsidRDefault="008C70A1" w:rsidP="0075304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Observe the description of the solution.</w:t>
      </w:r>
    </w:p>
    <w:p w14:paraId="7DE680E7" w14:textId="77777777" w:rsidR="008C70A1" w:rsidRPr="00BE0578" w:rsidRDefault="008C70A1" w:rsidP="007530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Solubility in NaOH Solution (1 in 20)</w:t>
      </w:r>
    </w:p>
    <w:p w14:paraId="0EEC1595" w14:textId="77777777" w:rsidR="008C70A1" w:rsidRPr="00BE0578" w:rsidRDefault="008C70A1" w:rsidP="0075304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Dissolve 10 mg of sample with 100 mL of NaOH Solution (1 in 20).</w:t>
      </w:r>
    </w:p>
    <w:p w14:paraId="1204ABC1" w14:textId="77777777" w:rsidR="008C70A1" w:rsidRPr="00BE0578" w:rsidRDefault="008C70A1" w:rsidP="0075304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Observe the description of the solution.</w:t>
      </w:r>
    </w:p>
    <w:p w14:paraId="1A43C725" w14:textId="77777777" w:rsidR="008C70A1" w:rsidRPr="00BE0578" w:rsidRDefault="008C70A1" w:rsidP="007530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Solubility in organic solvent</w:t>
      </w:r>
    </w:p>
    <w:p w14:paraId="353BA7BD" w14:textId="77777777" w:rsidR="008C70A1" w:rsidRPr="00BE0578" w:rsidRDefault="008C70A1" w:rsidP="0075304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Dissolve 10 mg of sample with 100 mL of ethanol.</w:t>
      </w:r>
    </w:p>
    <w:p w14:paraId="4C9EDA92" w14:textId="77777777" w:rsidR="008C70A1" w:rsidRPr="00BE0578" w:rsidRDefault="008C70A1" w:rsidP="0075304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4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Observe the description of the solution.</w:t>
      </w:r>
    </w:p>
    <w:p w14:paraId="356C35E4" w14:textId="77777777" w:rsidR="008C70A1" w:rsidRPr="00BE0578" w:rsidRDefault="008C70A1" w:rsidP="007530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Solubility in Dilute Acids</w:t>
      </w:r>
    </w:p>
    <w:p w14:paraId="135C496B" w14:textId="77777777" w:rsidR="008C70A1" w:rsidRPr="00BE0578" w:rsidRDefault="008C70A1" w:rsidP="0075304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4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Dissolve 10 mg of sample with 100 mL of 1 N HCl.</w:t>
      </w:r>
    </w:p>
    <w:p w14:paraId="56793C53" w14:textId="77777777" w:rsidR="008C70A1" w:rsidRPr="00BE0578" w:rsidRDefault="008C70A1" w:rsidP="0075304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Observe the description of the solution.</w:t>
      </w:r>
    </w:p>
    <w:p w14:paraId="040C2DAC" w14:textId="48EFDF2B" w:rsidR="00B12E02" w:rsidRPr="00BE0578" w:rsidRDefault="00B12E02" w:rsidP="00B12E0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/>
        <w:jc w:val="both"/>
        <w:rPr>
          <w:rFonts w:asciiTheme="minorHAnsi" w:eastAsia="Calibri" w:hAnsiTheme="minorHAnsi" w:cstheme="minorHAnsi"/>
          <w:i/>
          <w:iCs/>
          <w:sz w:val="10"/>
          <w:szCs w:val="10"/>
        </w:rPr>
      </w:pPr>
    </w:p>
    <w:p w14:paraId="6240DA14" w14:textId="77777777" w:rsidR="008C70A1" w:rsidRPr="00BE0578" w:rsidRDefault="008C70A1" w:rsidP="0075304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Identification</w:t>
      </w:r>
    </w:p>
    <w:p w14:paraId="6CFB0CC0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 xml:space="preserve">Requirement 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:</w:t>
      </w:r>
    </w:p>
    <w:p w14:paraId="762519A2" w14:textId="77777777" w:rsidR="008C70A1" w:rsidRPr="00BE0578" w:rsidRDefault="008C70A1" w:rsidP="00753044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Microcrystalline Cellulose pH 101 Raw Material specifications are met a requirement (S-QC-01-102).</w:t>
      </w:r>
    </w:p>
    <w:p w14:paraId="08554DAC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Procedure :</w:t>
      </w:r>
    </w:p>
    <w:p w14:paraId="4B916FAA" w14:textId="77777777" w:rsidR="008C70A1" w:rsidRPr="00BE0578" w:rsidRDefault="00623E73" w:rsidP="00753044">
      <w:pPr>
        <w:numPr>
          <w:ilvl w:val="0"/>
          <w:numId w:val="22"/>
        </w:numPr>
        <w:spacing w:line="276" w:lineRule="auto"/>
        <w:ind w:left="1701" w:right="-188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>Infrared Absorption</w:t>
      </w:r>
    </w:p>
    <w:p w14:paraId="25759EBB" w14:textId="77777777" w:rsidR="008C70A1" w:rsidRPr="00BE0578" w:rsidRDefault="008C70A1" w:rsidP="00753044">
      <w:pPr>
        <w:numPr>
          <w:ilvl w:val="0"/>
          <w:numId w:val="23"/>
        </w:numPr>
        <w:spacing w:line="276" w:lineRule="auto"/>
        <w:ind w:left="1985" w:right="-188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>Standard Substance</w:t>
      </w:r>
    </w:p>
    <w:p w14:paraId="2C573AD6" w14:textId="77777777" w:rsidR="008C70A1" w:rsidRPr="00BE0578" w:rsidRDefault="008C70A1" w:rsidP="00753044">
      <w:pPr>
        <w:numPr>
          <w:ilvl w:val="0"/>
          <w:numId w:val="24"/>
        </w:numPr>
        <w:spacing w:line="276" w:lineRule="auto"/>
        <w:ind w:left="2268" w:right="-188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Mix and grind 8 mg of 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Microcrystalline Cellulose pH 101</w:t>
      </w: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working standard with 400 mg of dry Potassium Bromide in a mortar and pestle.</w:t>
      </w:r>
    </w:p>
    <w:p w14:paraId="2978E17C" w14:textId="77777777" w:rsidR="008C70A1" w:rsidRPr="00BE0578" w:rsidRDefault="008C70A1" w:rsidP="00753044">
      <w:pPr>
        <w:numPr>
          <w:ilvl w:val="0"/>
          <w:numId w:val="25"/>
        </w:numPr>
        <w:spacing w:line="276" w:lineRule="auto"/>
        <w:ind w:left="2268" w:right="-188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>Make Potassium Bromide pellets.</w:t>
      </w:r>
    </w:p>
    <w:p w14:paraId="70C31DC1" w14:textId="77777777" w:rsidR="00BE0578" w:rsidRDefault="00BE0578" w:rsidP="00753044">
      <w:pPr>
        <w:numPr>
          <w:ilvl w:val="0"/>
          <w:numId w:val="26"/>
        </w:numPr>
        <w:spacing w:line="276" w:lineRule="auto"/>
        <w:ind w:left="1985" w:right="-188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  <w:sectPr w:rsidR="00BE0578" w:rsidSect="00BE057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284" w:right="930" w:bottom="425" w:left="1304" w:header="346" w:footer="39" w:gutter="0"/>
          <w:pgNumType w:start="1"/>
          <w:cols w:space="720"/>
          <w:docGrid w:linePitch="326"/>
        </w:sectPr>
      </w:pPr>
    </w:p>
    <w:p w14:paraId="4B108ADD" w14:textId="01FA0CA1" w:rsidR="008C70A1" w:rsidRPr="00BE0578" w:rsidRDefault="008C70A1" w:rsidP="00753044">
      <w:pPr>
        <w:numPr>
          <w:ilvl w:val="0"/>
          <w:numId w:val="26"/>
        </w:numPr>
        <w:spacing w:line="276" w:lineRule="auto"/>
        <w:ind w:left="1985" w:right="-188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lastRenderedPageBreak/>
        <w:t>Sample Substance</w:t>
      </w:r>
    </w:p>
    <w:p w14:paraId="54AC1B79" w14:textId="77777777" w:rsidR="008C70A1" w:rsidRPr="00BE0578" w:rsidRDefault="008C70A1" w:rsidP="00753044">
      <w:pPr>
        <w:numPr>
          <w:ilvl w:val="0"/>
          <w:numId w:val="27"/>
        </w:numPr>
        <w:spacing w:line="276" w:lineRule="auto"/>
        <w:ind w:left="2268" w:right="-188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Mix and grind 8 mg of 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Microcrystalline Cellulose pH 101</w:t>
      </w: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sample with 400 mg of dry Potassium Bromide in a mortar and pestle.</w:t>
      </w:r>
    </w:p>
    <w:p w14:paraId="69A6CCF7" w14:textId="77777777" w:rsidR="008C70A1" w:rsidRPr="00BE0578" w:rsidRDefault="008C70A1" w:rsidP="00753044">
      <w:pPr>
        <w:numPr>
          <w:ilvl w:val="0"/>
          <w:numId w:val="28"/>
        </w:numPr>
        <w:spacing w:line="276" w:lineRule="auto"/>
        <w:ind w:left="2268" w:right="-188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>Make Potassium Bromide pellets.</w:t>
      </w:r>
    </w:p>
    <w:p w14:paraId="35B061E0" w14:textId="77777777" w:rsidR="008C70A1" w:rsidRPr="00BE0578" w:rsidRDefault="008C70A1" w:rsidP="00753044">
      <w:pPr>
        <w:numPr>
          <w:ilvl w:val="0"/>
          <w:numId w:val="29"/>
        </w:numPr>
        <w:tabs>
          <w:tab w:val="left" w:pos="1418"/>
        </w:tabs>
        <w:spacing w:line="276" w:lineRule="auto"/>
        <w:ind w:left="1985" w:right="-188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>Measurement</w:t>
      </w:r>
    </w:p>
    <w:p w14:paraId="4AA7A777" w14:textId="77777777" w:rsidR="008C70A1" w:rsidRPr="00BE0578" w:rsidRDefault="008C70A1" w:rsidP="00753044">
      <w:pPr>
        <w:numPr>
          <w:ilvl w:val="0"/>
          <w:numId w:val="30"/>
        </w:numPr>
        <w:spacing w:line="276" w:lineRule="auto"/>
        <w:ind w:left="2268" w:right="-188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>Use an IR spectrophotometer to do "scanning" at a wavelength of 400 - 4000 nm.</w:t>
      </w:r>
    </w:p>
    <w:p w14:paraId="1CD058F3" w14:textId="77777777" w:rsidR="008C70A1" w:rsidRPr="00BE0578" w:rsidRDefault="008C70A1" w:rsidP="00753044">
      <w:pPr>
        <w:numPr>
          <w:ilvl w:val="0"/>
          <w:numId w:val="31"/>
        </w:numPr>
        <w:spacing w:line="276" w:lineRule="auto"/>
        <w:ind w:left="2268" w:right="-188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>Compare the spectra of the sample substance  with the standard substance.</w:t>
      </w:r>
    </w:p>
    <w:p w14:paraId="7FF11826" w14:textId="77777777" w:rsidR="008C70A1" w:rsidRPr="00BE0578" w:rsidRDefault="008C70A1" w:rsidP="00753044">
      <w:pPr>
        <w:numPr>
          <w:ilvl w:val="0"/>
          <w:numId w:val="32"/>
        </w:numPr>
        <w:spacing w:line="276" w:lineRule="auto"/>
        <w:ind w:left="2268" w:right="-188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>Observe the two spectra, the infrared absorption spectrum of the sample substance  shows a maximum only at the same wavelength as the standard substance.</w:t>
      </w:r>
    </w:p>
    <w:p w14:paraId="0FFA5B10" w14:textId="77777777" w:rsidR="008C70A1" w:rsidRPr="00BE0578" w:rsidRDefault="008C70A1" w:rsidP="00753044">
      <w:pPr>
        <w:numPr>
          <w:ilvl w:val="0"/>
          <w:numId w:val="22"/>
        </w:numPr>
        <w:spacing w:line="276" w:lineRule="auto"/>
        <w:ind w:left="1701" w:right="-188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>Chemical Reaction</w:t>
      </w:r>
    </w:p>
    <w:p w14:paraId="1284369A" w14:textId="77777777" w:rsidR="008C70A1" w:rsidRPr="00BE0578" w:rsidRDefault="008C70A1" w:rsidP="00753044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5" w:rightChars="-23" w:right="-55" w:firstLineChars="0" w:hanging="284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 xml:space="preserve">Iodinated Zinc Chloride Solution </w:t>
      </w:r>
    </w:p>
    <w:p w14:paraId="752F77DA" w14:textId="77777777" w:rsidR="008C70A1" w:rsidRPr="00BE0578" w:rsidRDefault="008C70A1" w:rsidP="0075304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Weigh 20 g of Zinc chloride and 6.5 g Potassium iodide into beaker glass.</w:t>
      </w:r>
    </w:p>
    <w:p w14:paraId="3915D218" w14:textId="77777777" w:rsidR="008C70A1" w:rsidRPr="00BE0578" w:rsidRDefault="008C70A1" w:rsidP="0075304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Dissolve with 10.5 mL of purified water.</w:t>
      </w:r>
    </w:p>
    <w:p w14:paraId="1529ABC7" w14:textId="77777777" w:rsidR="008C70A1" w:rsidRPr="00BE0578" w:rsidRDefault="008C70A1" w:rsidP="0075304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Add 0.5 g Iodine and shake for 15 minutes.</w:t>
      </w:r>
    </w:p>
    <w:p w14:paraId="3FE384A5" w14:textId="77777777" w:rsidR="008C70A1" w:rsidRPr="00BE0578" w:rsidRDefault="008C70A1" w:rsidP="00753044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5" w:rightChars="-23" w:right="-55" w:firstLineChars="0" w:hanging="284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Inspection</w:t>
      </w:r>
    </w:p>
    <w:p w14:paraId="1664750D" w14:textId="77777777" w:rsidR="008C70A1" w:rsidRPr="00BE0578" w:rsidRDefault="008C70A1" w:rsidP="0075304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Weigh 10 mg of the test substance, place it on a watch glass.</w:t>
      </w:r>
    </w:p>
    <w:p w14:paraId="26EB35A9" w14:textId="77777777" w:rsidR="008C70A1" w:rsidRPr="00BE0578" w:rsidRDefault="008C70A1" w:rsidP="0075304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Disperse in 2 mL Iodinated Zinc Chloride Solution.</w:t>
      </w:r>
    </w:p>
    <w:p w14:paraId="2876683E" w14:textId="77777777" w:rsidR="008C70A1" w:rsidRPr="00BE0578" w:rsidRDefault="008C70A1" w:rsidP="0075304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Observe viasually.</w:t>
      </w:r>
    </w:p>
    <w:p w14:paraId="6189CFD0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bCs/>
          <w:i/>
          <w:iCs/>
          <w:sz w:val="10"/>
          <w:szCs w:val="10"/>
        </w:rPr>
      </w:pPr>
    </w:p>
    <w:p w14:paraId="7EF64EBA" w14:textId="77777777" w:rsidR="008C70A1" w:rsidRPr="00BE0578" w:rsidRDefault="008C70A1" w:rsidP="00753044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10"/>
          <w:tab w:val="left" w:pos="1843"/>
        </w:tabs>
        <w:spacing w:line="276" w:lineRule="auto"/>
        <w:ind w:leftChars="0" w:left="1440" w:firstLineChars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Degree of Polymerization</w:t>
      </w:r>
    </w:p>
    <w:p w14:paraId="4A37328D" w14:textId="77777777" w:rsidR="008C70A1" w:rsidRPr="00BE0578" w:rsidRDefault="008C70A1" w:rsidP="00753044">
      <w:pPr>
        <w:pStyle w:val="ListParagraph"/>
        <w:numPr>
          <w:ilvl w:val="3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0" w:rightChars="-23" w:right="-55" w:firstLineChars="0" w:hanging="27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Inspection</w:t>
      </w:r>
    </w:p>
    <w:p w14:paraId="429B242A" w14:textId="77777777" w:rsidR="008C70A1" w:rsidRPr="00BE0578" w:rsidRDefault="008C70A1" w:rsidP="00753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 xml:space="preserve">Weigh 1.3g of sample; put into a 250 ml Conical Flask. </w:t>
      </w:r>
    </w:p>
    <w:p w14:paraId="54C72A09" w14:textId="77777777" w:rsidR="008C70A1" w:rsidRPr="00BE0578" w:rsidRDefault="008C70A1" w:rsidP="00753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right="-315" w:firstLineChars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 xml:space="preserve">Add 25 mL of water and 25 mL of 1.0 M Cupriethylenediamine Hydroxide Solution. </w:t>
      </w:r>
    </w:p>
    <w:p w14:paraId="77A47FBF" w14:textId="77777777" w:rsidR="008C70A1" w:rsidRPr="00BE0578" w:rsidRDefault="008C70A1" w:rsidP="00753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 xml:space="preserve">Immediately, purge the solution with Nitrogen Gas. </w:t>
      </w:r>
    </w:p>
    <w:p w14:paraId="7CC5B27A" w14:textId="77777777" w:rsidR="008C70A1" w:rsidRPr="00BE0578" w:rsidRDefault="008C70A1" w:rsidP="00753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 xml:space="preserve">Close with stopper and shake on a shaker until completely dissolved. </w:t>
      </w:r>
    </w:p>
    <w:p w14:paraId="475CE855" w14:textId="77777777" w:rsidR="008C70A1" w:rsidRPr="00BE0578" w:rsidRDefault="008C70A1" w:rsidP="00753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 xml:space="preserve">Add an appropriate volume of the sample solution to a calibrated 150 Cannon Fenske. </w:t>
      </w:r>
    </w:p>
    <w:p w14:paraId="5249E204" w14:textId="77777777" w:rsidR="008C70A1" w:rsidRPr="00BE0578" w:rsidRDefault="008C70A1" w:rsidP="00753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 xml:space="preserve">Allow the solution equilibrate at 25±0.1°C for not less than 5 min. </w:t>
      </w:r>
    </w:p>
    <w:p w14:paraId="777084D2" w14:textId="77777777" w:rsidR="008C70A1" w:rsidRPr="00BE0578" w:rsidRDefault="008C70A1" w:rsidP="00753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Record the flow time between 2 marks on the viscometer in second (t).</w:t>
      </w:r>
    </w:p>
    <w:p w14:paraId="32A47688" w14:textId="77777777" w:rsidR="008C70A1" w:rsidRPr="00BE0578" w:rsidRDefault="008C70A1" w:rsidP="00753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Calculate the kinematic Viscosity of sample (KV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  <w:vertAlign w:val="subscript"/>
        </w:rPr>
        <w:t>1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).</w:t>
      </w:r>
    </w:p>
    <w:p w14:paraId="6A641E30" w14:textId="77777777" w:rsidR="008C70A1" w:rsidRPr="00BE0578" w:rsidRDefault="008C70A1" w:rsidP="00753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Do the same measurement to 0.5 M Cupriethylenediamine Solution with a calibrated 100 Cannon Fenske. Calculate the kinematic Viscosity of the solution (KV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  <w:vertAlign w:val="subscript"/>
        </w:rPr>
        <w:t>2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).</w:t>
      </w:r>
    </w:p>
    <w:p w14:paraId="1DE70F07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bCs/>
          <w:i/>
          <w:iCs/>
          <w:sz w:val="10"/>
          <w:szCs w:val="10"/>
        </w:rPr>
      </w:pPr>
    </w:p>
    <w:p w14:paraId="44382F1F" w14:textId="77777777" w:rsidR="008C70A1" w:rsidRPr="00BE0578" w:rsidRDefault="008C70A1" w:rsidP="00753044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0"/>
          <w:tab w:val="left" w:pos="2070"/>
        </w:tabs>
        <w:spacing w:line="276" w:lineRule="auto"/>
        <w:ind w:leftChars="0" w:left="2070" w:firstLineChars="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Calculation :</w:t>
      </w:r>
      <w:r w:rsidRPr="00BE0578">
        <w:rPr>
          <w:rFonts w:asciiTheme="minorHAnsi" w:hAnsiTheme="minorHAnsi" w:cstheme="minorHAnsi"/>
          <w:bCs/>
          <w:i/>
          <w:iCs/>
          <w:noProof/>
          <w:sz w:val="22"/>
          <w:szCs w:val="22"/>
        </w:rPr>
        <w:t xml:space="preserve"> </w:t>
      </w:r>
    </w:p>
    <w:p w14:paraId="3A749F37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0"/>
        <w:jc w:val="both"/>
        <w:rPr>
          <w:rFonts w:asciiTheme="minorHAnsi" w:hAnsiTheme="minorHAnsi" w:cstheme="minorHAnsi"/>
          <w:bCs/>
          <w:i/>
          <w:iCs/>
          <w:noProof/>
          <w:sz w:val="22"/>
          <w:szCs w:val="22"/>
        </w:rPr>
      </w:pPr>
      <w:r w:rsidRPr="00BE0578">
        <w:rPr>
          <w:rFonts w:asciiTheme="minorHAnsi" w:hAnsiTheme="minorHAnsi" w:cstheme="minorHAnsi"/>
          <w:bCs/>
          <w:i/>
          <w:iCs/>
          <w:noProof/>
          <w:sz w:val="22"/>
          <w:szCs w:val="22"/>
        </w:rPr>
        <w:t>Kinematic Viscosity</w:t>
      </w:r>
    </w:p>
    <w:p w14:paraId="270CCA7D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423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KV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  <w:vertAlign w:val="subscript"/>
        </w:rPr>
        <w:t>1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ab/>
        <w:t>= t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  <w:vertAlign w:val="subscript"/>
        </w:rPr>
        <w:t>1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 xml:space="preserve"> x k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  <w:vertAlign w:val="subscript"/>
        </w:rPr>
        <w:t>1</w:t>
      </w:r>
    </w:p>
    <w:p w14:paraId="30C0D828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423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KV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  <w:vertAlign w:val="subscript"/>
        </w:rPr>
        <w:t>2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ab/>
        <w:t>= t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  <w:vertAlign w:val="subscript"/>
        </w:rPr>
        <w:t>2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 xml:space="preserve"> x k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  <w:vertAlign w:val="subscript"/>
        </w:rPr>
        <w:t>2</w:t>
      </w:r>
    </w:p>
    <w:p w14:paraId="71313997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Relative Viscosity</w:t>
      </w:r>
    </w:p>
    <w:p w14:paraId="087B4581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34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bCs/>
          <w:i/>
          <w:i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F965DD" wp14:editId="08C5B112">
                <wp:simplePos x="0" y="0"/>
                <wp:positionH relativeFrom="margin">
                  <wp:align>left</wp:align>
                </wp:positionH>
                <wp:positionV relativeFrom="paragraph">
                  <wp:posOffset>15875</wp:posOffset>
                </wp:positionV>
                <wp:extent cx="5273675" cy="391795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675" cy="3917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E7F1130" w14:textId="77777777" w:rsidR="00F40A74" w:rsidRPr="00614A99" w:rsidRDefault="00F40A74" w:rsidP="008C70A1">
                            <w:pPr>
                              <w:ind w:left="4140" w:right="-2710"/>
                              <w:rPr>
                                <w:rFonts w:ascii="Cambria Math" w:eastAsia="Cambria Math" w:hAnsi="Cambria Math" w:cstheme="minorBidi"/>
                                <w:i/>
                                <w:iCs/>
                                <w:color w:val="000000" w:themeColor="text1"/>
                                <w:sz w:val="23"/>
                                <w:szCs w:val="23"/>
                              </w:rPr>
                            </w:pPr>
                            <m:oMath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3"/>
                                  <w:szCs w:val="23"/>
                                </w:rPr>
                                <m:t>η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position w:val="-8"/>
                                  <w:sz w:val="23"/>
                                  <w:szCs w:val="23"/>
                                  <w:vertAlign w:val="subscript"/>
                                </w:rPr>
                                <m:t>rel</m:t>
                              </m:r>
                            </m:oMath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sz w:val="23"/>
                                <w:szCs w:val="23"/>
                                <w:vertAlign w:val="subscript"/>
                              </w:rPr>
                              <w:t xml:space="preserve"> </w:t>
                            </w:r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23"/>
                                <w:szCs w:val="23"/>
                              </w:rPr>
                              <w:t xml:space="preserve"> 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23"/>
                                      <w:szCs w:val="2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3"/>
                                      <w:szCs w:val="23"/>
                                    </w:rPr>
                                    <m:t>(KV1)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3"/>
                                      <w:szCs w:val="23"/>
                                    </w:rPr>
                                    <m:t>(KV2)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F965D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0;margin-top:1.25pt;width:415.25pt;height:30.85pt;z-index:2516623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8AuDQIAAHAEAAAOAAAAZHJzL2Uyb0RvYy54bWysVMFu2zAMvQ/YPwi6L05SpF2DOMXWosOA&#10;YR3W7gMUWYoFSKJGKbGzrx8l2+nQnTrsotAU+fT4SGZz0zvLjgqjAV/zxWzOmfISGuP3Nf/xdP/u&#10;PWcxCd8IC17V/KQiv9m+fbPpwlotoQXbKGQE4uO6CzVvUwrrqoqyVU7EGQTl6VIDOpHoE/dVg6Ij&#10;dGer5Xx+WXWATUCQKkby3g2XfFvwtVYyPWgdVWK25sQtlRPLuctntd2I9R5FaI0caYh/YOGE8fTo&#10;GepOJMEOaP6CckYiRNBpJsFVoLWRqtRA1SzmL6p5bEVQpRYSJ4azTPH/wcqvx2/ITEO948wLRy16&#10;Un36CD1bZHG6ENcU8xgoKvXkzoGjP5Iz19xrdPmXqmF0TzKfztISFpPkXC2vLi6vVpxJuru4Xlxd&#10;rzJM9ZwdMKZPChzLRs2RWlcUFccvMQ2hU0h+zMO9sTb7M8WBSrHSyaocYP13pamywig7osT97tYi&#10;G9pP80lMpyEgIiUhB2oCfmXumJKzVZm6V+afk8r74NM53xkPWIQoO6FyAUdB05z60ggirof4SYpB&#10;gKxF6nf92KsdNCdqIW1qeqBDW+hqLq0JnLWAv176OtqImsefB4GKM/vZ08jl9ZkMnIzdZGCytzAs&#10;mfCSMInhQDt8OCRqVulhZjVQGdnSWJcpGFcw782f3yXq+Y9i+xsAAP//AwBQSwMEFAAGAAgAAAAh&#10;AFkGCkPaAAAABQEAAA8AAABkcnMvZG93bnJldi54bWxMj8FOwzAMhu9IvENkJC6IpS0wjdJ0Qggu&#10;3BhcuHmNaSsSp2qytuzpMSd2s/X/+vy52i7eqYnG2Ac2kK8yUMRNsD23Bj7eX643oGJCtugCk4Ef&#10;irCtz88qLG2Y+Y2mXWqVQDiWaKBLaSi1jk1HHuMqDMSSfYXRY5J1bLUdcRa4d7rIsrX22LNc6HCg&#10;p46a793BG1gvz8PV6z0V87FxE38e8zxRbszlxfL4ACrRkv7L8Kcv6lCL0z4c2EblDMgjyUBxB0rC&#10;zU0mw17ItwXoutKn9vUvAAAA//8DAFBLAQItABQABgAIAAAAIQC2gziS/gAAAOEBAAATAAAAAAAA&#10;AAAAAAAAAAAAAABbQ29udGVudF9UeXBlc10ueG1sUEsBAi0AFAAGAAgAAAAhADj9If/WAAAAlAEA&#10;AAsAAAAAAAAAAAAAAAAALwEAAF9yZWxzLy5yZWxzUEsBAi0AFAAGAAgAAAAhABhfwC4NAgAAcAQA&#10;AA4AAAAAAAAAAAAAAAAALgIAAGRycy9lMm9Eb2MueG1sUEsBAi0AFAAGAAgAAAAhAFkGCkPaAAAA&#10;BQEAAA8AAAAAAAAAAAAAAAAAZwQAAGRycy9kb3ducmV2LnhtbFBLBQYAAAAABAAEAPMAAABuBQAA&#10;AAA=&#10;" filled="f" stroked="f">
                <v:textbox style="mso-fit-shape-to-text:t" inset="0,0,0,0">
                  <w:txbxContent>
                    <w:p w14:paraId="5E7F1130" w14:textId="77777777" w:rsidR="00F40A74" w:rsidRPr="00614A99" w:rsidRDefault="00F40A74" w:rsidP="008C70A1">
                      <w:pPr>
                        <w:ind w:left="4140" w:right="-2710"/>
                        <w:rPr>
                          <w:rFonts w:ascii="Cambria Math" w:eastAsia="Cambria Math" w:hAnsi="Cambria Math" w:cstheme="minorBidi"/>
                          <w:i/>
                          <w:iCs/>
                          <w:color w:val="000000" w:themeColor="text1"/>
                          <w:sz w:val="23"/>
                          <w:szCs w:val="23"/>
                        </w:rPr>
                      </w:pPr>
                      <m:oMath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sz w:val="23"/>
                            <w:szCs w:val="23"/>
                          </w:rPr>
                          <m:t>η</m:t>
                        </m:r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position w:val="-8"/>
                            <w:sz w:val="23"/>
                            <w:szCs w:val="23"/>
                            <w:vertAlign w:val="subscript"/>
                          </w:rPr>
                          <m:t>rel</m:t>
                        </m:r>
                      </m:oMath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sz w:val="23"/>
                          <w:szCs w:val="23"/>
                          <w:vertAlign w:val="subscript"/>
                        </w:rPr>
                        <w:t xml:space="preserve"> </w:t>
                      </w:r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23"/>
                          <w:szCs w:val="23"/>
                        </w:rPr>
                        <w:t xml:space="preserve">  =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iCs/>
                                <w:color w:val="000000" w:themeColor="text1"/>
                                <w:sz w:val="23"/>
                                <w:szCs w:val="23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3"/>
                                <w:szCs w:val="23"/>
                              </w:rPr>
                              <m:t>(KV1)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3"/>
                                <w:szCs w:val="23"/>
                              </w:rPr>
                              <m:t>(KV2)</m:t>
                            </m:r>
                          </m:den>
                        </m:f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260BD9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34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</w:p>
    <w:p w14:paraId="5AA1878E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Degree of Polymerization</w:t>
      </w:r>
    </w:p>
    <w:p w14:paraId="01DA3904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4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bCs/>
          <w:i/>
          <w:i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26B497" wp14:editId="1EEACF69">
                <wp:simplePos x="0" y="0"/>
                <wp:positionH relativeFrom="column">
                  <wp:posOffset>2183765</wp:posOffset>
                </wp:positionH>
                <wp:positionV relativeFrom="paragraph">
                  <wp:posOffset>44450</wp:posOffset>
                </wp:positionV>
                <wp:extent cx="2519680" cy="570865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13B0F8F3-1A42-471D-9852-0862D32AFE5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80" cy="5708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B9AAA3C" w14:textId="77777777" w:rsidR="00F40A74" w:rsidRPr="00614A99" w:rsidRDefault="00F40A74" w:rsidP="008C70A1">
                            <w:pPr>
                              <w:ind w:left="180"/>
                              <w:textAlignment w:val="baseline"/>
                              <w:rPr>
                                <w:rFonts w:ascii="Cambria Math" w:hAnsi="Cambria Math" w:cstheme="minorBidi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P</m:t>
                              </m:r>
                            </m:oMath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sz w:val="22"/>
                                <w:szCs w:val="22"/>
                                <w:vertAlign w:val="subscript"/>
                              </w:rPr>
                              <w:t xml:space="preserve"> </w:t>
                            </w:r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(95 x </m:t>
                                  </m:r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η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position w:val="-7"/>
                                      <w:sz w:val="20"/>
                                      <w:szCs w:val="20"/>
                                      <w:vertAlign w:val="subscript"/>
                                    </w:rPr>
                                    <m:t>C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 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WU x 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0"/>
                                              <w:szCs w:val="20"/>
                                            </w:rPr>
                                            <m:t>100 -SP</m:t>
                                          </m:r>
                                        </m:e>
                                      </m:d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100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  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8"/>
                                  <w:szCs w:val="28"/>
                                </w:rPr>
                                <m:t>  x 100 </m:t>
                              </m:r>
                            </m:oMath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6B497" id="TextBox 2" o:spid="_x0000_s1027" type="#_x0000_t202" style="position:absolute;left:0;text-align:left;margin-left:171.95pt;margin-top:3.5pt;width:198.4pt;height:44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mvjRQIAAMwEAAAOAAAAZHJzL2Uyb0RvYy54bWysVMlu2zAQvRfoPxC825LlJY5hOagdqyhQ&#10;NEWTfgBNkZYAbiVpS26Rf++QspQiPaXohRoO58282bS+a6VAZ2ZdrVWOJ+MUI6aoLmt1zPH3p2K0&#10;xMh5okoitGI5vjCH7zbv360bs2KZrrQomUXgRLlVY3JceW9WSeJoxSRxY22YgkeurSQervaYlJY0&#10;4F2KJEvTRdJoWxqrKXMOtPfdI95E/5wz6h84d8wjkWPg5uNp43kIZ7JZk9XRElPV9EqD/AMLSWoF&#10;QQdX98QTdLL1X65kTa12mvsx1TLRnNeUxRwgm0n6KpvHihgWc4HiODOUyf0/t/TL+atFdZnjKUaK&#10;SGjRE2v9VrcoiwnB5bPzITWQupR+FUW2ne+L2agAaTRLt7PRdj+7HRXZdLnPbopdNl08h9ImERXx&#10;SWPcKkYLvYnio4HQvoVYMDnBPOgdKEO0llsZvlAiBO/Qu8vQr8CEgjKbT24XS3ii8Da/SZeL+TVq&#10;jzbW+Y9MSxSEHFuYh5gVOQOpjmBvEoIpXdRCBP0LlSj5i2DBQKhvjEO5IqOgcNQeDzthUTdTMPRA&#10;p58sSD8CgiEHx2/EXiEBzeIovxE/gGJ8rfyAl7XSNhYiLhoLCZwJrIhvYyOAOO/s+1J0BQi18O2h&#10;jQMztOygywt0Ev4C/gEOLnSTYypqg1Gl7c/Xuga2Lcfux4lYhpH4pGCcoWi+F2wvHHrBerHT3QIT&#10;RcEnEO3Ymw8nDz2LrQzkOipX0rAycQSv6x128s97tHr5CW1+AwAA//8DAFBLAwQUAAYACAAAACEA&#10;InFTGt0AAAAIAQAADwAAAGRycy9kb3ducmV2LnhtbEyPMU/DMBSEdyT+g/WQWFDrpK2SJsSpEIKF&#10;jcLC5saPJMJ+jmI3Cf31PCYYT3e6+646LM6KCcfQe1KQrhMQSI03PbUK3t+eV3sQIWoy2npCBd8Y&#10;4FBfX1W6NH6mV5yOsRVcQqHUCroYh1LK0HTodFj7AYm9Tz86HVmOrTSjnrncWblJkkw63RMvdHrA&#10;xw6br+PZKciWp+HupcDNfGnsRB+XNI2YKnV7szzcg4i4xL8w/OIzOtTMdPJnMkFYBdvdtuCogpwv&#10;sZ/vkhzESUGRFSDrSv4/UP8AAAD//wMAUEsBAi0AFAAGAAgAAAAhALaDOJL+AAAA4QEAABMAAAAA&#10;AAAAAAAAAAAAAAAAAFtDb250ZW50X1R5cGVzXS54bWxQSwECLQAUAAYACAAAACEAOP0h/9YAAACU&#10;AQAACwAAAAAAAAAAAAAAAAAvAQAAX3JlbHMvLnJlbHNQSwECLQAUAAYACAAAACEA8j5r40UCAADM&#10;BAAADgAAAAAAAAAAAAAAAAAuAgAAZHJzL2Uyb0RvYy54bWxQSwECLQAUAAYACAAAACEAInFTGt0A&#10;AAAIAQAADwAAAAAAAAAAAAAAAACfBAAAZHJzL2Rvd25yZXYueG1sUEsFBgAAAAAEAAQA8wAAAKkF&#10;AAAAAA==&#10;" filled="f" stroked="f">
                <v:textbox style="mso-fit-shape-to-text:t" inset="0,0,0,0">
                  <w:txbxContent>
                    <w:p w14:paraId="1B9AAA3C" w14:textId="77777777" w:rsidR="00F40A74" w:rsidRPr="00614A99" w:rsidRDefault="00F40A74" w:rsidP="008C70A1">
                      <w:pPr>
                        <w:ind w:left="180"/>
                        <w:textAlignment w:val="baseline"/>
                        <w:rPr>
                          <w:rFonts w:ascii="Cambria Math" w:hAnsi="Cambria Math" w:cstheme="minorBid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oMath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sz w:val="22"/>
                          <w:szCs w:val="22"/>
                          <w:vertAlign w:val="subscript"/>
                        </w:rPr>
                        <w:t xml:space="preserve"> </w:t>
                      </w:r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  <w:t xml:space="preserve">  =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(95 x </m:t>
                            </m:r>
                            <m:r>
                              <w:rPr>
                                <w:rFonts w:ascii="Cambria Math" w:eastAsia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η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position w:val="-7"/>
                                <w:sz w:val="20"/>
                                <w:szCs w:val="20"/>
                                <w:vertAlign w:val="subscript"/>
                              </w:rPr>
                              <m:t>C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 )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WU x 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iCs/>
                                    <w:color w:val="000000" w:themeColor="text1"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100 -SP</m:t>
                                    </m:r>
                                  </m:e>
                                </m:d>
                              </m:num>
                              <m:den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100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0"/>
                                <w:szCs w:val="20"/>
                              </w:rPr>
                              <m:t>  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Bidi"/>
                            <w:color w:val="000000" w:themeColor="text1"/>
                            <w:sz w:val="28"/>
                            <w:szCs w:val="28"/>
                          </w:rPr>
                          <m:t>  x 100 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2BCA0D8B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</w:p>
    <w:p w14:paraId="01766518" w14:textId="77777777" w:rsidR="008C70A1" w:rsidRPr="00BE0578" w:rsidRDefault="008C70A1" w:rsidP="0075304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lastRenderedPageBreak/>
        <w:t>Keterangan:</w:t>
      </w:r>
    </w:p>
    <w:p w14:paraId="3610FACC" w14:textId="77777777" w:rsidR="006D17C3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5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KV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  <w:vertAlign w:val="subscript"/>
        </w:rPr>
        <w:t>1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  <w:t>=</w:t>
      </w:r>
      <w:r w:rsidR="006D17C3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 xml:space="preserve"> Kinematic Viscosity of Sample (Kv</w:t>
      </w:r>
      <w:r w:rsidR="006D17C3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  <w:vertAlign w:val="subscript"/>
        </w:rPr>
        <w:t>1</w:t>
      </w:r>
      <w:r w:rsidR="006D17C3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)</w:t>
      </w:r>
    </w:p>
    <w:p w14:paraId="44723CFA" w14:textId="77777777" w:rsidR="006D17C3" w:rsidRPr="00BE0578" w:rsidRDefault="008C70A1" w:rsidP="0075304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5" w:firstLineChars="0" w:firstLine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KV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  <w:vertAlign w:val="subscript"/>
        </w:rPr>
        <w:t>2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  <w:vertAlign w:val="subscript"/>
        </w:rPr>
        <w:tab/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  <w:t xml:space="preserve">= </w:t>
      </w:r>
      <w:r w:rsidR="006D17C3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Kinematic Viscosity of 0.5 M Cupriethylenediamine Solution (KV</w:t>
      </w:r>
      <w:r w:rsidR="006D17C3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  <w:vertAlign w:val="subscript"/>
        </w:rPr>
        <w:t>2</w:t>
      </w:r>
      <w:r w:rsidR="006D17C3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).</w:t>
      </w:r>
    </w:p>
    <w:p w14:paraId="6D9A1218" w14:textId="77777777" w:rsidR="006D17C3" w:rsidRPr="00BE0578" w:rsidRDefault="008C70A1" w:rsidP="0075304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5" w:firstLineChars="0" w:firstLine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T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  <w:vertAlign w:val="subscript"/>
        </w:rPr>
        <w:t>1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  <w:t xml:space="preserve">= </w:t>
      </w:r>
      <w:r w:rsidR="006D17C3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Flow time of sample (s)</w:t>
      </w:r>
    </w:p>
    <w:p w14:paraId="4AB5034D" w14:textId="77777777" w:rsidR="006D17C3" w:rsidRPr="00BE0578" w:rsidRDefault="008C70A1" w:rsidP="0075304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5" w:firstLineChars="0" w:firstLine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T2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  <w:t xml:space="preserve">= </w:t>
      </w:r>
      <w:r w:rsidR="006D17C3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Flow Time of 0.5 M Cupriethylenediamine Solution (s)</w:t>
      </w:r>
    </w:p>
    <w:p w14:paraId="1D4C800F" w14:textId="77777777" w:rsidR="006D17C3" w:rsidRPr="00BE0578" w:rsidRDefault="008C70A1" w:rsidP="0075304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5" w:firstLineChars="0" w:firstLine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K1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  <w:t xml:space="preserve">= </w:t>
      </w:r>
      <w:r w:rsidR="006D17C3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Viscometer Constant of sample</w:t>
      </w:r>
    </w:p>
    <w:p w14:paraId="1AD9862F" w14:textId="77777777" w:rsidR="008C70A1" w:rsidRPr="00BE0578" w:rsidRDefault="00144F95" w:rsidP="0075304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23BEB8" wp14:editId="43586EF0">
                <wp:simplePos x="0" y="0"/>
                <wp:positionH relativeFrom="margin">
                  <wp:posOffset>1219835</wp:posOffset>
                </wp:positionH>
                <wp:positionV relativeFrom="paragraph">
                  <wp:posOffset>148590</wp:posOffset>
                </wp:positionV>
                <wp:extent cx="403860" cy="281940"/>
                <wp:effectExtent l="0" t="0" r="0" b="0"/>
                <wp:wrapNone/>
                <wp:docPr id="1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819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DEDA20E" w14:textId="77777777" w:rsidR="00F40A74" w:rsidRDefault="00F40A74" w:rsidP="008C70A1">
                            <w:pPr>
                              <w:tabs>
                                <w:tab w:val="left" w:pos="4140"/>
                              </w:tabs>
                              <w:ind w:left="4140" w:right="-2710" w:hanging="4140"/>
                              <w:rPr>
                                <w:rFonts w:ascii="Cambria Math" w:eastAsia="Cambria Math" w:hAnsi="Cambria Math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η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position w:val="-8"/>
                                  <w:vertAlign w:val="subscript"/>
                                </w:rPr>
                                <m:t>rel</m:t>
                              </m:r>
                            </m:oMath>
                            <w:r w:rsidRPr="00323EBE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3BEB8" id="_x0000_s1028" type="#_x0000_t202" style="position:absolute;left:0;text-align:left;margin-left:96.05pt;margin-top:11.7pt;width:31.8pt;height:22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xyEAIAAHcEAAAOAAAAZHJzL2Uyb0RvYy54bWysVNtu2zAMfR+wfxD0vjjJiiIL4hRdiw4D&#10;hnVouw9QZCkWIIkapcTOvn6UHLtD99ShL4rMy9HhIZnNVe8sOyqMBnzNF7M5Z8pLaIzf1/zn092H&#10;FWcxCd8IC17V/KQiv9q+f7fpwlotoQXbKGQE4uO6CzVvUwrrqoqyVU7EGQTlyakBnUj0ifuqQdER&#10;urPVcj6/rDrAJiBIFSNZbwcn3xZ8rZVM91pHlZitOXFL5cRy7vJZbTdivUcRWiPPNMR/sHDCeHp0&#10;groVSbADmn+gnJEIEXSaSXAVaG2kKjVQNYv5i2oeWxFUqYXEiWGSKb4drPx+/IHMNNS7JWdeOOrR&#10;k+rTZ+jZIqvThbimoMdAYaknM0WO9kjGXHSv0eVfKoeRn3Q+TdoSFpNkvJh/XF2SR5JruVp8uija&#10;V8/JAWP6osCxfKk5UuuKouL4LSYiQqFjSH7Lw52xNtszw4FJuaWTVTnA+gelqbJCKBuixP3uxiIb&#10;2k/zSXTGISD0kpADNQG/MveckrNVmbpX5k9J5X3wacp3xgMWIcpOqFzAUdA0p770gYjrIX6UYhAg&#10;a5H6XV96uxw7toPmRI2khU33dGgLXc2lNYGzFvD3S1tHi1Hz+OsgUHFmv3qaPBItjRccL7vxgsne&#10;wLBrwkvCJKKFvYfrQwJtSiszuYHKmTRNd+nweRPz+vz9XaKe/y+2fwAAAP//AwBQSwMEFAAGAAgA&#10;AAAhACshJPXfAAAACQEAAA8AAABkcnMvZG93bnJldi54bWxMj0FPg0AQhe8m/ofNmHizS9HSlrI0&#10;jdGTiZHioceFnQIpO4vstsV/73jS48t8ee+bbDvZXlxw9J0jBfNZBAKpdqajRsFn+fqwAuGDJqN7&#10;R6jgGz1s89ubTKfGXanAyz40gkvIp1pBG8KQSunrFq32Mzcg8e3oRqsDx7GRZtRXLre9jKMokVZ3&#10;xAutHvC5xfq0P1sFuwMVL93Xe/VRHIuuLNcRvSUnpe7vpt0GRMAp/MHwq8/qkLNT5c5kvOg5r+M5&#10;owrixycQDMSLxRJEpSBZrkDmmfz/Qf4DAAD//wMAUEsBAi0AFAAGAAgAAAAhALaDOJL+AAAA4QEA&#10;ABMAAAAAAAAAAAAAAAAAAAAAAFtDb250ZW50X1R5cGVzXS54bWxQSwECLQAUAAYACAAAACEAOP0h&#10;/9YAAACUAQAACwAAAAAAAAAAAAAAAAAvAQAAX3JlbHMvLnJlbHNQSwECLQAUAAYACAAAACEAdO3M&#10;chACAAB3BAAADgAAAAAAAAAAAAAAAAAuAgAAZHJzL2Uyb0RvYy54bWxQSwECLQAUAAYACAAAACEA&#10;KyEk9d8AAAAJAQAADwAAAAAAAAAAAAAAAABqBAAAZHJzL2Rvd25yZXYueG1sUEsFBgAAAAAEAAQA&#10;8wAAAHYFAAAAAA==&#10;" filled="f" stroked="f">
                <v:textbox inset="0,0,0,0">
                  <w:txbxContent>
                    <w:p w14:paraId="5DEDA20E" w14:textId="77777777" w:rsidR="00F40A74" w:rsidRDefault="00F40A74" w:rsidP="008C70A1">
                      <w:pPr>
                        <w:tabs>
                          <w:tab w:val="left" w:pos="4140"/>
                        </w:tabs>
                        <w:ind w:left="4140" w:right="-2710" w:hanging="4140"/>
                        <w:rPr>
                          <w:rFonts w:ascii="Cambria Math" w:eastAsia="Cambria Math" w:hAnsi="Cambria Math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</w:rPr>
                          <m:t>η</m:t>
                        </m:r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position w:val="-8"/>
                            <w:vertAlign w:val="subscript"/>
                          </w:rPr>
                          <m:t>rel</m:t>
                        </m:r>
                      </m:oMath>
                      <w:r w:rsidRPr="00323EBE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C70A1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K2</w:t>
      </w:r>
      <w:r w:rsidR="008C70A1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</w:r>
      <w:r w:rsidR="008C70A1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  <w:t xml:space="preserve">= 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Viscometer Constant of 0.5 M Cupriethylenediamine Solution</w:t>
      </w:r>
    </w:p>
    <w:p w14:paraId="25FD7E89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3544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noProof/>
          <w:sz w:val="22"/>
          <w:szCs w:val="22"/>
          <w:highlight w:val="yellow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A4BBB7" wp14:editId="74C21CBD">
                <wp:simplePos x="0" y="0"/>
                <wp:positionH relativeFrom="margin">
                  <wp:posOffset>1245397</wp:posOffset>
                </wp:positionH>
                <wp:positionV relativeFrom="paragraph">
                  <wp:posOffset>131445</wp:posOffset>
                </wp:positionV>
                <wp:extent cx="281940" cy="315595"/>
                <wp:effectExtent l="0" t="0" r="0" b="0"/>
                <wp:wrapNone/>
                <wp:docPr id="14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3155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7A9BB66" w14:textId="77777777" w:rsidR="00F40A74" w:rsidRDefault="00F40A74" w:rsidP="008C70A1">
                            <w:pPr>
                              <w:tabs>
                                <w:tab w:val="left" w:pos="4140"/>
                              </w:tabs>
                              <w:ind w:left="4140" w:right="-2710" w:hanging="4140"/>
                              <w:rPr>
                                <w:rFonts w:ascii="Cambria Math" w:eastAsia="Cambria Math" w:hAnsi="Cambria Math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η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position w:val="-8"/>
                                  <w:vertAlign w:val="subscript"/>
                                </w:rPr>
                                <m:t>c</m:t>
                              </m:r>
                            </m:oMath>
                            <w:r w:rsidRPr="00323EBE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4BBB7" id="_x0000_s1029" type="#_x0000_t202" style="position:absolute;left:0;text-align:left;margin-left:98.05pt;margin-top:10.35pt;width:22.2pt;height:24.8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BPMEAIAAHcEAAAOAAAAZHJzL2Uyb0RvYy54bWysVNtuEzEQfUfiHyy/k03SBrVRNhW0KkJC&#10;FNHyAY7XzlqyPWbsZDd8PWNvdovKUxEvjncux2fOzGRz0zvLjgqjAV/zxWzOmfISGuP3Nf/xdP/u&#10;irOYhG+EBa9qflKR32zfvtl0Ya2W0IJtFDIC8XHdhZq3KYV1VUXZKifiDILy5NSATiT6xH3VoOgI&#10;3dlqOZ+/rzrAJiBIFSNZ7wYn3xZ8rZVMD1pHlZitOXFL5cRy7vJZbTdivUcRWiPPNMQ/sHDCeHp0&#10;groTSbADmr+gnJEIEXSaSXAVaG2kKjVQNYv5i2oeWxFUqYXEiWGSKf4/WPn1+A2Zaah3l5x54ahH&#10;T6pPH6Fni6xOF+Kagh4DhaWezBQ52iMZc9G9Rpd/qRxGftL5NGlLWEyScXm1uL4kjyTXxWK1ul5l&#10;lOo5OWBMnxQ4li81R2pdUVQcv8Q0hI4h+S0P98babM8MBybllk5W5QDrvytNlRVC2RAl7ne3FtnQ&#10;fppPojMOAREpCTlQE/Arc88pOVuVqXtl/pRU3gefpnxnPGARouyEygUcBU1z6ksfiLge4kcpBgGy&#10;Fqnf9aW3F2PHdtCcqJG0sOmBDm2hq7m0JnDWAv56aetoMWoefx4EKs7sZ0+TR6Kl8YLjZTdeMNlb&#10;GHZNeEmYRLSw9/DhkECb0spMbqByJk3TXYbhvIl5ff78LlHP/xfb3wAAAP//AwBQSwMEFAAGAAgA&#10;AAAhAOMdRA/eAAAACQEAAA8AAABkcnMvZG93bnJldi54bWxMj8FOwzAQRO9I/IO1SNyo3aikNMSp&#10;KgQnJEQaDhydZJtYjdchdtvw9ywnOI72aeZtvp3dIM44BetJw3KhQCA1vrXUafioXu4eQIRoqDWD&#10;J9TwjQG2xfVVbrLWX6jE8z52gksoZEZDH+OYSRmaHp0JCz8i8e3gJ2cix6mT7WQuXO4GmSiVSmcs&#10;8UJvRnzqsTnuT07D7pPKZ/v1Vr+Xh9JW1UbRa3rU+vZm3j2CiDjHPxh+9VkdCnaq/YnaIAbOm3TJ&#10;qIZErUEwkKzUPYhaw1qtQBa5/P9B8QMAAP//AwBQSwECLQAUAAYACAAAACEAtoM4kv4AAADhAQAA&#10;EwAAAAAAAAAAAAAAAAAAAAAAW0NvbnRlbnRfVHlwZXNdLnhtbFBLAQItABQABgAIAAAAIQA4/SH/&#10;1gAAAJQBAAALAAAAAAAAAAAAAAAAAC8BAABfcmVscy8ucmVsc1BLAQItABQABgAIAAAAIQC/oBPM&#10;EAIAAHcEAAAOAAAAAAAAAAAAAAAAAC4CAABkcnMvZTJvRG9jLnhtbFBLAQItABQABgAIAAAAIQDj&#10;HUQP3gAAAAkBAAAPAAAAAAAAAAAAAAAAAGoEAABkcnMvZG93bnJldi54bWxQSwUGAAAAAAQABADz&#10;AAAAdQUAAAAA&#10;" filled="f" stroked="f">
                <v:textbox inset="0,0,0,0">
                  <w:txbxContent>
                    <w:p w14:paraId="37A9BB66" w14:textId="77777777" w:rsidR="00F40A74" w:rsidRDefault="00F40A74" w:rsidP="008C70A1">
                      <w:pPr>
                        <w:tabs>
                          <w:tab w:val="left" w:pos="4140"/>
                        </w:tabs>
                        <w:ind w:left="4140" w:right="-2710" w:hanging="4140"/>
                        <w:rPr>
                          <w:rFonts w:ascii="Cambria Math" w:eastAsia="Cambria Math" w:hAnsi="Cambria Math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</w:rPr>
                          <m:t>η</m:t>
                        </m:r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position w:val="-8"/>
                            <w:vertAlign w:val="subscript"/>
                          </w:rPr>
                          <m:t>c</m:t>
                        </m:r>
                      </m:oMath>
                      <w:r w:rsidRPr="00323EBE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4F95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 xml:space="preserve"> 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 xml:space="preserve">= Viscosity Relative </w:t>
      </w:r>
    </w:p>
    <w:p w14:paraId="08EC0FDC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3510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  <w:t>= Intrinsic Viscosity in Reference Tables Section</w:t>
      </w:r>
    </w:p>
    <w:p w14:paraId="63292657" w14:textId="77777777" w:rsidR="00144F95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1985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SP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  <w:t xml:space="preserve">= </w:t>
      </w:r>
      <w:r w:rsidR="00144F95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Loss on Drying</w:t>
      </w:r>
    </w:p>
    <w:p w14:paraId="3CB0B305" w14:textId="77777777" w:rsidR="00144F95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1985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P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  <w:t xml:space="preserve">= </w:t>
      </w:r>
      <w:r w:rsidR="00144F95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Degree of Polymerization</w:t>
      </w:r>
    </w:p>
    <w:p w14:paraId="61D0915E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1965B917" w14:textId="77777777" w:rsidR="008C70A1" w:rsidRPr="00BE0578" w:rsidRDefault="008C70A1" w:rsidP="0075304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Residue of ignition</w:t>
      </w:r>
    </w:p>
    <w:p w14:paraId="6E7A5715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Requirement :</w:t>
      </w:r>
    </w:p>
    <w:p w14:paraId="666BB584" w14:textId="77777777" w:rsidR="008C70A1" w:rsidRPr="00BE0578" w:rsidRDefault="008C70A1" w:rsidP="00753044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Microcrystalline Cellulose pH 101 Raw Material specifications are met a requirement (S-QC-01-102).</w:t>
      </w:r>
    </w:p>
    <w:p w14:paraId="4D1F7094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Procedure :</w:t>
      </w:r>
    </w:p>
    <w:p w14:paraId="4A2EBF9F" w14:textId="77777777" w:rsidR="008C70A1" w:rsidRPr="00BE0578" w:rsidRDefault="008C70A1" w:rsidP="00753044">
      <w:pPr>
        <w:pStyle w:val="ListParagraph"/>
        <w:numPr>
          <w:ilvl w:val="0"/>
          <w:numId w:val="35"/>
        </w:numPr>
        <w:suppressAutoHyphens w:val="0"/>
        <w:spacing w:line="276" w:lineRule="auto"/>
        <w:ind w:leftChars="0" w:left="1701" w:firstLineChars="0" w:hanging="283"/>
        <w:textDirection w:val="lrTb"/>
        <w:textAlignment w:val="auto"/>
        <w:outlineLvl w:val="9"/>
        <w:rPr>
          <w:rFonts w:asciiTheme="minorHAnsi" w:hAnsiTheme="minorHAnsi" w:cstheme="minorHAnsi"/>
          <w:i/>
          <w:iCs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>Incandescent crucible at a temperature of 600 ± 50</w:t>
      </w: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  <w:vertAlign w:val="superscript"/>
        </w:rPr>
        <w:t>o</w:t>
      </w: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>C in the Furnace, for 30 minutes.</w:t>
      </w:r>
    </w:p>
    <w:p w14:paraId="7E7A1924" w14:textId="77777777" w:rsidR="008C70A1" w:rsidRPr="00BE0578" w:rsidRDefault="008C70A1" w:rsidP="00753044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>Cool the crucible in a desiccator before weighing it (Wo).</w:t>
      </w:r>
    </w:p>
    <w:p w14:paraId="2D2366E0" w14:textId="77777777" w:rsidR="008C70A1" w:rsidRPr="00BE0578" w:rsidRDefault="008C70A1" w:rsidP="007530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Weigh 1 - 2 g of sample, put it in a taraised crucible (Wa).</w:t>
      </w:r>
    </w:p>
    <w:p w14:paraId="422E6F53" w14:textId="77777777" w:rsidR="008C70A1" w:rsidRPr="00BE0578" w:rsidRDefault="008C70A1" w:rsidP="007530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Add 1 mL of concentrated sulfuric acid.</w:t>
      </w:r>
    </w:p>
    <w:p w14:paraId="0A7195BA" w14:textId="77777777" w:rsidR="008C70A1" w:rsidRPr="00BE0578" w:rsidRDefault="008C70A1" w:rsidP="007530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Heat until sample substance is totally.</w:t>
      </w:r>
    </w:p>
    <w:p w14:paraId="4289BA7D" w14:textId="77777777" w:rsidR="008C70A1" w:rsidRPr="00BE0578" w:rsidRDefault="008C70A1" w:rsidP="007530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Cool, than add 1 mL of concentrated sulfuric acid.</w:t>
      </w:r>
    </w:p>
    <w:p w14:paraId="38C436E9" w14:textId="77777777" w:rsidR="008C70A1" w:rsidRPr="00BE0578" w:rsidRDefault="008C70A1" w:rsidP="007530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Reheat until the white steam has dissipated.</w:t>
      </w:r>
    </w:p>
    <w:p w14:paraId="5A7B58E4" w14:textId="77777777" w:rsidR="008C70A1" w:rsidRPr="00BE0578" w:rsidRDefault="008C70A1" w:rsidP="007530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Until the charcoal burns away, incandescent in a furnace at a temperature of 600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  <w:vertAlign w:val="superscript"/>
        </w:rPr>
        <w:t>o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C ± 50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  <w:vertAlign w:val="superscript"/>
        </w:rPr>
        <w:t>o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C.</w:t>
      </w:r>
    </w:p>
    <w:p w14:paraId="490E1146" w14:textId="66B931DE" w:rsidR="008C70A1" w:rsidRPr="00BE0578" w:rsidRDefault="008C70A1" w:rsidP="007530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Allow to cool in desiccator</w:t>
      </w:r>
      <w:r w:rsidR="00CA6EEB">
        <w:rPr>
          <w:rFonts w:asciiTheme="minorHAnsi" w:eastAsia="Calibri" w:hAnsiTheme="minorHAnsi" w:cstheme="minorHAnsi"/>
          <w:i/>
          <w:iCs/>
          <w:sz w:val="22"/>
          <w:szCs w:val="22"/>
        </w:rPr>
        <w:t xml:space="preserve"> for </w:t>
      </w:r>
      <w:r w:rsidR="00CA6EEB" w:rsidRPr="00CA6EEB">
        <w:rPr>
          <w:rFonts w:asciiTheme="minorHAnsi" w:eastAsia="Calibri" w:hAnsiTheme="minorHAnsi" w:cstheme="minorHAnsi"/>
          <w:i/>
          <w:iCs/>
          <w:sz w:val="22"/>
          <w:szCs w:val="22"/>
          <w:highlight w:val="yellow"/>
        </w:rPr>
        <w:t>5 – 15 minutes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, then weigh (Wb).</w:t>
      </w:r>
    </w:p>
    <w:p w14:paraId="3BB97A3B" w14:textId="77777777" w:rsidR="008C70A1" w:rsidRPr="00BE0578" w:rsidRDefault="008C70A1" w:rsidP="00753044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>If the amount of residue obtained exceeds the specified limit, moisten the residue again with 1 mL of Sulfuric Acid P.</w:t>
      </w:r>
    </w:p>
    <w:p w14:paraId="5592EE11" w14:textId="77777777" w:rsidR="008C70A1" w:rsidRPr="00BE0578" w:rsidRDefault="008C70A1" w:rsidP="007530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Reheat until the white steam has dissipated.</w:t>
      </w:r>
    </w:p>
    <w:p w14:paraId="00C3EAB4" w14:textId="77777777" w:rsidR="008C70A1" w:rsidRPr="00BE0578" w:rsidRDefault="008C70A1" w:rsidP="007530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 xml:space="preserve">Incandescent in a furnace at a temperature of </w:t>
      </w: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>600 ± 50</w:t>
      </w: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  <w:vertAlign w:val="superscript"/>
        </w:rPr>
        <w:t xml:space="preserve"> o</w:t>
      </w: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C 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for 30 minutes.</w:t>
      </w:r>
    </w:p>
    <w:p w14:paraId="770FBDC6" w14:textId="052E928F" w:rsidR="008C70A1" w:rsidRPr="00BE0578" w:rsidRDefault="008C70A1" w:rsidP="007530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Allow to cool in desiccator</w:t>
      </w:r>
      <w:r w:rsidR="00CA6EEB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 xml:space="preserve"> </w:t>
      </w:r>
      <w:r w:rsidR="00CA6EEB" w:rsidRPr="00CA6EEB">
        <w:rPr>
          <w:rFonts w:asciiTheme="minorHAnsi" w:eastAsia="Calibri" w:hAnsiTheme="minorHAnsi" w:cstheme="minorHAnsi"/>
          <w:i/>
          <w:iCs/>
          <w:sz w:val="22"/>
          <w:szCs w:val="22"/>
          <w:highlight w:val="yellow"/>
        </w:rPr>
        <w:t>5 – 15 minutes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, then weigh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 xml:space="preserve"> (Wb).</w:t>
      </w:r>
    </w:p>
    <w:p w14:paraId="31F05296" w14:textId="77777777" w:rsidR="008C70A1" w:rsidRPr="00BE0578" w:rsidRDefault="008C70A1" w:rsidP="00753044">
      <w:pPr>
        <w:spacing w:line="276" w:lineRule="auto"/>
        <w:ind w:left="1701"/>
        <w:jc w:val="both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6B9D1B08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Calculation :</w:t>
      </w:r>
      <w:r w:rsidRPr="00BE0578">
        <w:rPr>
          <w:rFonts w:asciiTheme="minorHAnsi" w:hAnsiTheme="minorHAnsi" w:cstheme="minorHAnsi"/>
          <w:i/>
          <w:iCs/>
          <w:noProof/>
          <w:sz w:val="22"/>
          <w:szCs w:val="22"/>
        </w:rPr>
        <w:t xml:space="preserve"> </w:t>
      </w:r>
    </w:p>
    <w:p w14:paraId="0522FA3F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D586E1" wp14:editId="7BA44844">
                <wp:simplePos x="0" y="0"/>
                <wp:positionH relativeFrom="column">
                  <wp:posOffset>2185670</wp:posOffset>
                </wp:positionH>
                <wp:positionV relativeFrom="paragraph">
                  <wp:posOffset>59055</wp:posOffset>
                </wp:positionV>
                <wp:extent cx="1684867" cy="364066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867" cy="3640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659A2C6" w14:textId="77777777" w:rsidR="00F40A74" w:rsidRDefault="00F40A74" w:rsidP="008C70A1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586E1" id="_x0000_s1030" type="#_x0000_t202" style="position:absolute;left:0;text-align:left;margin-left:172.1pt;margin-top:4.65pt;width:132.65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WhBRgIAAMwEAAAOAAAAZHJzL2Uyb0RvYy54bWysVM2O0zAQviPxDpbvbdI0ZEvVdEW7DUJC&#10;LGKXB3Adu7Hk2MZ2mxS0787YabpoOS3i4ozH881885fVbd9KdGLWCa1KPJumGDFFdS3UocTfH6vJ&#10;AiPniaqJ1IqV+Mwcvl2/fbPqzJJlutGyZhaBE+WWnSlx471ZJomjDWuJm2rDFDxybVvi4WoPSW1J&#10;B95bmWRpWiSdtrWxmjLnQHs3POJ19M85o/6ec8c8kiUGbj6eNp77cCbrFVkeLDGNoBca5B9YtEQo&#10;CHp1dUc8QUcr/nLVCmq109xPqW4TzbmgLOYA2czSF9k8NMSwmAsUx5lrmdz/c0u/nL5aJOoSZxgp&#10;0kKLHlnvN7pHs5gQXD47H1IDaUjpV1Vlm3e7Kp9UIE3ydJNPNrv8/aTK5otddlNts3nxFEqbRFTE&#10;J51xyxgt9CaKDwZC+x5iweQE86B3oAzRem7b8IUSIXiH3p2v/QpMaAAVi3xR3GBE4W1e5GlRXKKO&#10;aGOd/8h0i4JQYgvzELMiJyA1EBxNQjClKyFl0D9TiZI/SxYMpPrGOJQrMgoKR+1hv5UWDTMFQw9M&#10;x8mC9CMgGHJw/ErsBRLQLI7yK/FXUIyvlb/iW6G0jYWIi8ZCAicCK+L72Aggzgf7sRRDAUItfL/v&#10;48DkY8v2uj5DJ+Ev4O/h4FJ3JaZSGIwabX++1HWwbSV2P47EMozkJwXjHFZzFOwo7EfBernVwwIT&#10;RcEnEI3slf5w9JqL2MpAbqByIQ0rE0fwst5hJ/+8R6vnn9D6NwAAAP//AwBQSwMEFAAGAAgAAAAh&#10;ALdPmTneAAAACAEAAA8AAABkcnMvZG93bnJldi54bWxMj8FOwzAQRO9I/IO1SNyoTVssEuJUFYIT&#10;EiINB45OvE2sxusQu234e8yp3GY1o5m3xWZ2AzvhFKwnBfcLAQyp9cZSp+Czfr17BBaiJqMHT6jg&#10;BwNsyuurQufGn6nC0y52LJVQyLWCPsYx5zy0PTodFn5ESt7eT07HdE4dN5M+p3I38KUQkjttKS30&#10;esTnHtvD7ugUbL+oerHf781Hta9sXWeC3uRBqdubefsELOIcL2H4w0/oUCamxh/JBDYoWK3XyxRV&#10;kK2AJV+K7AFYk4SUwMuC/3+g/AUAAP//AwBQSwECLQAUAAYACAAAACEAtoM4kv4AAADhAQAAEwAA&#10;AAAAAAAAAAAAAAAAAAAAW0NvbnRlbnRfVHlwZXNdLnhtbFBLAQItABQABgAIAAAAIQA4/SH/1gAA&#10;AJQBAAALAAAAAAAAAAAAAAAAAC8BAABfcmVscy8ucmVsc1BLAQItABQABgAIAAAAIQCY+WhBRgIA&#10;AMwEAAAOAAAAAAAAAAAAAAAAAC4CAABkcnMvZTJvRG9jLnhtbFBLAQItABQABgAIAAAAIQC3T5k5&#10;3gAAAAgBAAAPAAAAAAAAAAAAAAAAAKAEAABkcnMvZG93bnJldi54bWxQSwUGAAAAAAQABADzAAAA&#10;qwUAAAAA&#10;" filled="f" stroked="f">
                <v:textbox inset="0,0,0,0">
                  <w:txbxContent>
                    <w:p w14:paraId="2659A2C6" w14:textId="77777777" w:rsidR="00F40A74" w:rsidRDefault="00F40A74" w:rsidP="008C70A1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9E6EB93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</w:p>
    <w:p w14:paraId="1AE83215" w14:textId="77777777" w:rsidR="008C70A1" w:rsidRPr="00BE0578" w:rsidRDefault="003F68F8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N</w:t>
      </w:r>
      <w:r w:rsidR="008C70A1"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ote :</w:t>
      </w:r>
    </w:p>
    <w:p w14:paraId="58D614A3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SP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n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 xml:space="preserve">= 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Residue of ignition (%)</w:t>
      </w:r>
    </w:p>
    <w:p w14:paraId="27E29638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Wa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  <w:t xml:space="preserve">= 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Weight of crucible + sample substance before ignition (grams)</w:t>
      </w:r>
    </w:p>
    <w:p w14:paraId="3AA9B67D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Wb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  <w:t xml:space="preserve">= 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Weight of crucible + sample substance after ignition (grams)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  <w:vertAlign w:val="subscript"/>
        </w:rPr>
        <w:t xml:space="preserve"> </w:t>
      </w:r>
    </w:p>
    <w:p w14:paraId="1BCAB294" w14:textId="1FCDE767" w:rsidR="008C70A1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Wo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  <w:t xml:space="preserve">= 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Weight of empty crucible (grams)</w:t>
      </w:r>
    </w:p>
    <w:p w14:paraId="393316A9" w14:textId="77F92CBB" w:rsidR="00BE0578" w:rsidRDefault="00BE0578" w:rsidP="00BE0578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</w:p>
    <w:p w14:paraId="2D35EBE2" w14:textId="08A710F3" w:rsidR="00BE0578" w:rsidRDefault="00BE0578" w:rsidP="00BE0578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</w:p>
    <w:p w14:paraId="0C41F792" w14:textId="59C365D8" w:rsidR="00BE0578" w:rsidRDefault="00BE0578" w:rsidP="00BE0578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</w:p>
    <w:p w14:paraId="3826E616" w14:textId="77777777" w:rsidR="00BE0578" w:rsidRPr="00BE0578" w:rsidRDefault="00BE0578" w:rsidP="00BE0578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</w:p>
    <w:p w14:paraId="4A319116" w14:textId="77777777" w:rsidR="008C70A1" w:rsidRPr="00BE0578" w:rsidRDefault="008C70A1" w:rsidP="0075304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lastRenderedPageBreak/>
        <w:t>Conductivity</w:t>
      </w:r>
    </w:p>
    <w:p w14:paraId="6A97D11B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Requirement :</w:t>
      </w:r>
    </w:p>
    <w:p w14:paraId="5D3DEA06" w14:textId="77777777" w:rsidR="008C70A1" w:rsidRPr="00BE0578" w:rsidRDefault="008C70A1" w:rsidP="00753044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Microcrystalline Cellulose pH 101 Raw Material specifications are met a requirement (S-QC-01-102).</w:t>
      </w:r>
    </w:p>
    <w:p w14:paraId="2B47D3A1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Procedure :</w:t>
      </w:r>
    </w:p>
    <w:p w14:paraId="7D8E8D18" w14:textId="77777777" w:rsidR="008C70A1" w:rsidRPr="00BE0578" w:rsidRDefault="008C70A1" w:rsidP="0075304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Weigh 5 g of the sample substance, put it in a 250 mL conical flask.</w:t>
      </w:r>
    </w:p>
    <w:p w14:paraId="60C7C81B" w14:textId="77777777" w:rsidR="008C70A1" w:rsidRPr="00BE0578" w:rsidRDefault="008C70A1" w:rsidP="0075304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Add 40 mL of Purified Water.</w:t>
      </w:r>
    </w:p>
    <w:p w14:paraId="6B548D58" w14:textId="77777777" w:rsidR="008C70A1" w:rsidRPr="00BE0578" w:rsidRDefault="008C70A1" w:rsidP="00753044">
      <w:pPr>
        <w:numPr>
          <w:ilvl w:val="0"/>
          <w:numId w:val="15"/>
        </w:numPr>
        <w:tabs>
          <w:tab w:val="left" w:pos="1701"/>
        </w:tabs>
        <w:spacing w:line="276" w:lineRule="auto"/>
        <w:ind w:left="1701" w:right="-45" w:hanging="283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Shake using a shaker for 20 minutes.</w:t>
      </w:r>
    </w:p>
    <w:p w14:paraId="25BF6B7F" w14:textId="77777777" w:rsidR="008C70A1" w:rsidRPr="00BE0578" w:rsidRDefault="008C70A1" w:rsidP="0075304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Centrifugation of the solution for 10 minutes at a speed of 2500 rpm, collect the supernatant.</w:t>
      </w:r>
    </w:p>
    <w:p w14:paraId="3B8BAACC" w14:textId="77777777" w:rsidR="008C70A1" w:rsidRPr="00BE0578" w:rsidRDefault="008C70A1" w:rsidP="00753044">
      <w:pPr>
        <w:numPr>
          <w:ilvl w:val="0"/>
          <w:numId w:val="38"/>
        </w:numPr>
        <w:spacing w:line="276" w:lineRule="auto"/>
        <w:ind w:leftChars="590" w:left="1699" w:right="-45" w:hanging="283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Follow the Conductivity Meter Equipment Work Instruction when inspecting conductivity of supernatant solution.</w:t>
      </w:r>
    </w:p>
    <w:p w14:paraId="78242EC5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"/>
        <w:jc w:val="both"/>
        <w:rPr>
          <w:rFonts w:asciiTheme="minorHAnsi" w:eastAsia="Calibri" w:hAnsiTheme="minorHAnsi" w:cstheme="minorHAnsi"/>
          <w:i/>
          <w:iCs/>
          <w:sz w:val="10"/>
          <w:szCs w:val="10"/>
        </w:rPr>
      </w:pPr>
    </w:p>
    <w:p w14:paraId="1F233387" w14:textId="77777777" w:rsidR="008C70A1" w:rsidRPr="00BE0578" w:rsidRDefault="008C70A1" w:rsidP="0075304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 xml:space="preserve">pH </w:t>
      </w:r>
    </w:p>
    <w:p w14:paraId="247C948B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 xml:space="preserve">Requirement 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:</w:t>
      </w:r>
    </w:p>
    <w:p w14:paraId="5A5B4B72" w14:textId="77777777" w:rsidR="008C70A1" w:rsidRPr="00BE0578" w:rsidRDefault="008C70A1" w:rsidP="00753044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Microcrystalline Cellulose pH 101 Raw Material specifications are met a requirement (S-QC-01-102).</w:t>
      </w:r>
    </w:p>
    <w:p w14:paraId="7B6A4208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295" w:left="1417" w:hanging="709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Procedure :</w:t>
      </w:r>
    </w:p>
    <w:p w14:paraId="36742325" w14:textId="77777777" w:rsidR="008C70A1" w:rsidRPr="00BE0578" w:rsidRDefault="008C70A1" w:rsidP="00753044">
      <w:pPr>
        <w:numPr>
          <w:ilvl w:val="0"/>
          <w:numId w:val="38"/>
        </w:numPr>
        <w:spacing w:line="276" w:lineRule="auto"/>
        <w:ind w:leftChars="590" w:left="1699" w:rightChars="-23" w:right="-55" w:hanging="283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Use supernatant obtained in the conductivity test.</w:t>
      </w:r>
    </w:p>
    <w:p w14:paraId="20750E32" w14:textId="77777777" w:rsidR="008C70A1" w:rsidRPr="00BE0578" w:rsidRDefault="008C70A1" w:rsidP="00753044">
      <w:pPr>
        <w:numPr>
          <w:ilvl w:val="0"/>
          <w:numId w:val="38"/>
        </w:numPr>
        <w:spacing w:line="276" w:lineRule="auto"/>
        <w:ind w:leftChars="590" w:left="1699" w:right="-45" w:hanging="283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shd w:val="clear" w:color="auto" w:fill="FFFFFF"/>
        </w:rPr>
        <w:t>Follow the pH Meter Equipment Work Instructions when performing inspections.</w:t>
      </w:r>
    </w:p>
    <w:p w14:paraId="45AE6024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bCs/>
          <w:i/>
          <w:iCs/>
          <w:sz w:val="10"/>
          <w:szCs w:val="10"/>
        </w:rPr>
      </w:pPr>
    </w:p>
    <w:p w14:paraId="4DAB25F6" w14:textId="77777777" w:rsidR="008C70A1" w:rsidRPr="00BE0578" w:rsidRDefault="008C70A1" w:rsidP="0075304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Loss on drying</w:t>
      </w:r>
    </w:p>
    <w:p w14:paraId="39DC22E3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Requirement :</w:t>
      </w:r>
    </w:p>
    <w:p w14:paraId="4D33341B" w14:textId="77777777" w:rsidR="008C70A1" w:rsidRPr="00BE0578" w:rsidRDefault="008C70A1" w:rsidP="00753044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Microcrystalline Cellulose pH 101 Raw Material specifications are met a requirement (S-QC-01-102).</w:t>
      </w:r>
    </w:p>
    <w:p w14:paraId="4062E140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Proce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dure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 xml:space="preserve"> :</w:t>
      </w:r>
    </w:p>
    <w:p w14:paraId="2C682E3E" w14:textId="77777777" w:rsidR="008C70A1" w:rsidRPr="00BE0578" w:rsidRDefault="008C70A1" w:rsidP="00753044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Chars="590" w:left="1699" w:hanging="283"/>
        <w:textAlignment w:val="baseline"/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Heat the weighing bottle at a temperature of 105</w:t>
      </w:r>
      <w:r w:rsidRPr="00BE0578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vertAlign w:val="superscript"/>
        </w:rPr>
        <w:t>o</w:t>
      </w:r>
      <w:r w:rsidRPr="00BE0578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C in the Oven, for 30 minutes.</w:t>
      </w:r>
    </w:p>
    <w:p w14:paraId="33C2B9C5" w14:textId="77777777" w:rsidR="008C70A1" w:rsidRPr="00BE0578" w:rsidRDefault="008C70A1" w:rsidP="00753044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Chars="590" w:left="1699" w:hanging="283"/>
        <w:textAlignment w:val="baseline"/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Allow to cool the weighing bottle in a desiccator for 5 – 15 minutes and weigh thoroughly (Wo).</w:t>
      </w:r>
    </w:p>
    <w:p w14:paraId="505D8BB7" w14:textId="77777777" w:rsidR="008C70A1" w:rsidRPr="00BE0578" w:rsidRDefault="008C70A1" w:rsidP="0075304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If the sample substance  is big crystals, mill it quickly to a particle size of ± 2 mm.</w:t>
      </w:r>
    </w:p>
    <w:p w14:paraId="2FC5BA75" w14:textId="77777777" w:rsidR="008C70A1" w:rsidRPr="00BE0578" w:rsidRDefault="008C70A1" w:rsidP="0075304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Weigh carefully 1 - 2 g of sample, put it in a weighing bottle that has been weighed (Wa).</w:t>
      </w:r>
    </w:p>
    <w:p w14:paraId="4F8EDF36" w14:textId="77777777" w:rsidR="008C70A1" w:rsidRPr="00BE0578" w:rsidRDefault="008C70A1" w:rsidP="0075304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Flatten the sample in the weighing bottle ± 5 mm – 10 mm.</w:t>
      </w:r>
    </w:p>
    <w:p w14:paraId="37160A1D" w14:textId="77777777" w:rsidR="008C70A1" w:rsidRPr="00BE0578" w:rsidRDefault="008C70A1" w:rsidP="0075304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Put it in the oven at 105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  <w:vertAlign w:val="superscript"/>
        </w:rPr>
        <w:t>o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C.</w:t>
      </w:r>
    </w:p>
    <w:p w14:paraId="638EB8CC" w14:textId="77777777" w:rsidR="008C70A1" w:rsidRPr="00BE0578" w:rsidRDefault="008C70A1" w:rsidP="0075304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Dry for 3 hours.</w:t>
      </w:r>
    </w:p>
    <w:p w14:paraId="75546823" w14:textId="77777777" w:rsidR="008C70A1" w:rsidRPr="00BE0578" w:rsidRDefault="008C70A1" w:rsidP="007530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Allow to cool in a desiccator for 5 - 15 minutes , then weighing (Wb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).</w:t>
      </w:r>
    </w:p>
    <w:p w14:paraId="422BF47C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68"/>
        </w:tabs>
        <w:spacing w:line="276" w:lineRule="auto"/>
        <w:ind w:hanging="2"/>
        <w:jc w:val="both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2B4F16EF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Calculation :</w:t>
      </w:r>
    </w:p>
    <w:p w14:paraId="142F9928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75536F" wp14:editId="780EB78A">
                <wp:simplePos x="0" y="0"/>
                <wp:positionH relativeFrom="column">
                  <wp:posOffset>2177627</wp:posOffset>
                </wp:positionH>
                <wp:positionV relativeFrom="paragraph">
                  <wp:posOffset>108797</wp:posOffset>
                </wp:positionV>
                <wp:extent cx="1667933" cy="364066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933" cy="3640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DB4387F" w14:textId="77777777" w:rsidR="00F40A74" w:rsidRPr="00614A99" w:rsidRDefault="00F40A74" w:rsidP="008C70A1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5536F" id="TextBox 3" o:spid="_x0000_s1031" type="#_x0000_t202" style="position:absolute;left:0;text-align:left;margin-left:171.45pt;margin-top:8.55pt;width:131.35pt;height:28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B/GRgIAAMwEAAAOAAAAZHJzL2Uyb0RvYy54bWysVF9v2yAQf5+074B4T+zarttGdaoljadJ&#10;0zqt3QcgGGIkDAxI7Gzqd9+B43TqnjrtBR/H/e5+98+3d0Mn0YFZJ7Sq8MU8xYgpqhuhdhX+/lTP&#10;rjFynqiGSK1YhY/M4bvl+3e3vVmwTLdaNswicKLcojcVbr03iyRxtGUdcXNtmIJHrm1HPFztLmks&#10;6cF7J5MsTcuk17YxVlPmHGjvx0e8jP45Z9Q/cO6YR7LCwM3H08ZzG85keUsWO0tMK+iJBvkHFh0R&#10;CoKeXd0TT9Deir9cdYJa7TT3c6q7RHMuKIs5QDYX6atsHltiWMwFiuPMuUzu/7mlXw5fLRJNhQuM&#10;FOmgRU9s8Cs9oDwmBJfPzofUQBpT+lXX2epyUxezGqRZka6K2WpT3MzqLL/eZFf1OsvL51DaJKIi&#10;PumNW8RooTdRfDQQ2g8QCyYnmAe9A2WINnDbhS+UCME79O547ldgQgOoLK9u8hwjCm95WaRleYo6&#10;oY11/iPTHQpChS3MQ8yKHIDUSHAyCcGUroWUQf9CJUr+KFkwkOob41CuyCgoHLW77VpaNM4UDD0w&#10;nSYL0o+AYMjB8RuxJ0hAszjKb8SfQTG+Vv6M74TSNhYiLhoLCRwIrIgfYiOAOB/tp1KMBQi18MN2&#10;iANzObVsq5sjdBL+Av4BDi51X2EqhcGo1fbna10P21Zh92NPLMNIflIwzmE1J8FOwnYSrJdrPS4w&#10;URR8AtHIXukPe6+5iK0M5EYqJ9KwMnEET+sddvLPe7R6+QktfwMAAP//AwBQSwMEFAAGAAgAAAAh&#10;AEn5kUvfAAAACQEAAA8AAABkcnMvZG93bnJldi54bWxMj8FOwzAQRO9I/IO1SNyo3RLSNo1TVQhO&#10;SIg0HDg6sZtYjdchdtvw9yynclzN08zbfDu5np3NGKxHCfOZAGaw8dpiK+Gzen1YAQtRoVa9RyPh&#10;xwTYFrc3ucq0v2BpzvvYMirBkCkJXYxDxnloOuNUmPnBIGUHPzoV6Rxbrkd1oXLX84UQKXfKIi10&#10;ajDPnWmO+5OTsPvC8sV+v9cf5aG0VbUW+JYepby/m3YbYNFM8QrDnz6pQ0FOtT+hDqyX8Jgs1oRS&#10;sJwDIyAVTymwWsIySYAXOf//QfELAAD//wMAUEsBAi0AFAAGAAgAAAAhALaDOJL+AAAA4QEAABMA&#10;AAAAAAAAAAAAAAAAAAAAAFtDb250ZW50X1R5cGVzXS54bWxQSwECLQAUAAYACAAAACEAOP0h/9YA&#10;AACUAQAACwAAAAAAAAAAAAAAAAAvAQAAX3JlbHMvLnJlbHNQSwECLQAUAAYACAAAACEAt4QfxkYC&#10;AADMBAAADgAAAAAAAAAAAAAAAAAuAgAAZHJzL2Uyb0RvYy54bWxQSwECLQAUAAYACAAAACEASfmR&#10;S98AAAAJAQAADwAAAAAAAAAAAAAAAACgBAAAZHJzL2Rvd25yZXYueG1sUEsFBgAAAAAEAAQA8wAA&#10;AKwFAAAAAA==&#10;" filled="f" stroked="f">
                <v:textbox inset="0,0,0,0">
                  <w:txbxContent>
                    <w:p w14:paraId="6DB4387F" w14:textId="77777777" w:rsidR="00F40A74" w:rsidRPr="00614A99" w:rsidRDefault="00F40A74" w:rsidP="008C70A1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1134E34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</w:p>
    <w:p w14:paraId="48497CF3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Note :</w:t>
      </w:r>
    </w:p>
    <w:p w14:paraId="464B4D92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SP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  <w:t xml:space="preserve">= 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Loss on drying (%)</w:t>
      </w:r>
    </w:p>
    <w:p w14:paraId="51EBA4F7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2127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Wa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  <w:t xml:space="preserve">= 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Weight of weighing bottle + sample before drying (grams)</w:t>
      </w:r>
    </w:p>
    <w:p w14:paraId="58248A25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2127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Wb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  <w:t xml:space="preserve">= 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Weight of weighing bottle + sample after drying (grams)</w:t>
      </w:r>
    </w:p>
    <w:p w14:paraId="0CD4954C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2127"/>
        </w:tabs>
        <w:spacing w:line="276" w:lineRule="auto"/>
        <w:ind w:left="1418" w:hanging="2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Wo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  <w:t xml:space="preserve">= 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Weight of empty weighing bottle (grams)</w:t>
      </w:r>
    </w:p>
    <w:p w14:paraId="52702EA5" w14:textId="77777777" w:rsidR="008C70A1" w:rsidRPr="00BE0578" w:rsidRDefault="008C70A1" w:rsidP="00753044">
      <w:pPr>
        <w:tabs>
          <w:tab w:val="left" w:pos="1134"/>
          <w:tab w:val="left" w:pos="1843"/>
          <w:tab w:val="left" w:pos="1985"/>
          <w:tab w:val="left" w:pos="2127"/>
        </w:tabs>
        <w:spacing w:line="276" w:lineRule="auto"/>
        <w:ind w:left="2127" w:hanging="2"/>
        <w:rPr>
          <w:rFonts w:asciiTheme="minorHAnsi" w:eastAsia="Calibri" w:hAnsiTheme="minorHAnsi" w:cstheme="minorHAnsi"/>
          <w:i/>
          <w:iCs/>
          <w:sz w:val="22"/>
          <w:szCs w:val="22"/>
        </w:rPr>
      </w:pPr>
    </w:p>
    <w:p w14:paraId="34BA45F6" w14:textId="77777777" w:rsidR="008C70A1" w:rsidRPr="00BE0578" w:rsidRDefault="008C70A1" w:rsidP="0075304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lastRenderedPageBreak/>
        <w:t>Bulk Density</w:t>
      </w:r>
    </w:p>
    <w:p w14:paraId="691AB5EC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Requirement :</w:t>
      </w:r>
    </w:p>
    <w:p w14:paraId="40C20A7B" w14:textId="77777777" w:rsidR="008C70A1" w:rsidRPr="00BE0578" w:rsidRDefault="008C70A1" w:rsidP="00753044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Microcrystalline Cellulose pH 101 Raw Material specifications are met a requirement (S-QC-01-102).</w:t>
      </w:r>
    </w:p>
    <w:p w14:paraId="6F18F22A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Procedure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 xml:space="preserve"> :</w:t>
      </w:r>
    </w:p>
    <w:p w14:paraId="2B0F1B29" w14:textId="77777777" w:rsidR="008C70A1" w:rsidRPr="00BE0578" w:rsidRDefault="008C70A1" w:rsidP="007530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Weigh 2 g of sample, put into beaker glass.</w:t>
      </w:r>
    </w:p>
    <w:p w14:paraId="7D91CEEE" w14:textId="77777777" w:rsidR="008C70A1" w:rsidRPr="00BE0578" w:rsidRDefault="008C70A1" w:rsidP="007530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Measure the volume of sample that fills the measuring cylinder (untapped density).</w:t>
      </w:r>
    </w:p>
    <w:p w14:paraId="5DBC74E6" w14:textId="77777777" w:rsidR="008C70A1" w:rsidRPr="00BE0578" w:rsidRDefault="008C70A1" w:rsidP="007530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Continue the inspection for tapping by Follow the Work Instructions for Bulk Density Tester.</w:t>
      </w:r>
    </w:p>
    <w:p w14:paraId="21DD7FE3" w14:textId="77777777" w:rsidR="008C70A1" w:rsidRPr="00BE0578" w:rsidRDefault="008C70A1" w:rsidP="007530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Measure the volume of sample after tapping (tapped density)</w:t>
      </w:r>
      <w:r w:rsidR="0011004C"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.</w:t>
      </w:r>
    </w:p>
    <w:p w14:paraId="497FE342" w14:textId="77777777" w:rsidR="008C70A1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22C5BC1E" w14:textId="27259A71" w:rsidR="00F40A74" w:rsidRPr="00F40A74" w:rsidRDefault="00F40A74" w:rsidP="00F40A7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i/>
          <w:sz w:val="23"/>
          <w:szCs w:val="23"/>
          <w:highlight w:val="yellow"/>
        </w:rPr>
      </w:pPr>
      <w:r w:rsidRPr="00F40A74">
        <w:rPr>
          <w:rFonts w:asciiTheme="minorHAnsi" w:eastAsia="Calibri" w:hAnsiTheme="minorHAnsi" w:cstheme="minorHAnsi"/>
          <w:i/>
          <w:iCs/>
          <w:color w:val="000000"/>
          <w:sz w:val="22"/>
          <w:szCs w:val="22"/>
          <w:highlight w:val="yellow"/>
        </w:rPr>
        <w:t>Calculation</w:t>
      </w:r>
      <w:r w:rsidRPr="00F40A74">
        <w:rPr>
          <w:rFonts w:asciiTheme="majorHAnsi" w:eastAsia="Calibri" w:hAnsiTheme="majorHAnsi" w:cstheme="majorHAnsi"/>
          <w:i/>
          <w:color w:val="000000"/>
          <w:sz w:val="23"/>
          <w:szCs w:val="23"/>
          <w:highlight w:val="yellow"/>
        </w:rPr>
        <w:t>:</w:t>
      </w:r>
      <w:r w:rsidRPr="00F40A74">
        <w:rPr>
          <w:rFonts w:asciiTheme="majorHAnsi" w:eastAsia="Calibri" w:hAnsiTheme="majorHAnsi" w:cstheme="majorHAnsi"/>
          <w:bCs/>
          <w:i/>
          <w:sz w:val="23"/>
          <w:szCs w:val="23"/>
          <w:highlight w:val="yellow"/>
        </w:rPr>
        <w:t xml:space="preserve"> </w:t>
      </w:r>
    </w:p>
    <w:p w14:paraId="16CEA125" w14:textId="77777777" w:rsidR="00F40A74" w:rsidRPr="00F40A74" w:rsidRDefault="00F40A74" w:rsidP="00F40A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i/>
          <w:sz w:val="10"/>
          <w:szCs w:val="10"/>
          <w:highlight w:val="yellow"/>
        </w:rPr>
      </w:pPr>
    </w:p>
    <w:p w14:paraId="1008BE8B" w14:textId="77777777" w:rsidR="00F40A74" w:rsidRPr="00F40A74" w:rsidRDefault="00F40A74" w:rsidP="00F40A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111"/>
        <w:jc w:val="both"/>
        <w:rPr>
          <w:rFonts w:asciiTheme="majorHAnsi" w:eastAsia="Calibri" w:hAnsiTheme="majorHAnsi" w:cstheme="majorHAnsi"/>
          <w:i/>
          <w:color w:val="000000"/>
          <w:sz w:val="23"/>
          <w:szCs w:val="23"/>
          <w:highlight w:val="yellow"/>
        </w:rPr>
      </w:pPr>
      <w:r w:rsidRPr="00F40A74">
        <w:rPr>
          <w:i/>
          <w:noProof/>
          <w:highlight w:val="yellow"/>
          <w:bdr w:val="none" w:sz="0" w:space="0" w:color="auto" w:frame="1"/>
          <w:lang w:val="en-US"/>
        </w:rPr>
        <w:drawing>
          <wp:inline distT="0" distB="0" distL="0" distR="0" wp14:anchorId="0E49979B" wp14:editId="3849C0FE">
            <wp:extent cx="609600" cy="304800"/>
            <wp:effectExtent l="0" t="0" r="0" b="0"/>
            <wp:docPr id="6" name="Picture 6" descr="https://lh6.googleusercontent.com/GlYRxh0RMbkDNJNNBjL4Q98G9liDvYKEHPByzRuIfaODrgdZ0qKMYCYlZQTNT6GkaWLyWBaFSWD7shmFxKarw60ifpg4LlC5uoS4V26IK8uBxmPhT3B2RfDubV5so9_axjoOaYdNisY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GlYRxh0RMbkDNJNNBjL4Q98G9liDvYKEHPByzRuIfaODrgdZ0qKMYCYlZQTNT6GkaWLyWBaFSWD7shmFxKarw60ifpg4LlC5uoS4V26IK8uBxmPhT3B2RfDubV5so9_axjoOaYdNisY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29384" w14:textId="77777777" w:rsidR="00F40A74" w:rsidRPr="00F40A74" w:rsidRDefault="00F40A74" w:rsidP="00F40A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i/>
          <w:color w:val="000000"/>
          <w:sz w:val="10"/>
          <w:szCs w:val="10"/>
          <w:highlight w:val="yellow"/>
        </w:rPr>
      </w:pPr>
    </w:p>
    <w:p w14:paraId="3E62118F" w14:textId="77777777" w:rsidR="00F40A74" w:rsidRPr="00F40A74" w:rsidRDefault="00F40A74" w:rsidP="00F40A74">
      <w:pPr>
        <w:pStyle w:val="NormalWeb"/>
        <w:spacing w:before="0" w:beforeAutospacing="0" w:after="0" w:afterAutospacing="0" w:line="276" w:lineRule="auto"/>
        <w:ind w:left="1418" w:right="-40"/>
        <w:jc w:val="both"/>
        <w:rPr>
          <w:rFonts w:asciiTheme="minorHAnsi" w:hAnsiTheme="minorHAnsi" w:cstheme="minorHAnsi"/>
          <w:i/>
          <w:sz w:val="23"/>
          <w:szCs w:val="23"/>
          <w:highlight w:val="yellow"/>
          <w:lang w:val="en-US"/>
        </w:rPr>
      </w:pPr>
      <w:r w:rsidRPr="00F40A74">
        <w:rPr>
          <w:rFonts w:asciiTheme="minorHAnsi" w:hAnsiTheme="minorHAnsi" w:cstheme="minorHAnsi"/>
          <w:i/>
          <w:color w:val="000000"/>
          <w:sz w:val="23"/>
          <w:szCs w:val="23"/>
          <w:highlight w:val="yellow"/>
        </w:rPr>
        <w:t>Keterangan:</w:t>
      </w:r>
    </w:p>
    <w:p w14:paraId="53487649" w14:textId="77777777" w:rsidR="00F40A74" w:rsidRPr="00F40A74" w:rsidRDefault="00F40A74" w:rsidP="00F40A74">
      <w:pPr>
        <w:pStyle w:val="NormalWeb"/>
        <w:spacing w:before="0" w:beforeAutospacing="0" w:after="0" w:afterAutospacing="0" w:line="276" w:lineRule="auto"/>
        <w:ind w:left="1418" w:right="-40"/>
        <w:jc w:val="both"/>
        <w:rPr>
          <w:rFonts w:asciiTheme="minorHAnsi" w:hAnsiTheme="minorHAnsi" w:cstheme="minorHAnsi"/>
          <w:i/>
          <w:sz w:val="23"/>
          <w:szCs w:val="23"/>
          <w:highlight w:val="yellow"/>
        </w:rPr>
      </w:pPr>
      <w:r w:rsidRPr="00F40A74">
        <w:rPr>
          <w:rFonts w:asciiTheme="minorHAnsi" w:hAnsiTheme="minorHAnsi" w:cstheme="minorHAnsi"/>
          <w:i/>
          <w:color w:val="000000"/>
          <w:sz w:val="23"/>
          <w:szCs w:val="23"/>
          <w:highlight w:val="yellow"/>
        </w:rPr>
        <w:t>BD   = Bulk Density (g/ml)</w:t>
      </w:r>
    </w:p>
    <w:p w14:paraId="1DEEB878" w14:textId="7043B33A" w:rsidR="00F40A74" w:rsidRPr="00F40A74" w:rsidRDefault="00F40A74" w:rsidP="00F40A74">
      <w:pPr>
        <w:pStyle w:val="NormalWeb"/>
        <w:spacing w:before="0" w:beforeAutospacing="0" w:after="0" w:afterAutospacing="0" w:line="276" w:lineRule="auto"/>
        <w:ind w:left="1418" w:right="-40"/>
        <w:jc w:val="both"/>
        <w:rPr>
          <w:rFonts w:asciiTheme="minorHAnsi" w:hAnsiTheme="minorHAnsi" w:cstheme="minorHAnsi"/>
          <w:i/>
          <w:sz w:val="23"/>
          <w:szCs w:val="23"/>
          <w:highlight w:val="yellow"/>
        </w:rPr>
      </w:pPr>
      <w:r w:rsidRPr="00F40A74">
        <w:rPr>
          <w:rFonts w:asciiTheme="minorHAnsi" w:hAnsiTheme="minorHAnsi" w:cstheme="minorHAnsi"/>
          <w:i/>
          <w:color w:val="000000"/>
          <w:sz w:val="23"/>
          <w:szCs w:val="23"/>
          <w:highlight w:val="yellow"/>
        </w:rPr>
        <w:t xml:space="preserve">Wu  = Weight of </w:t>
      </w:r>
      <w:r w:rsidRPr="00F40A74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sample substance</w:t>
      </w:r>
      <w:r w:rsidRPr="00F40A74">
        <w:rPr>
          <w:rFonts w:asciiTheme="minorHAnsi" w:hAnsiTheme="minorHAnsi" w:cstheme="minorHAnsi"/>
          <w:i/>
          <w:color w:val="000000"/>
          <w:sz w:val="23"/>
          <w:szCs w:val="23"/>
          <w:highlight w:val="yellow"/>
        </w:rPr>
        <w:t xml:space="preserve"> (g)</w:t>
      </w:r>
    </w:p>
    <w:p w14:paraId="6A27A749" w14:textId="45976A5F" w:rsidR="00F40A74" w:rsidRPr="00F40A74" w:rsidRDefault="00F40A74" w:rsidP="00F40A74">
      <w:pPr>
        <w:pStyle w:val="NormalWeb"/>
        <w:spacing w:before="0" w:beforeAutospacing="0" w:after="0" w:afterAutospacing="0" w:line="276" w:lineRule="auto"/>
        <w:ind w:left="1418" w:right="-40"/>
        <w:jc w:val="both"/>
        <w:rPr>
          <w:rFonts w:asciiTheme="minorHAnsi" w:hAnsiTheme="minorHAnsi" w:cstheme="minorHAnsi"/>
          <w:i/>
          <w:sz w:val="23"/>
          <w:szCs w:val="23"/>
        </w:rPr>
      </w:pPr>
      <w:r w:rsidRPr="00F40A74">
        <w:rPr>
          <w:rFonts w:asciiTheme="minorHAnsi" w:hAnsiTheme="minorHAnsi" w:cstheme="minorHAnsi"/>
          <w:i/>
          <w:color w:val="000000"/>
          <w:sz w:val="23"/>
          <w:szCs w:val="23"/>
          <w:highlight w:val="yellow"/>
        </w:rPr>
        <w:t xml:space="preserve">Vu   = Volume of </w:t>
      </w:r>
      <w:r w:rsidRPr="00F40A74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 xml:space="preserve">sample substance </w:t>
      </w:r>
      <w:r w:rsidRPr="00F40A74">
        <w:rPr>
          <w:rFonts w:asciiTheme="minorHAnsi" w:hAnsiTheme="minorHAnsi" w:cstheme="minorHAnsi"/>
          <w:i/>
          <w:color w:val="000000"/>
          <w:sz w:val="23"/>
          <w:szCs w:val="23"/>
          <w:highlight w:val="yellow"/>
        </w:rPr>
        <w:t>(ml)</w:t>
      </w:r>
    </w:p>
    <w:p w14:paraId="0500D82C" w14:textId="77777777" w:rsidR="00F40A74" w:rsidRPr="00BE0578" w:rsidRDefault="00F40A74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4A3E32DE" w14:textId="77777777" w:rsidR="008C70A1" w:rsidRPr="00BE0578" w:rsidRDefault="008C70A1" w:rsidP="0075304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 xml:space="preserve">Particle Size 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Distribution</w:t>
      </w:r>
    </w:p>
    <w:p w14:paraId="4F324AF6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Requirement :</w:t>
      </w:r>
    </w:p>
    <w:p w14:paraId="577290D0" w14:textId="77777777" w:rsidR="008C70A1" w:rsidRPr="00BE0578" w:rsidRDefault="008C70A1" w:rsidP="00753044">
      <w:pPr>
        <w:tabs>
          <w:tab w:val="left" w:pos="1134"/>
          <w:tab w:val="left" w:pos="1843"/>
        </w:tabs>
        <w:spacing w:line="276" w:lineRule="auto"/>
        <w:ind w:left="1418" w:right="-188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Microcrystalline Cellulose pH 101 Raw Material specifications are met a requirement (S-QC-01-102).</w:t>
      </w:r>
    </w:p>
    <w:p w14:paraId="612A6669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Procedure :</w:t>
      </w:r>
    </w:p>
    <w:p w14:paraId="32A7A4BC" w14:textId="77777777" w:rsidR="008C70A1" w:rsidRPr="00BE0578" w:rsidRDefault="008C70A1" w:rsidP="0075304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shd w:val="clear" w:color="auto" w:fill="FFFFFF"/>
        </w:rPr>
        <w:t>Take Mesh No. 60 and No. 200.</w:t>
      </w:r>
    </w:p>
    <w:p w14:paraId="64678AEC" w14:textId="77777777" w:rsidR="008C70A1" w:rsidRPr="00BE0578" w:rsidRDefault="008C70A1" w:rsidP="0075304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701" w:firstLineChars="0" w:hanging="283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shd w:val="clear" w:color="auto" w:fill="FFFFFF"/>
        </w:rPr>
        <w:t>Follow the Sieve Shaker Equipment Work</w:t>
      </w: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  <w:shd w:val="clear" w:color="auto" w:fill="FFFFFF"/>
        </w:rPr>
        <w:t xml:space="preserve"> Instructions when performing inspections.</w:t>
      </w:r>
    </w:p>
    <w:p w14:paraId="73497CA3" w14:textId="77777777" w:rsidR="008C70A1" w:rsidRDefault="008C70A1" w:rsidP="00753044">
      <w:pPr>
        <w:spacing w:line="276" w:lineRule="auto"/>
        <w:ind w:left="1418" w:firstLine="283"/>
        <w:rPr>
          <w:rFonts w:asciiTheme="minorHAnsi" w:hAnsiTheme="minorHAnsi" w:cstheme="minorHAnsi"/>
          <w:i/>
          <w:iCs/>
          <w:sz w:val="10"/>
          <w:szCs w:val="10"/>
        </w:rPr>
      </w:pPr>
    </w:p>
    <w:p w14:paraId="78B9D028" w14:textId="77777777" w:rsidR="00F40A74" w:rsidRPr="00F40A74" w:rsidRDefault="00F40A74" w:rsidP="00F40A7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i/>
          <w:sz w:val="23"/>
          <w:szCs w:val="23"/>
          <w:highlight w:val="yellow"/>
        </w:rPr>
      </w:pPr>
      <w:r w:rsidRPr="00F40A74">
        <w:rPr>
          <w:rFonts w:asciiTheme="minorHAnsi" w:eastAsia="Calibri" w:hAnsiTheme="minorHAnsi" w:cstheme="minorHAnsi"/>
          <w:i/>
          <w:iCs/>
          <w:color w:val="000000"/>
          <w:sz w:val="22"/>
          <w:szCs w:val="22"/>
          <w:highlight w:val="yellow"/>
        </w:rPr>
        <w:t>Calculation</w:t>
      </w:r>
      <w:r w:rsidRPr="00F40A74">
        <w:rPr>
          <w:rFonts w:asciiTheme="majorHAnsi" w:eastAsia="Calibri" w:hAnsiTheme="majorHAnsi" w:cstheme="majorHAnsi"/>
          <w:i/>
          <w:color w:val="000000"/>
          <w:sz w:val="23"/>
          <w:szCs w:val="23"/>
          <w:highlight w:val="yellow"/>
        </w:rPr>
        <w:t>:</w:t>
      </w:r>
      <w:r w:rsidRPr="00F40A74">
        <w:rPr>
          <w:rFonts w:asciiTheme="majorHAnsi" w:eastAsia="Calibri" w:hAnsiTheme="majorHAnsi" w:cstheme="majorHAnsi"/>
          <w:bCs/>
          <w:i/>
          <w:sz w:val="23"/>
          <w:szCs w:val="23"/>
          <w:highlight w:val="yellow"/>
        </w:rPr>
        <w:t xml:space="preserve"> </w:t>
      </w:r>
    </w:p>
    <w:p w14:paraId="0B7381C6" w14:textId="77777777" w:rsidR="00F40A74" w:rsidRPr="00277652" w:rsidRDefault="00F40A74" w:rsidP="00F40A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sz w:val="10"/>
          <w:szCs w:val="10"/>
          <w:highlight w:val="yellow"/>
        </w:rPr>
      </w:pPr>
    </w:p>
    <w:p w14:paraId="369C6CFD" w14:textId="77777777" w:rsidR="00F40A74" w:rsidRPr="00277652" w:rsidRDefault="00F40A74" w:rsidP="00D561F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4111"/>
        <w:jc w:val="both"/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  <w:lang w:val="en-US"/>
        </w:rPr>
      </w:pP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  <w:lang w:val="en-US"/>
        </w:rPr>
        <w:t>Wse = Wa - Wo</w:t>
      </w:r>
    </w:p>
    <w:p w14:paraId="2A0DF290" w14:textId="77777777" w:rsidR="00F40A74" w:rsidRPr="00277652" w:rsidRDefault="00F40A74" w:rsidP="00F40A7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3686"/>
        <w:jc w:val="both"/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  <w:lang w:val="en-US"/>
        </w:rPr>
      </w:pPr>
    </w:p>
    <w:p w14:paraId="741F512E" w14:textId="1BB63816" w:rsidR="00F40A74" w:rsidRPr="00277652" w:rsidRDefault="00F40A74" w:rsidP="00F40A7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3402"/>
        <w:jc w:val="both"/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  <w:lang w:val="en-US"/>
        </w:rPr>
      </w:pP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  <w:lang w:val="en-US"/>
        </w:rPr>
        <w:t xml:space="preserve">Pass the Mesh = </w:t>
      </w:r>
      <m:oMath>
        <m:f>
          <m:fPr>
            <m:ctrlPr>
              <w:rPr>
                <w:rFonts w:ascii="Cambria Math" w:eastAsia="Calibri" w:hAnsi="Cambria Math" w:cstheme="minorHAnsi"/>
                <w:bCs/>
                <w:i/>
                <w:iCs/>
                <w:sz w:val="23"/>
                <w:szCs w:val="23"/>
                <w:highlight w:val="yellow"/>
                <w:lang w:val="en-US"/>
              </w:rPr>
            </m:ctrlPr>
          </m:fPr>
          <m:num>
            <m:r>
              <w:rPr>
                <w:rFonts w:ascii="Cambria Math" w:eastAsia="Calibri" w:hAnsi="Cambria Math" w:cstheme="minorHAnsi"/>
                <w:sz w:val="23"/>
                <w:szCs w:val="23"/>
                <w:highlight w:val="yellow"/>
                <w:lang w:val="en-US"/>
              </w:rPr>
              <m:t xml:space="preserve">Wu - </m:t>
            </m:r>
            <m:r>
              <w:rPr>
                <w:rFonts w:ascii="Cambria Math" w:eastAsia="Calibri" w:hAnsi="Cambria Math" w:cstheme="minorHAnsi"/>
                <w:sz w:val="23"/>
                <w:szCs w:val="23"/>
                <w:highlight w:val="yellow"/>
                <w:lang w:val="en-US"/>
              </w:rPr>
              <m:t>Wse</m:t>
            </m:r>
            <m:r>
              <w:rPr>
                <w:rFonts w:ascii="Cambria Math" w:eastAsia="Calibri" w:hAnsi="Cambria Math" w:cstheme="minorHAnsi"/>
                <w:sz w:val="23"/>
                <w:szCs w:val="23"/>
                <w:highlight w:val="yellow"/>
                <w:lang w:val="en-US"/>
              </w:rPr>
              <m:t> </m:t>
            </m:r>
          </m:num>
          <m:den>
            <m:r>
              <w:rPr>
                <w:rFonts w:ascii="Cambria Math" w:eastAsia="Calibri" w:hAnsi="Cambria Math" w:cstheme="minorHAnsi"/>
                <w:sz w:val="23"/>
                <w:szCs w:val="23"/>
                <w:highlight w:val="yellow"/>
                <w:lang w:val="en-US"/>
              </w:rPr>
              <m:t>Wu</m:t>
            </m:r>
          </m:den>
        </m:f>
      </m:oMath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  <w:lang w:val="en-US"/>
        </w:rPr>
        <w:t xml:space="preserve"> x 100%</w:t>
      </w:r>
    </w:p>
    <w:p w14:paraId="707A4DDD" w14:textId="77777777" w:rsidR="00F40A74" w:rsidRPr="00277652" w:rsidRDefault="00F40A74" w:rsidP="00F40A7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3686"/>
        <w:jc w:val="both"/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  <w:lang w:val="en-US"/>
        </w:rPr>
      </w:pPr>
    </w:p>
    <w:p w14:paraId="1F0A16BE" w14:textId="736CC9A2" w:rsidR="00F40A74" w:rsidRPr="00277652" w:rsidRDefault="00F40A74" w:rsidP="00F40A7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3402"/>
        <w:jc w:val="both"/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  <w:lang w:val="en-US"/>
        </w:rPr>
      </w:pP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  <w:lang w:val="en-US"/>
        </w:rPr>
        <w:t xml:space="preserve">Restrained by Mesh = </w:t>
      </w:r>
      <m:oMath>
        <m:f>
          <m:fPr>
            <m:ctrlPr>
              <w:rPr>
                <w:rFonts w:ascii="Cambria Math" w:eastAsia="Calibri" w:hAnsi="Cambria Math" w:cstheme="minorHAnsi"/>
                <w:bCs/>
                <w:i/>
                <w:iCs/>
                <w:sz w:val="23"/>
                <w:szCs w:val="23"/>
                <w:highlight w:val="yellow"/>
                <w:lang w:val="en-US"/>
              </w:rPr>
            </m:ctrlPr>
          </m:fPr>
          <m:num>
            <m:r>
              <w:rPr>
                <w:rFonts w:ascii="Cambria Math" w:eastAsia="Calibri" w:hAnsi="Cambria Math" w:cstheme="minorHAnsi"/>
                <w:sz w:val="23"/>
                <w:szCs w:val="23"/>
                <w:highlight w:val="yellow"/>
                <w:lang w:val="en-US"/>
              </w:rPr>
              <m:t> </m:t>
            </m:r>
            <m:r>
              <w:rPr>
                <w:rFonts w:ascii="Cambria Math" w:eastAsia="Calibri" w:hAnsi="Cambria Math" w:cstheme="minorHAnsi"/>
                <w:sz w:val="23"/>
                <w:szCs w:val="23"/>
                <w:highlight w:val="yellow"/>
                <w:lang w:val="en-US"/>
              </w:rPr>
              <m:t>Wse</m:t>
            </m:r>
            <m:r>
              <w:rPr>
                <w:rFonts w:ascii="Cambria Math" w:eastAsia="Calibri" w:hAnsi="Cambria Math" w:cstheme="minorHAnsi"/>
                <w:sz w:val="23"/>
                <w:szCs w:val="23"/>
                <w:highlight w:val="yellow"/>
                <w:lang w:val="en-US"/>
              </w:rPr>
              <m:t> </m:t>
            </m:r>
          </m:num>
          <m:den>
            <m:r>
              <w:rPr>
                <w:rFonts w:ascii="Cambria Math" w:eastAsia="Calibri" w:hAnsi="Cambria Math" w:cstheme="minorHAnsi"/>
                <w:sz w:val="23"/>
                <w:szCs w:val="23"/>
                <w:highlight w:val="yellow"/>
                <w:lang w:val="en-US"/>
              </w:rPr>
              <m:t>Wu</m:t>
            </m:r>
          </m:den>
        </m:f>
      </m:oMath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  <w:lang w:val="en-US"/>
        </w:rPr>
        <w:t xml:space="preserve"> x 100%</w:t>
      </w:r>
    </w:p>
    <w:p w14:paraId="61172973" w14:textId="77777777" w:rsidR="00F40A74" w:rsidRPr="00277652" w:rsidRDefault="00F40A74" w:rsidP="00F40A7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</w:pPr>
    </w:p>
    <w:p w14:paraId="509E03FB" w14:textId="77777777" w:rsidR="00F40A74" w:rsidRPr="00277652" w:rsidRDefault="00F40A74" w:rsidP="00F40A7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</w:pP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 xml:space="preserve">Keterangan: </w:t>
      </w:r>
    </w:p>
    <w:p w14:paraId="590BA0E7" w14:textId="12D22026" w:rsidR="00F40A74" w:rsidRPr="00277652" w:rsidRDefault="00F40A74" w:rsidP="00F40A7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</w:pP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>Wa</w:t>
      </w: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ab/>
      </w: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ab/>
        <w:t>= Weight of Mesh + sample substance after screening (gram)</w:t>
      </w:r>
    </w:p>
    <w:p w14:paraId="2E28AD43" w14:textId="63047C24" w:rsidR="00F40A74" w:rsidRPr="00277652" w:rsidRDefault="00F40A74" w:rsidP="00F40A7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</w:pP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>Wo</w:t>
      </w: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ab/>
      </w: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ab/>
        <w:t xml:space="preserve">= </w:t>
      </w:r>
      <w:r w:rsidR="00277652"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 xml:space="preserve">Weight of </w:t>
      </w:r>
      <w:r w:rsidR="00277652"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 xml:space="preserve">empty </w:t>
      </w:r>
      <w:r w:rsidR="00277652"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 xml:space="preserve">Mesh </w:t>
      </w: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 xml:space="preserve">(gram) </w:t>
      </w:r>
    </w:p>
    <w:p w14:paraId="4568C6C2" w14:textId="648DFA2C" w:rsidR="00277652" w:rsidRPr="00277652" w:rsidRDefault="00F40A74" w:rsidP="00277652">
      <w:pPr>
        <w:pStyle w:val="NormalWeb"/>
        <w:spacing w:before="0" w:beforeAutospacing="0" w:after="0" w:afterAutospacing="0" w:line="276" w:lineRule="auto"/>
        <w:ind w:left="1418" w:right="-40"/>
        <w:jc w:val="both"/>
        <w:rPr>
          <w:rFonts w:asciiTheme="minorHAnsi" w:hAnsiTheme="minorHAnsi" w:cstheme="minorHAnsi"/>
          <w:i/>
          <w:sz w:val="23"/>
          <w:szCs w:val="23"/>
          <w:highlight w:val="yellow"/>
        </w:rPr>
      </w:pP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>Wu</w:t>
      </w: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ab/>
        <w:t xml:space="preserve">= </w:t>
      </w:r>
      <w:r w:rsidR="00277652" w:rsidRPr="00277652">
        <w:rPr>
          <w:rFonts w:asciiTheme="minorHAnsi" w:hAnsiTheme="minorHAnsi" w:cstheme="minorHAnsi"/>
          <w:i/>
          <w:color w:val="000000"/>
          <w:sz w:val="23"/>
          <w:szCs w:val="23"/>
          <w:highlight w:val="yellow"/>
        </w:rPr>
        <w:t xml:space="preserve">Weight of </w:t>
      </w:r>
      <w:r w:rsidR="00277652" w:rsidRPr="00277652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>sample substance</w:t>
      </w:r>
      <w:r w:rsidR="00277652" w:rsidRPr="00277652">
        <w:rPr>
          <w:rFonts w:asciiTheme="minorHAnsi" w:eastAsia="Calibri" w:hAnsiTheme="minorHAnsi" w:cstheme="minorHAnsi"/>
          <w:i/>
          <w:iCs/>
          <w:sz w:val="23"/>
          <w:szCs w:val="23"/>
          <w:highlight w:val="yellow"/>
        </w:rPr>
        <w:t xml:space="preserve"> being weighed</w:t>
      </w:r>
      <w:r w:rsidR="00277652" w:rsidRPr="00277652">
        <w:rPr>
          <w:rFonts w:asciiTheme="minorHAnsi" w:hAnsiTheme="minorHAnsi" w:cstheme="minorHAnsi"/>
          <w:i/>
          <w:color w:val="000000"/>
          <w:sz w:val="23"/>
          <w:szCs w:val="23"/>
          <w:highlight w:val="yellow"/>
        </w:rPr>
        <w:t xml:space="preserve"> (g</w:t>
      </w:r>
      <w:r w:rsidR="00277652" w:rsidRPr="00277652">
        <w:rPr>
          <w:rFonts w:asciiTheme="minorHAnsi" w:hAnsiTheme="minorHAnsi" w:cstheme="minorHAnsi"/>
          <w:i/>
          <w:color w:val="000000"/>
          <w:sz w:val="23"/>
          <w:szCs w:val="23"/>
          <w:highlight w:val="yellow"/>
        </w:rPr>
        <w:t>ram</w:t>
      </w:r>
      <w:r w:rsidR="00277652" w:rsidRPr="00277652">
        <w:rPr>
          <w:rFonts w:asciiTheme="minorHAnsi" w:hAnsiTheme="minorHAnsi" w:cstheme="minorHAnsi"/>
          <w:i/>
          <w:color w:val="000000"/>
          <w:sz w:val="23"/>
          <w:szCs w:val="23"/>
          <w:highlight w:val="yellow"/>
        </w:rPr>
        <w:t>)</w:t>
      </w:r>
    </w:p>
    <w:p w14:paraId="306CA4D1" w14:textId="05F82637" w:rsidR="00F40A74" w:rsidRPr="00277652" w:rsidRDefault="00F40A74" w:rsidP="00F40A7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bCs/>
          <w:i/>
          <w:sz w:val="23"/>
          <w:szCs w:val="23"/>
        </w:rPr>
      </w:pP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>Wse</w:t>
      </w: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ab/>
      </w: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ab/>
        <w:t xml:space="preserve">= </w:t>
      </w:r>
      <w:r w:rsidR="00277652"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 xml:space="preserve">weight of the test substance retained by Mesh </w:t>
      </w:r>
      <w:r w:rsidRPr="00277652">
        <w:rPr>
          <w:rFonts w:asciiTheme="minorHAnsi" w:eastAsia="Calibri" w:hAnsiTheme="minorHAnsi" w:cstheme="minorHAnsi"/>
          <w:bCs/>
          <w:i/>
          <w:sz w:val="23"/>
          <w:szCs w:val="23"/>
          <w:highlight w:val="yellow"/>
        </w:rPr>
        <w:t>(gram)</w:t>
      </w:r>
    </w:p>
    <w:p w14:paraId="18CC44DB" w14:textId="77777777" w:rsidR="00F40A74" w:rsidRDefault="00F40A74" w:rsidP="00753044">
      <w:pPr>
        <w:spacing w:line="276" w:lineRule="auto"/>
        <w:ind w:left="1418" w:firstLine="283"/>
        <w:rPr>
          <w:rFonts w:asciiTheme="minorHAnsi" w:hAnsiTheme="minorHAnsi" w:cstheme="minorHAnsi"/>
          <w:i/>
          <w:iCs/>
          <w:sz w:val="10"/>
          <w:szCs w:val="10"/>
        </w:rPr>
      </w:pPr>
    </w:p>
    <w:p w14:paraId="653F718C" w14:textId="77777777" w:rsidR="008C70A1" w:rsidRPr="00BE0578" w:rsidRDefault="008C70A1" w:rsidP="0075304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ater-Soluble Substances</w:t>
      </w:r>
    </w:p>
    <w:p w14:paraId="4DF3FD45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Requirement :</w:t>
      </w:r>
    </w:p>
    <w:p w14:paraId="2448321C" w14:textId="77777777" w:rsidR="008C70A1" w:rsidRPr="00BE0578" w:rsidRDefault="008C70A1" w:rsidP="00753044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Microcrystalline Cellulose pH 101 Raw Material specifications are met a requirement (S-QC-01-102).</w:t>
      </w:r>
    </w:p>
    <w:p w14:paraId="00B7212F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lastRenderedPageBreak/>
        <w:t>Procedure :</w:t>
      </w:r>
    </w:p>
    <w:p w14:paraId="0C80C6B8" w14:textId="77777777" w:rsidR="008C70A1" w:rsidRPr="00BE0578" w:rsidRDefault="008C70A1" w:rsidP="007530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Weigh 5 g of sample (Wu), put into 250 mL conical flask.</w:t>
      </w:r>
    </w:p>
    <w:p w14:paraId="43542EA0" w14:textId="77777777" w:rsidR="008C70A1" w:rsidRPr="00BE0578" w:rsidRDefault="008C70A1" w:rsidP="007530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Add 80 mL of purified water, shake for 10 minutes using shaker.</w:t>
      </w:r>
    </w:p>
    <w:p w14:paraId="04322E2C" w14:textId="0EDD808B" w:rsidR="00CA6EEB" w:rsidRPr="00CA6EEB" w:rsidRDefault="008C70A1" w:rsidP="00CA6E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Filter the solution through Whatman No. 42 filter paper.</w:t>
      </w:r>
    </w:p>
    <w:p w14:paraId="6BCA632C" w14:textId="52DDA7D6" w:rsidR="00CA6EEB" w:rsidRPr="00CA6EEB" w:rsidRDefault="00CA6EEB" w:rsidP="00CA6EEB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Chars="590" w:left="1699" w:hanging="283"/>
        <w:textAlignment w:val="baseline"/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</w:pPr>
      <w:r w:rsidRPr="00CA6EEB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  <w:t xml:space="preserve">Heat the </w:t>
      </w:r>
      <w:r w:rsidRPr="00CA6EEB">
        <w:rPr>
          <w:rFonts w:asciiTheme="minorHAnsi" w:eastAsia="Calibri" w:hAnsiTheme="minorHAnsi" w:cstheme="minorHAnsi"/>
          <w:i/>
          <w:iCs/>
          <w:sz w:val="22"/>
          <w:szCs w:val="22"/>
          <w:highlight w:val="yellow"/>
        </w:rPr>
        <w:t xml:space="preserve">evaporating dish </w:t>
      </w:r>
      <w:r w:rsidRPr="00CA6EEB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  <w:t>at a temperature of 105</w:t>
      </w:r>
      <w:r w:rsidRPr="00CA6EEB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  <w:vertAlign w:val="superscript"/>
        </w:rPr>
        <w:t>o</w:t>
      </w:r>
      <w:r w:rsidRPr="00CA6EEB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  <w:t>C in the Oven, for 30 minutes.</w:t>
      </w:r>
    </w:p>
    <w:p w14:paraId="761DAEDE" w14:textId="674E74F8" w:rsidR="00CA6EEB" w:rsidRPr="00CA6EEB" w:rsidRDefault="00CA6EEB" w:rsidP="00CA6EEB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Chars="590" w:left="1699" w:hanging="283"/>
        <w:textAlignment w:val="baseline"/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</w:pPr>
      <w:r w:rsidRPr="00CA6EEB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  <w:t xml:space="preserve">Allow to cool the </w:t>
      </w:r>
      <w:r w:rsidRPr="00CA6EEB">
        <w:rPr>
          <w:rFonts w:asciiTheme="minorHAnsi" w:eastAsia="Calibri" w:hAnsiTheme="minorHAnsi" w:cstheme="minorHAnsi"/>
          <w:i/>
          <w:iCs/>
          <w:sz w:val="22"/>
          <w:szCs w:val="22"/>
          <w:highlight w:val="yellow"/>
        </w:rPr>
        <w:t xml:space="preserve">evaporating dish </w:t>
      </w:r>
      <w:r w:rsidRPr="00CA6EEB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  <w:t>in a desiccator for 5 – 15 minutes and weigh thoroughly (Wo).</w:t>
      </w:r>
    </w:p>
    <w:p w14:paraId="4591F7AD" w14:textId="004F39FE" w:rsidR="008C70A1" w:rsidRPr="00BE0578" w:rsidRDefault="008C70A1" w:rsidP="007530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Collect the filtrate in a evapora</w:t>
      </w:r>
      <w:r w:rsidR="00CA6EEB">
        <w:rPr>
          <w:rFonts w:asciiTheme="minorHAnsi" w:eastAsia="Calibri" w:hAnsiTheme="minorHAnsi" w:cstheme="minorHAnsi"/>
          <w:i/>
          <w:iCs/>
          <w:sz w:val="22"/>
          <w:szCs w:val="22"/>
        </w:rPr>
        <w:t>ting dish of knowing weight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.</w:t>
      </w:r>
    </w:p>
    <w:p w14:paraId="0BD79014" w14:textId="77777777" w:rsidR="008C70A1" w:rsidRPr="00BE0578" w:rsidRDefault="008C70A1" w:rsidP="007530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Evaporate on water bath until dry.</w:t>
      </w:r>
    </w:p>
    <w:p w14:paraId="67BEF5C7" w14:textId="77777777" w:rsidR="008C70A1" w:rsidRPr="00BE0578" w:rsidRDefault="008C70A1" w:rsidP="007530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Dry in the oven at 105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  <w:vertAlign w:val="superscript"/>
        </w:rPr>
        <w:t>o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C for 1 hour.</w:t>
      </w:r>
    </w:p>
    <w:p w14:paraId="23E7BB12" w14:textId="77777777" w:rsidR="008C70A1" w:rsidRPr="00BE0578" w:rsidRDefault="008C70A1" w:rsidP="007530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Allow to cool in a desiccator for 5 – 15 minutes, then weight (Wb).</w:t>
      </w:r>
    </w:p>
    <w:p w14:paraId="0C006AF9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i/>
          <w:iCs/>
          <w:sz w:val="10"/>
          <w:szCs w:val="10"/>
        </w:rPr>
      </w:pPr>
    </w:p>
    <w:p w14:paraId="0714863C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Calculation :</w:t>
      </w:r>
    </w:p>
    <w:p w14:paraId="396E72FB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A430C0" wp14:editId="20EF2D43">
                <wp:simplePos x="0" y="0"/>
                <wp:positionH relativeFrom="column">
                  <wp:posOffset>2175510</wp:posOffset>
                </wp:positionH>
                <wp:positionV relativeFrom="paragraph">
                  <wp:posOffset>72390</wp:posOffset>
                </wp:positionV>
                <wp:extent cx="1772921" cy="321498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9BCCF4B7-9E86-014F-ACCD-B45A269371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921" cy="321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F7CB314" w14:textId="77777777" w:rsidR="00F40A74" w:rsidRPr="00614A99" w:rsidRDefault="00F40A74" w:rsidP="008C70A1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ZLA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 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430C0" id="TextBox 7" o:spid="_x0000_s1032" type="#_x0000_t202" style="position:absolute;left:0;text-align:left;margin-left:171.3pt;margin-top:5.7pt;width:139.6pt;height:25.3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8duQwIAAMoEAAAOAAAAZHJzL2Uyb0RvYy54bWysVNtu2zAMfR+wfxD0njhxstwQp1jSeBgw&#10;rMPafYAiS7EBWRIkNXY27N9L0XE6tE8t9iLTFA95eNP6pq0VOQnnK6MzOh6OKBGam6LSx4z+esgH&#10;C0p8YLpgymiR0bPw9Gbz8cO6sSuRmtKoQjgCTrRfNTajZQh2lSSel6Jmfmis0HApjatZgF93TArH&#10;GvBeqyQdjWZJY1xhneHCe9Dedpd0g/6lFDzcSelFICqjwC3g6fA8xDPZrNnq6JgtK36hwd7BomaV&#10;hqBXV7csMPLoqleu6oo7440MQ27qxEhZcYE5QDbj0Yts7ktmBeYCxfH2Wib//9zy76cfjlRFRqFR&#10;mtXQogfRhq1pyRwTgp9vPsTUQOpS+pPn6fbTPp8OcpAG09F2Otjup8tBnk4W+3Se79LJ7G8sbYIo&#10;xCeN9SuMFnuD4r2F0KGFWDA50TzqPShjtFa6On6hRATuoXfna78iEx5B83m6TMeUcLibpOPpcnGJ&#10;2qOt8+GLMDWJQkYdzANmxU5AqiPYm8Rg2uSVUlH/TAWlcFYiGij9U0goFzKKCs/d8bBTjnQzBUMP&#10;TPvJgvQREA0lOH4j9gKJaIGj/Eb8FYTxjQ5XfF1p47AQuGgiJnBisCKhxUYAcdnZ96XoChBrEdpD&#10;iwMz61t2MMUZOgmvQLiDQyrTZJSrylJSGvf7pa6BbcuohueAEvVVwzDHxewF1wuHXnBB7Uy3vkxz&#10;8Ag0O+7282OAjmEjI7WOyIUyLAwO4GW540b++49Wz0/Q5gkAAP//AwBQSwMEFAAGAAgAAAAhAF49&#10;PBLcAAAACQEAAA8AAABkcnMvZG93bnJldi54bWxMj8FOwzAQRO9I/IO1lbhRJ6EKVYhToUpcuFEQ&#10;Ejc33sZR7XUUu2ny92xPcNvRPM3O1LvZOzHhGPtACvJ1BgKpDaanTsHX59vjFkRMmox2gVDBghF2&#10;zf1drSsTrvSB0yF1gkMoVlqBTWmopIytRa/jOgxI7J3C6HViOXbSjPrK4d7JIstK6XVP/MHqAfcW&#10;2/Ph4hU8z98Bh4h7/DlN7Wj7ZeveF6UeVvPrC4iEc/qD4Vafq0PDnY7hQiYKp+BpU5SMspFvQDBQ&#10;FjlvOd6ODGRTy/8Lml8AAAD//wMAUEsBAi0AFAAGAAgAAAAhALaDOJL+AAAA4QEAABMAAAAAAAAA&#10;AAAAAAAAAAAAAFtDb250ZW50X1R5cGVzXS54bWxQSwECLQAUAAYACAAAACEAOP0h/9YAAACUAQAA&#10;CwAAAAAAAAAAAAAAAAAvAQAAX3JlbHMvLnJlbHNQSwECLQAUAAYACAAAACEAWV/HbkMCAADKBAAA&#10;DgAAAAAAAAAAAAAAAAAuAgAAZHJzL2Uyb0RvYy54bWxQSwECLQAUAAYACAAAACEAXj08EtwAAAAJ&#10;AQAADwAAAAAAAAAAAAAAAACdBAAAZHJzL2Rvd25yZXYueG1sUEsFBgAAAAAEAAQA8wAAAKYFAAAA&#10;AA==&#10;" filled="f" stroked="f">
                <v:textbox style="mso-fit-shape-to-text:t" inset="0,0,0,0">
                  <w:txbxContent>
                    <w:p w14:paraId="2F7CB314" w14:textId="77777777" w:rsidR="00F40A74" w:rsidRPr="00614A99" w:rsidRDefault="00F40A74" w:rsidP="008C70A1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ZLA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 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D3DD016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</w:p>
    <w:p w14:paraId="2764D215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Keterangan:</w:t>
      </w:r>
    </w:p>
    <w:p w14:paraId="61DC2D4B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sz w:val="22"/>
          <w:szCs w:val="22"/>
          <w:lang w:val="fr-FR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  <w:lang w:val="fr-FR"/>
        </w:rPr>
        <w:t>ZLA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  <w:lang w:val="fr-FR"/>
        </w:rPr>
        <w:tab/>
        <w:t>=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  <w:lang w:val="fr-FR"/>
        </w:rPr>
        <w:tab/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ater-Soluble Substances (%)</w:t>
      </w:r>
    </w:p>
    <w:p w14:paraId="56C282E4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Wu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ab/>
        <w:t>=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ab/>
        <w:t>Weight of the sample substance weighed (grams)</w:t>
      </w:r>
    </w:p>
    <w:p w14:paraId="7F244D33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Wb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  <w:t xml:space="preserve">= 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Weight of evaporating dish + residue (grams)</w:t>
      </w:r>
    </w:p>
    <w:p w14:paraId="2EB29EB5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Wo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  <w:t xml:space="preserve">= 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Weight of empty evaporating dish (grams)</w:t>
      </w:r>
    </w:p>
    <w:p w14:paraId="157F3EED" w14:textId="48487467" w:rsidR="008C70A1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bCs/>
          <w:i/>
          <w:iCs/>
          <w:sz w:val="10"/>
          <w:szCs w:val="10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</w:r>
    </w:p>
    <w:p w14:paraId="4D9DD447" w14:textId="77777777" w:rsidR="008C70A1" w:rsidRPr="00BE0578" w:rsidRDefault="008C70A1" w:rsidP="0075304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Eter-Soluble Substances</w:t>
      </w:r>
    </w:p>
    <w:p w14:paraId="3AE57AE4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 xml:space="preserve">Requirement 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:</w:t>
      </w:r>
    </w:p>
    <w:p w14:paraId="10A8412A" w14:textId="77777777" w:rsidR="008C70A1" w:rsidRPr="00BE0578" w:rsidRDefault="008C70A1" w:rsidP="00753044">
      <w:pPr>
        <w:tabs>
          <w:tab w:val="left" w:pos="1134"/>
          <w:tab w:val="left" w:pos="1843"/>
        </w:tabs>
        <w:spacing w:line="276" w:lineRule="auto"/>
        <w:ind w:left="1418" w:right="-188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Microcrystalline Cellulose pH 101 Raw Material specifications are met a requirement (S-QC-01-102).</w:t>
      </w:r>
    </w:p>
    <w:p w14:paraId="21D8B4E9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Pr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ocedure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 xml:space="preserve"> :</w:t>
      </w:r>
    </w:p>
    <w:p w14:paraId="11A12185" w14:textId="77777777" w:rsidR="008C70A1" w:rsidRPr="00BE0578" w:rsidRDefault="008C70A1" w:rsidP="0075304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Prepare the apparatus of Chromatographic Kolom.</w:t>
      </w:r>
    </w:p>
    <w:p w14:paraId="6D8F9ABE" w14:textId="77777777" w:rsidR="008C70A1" w:rsidRPr="00BE0578" w:rsidRDefault="008C70A1" w:rsidP="0075304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Attach cotton as high as 5 cm as the bottom layer of the chromatography column.</w:t>
      </w:r>
    </w:p>
    <w:p w14:paraId="39306A67" w14:textId="77777777" w:rsidR="008C70A1" w:rsidRPr="00BE0578" w:rsidRDefault="008C70A1" w:rsidP="0075304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Add silica about a half of the Kolom.</w:t>
      </w:r>
    </w:p>
    <w:p w14:paraId="116EC32B" w14:textId="77777777" w:rsidR="008C70A1" w:rsidRDefault="008C70A1" w:rsidP="0075304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 xml:space="preserve">Wet silica with Peroxide-free Ether (Diethyl Ether) Solution. Remove excess solution. </w:t>
      </w:r>
    </w:p>
    <w:p w14:paraId="3351B2A0" w14:textId="77777777" w:rsidR="00217BDD" w:rsidRPr="00CA6EEB" w:rsidRDefault="00217BDD" w:rsidP="00217BDD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Chars="591" w:left="1843" w:hanging="425"/>
        <w:textAlignment w:val="baseline"/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</w:pPr>
      <w:r w:rsidRPr="00CA6EEB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  <w:t xml:space="preserve">Heat the </w:t>
      </w:r>
      <w:r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  <w:t xml:space="preserve">two </w:t>
      </w:r>
      <w:r w:rsidRPr="00CA6EEB">
        <w:rPr>
          <w:rFonts w:asciiTheme="minorHAnsi" w:eastAsia="Calibri" w:hAnsiTheme="minorHAnsi" w:cstheme="minorHAnsi"/>
          <w:i/>
          <w:iCs/>
          <w:sz w:val="22"/>
          <w:szCs w:val="22"/>
          <w:highlight w:val="yellow"/>
        </w:rPr>
        <w:t xml:space="preserve">evaporating dish </w:t>
      </w:r>
      <w:r w:rsidRPr="00CA6EEB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  <w:t>at a temperature of 105</w:t>
      </w:r>
      <w:r w:rsidRPr="00CA6EEB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  <w:vertAlign w:val="superscript"/>
        </w:rPr>
        <w:t>o</w:t>
      </w:r>
      <w:r w:rsidRPr="00CA6EEB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  <w:t>C in the Oven, for 30 minutes.</w:t>
      </w:r>
    </w:p>
    <w:p w14:paraId="67D00B63" w14:textId="6E72FA90" w:rsidR="00217BDD" w:rsidRPr="00217BDD" w:rsidRDefault="00217BDD" w:rsidP="00217BDD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Chars="590" w:left="1843" w:hanging="427"/>
        <w:textAlignment w:val="baseline"/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</w:pPr>
      <w:r w:rsidRPr="00CA6EEB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  <w:t xml:space="preserve">Allow to cool the </w:t>
      </w:r>
      <w:r w:rsidRPr="00CA6EEB">
        <w:rPr>
          <w:rFonts w:asciiTheme="minorHAnsi" w:eastAsia="Calibri" w:hAnsiTheme="minorHAnsi" w:cstheme="minorHAnsi"/>
          <w:i/>
          <w:iCs/>
          <w:sz w:val="22"/>
          <w:szCs w:val="22"/>
          <w:highlight w:val="yellow"/>
        </w:rPr>
        <w:t xml:space="preserve">evaporating dish </w:t>
      </w:r>
      <w:r w:rsidRPr="00CA6EEB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  <w:t>in a desiccator for 5 – 15 m</w:t>
      </w:r>
      <w:r w:rsidR="00D561FC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  <w:t>inutes and weigh thoroughly</w:t>
      </w:r>
      <w:bookmarkStart w:id="0" w:name="_GoBack"/>
      <w:bookmarkEnd w:id="0"/>
      <w:r w:rsidRPr="00CA6EEB">
        <w:rPr>
          <w:rFonts w:asciiTheme="minorHAnsi" w:hAnsiTheme="minorHAnsi" w:cstheme="minorHAnsi"/>
          <w:bCs/>
          <w:i/>
          <w:iCs/>
          <w:color w:val="000000"/>
          <w:sz w:val="22"/>
          <w:szCs w:val="22"/>
          <w:highlight w:val="yellow"/>
        </w:rPr>
        <w:t>.</w:t>
      </w:r>
    </w:p>
    <w:p w14:paraId="6142029D" w14:textId="77777777" w:rsidR="008C70A1" w:rsidRPr="00BE0578" w:rsidRDefault="008C70A1" w:rsidP="0075304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Add 50 mL of Peroxide-free Eter (Diethyl Eter) Solution to Chromatographic Kolom.</w:t>
      </w:r>
    </w:p>
    <w:p w14:paraId="3C6B3181" w14:textId="0A87514E" w:rsidR="008C70A1" w:rsidRPr="00BE0578" w:rsidRDefault="008C70A1" w:rsidP="0075304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425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Collect the</w:t>
      </w:r>
      <w:r w:rsidR="00217BDD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 xml:space="preserve"> filtrate to a evaporating dish </w:t>
      </w:r>
      <w:r w:rsidR="00217BDD" w:rsidRPr="00217BDD">
        <w:rPr>
          <w:rFonts w:asciiTheme="majorHAnsi" w:eastAsia="Calibri" w:hAnsiTheme="majorHAnsi" w:cstheme="majorHAnsi"/>
          <w:bCs/>
          <w:i/>
          <w:color w:val="000000"/>
          <w:sz w:val="23"/>
          <w:szCs w:val="23"/>
          <w:highlight w:val="yellow"/>
        </w:rPr>
        <w:t>(A1).</w:t>
      </w:r>
    </w:p>
    <w:p w14:paraId="7756EDFD" w14:textId="77777777" w:rsidR="008C70A1" w:rsidRPr="00BE0578" w:rsidRDefault="008C70A1" w:rsidP="0075304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 xml:space="preserve">Put 10 g of sample to Chromatographic Kolom. </w:t>
      </w:r>
    </w:p>
    <w:p w14:paraId="5CF4F1BA" w14:textId="77777777" w:rsidR="008C70A1" w:rsidRPr="00BE0578" w:rsidRDefault="008C70A1" w:rsidP="0075304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Add 50 mL of Peroxide-free Eter (Diethyl Eter) Solution to Chromatographic Kolom.</w:t>
      </w:r>
    </w:p>
    <w:p w14:paraId="3BEA5F49" w14:textId="6B680284" w:rsidR="008C70A1" w:rsidRPr="00217BDD" w:rsidRDefault="008C70A1" w:rsidP="0075304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425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Collect the filtrate to a evaporat</w:t>
      </w:r>
      <w:r w:rsidR="00217BDD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 xml:space="preserve">ing dish </w:t>
      </w:r>
      <w:r w:rsidR="00217BDD" w:rsidRPr="00217BDD">
        <w:rPr>
          <w:rFonts w:asciiTheme="majorHAnsi" w:eastAsia="Calibri" w:hAnsiTheme="majorHAnsi" w:cstheme="majorHAnsi"/>
          <w:bCs/>
          <w:i/>
          <w:color w:val="000000"/>
          <w:sz w:val="23"/>
          <w:szCs w:val="23"/>
          <w:highlight w:val="yellow"/>
        </w:rPr>
        <w:t>(B1).</w:t>
      </w:r>
    </w:p>
    <w:p w14:paraId="295650E2" w14:textId="77777777" w:rsidR="008C70A1" w:rsidRPr="00BE0578" w:rsidRDefault="008C70A1" w:rsidP="0075304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 xml:space="preserve">Let the filtrate evaporate with a current of air in a fumehood. </w:t>
      </w:r>
    </w:p>
    <w:p w14:paraId="6F69AE03" w14:textId="77777777" w:rsidR="008C70A1" w:rsidRPr="00BE0578" w:rsidRDefault="008C70A1" w:rsidP="0075304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 xml:space="preserve">After all the Eter has evaporated, dry residu in a oven at 105°C for 30 min. </w:t>
      </w:r>
    </w:p>
    <w:p w14:paraId="4445A6F8" w14:textId="4B62192B" w:rsidR="008C70A1" w:rsidRPr="00BE0578" w:rsidRDefault="008C70A1" w:rsidP="0075304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C</w:t>
      </w:r>
      <w:r w:rsidR="00217BDD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 xml:space="preserve">ool in a desiccator, and weigh </w:t>
      </w:r>
      <w:r w:rsidR="00217BDD" w:rsidRPr="00217BDD">
        <w:rPr>
          <w:rFonts w:asciiTheme="majorHAnsi" w:eastAsia="Calibri" w:hAnsiTheme="majorHAnsi" w:cstheme="majorHAnsi"/>
          <w:bCs/>
          <w:i/>
          <w:color w:val="000000"/>
          <w:sz w:val="23"/>
          <w:szCs w:val="23"/>
          <w:highlight w:val="yellow"/>
        </w:rPr>
        <w:t>(A2 dan B2).</w:t>
      </w:r>
    </w:p>
    <w:p w14:paraId="3F2357ED" w14:textId="77777777" w:rsidR="008C70A1" w:rsidRPr="00BE0578" w:rsidRDefault="008C70A1" w:rsidP="0075304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10"/>
          <w:szCs w:val="10"/>
        </w:rPr>
      </w:pPr>
    </w:p>
    <w:p w14:paraId="74B19253" w14:textId="77777777" w:rsidR="00D561FC" w:rsidRDefault="00D561FC" w:rsidP="00D561FC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</w:p>
    <w:p w14:paraId="5B47661F" w14:textId="77777777" w:rsidR="00D561FC" w:rsidRDefault="00D561FC" w:rsidP="00D561FC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</w:p>
    <w:p w14:paraId="5D25A9B9" w14:textId="77777777" w:rsidR="00D561FC" w:rsidRDefault="00D561FC" w:rsidP="00D561FC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</w:p>
    <w:p w14:paraId="49F10526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lastRenderedPageBreak/>
        <w:t>Calculation :</w:t>
      </w:r>
    </w:p>
    <w:p w14:paraId="3E5F6BC8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hAnsiTheme="minorHAnsi" w:cstheme="minorHAnsi"/>
          <w:bCs/>
          <w:i/>
          <w:i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A83251" wp14:editId="599F1222">
                <wp:simplePos x="0" y="0"/>
                <wp:positionH relativeFrom="column">
                  <wp:posOffset>2175510</wp:posOffset>
                </wp:positionH>
                <wp:positionV relativeFrom="paragraph">
                  <wp:posOffset>53340</wp:posOffset>
                </wp:positionV>
                <wp:extent cx="1772921" cy="321498"/>
                <wp:effectExtent l="0" t="0" r="0" b="0"/>
                <wp:wrapNone/>
                <wp:docPr id="15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921" cy="321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C0A8C2B" w14:textId="012908E6" w:rsidR="00F40A74" w:rsidRDefault="00F40A74" w:rsidP="008C70A1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ZLE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(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inorBid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B2-B1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inorBid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A2-A1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)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 100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83251" id="_x0000_s1033" type="#_x0000_t202" style="position:absolute;left:0;text-align:left;margin-left:171.3pt;margin-top:4.2pt;width:139.6pt;height:25.3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SPRDgIAAHYEAAAOAAAAZHJzL2Uyb0RvYy54bWysVNtu2zAMfR+wfxD0vjjJLmmDOMXWosOA&#10;YR3W7gNkWYoFSKJAqbGzrx8lx+7QPXXYi0JTJHV4Dpnd1eAsOyqMBnzNV4slZ8pLaI0/1Pznw+2b&#10;C85iEr4VFryq+UlFfrV//WrXh61aQwe2VcioiI/bPtS8SylsqyrKTjkRFxCUp0sN6ESiTzxULYqe&#10;qjtbrZfLD1UP2AYEqWIk7814yfelvtZKpjuto0rM1pywpXJiOZt8Vvud2B5QhM7IMwzxDyicMJ4e&#10;nUvdiCTYI5q/SjkjESLotJDgKtDaSFV6oG5Wy2fd3HciqNILkRPDTFP8f2Xlt+N3ZKYl7d5z5oUj&#10;jR7UkD7BwDaZnT7ELQXdBwpLA7kpcvJHcuamB40u/1I7jO6J59PMLdViMidtNuvL9YozSXdv16t3&#10;lxe5TPWUHTCmzwocy0bNkbQrlIrj15jG0CkkP+bh1lib/RniCKVY6WRVDrD+h9LUWkGUHVHiobm2&#10;yEb9aUAJ6TQFBKQk5EBNhV+Ye07J2aqM3Qvz56TyPvg05zvjAQsRZSlUbuAoaJzTUIQg4HqMn6gY&#10;CchcpKEZirizlA20J1KSNjbd0aEt9DWX1gTOOsBfz309bUbNPa0uZ/aLp8HLSzQZOBnNZGCy1zCu&#10;mvCSKhLMEXv4+JhIsSJkhjYCOUOm4S6jcF7EvD1/fpeop7+L/W8AAAD//wMAUEsDBBQABgAIAAAA&#10;IQCvfFBy3AAAAAgBAAAPAAAAZHJzL2Rvd25yZXYueG1sTI/BTsMwEETvSPyDtUjcqNNQQgjZVKgS&#10;F260CImbG2/jCHsdxW6a/D3mBMfRjGbe1NvZWTHRGHrPCOtVBoK49brnDuHj8HpXgghRsVbWMyEs&#10;FGDbXF/VqtL+wu807WMnUgmHSiGYGIdKytAaciqs/ECcvJMfnYpJjp3Uo7qkcmdlnmWFdKrntGDU&#10;QDtD7ff+7BAe509PQ6AdfZ2mdjT9Utq3BfH2Zn55BhFpjn9h+MVP6NAkpqM/sw7CItxv8iJFEcoN&#10;iOQX+TpdOSI8PGUgm1r+P9D8AAAA//8DAFBLAQItABQABgAIAAAAIQC2gziS/gAAAOEBAAATAAAA&#10;AAAAAAAAAAAAAAAAAABbQ29udGVudF9UeXBlc10ueG1sUEsBAi0AFAAGAAgAAAAhADj9If/WAAAA&#10;lAEAAAsAAAAAAAAAAAAAAAAALwEAAF9yZWxzLy5yZWxzUEsBAi0AFAAGAAgAAAAhADIhI9EOAgAA&#10;dgQAAA4AAAAAAAAAAAAAAAAALgIAAGRycy9lMm9Eb2MueG1sUEsBAi0AFAAGAAgAAAAhAK98UHLc&#10;AAAACAEAAA8AAAAAAAAAAAAAAAAAaAQAAGRycy9kb3ducmV2LnhtbFBLBQYAAAAABAAEAPMAAABx&#10;BQAAAAA=&#10;" filled="f" stroked="f">
                <v:textbox style="mso-fit-shape-to-text:t" inset="0,0,0,0">
                  <w:txbxContent>
                    <w:p w14:paraId="2C0A8C2B" w14:textId="012908E6" w:rsidR="00F40A74" w:rsidRDefault="00F40A74" w:rsidP="008C70A1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ZLE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(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Bid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B2-B1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Bid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A2-A1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)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 100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DB69D7D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</w:p>
    <w:p w14:paraId="40A13BDB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Keterangan:</w:t>
      </w:r>
    </w:p>
    <w:p w14:paraId="048224D1" w14:textId="77777777" w:rsidR="008C70A1" w:rsidRPr="00BE0578" w:rsidRDefault="00C20ED0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  <w:lang w:val="fr-FR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  <w:lang w:val="fr-FR"/>
        </w:rPr>
        <w:t>ZLE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  <w:lang w:val="fr-FR"/>
        </w:rPr>
        <w:tab/>
        <w:t>=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  <w:lang w:val="fr-FR"/>
        </w:rPr>
        <w:tab/>
      </w:r>
      <w:r w:rsidR="008C70A1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Eter</w:t>
      </w:r>
      <w:r w:rsidR="008C70A1"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-Soluble Substances (%)</w:t>
      </w:r>
    </w:p>
    <w:p w14:paraId="0FCB1AC1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bCs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Wu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  <w:t>=</w:t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ab/>
        <w:t>Weight of the sample substance weighed (grams)</w:t>
      </w:r>
    </w:p>
    <w:p w14:paraId="7DCE13C2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A1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ab/>
        <w:t xml:space="preserve">= 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Weight of empty evaporating dish (grams)</w:t>
      </w:r>
    </w:p>
    <w:p w14:paraId="65D8FBC6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A2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ab/>
        <w:t xml:space="preserve">= 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Weight of evaporating dish + residue (grams)</w:t>
      </w:r>
    </w:p>
    <w:p w14:paraId="503FD656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B1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ab/>
        <w:t xml:space="preserve">= 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ab/>
      </w:r>
      <w:r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Weight of empty evaporating dish (grams)</w:t>
      </w:r>
    </w:p>
    <w:p w14:paraId="3C0E814D" w14:textId="77777777" w:rsidR="008C70A1" w:rsidRPr="00BE0578" w:rsidRDefault="00C20ED0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B2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ab/>
        <w:t>=</w:t>
      </w:r>
      <w:r w:rsidRPr="00BE0578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ab/>
      </w:r>
      <w:r w:rsidR="008C70A1" w:rsidRPr="00BE0578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Weight of evaporating dish + residue (grams)</w:t>
      </w:r>
    </w:p>
    <w:p w14:paraId="13833B92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</w:pPr>
    </w:p>
    <w:p w14:paraId="2C91064A" w14:textId="77777777" w:rsidR="008C70A1" w:rsidRPr="00BE0578" w:rsidRDefault="008C70A1" w:rsidP="0075304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 xml:space="preserve">Microbial </w:t>
      </w:r>
      <w:r w:rsidR="00753044"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Enumeration Test</w:t>
      </w:r>
    </w:p>
    <w:p w14:paraId="52AB0BD7" w14:textId="77777777" w:rsidR="008C70A1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 xml:space="preserve">Requirement 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:</w:t>
      </w:r>
    </w:p>
    <w:p w14:paraId="06F21179" w14:textId="77777777" w:rsidR="008C70A1" w:rsidRPr="00BE0578" w:rsidRDefault="008C70A1" w:rsidP="00753044">
      <w:pPr>
        <w:tabs>
          <w:tab w:val="left" w:pos="1134"/>
          <w:tab w:val="left" w:pos="1843"/>
        </w:tabs>
        <w:spacing w:line="276" w:lineRule="auto"/>
        <w:ind w:left="1418" w:right="-188"/>
        <w:jc w:val="both"/>
        <w:rPr>
          <w:rFonts w:asciiTheme="minorHAnsi" w:eastAsia="Calibri" w:hAnsiTheme="minorHAnsi" w:cstheme="minorHAnsi"/>
          <w:i/>
          <w:iCs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Microcrystalline Cellulose pH 101 Raw Material specifications are met a requirement (S-QC-01-102).</w:t>
      </w:r>
    </w:p>
    <w:p w14:paraId="0F9504AF" w14:textId="77777777" w:rsidR="00753044" w:rsidRPr="00BE0578" w:rsidRDefault="008C70A1" w:rsidP="007530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709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Pr</w:t>
      </w:r>
      <w:r w:rsidRPr="00BE0578">
        <w:rPr>
          <w:rFonts w:asciiTheme="minorHAnsi" w:eastAsia="Calibri" w:hAnsiTheme="minorHAnsi" w:cstheme="minorHAnsi"/>
          <w:i/>
          <w:iCs/>
          <w:sz w:val="22"/>
          <w:szCs w:val="22"/>
        </w:rPr>
        <w:t>ocedure</w:t>
      </w:r>
      <w:r w:rsidRPr="00BE0578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 xml:space="preserve"> :</w:t>
      </w:r>
    </w:p>
    <w:p w14:paraId="62E16A1D" w14:textId="57C721B1" w:rsidR="00753044" w:rsidRPr="00BE0578" w:rsidRDefault="00753044" w:rsidP="0075304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Follow the </w:t>
      </w:r>
      <w:r w:rsidRPr="00BE0578">
        <w:rPr>
          <w:rFonts w:asciiTheme="minorHAnsi" w:hAnsiTheme="minorHAnsi" w:cstheme="minorHAnsi"/>
          <w:bCs/>
          <w:i/>
          <w:iCs/>
          <w:sz w:val="22"/>
          <w:szCs w:val="22"/>
          <w:lang w:val="en-US"/>
        </w:rPr>
        <w:t>Microbial Enumeration Tests</w:t>
      </w: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="00CA6EEB" w:rsidRPr="00CA6EEB">
        <w:rPr>
          <w:rFonts w:asciiTheme="minorHAnsi" w:hAnsiTheme="minorHAnsi" w:cstheme="minorHAnsi"/>
          <w:i/>
          <w:iCs/>
          <w:color w:val="000000"/>
          <w:sz w:val="22"/>
          <w:szCs w:val="22"/>
          <w:highlight w:val="yellow"/>
        </w:rPr>
        <w:t>procedure</w:t>
      </w:r>
      <w:r w:rsidR="00CA6EEB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BE0578">
        <w:rPr>
          <w:rFonts w:asciiTheme="minorHAnsi" w:hAnsiTheme="minorHAnsi" w:cstheme="minorHAnsi"/>
          <w:i/>
          <w:iCs/>
          <w:color w:val="000000"/>
          <w:sz w:val="22"/>
          <w:szCs w:val="22"/>
        </w:rPr>
        <w:t>when performing inspections.</w:t>
      </w:r>
    </w:p>
    <w:p w14:paraId="7CB0D1BE" w14:textId="77777777" w:rsidR="008C70A1" w:rsidRPr="00BE0578" w:rsidRDefault="008C70A1" w:rsidP="00753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sectPr w:rsidR="008C70A1" w:rsidRPr="00BE0578" w:rsidSect="00BE0578">
          <w:headerReference w:type="default" r:id="rId15"/>
          <w:footerReference w:type="default" r:id="rId16"/>
          <w:pgSz w:w="11909" w:h="16834" w:code="9"/>
          <w:pgMar w:top="284" w:right="930" w:bottom="425" w:left="1304" w:header="346" w:footer="39" w:gutter="0"/>
          <w:pgNumType w:start="3"/>
          <w:cols w:space="720"/>
          <w:docGrid w:linePitch="326"/>
        </w:sectPr>
      </w:pPr>
    </w:p>
    <w:p w14:paraId="0B0B63B9" w14:textId="77777777" w:rsidR="00BE0578" w:rsidRPr="003F6651" w:rsidRDefault="00BE0578" w:rsidP="00BE0578">
      <w:pPr>
        <w:pStyle w:val="ListParagraph"/>
        <w:numPr>
          <w:ilvl w:val="1"/>
          <w:numId w:val="47"/>
        </w:numPr>
        <w:spacing w:after="60"/>
        <w:ind w:leftChars="0" w:left="0" w:right="2" w:firstLineChars="0"/>
        <w:jc w:val="both"/>
        <w:textAlignment w:val="baseline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3F6651">
        <w:rPr>
          <w:rFonts w:ascii="Calibri" w:eastAsia="Calibri" w:hAnsi="Calibri" w:cs="Calibri"/>
          <w:b/>
          <w:bCs/>
          <w:i/>
          <w:iCs/>
          <w:sz w:val="22"/>
          <w:szCs w:val="22"/>
        </w:rPr>
        <w:lastRenderedPageBreak/>
        <w:t>List of Attachment</w:t>
      </w:r>
    </w:p>
    <w:tbl>
      <w:tblPr>
        <w:tblW w:w="1017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0"/>
        <w:gridCol w:w="2326"/>
        <w:gridCol w:w="4070"/>
        <w:gridCol w:w="2180"/>
      </w:tblGrid>
      <w:tr w:rsidR="00BE0578" w:rsidRPr="009A5EC3" w14:paraId="482EE8F6" w14:textId="77777777" w:rsidTr="00CA6EEB">
        <w:trPr>
          <w:trHeight w:val="454"/>
        </w:trPr>
        <w:tc>
          <w:tcPr>
            <w:tcW w:w="1600" w:type="dxa"/>
            <w:shd w:val="clear" w:color="auto" w:fill="BFBFBF"/>
            <w:vAlign w:val="center"/>
          </w:tcPr>
          <w:p w14:paraId="4EFD669B" w14:textId="77777777" w:rsidR="00BE0578" w:rsidRPr="009A5EC3" w:rsidRDefault="00BE0578" w:rsidP="00CA6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sz w:val="22"/>
                <w:szCs w:val="22"/>
              </w:rPr>
              <w:t>Attachments</w:t>
            </w:r>
          </w:p>
        </w:tc>
        <w:tc>
          <w:tcPr>
            <w:tcW w:w="2326" w:type="dxa"/>
            <w:shd w:val="clear" w:color="auto" w:fill="BFBFBF"/>
            <w:vAlign w:val="center"/>
          </w:tcPr>
          <w:p w14:paraId="6A561D33" w14:textId="77777777" w:rsidR="00BE0578" w:rsidRPr="009A5EC3" w:rsidRDefault="00BE0578" w:rsidP="00CA6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sz w:val="22"/>
                <w:szCs w:val="22"/>
              </w:rPr>
              <w:t>Document Code</w:t>
            </w:r>
          </w:p>
        </w:tc>
        <w:tc>
          <w:tcPr>
            <w:tcW w:w="4070" w:type="dxa"/>
            <w:shd w:val="clear" w:color="auto" w:fill="BFBFBF"/>
            <w:vAlign w:val="center"/>
          </w:tcPr>
          <w:p w14:paraId="04AB2604" w14:textId="77777777" w:rsidR="00BE0578" w:rsidRPr="009A5EC3" w:rsidRDefault="00BE0578" w:rsidP="00CA6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sz w:val="22"/>
                <w:szCs w:val="22"/>
              </w:rPr>
              <w:t>Document Title</w:t>
            </w:r>
          </w:p>
        </w:tc>
        <w:tc>
          <w:tcPr>
            <w:tcW w:w="2180" w:type="dxa"/>
            <w:shd w:val="clear" w:color="auto" w:fill="BFBFBF"/>
            <w:vAlign w:val="center"/>
          </w:tcPr>
          <w:p w14:paraId="34DE1DED" w14:textId="77777777" w:rsidR="00BE0578" w:rsidRPr="009A5EC3" w:rsidRDefault="00BE0578" w:rsidP="00CA6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sz w:val="22"/>
                <w:szCs w:val="22"/>
              </w:rPr>
              <w:t>Effective Date</w:t>
            </w:r>
          </w:p>
        </w:tc>
      </w:tr>
      <w:tr w:rsidR="00BE0578" w:rsidRPr="009A5EC3" w14:paraId="2C490FAB" w14:textId="77777777" w:rsidTr="00CA6EEB">
        <w:trPr>
          <w:trHeight w:val="340"/>
        </w:trPr>
        <w:tc>
          <w:tcPr>
            <w:tcW w:w="1600" w:type="dxa"/>
            <w:shd w:val="clear" w:color="auto" w:fill="auto"/>
            <w:vAlign w:val="center"/>
          </w:tcPr>
          <w:p w14:paraId="4AABF35E" w14:textId="77777777" w:rsidR="00BE0578" w:rsidRPr="009A5EC3" w:rsidRDefault="00BE0578" w:rsidP="00CA6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41A43A5C" w14:textId="77777777" w:rsidR="00BE0578" w:rsidRPr="009A5EC3" w:rsidRDefault="00BE0578" w:rsidP="00CA6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4070" w:type="dxa"/>
            <w:shd w:val="clear" w:color="auto" w:fill="auto"/>
            <w:vAlign w:val="center"/>
          </w:tcPr>
          <w:p w14:paraId="545FB3C3" w14:textId="77777777" w:rsidR="00BE0578" w:rsidRPr="009A5EC3" w:rsidRDefault="00BE0578" w:rsidP="00CA6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2180" w:type="dxa"/>
            <w:shd w:val="clear" w:color="auto" w:fill="auto"/>
          </w:tcPr>
          <w:p w14:paraId="76801F98" w14:textId="77777777" w:rsidR="00BE0578" w:rsidRPr="009A5EC3" w:rsidRDefault="00BE0578" w:rsidP="00CA6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  <w:t>-</w:t>
            </w:r>
          </w:p>
        </w:tc>
      </w:tr>
    </w:tbl>
    <w:p w14:paraId="09EAD9EF" w14:textId="77777777" w:rsidR="00BE0578" w:rsidRPr="00BE0578" w:rsidRDefault="00BE0578" w:rsidP="00BE057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/>
        <w:ind w:left="-1" w:right="2"/>
        <w:jc w:val="both"/>
        <w:rPr>
          <w:rFonts w:ascii="Calibri" w:hAnsi="Calibri" w:cs="Calibri"/>
          <w:b/>
          <w:i/>
          <w:color w:val="000000"/>
          <w:sz w:val="10"/>
          <w:szCs w:val="10"/>
        </w:rPr>
      </w:pPr>
    </w:p>
    <w:p w14:paraId="11B74BE4" w14:textId="77777777" w:rsidR="00BE0578" w:rsidRPr="003F6651" w:rsidRDefault="00BE0578" w:rsidP="00BE0578">
      <w:pPr>
        <w:pStyle w:val="ListParagraph"/>
        <w:numPr>
          <w:ilvl w:val="1"/>
          <w:numId w:val="47"/>
        </w:numPr>
        <w:spacing w:after="60"/>
        <w:ind w:leftChars="0" w:left="0" w:right="2" w:firstLineChars="0" w:hanging="426"/>
        <w:jc w:val="both"/>
        <w:textAlignment w:val="baseline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r w:rsidRPr="003F6651">
        <w:rPr>
          <w:rFonts w:ascii="Calibri" w:eastAsia="Calibri" w:hAnsi="Calibri" w:cs="Calibri"/>
          <w:b/>
          <w:bCs/>
          <w:i/>
          <w:iCs/>
          <w:sz w:val="22"/>
          <w:szCs w:val="22"/>
        </w:rPr>
        <w:t>Revision and Review History</w:t>
      </w:r>
    </w:p>
    <w:tbl>
      <w:tblPr>
        <w:tblW w:w="101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410"/>
        <w:gridCol w:w="3118"/>
        <w:gridCol w:w="1924"/>
      </w:tblGrid>
      <w:tr w:rsidR="00BE0578" w:rsidRPr="009A5EC3" w14:paraId="10C7F51F" w14:textId="77777777" w:rsidTr="00CA6EEB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FE727CB" w14:textId="77777777" w:rsidR="00BE0578" w:rsidRPr="009A5EC3" w:rsidRDefault="00BE0578" w:rsidP="00CA6EEB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Document Code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1EE78E8" w14:textId="77777777" w:rsidR="00BE0578" w:rsidRPr="009A5EC3" w:rsidRDefault="00BE0578" w:rsidP="00CA6EEB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Revision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A10DCF" w14:textId="77777777" w:rsidR="00BE0578" w:rsidRPr="009A5EC3" w:rsidRDefault="00BE0578" w:rsidP="00CA6EEB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Effective Date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19B9A83" w14:textId="77777777" w:rsidR="00BE0578" w:rsidRPr="009A5EC3" w:rsidRDefault="00BE0578" w:rsidP="00CA6EEB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Changes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83650A" w14:textId="77777777" w:rsidR="00BE0578" w:rsidRPr="009A5EC3" w:rsidRDefault="00BE0578" w:rsidP="00CA6EEB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Reasons</w:t>
            </w:r>
          </w:p>
        </w:tc>
      </w:tr>
      <w:tr w:rsidR="00BE0578" w:rsidRPr="009A5EC3" w14:paraId="2EA1720B" w14:textId="77777777" w:rsidTr="00CA6EEB">
        <w:trPr>
          <w:trHeight w:val="51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35A7C" w14:textId="5CF45847" w:rsidR="00BE0578" w:rsidRPr="009A5EC3" w:rsidRDefault="00BE0578" w:rsidP="00CA6EEB">
            <w:pPr>
              <w:spacing w:after="60"/>
              <w:ind w:right="2" w:hanging="2"/>
              <w:jc w:val="center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I-QC-01-</w:t>
            </w:r>
            <w:r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101(E)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3380B" w14:textId="77777777" w:rsidR="00BE0578" w:rsidRPr="009A5EC3" w:rsidRDefault="00BE0578" w:rsidP="00CA6EEB">
            <w:pPr>
              <w:spacing w:after="60"/>
              <w:ind w:right="2" w:hanging="2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9A5EC3">
              <w:rPr>
                <w:rFonts w:ascii="Calibri" w:hAnsi="Calibri" w:cs="Calibri"/>
                <w:i/>
                <w:sz w:val="22"/>
                <w:szCs w:val="22"/>
              </w:rPr>
              <w:t>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9AE2E" w14:textId="77777777" w:rsidR="00BE0578" w:rsidRPr="009A5EC3" w:rsidRDefault="00BE0578" w:rsidP="00CA6EEB">
            <w:pPr>
              <w:spacing w:after="60"/>
              <w:ind w:right="2" w:hanging="2"/>
              <w:jc w:val="center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BC652" w14:textId="77777777" w:rsidR="00BE0578" w:rsidRPr="009A5EC3" w:rsidRDefault="00BE0578" w:rsidP="00CA6EEB">
            <w:pPr>
              <w:spacing w:after="60"/>
              <w:ind w:right="2" w:hanging="2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9A5EC3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406B1" w14:textId="77777777" w:rsidR="00BE0578" w:rsidRPr="009A5EC3" w:rsidRDefault="00BE0578" w:rsidP="00CA6EEB">
            <w:pPr>
              <w:spacing w:after="60"/>
              <w:ind w:right="2" w:hanging="2"/>
              <w:jc w:val="center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  <w:r w:rsidRPr="009A5EC3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>New Document</w:t>
            </w:r>
          </w:p>
        </w:tc>
      </w:tr>
    </w:tbl>
    <w:p w14:paraId="02A0DD40" w14:textId="77777777" w:rsidR="00BE0578" w:rsidRPr="00BE0578" w:rsidRDefault="00BE0578" w:rsidP="00BE0578">
      <w:pPr>
        <w:pStyle w:val="ListParagraph"/>
        <w:spacing w:after="60"/>
        <w:ind w:leftChars="0" w:left="-142" w:right="2" w:firstLineChars="0" w:firstLine="0"/>
        <w:jc w:val="both"/>
        <w:textAlignment w:val="baseline"/>
        <w:rPr>
          <w:rFonts w:ascii="Calibri" w:eastAsia="Calibri" w:hAnsi="Calibri" w:cs="Calibri"/>
          <w:b/>
          <w:bCs/>
          <w:i/>
          <w:sz w:val="10"/>
          <w:szCs w:val="10"/>
        </w:rPr>
      </w:pPr>
    </w:p>
    <w:p w14:paraId="70549E23" w14:textId="77777777" w:rsidR="00BE0578" w:rsidRPr="003F6651" w:rsidRDefault="00BE0578" w:rsidP="00BE0578">
      <w:pPr>
        <w:pStyle w:val="ListParagraph"/>
        <w:numPr>
          <w:ilvl w:val="1"/>
          <w:numId w:val="47"/>
        </w:numPr>
        <w:spacing w:after="60"/>
        <w:ind w:leftChars="0" w:left="-142" w:right="2" w:firstLineChars="0"/>
        <w:jc w:val="both"/>
        <w:textAlignment w:val="baseline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3F6651">
        <w:rPr>
          <w:rFonts w:ascii="Calibri" w:eastAsia="Calibri" w:hAnsi="Calibri" w:cs="Calibri"/>
          <w:b/>
          <w:bCs/>
          <w:i/>
          <w:iCs/>
          <w:sz w:val="22"/>
          <w:szCs w:val="22"/>
        </w:rPr>
        <w:t>Distribution List of Document</w:t>
      </w:r>
    </w:p>
    <w:p w14:paraId="7943A644" w14:textId="77777777" w:rsidR="00BE0578" w:rsidRPr="009A5EC3" w:rsidRDefault="00BE0578" w:rsidP="00BE0578">
      <w:pPr>
        <w:pStyle w:val="ListParagraph"/>
        <w:spacing w:after="60"/>
        <w:ind w:left="0" w:right="2" w:hanging="2"/>
        <w:jc w:val="both"/>
        <w:rPr>
          <w:rFonts w:ascii="Calibri" w:hAnsi="Calibri" w:cs="Calibri"/>
          <w:i/>
          <w:sz w:val="22"/>
          <w:szCs w:val="22"/>
        </w:rPr>
      </w:pPr>
      <w:r w:rsidRPr="009A5EC3">
        <w:rPr>
          <w:rFonts w:ascii="Calibri" w:hAnsi="Calibri" w:cs="Calibri"/>
          <w:i/>
          <w:iCs/>
          <w:sz w:val="22"/>
          <w:szCs w:val="22"/>
        </w:rPr>
        <w:t>Original</w:t>
      </w:r>
      <w:r w:rsidRPr="009A5EC3">
        <w:rPr>
          <w:rFonts w:ascii="Calibri" w:hAnsi="Calibri" w:cs="Calibri"/>
          <w:i/>
          <w:sz w:val="22"/>
          <w:szCs w:val="22"/>
        </w:rPr>
        <w:t xml:space="preserve"> : SSDR</w:t>
      </w:r>
    </w:p>
    <w:p w14:paraId="334E71B8" w14:textId="77777777" w:rsidR="00BE0578" w:rsidRPr="009A5EC3" w:rsidRDefault="00BE0578" w:rsidP="00BE0578">
      <w:pPr>
        <w:pStyle w:val="ListParagraph"/>
        <w:spacing w:after="60"/>
        <w:ind w:left="0" w:right="2" w:hanging="2"/>
        <w:jc w:val="both"/>
        <w:rPr>
          <w:rFonts w:ascii="Calibri" w:hAnsi="Calibri" w:cs="Calibri"/>
          <w:i/>
          <w:sz w:val="22"/>
          <w:szCs w:val="22"/>
        </w:rPr>
      </w:pPr>
      <w:r w:rsidRPr="009A5EC3">
        <w:rPr>
          <w:rFonts w:ascii="Calibri" w:hAnsi="Calibri" w:cs="Calibri"/>
          <w:i/>
          <w:sz w:val="22"/>
          <w:szCs w:val="22"/>
        </w:rPr>
        <w:t>Controlled Copy :</w:t>
      </w:r>
    </w:p>
    <w:p w14:paraId="636D72CA" w14:textId="77777777" w:rsidR="00BE0578" w:rsidRPr="009A5EC3" w:rsidRDefault="00BE0578" w:rsidP="00BE0578">
      <w:pPr>
        <w:pStyle w:val="ListParagraph"/>
        <w:numPr>
          <w:ilvl w:val="0"/>
          <w:numId w:val="46"/>
        </w:numPr>
        <w:suppressAutoHyphens w:val="0"/>
        <w:spacing w:after="60" w:line="240" w:lineRule="auto"/>
        <w:ind w:leftChars="0" w:left="284" w:right="2" w:firstLineChars="0" w:hanging="286"/>
        <w:jc w:val="both"/>
        <w:textDirection w:val="lrTb"/>
        <w:textAlignment w:val="auto"/>
        <w:outlineLvl w:val="9"/>
        <w:rPr>
          <w:rFonts w:ascii="Calibri" w:hAnsi="Calibri" w:cs="Calibri"/>
          <w:i/>
          <w:sz w:val="22"/>
          <w:szCs w:val="22"/>
        </w:rPr>
      </w:pPr>
      <w:r w:rsidRPr="009A5EC3">
        <w:rPr>
          <w:rFonts w:ascii="Calibri" w:hAnsi="Calibri" w:cs="Calibri"/>
          <w:i/>
          <w:sz w:val="22"/>
          <w:szCs w:val="22"/>
        </w:rPr>
        <w:t>AMPM</w:t>
      </w:r>
    </w:p>
    <w:p w14:paraId="78D98C24" w14:textId="77777777" w:rsidR="00BE0578" w:rsidRPr="009A5EC3" w:rsidRDefault="00BE0578" w:rsidP="00BE0578">
      <w:pPr>
        <w:pStyle w:val="ListParagraph"/>
        <w:numPr>
          <w:ilvl w:val="0"/>
          <w:numId w:val="46"/>
        </w:numPr>
        <w:suppressAutoHyphens w:val="0"/>
        <w:spacing w:after="60" w:line="240" w:lineRule="auto"/>
        <w:ind w:leftChars="0" w:left="284" w:right="2" w:firstLineChars="0" w:hanging="286"/>
        <w:jc w:val="both"/>
        <w:textDirection w:val="lrTb"/>
        <w:textAlignment w:val="auto"/>
        <w:outlineLvl w:val="9"/>
        <w:rPr>
          <w:rFonts w:ascii="Calibri" w:hAnsi="Calibri" w:cs="Calibri"/>
          <w:i/>
          <w:sz w:val="22"/>
          <w:szCs w:val="22"/>
        </w:rPr>
      </w:pPr>
      <w:r w:rsidRPr="009A5EC3">
        <w:rPr>
          <w:rFonts w:ascii="Calibri" w:hAnsi="Calibri" w:cs="Calibri"/>
          <w:i/>
          <w:sz w:val="22"/>
          <w:szCs w:val="22"/>
        </w:rPr>
        <w:t>SPBB</w:t>
      </w:r>
    </w:p>
    <w:p w14:paraId="4CE23C56" w14:textId="77777777" w:rsidR="00BE0578" w:rsidRPr="003F6651" w:rsidRDefault="00BE0578" w:rsidP="00BE0578">
      <w:pPr>
        <w:spacing w:line="276" w:lineRule="auto"/>
        <w:rPr>
          <w:rFonts w:asciiTheme="minorHAnsi" w:hAnsiTheme="minorHAnsi" w:cstheme="minorHAnsi"/>
          <w:i/>
          <w:iCs/>
          <w:color w:val="000000"/>
          <w:sz w:val="22"/>
          <w:szCs w:val="22"/>
          <w:shd w:val="clear" w:color="auto" w:fill="FFFFFF"/>
        </w:rPr>
      </w:pPr>
    </w:p>
    <w:p w14:paraId="69C28872" w14:textId="77777777" w:rsidR="00944511" w:rsidRPr="00BE0578" w:rsidRDefault="00944511" w:rsidP="00BE05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textDirection w:val="btLr"/>
        <w:rPr>
          <w:rFonts w:asciiTheme="minorHAnsi" w:hAnsiTheme="minorHAnsi" w:cstheme="minorHAnsi"/>
          <w:i/>
          <w:iCs/>
          <w:sz w:val="22"/>
          <w:szCs w:val="22"/>
        </w:rPr>
      </w:pPr>
    </w:p>
    <w:sectPr w:rsidR="00944511" w:rsidRPr="00BE0578" w:rsidSect="00BE0578">
      <w:headerReference w:type="default" r:id="rId17"/>
      <w:pgSz w:w="11909" w:h="16834"/>
      <w:pgMar w:top="333" w:right="930" w:bottom="426" w:left="1304" w:header="142" w:footer="1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23E031" w14:textId="77777777" w:rsidR="00AB2B78" w:rsidRDefault="00AB2B78" w:rsidP="008C70A1">
      <w:r>
        <w:separator/>
      </w:r>
    </w:p>
  </w:endnote>
  <w:endnote w:type="continuationSeparator" w:id="0">
    <w:p w14:paraId="7D01D824" w14:textId="77777777" w:rsidR="00AB2B78" w:rsidRDefault="00AB2B78" w:rsidP="008C7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871" w:type="dxa"/>
      <w:jc w:val="right"/>
      <w:tblLayout w:type="fixed"/>
      <w:tblLook w:val="0000" w:firstRow="0" w:lastRow="0" w:firstColumn="0" w:lastColumn="0" w:noHBand="0" w:noVBand="0"/>
    </w:tblPr>
    <w:tblGrid>
      <w:gridCol w:w="377"/>
      <w:gridCol w:w="377"/>
      <w:gridCol w:w="203"/>
      <w:gridCol w:w="174"/>
      <w:gridCol w:w="783"/>
      <w:gridCol w:w="957"/>
    </w:tblGrid>
    <w:tr w:rsidR="00F40A74" w:rsidRPr="0009458C" w14:paraId="02737B7B" w14:textId="77777777" w:rsidTr="00CA6EEB">
      <w:trPr>
        <w:trHeight w:val="760"/>
        <w:jc w:val="right"/>
      </w:trPr>
      <w:tc>
        <w:tcPr>
          <w:tcW w:w="95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5B41A0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95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F1887E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0E1CCB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</w:tr>
    <w:tr w:rsidR="00F40A74" w:rsidRPr="0009458C" w14:paraId="0F68E92B" w14:textId="77777777" w:rsidTr="00CA6EEB">
      <w:trPr>
        <w:gridAfter w:val="2"/>
        <w:wAfter w:w="1740" w:type="dxa"/>
        <w:trHeight w:val="50"/>
        <w:jc w:val="right"/>
      </w:trPr>
      <w:tc>
        <w:tcPr>
          <w:tcW w:w="377" w:type="dxa"/>
          <w:tcBorders>
            <w:top w:val="single" w:sz="4" w:space="0" w:color="auto"/>
          </w:tcBorders>
          <w:shd w:val="clear" w:color="auto" w:fill="auto"/>
        </w:tcPr>
        <w:p w14:paraId="2354C818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377" w:type="dxa"/>
          <w:tcBorders>
            <w:top w:val="single" w:sz="4" w:space="0" w:color="auto"/>
          </w:tcBorders>
          <w:shd w:val="clear" w:color="auto" w:fill="auto"/>
        </w:tcPr>
        <w:p w14:paraId="068D1339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377" w:type="dxa"/>
          <w:gridSpan w:val="2"/>
          <w:tcBorders>
            <w:top w:val="single" w:sz="4" w:space="0" w:color="auto"/>
          </w:tcBorders>
          <w:shd w:val="clear" w:color="auto" w:fill="auto"/>
        </w:tcPr>
        <w:p w14:paraId="6D27154C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</w:tr>
  </w:tbl>
  <w:p w14:paraId="6942CA07" w14:textId="77777777" w:rsidR="00F40A74" w:rsidRPr="00BE0578" w:rsidRDefault="00F40A74">
    <w:pPr>
      <w:pStyle w:val="Footer"/>
      <w:rPr>
        <w:sz w:val="12"/>
        <w:szCs w:val="1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F40A74" w:rsidRPr="0009458C" w14:paraId="34938368" w14:textId="77777777" w:rsidTr="00CA6EEB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4742E22" w14:textId="77777777" w:rsidR="00F40A74" w:rsidRPr="0097428A" w:rsidRDefault="00F40A74" w:rsidP="00BE0578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97428A">
            <w:rPr>
              <w:rFonts w:ascii="Calibri" w:hAnsi="Calibri" w:cs="Calibri"/>
              <w:b/>
              <w:bCs/>
              <w:i/>
              <w:sz w:val="20"/>
              <w:szCs w:val="20"/>
              <w:lang w:val="en-US"/>
            </w:rPr>
            <w:t>Prepared by</w:t>
          </w:r>
          <w:r w:rsidRPr="0097428A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681AB035" w14:textId="77777777" w:rsidR="00F40A74" w:rsidRPr="00A07234" w:rsidRDefault="00F40A74" w:rsidP="00BE0578">
          <w:pPr>
            <w:jc w:val="center"/>
            <w:rPr>
              <w:rFonts w:ascii="Calibri" w:hAnsi="Calibri" w:cs="Calibri"/>
              <w:b/>
              <w:bCs/>
              <w:iCs/>
              <w:lang w:val="en-US"/>
            </w:rPr>
          </w:pPr>
          <w:r w:rsidRPr="0097428A">
            <w:rPr>
              <w:rFonts w:ascii="Calibri" w:hAnsi="Calibri" w:cs="Calibri"/>
              <w:b/>
              <w:bCs/>
              <w:iCs/>
              <w:sz w:val="20"/>
              <w:szCs w:val="20"/>
            </w:rPr>
            <w:t>AMP</w:t>
          </w:r>
          <w:r w:rsidRPr="0097428A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M</w:t>
          </w:r>
        </w:p>
        <w:p w14:paraId="62E6C3A2" w14:textId="77777777" w:rsidR="00F40A74" w:rsidRPr="009A265A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49EC0AA6" w14:textId="77777777" w:rsidR="00F40A74" w:rsidRPr="0009458C" w:rsidRDefault="00F40A74" w:rsidP="00BE0578">
          <w:pPr>
            <w:pStyle w:val="Footer"/>
            <w:ind w:left="0" w:hanging="2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F615240" w14:textId="77777777" w:rsidR="00F40A74" w:rsidRPr="0009458C" w:rsidRDefault="00F40A74" w:rsidP="00BE0578">
          <w:pPr>
            <w:pStyle w:val="Footer"/>
            <w:ind w:left="0" w:hanging="2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39D5A2F" w14:textId="77777777" w:rsidR="00F40A74" w:rsidRPr="0009458C" w:rsidRDefault="00F40A74" w:rsidP="00BE0578">
          <w:pPr>
            <w:pStyle w:val="Footer"/>
            <w:ind w:left="0" w:hanging="2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6999D82" w14:textId="77777777" w:rsidR="00F40A74" w:rsidRPr="0009458C" w:rsidRDefault="00F40A74" w:rsidP="00BE0578">
          <w:pPr>
            <w:pStyle w:val="Footer"/>
            <w:ind w:left="0" w:hanging="2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E3C554C" w14:textId="77777777" w:rsidR="00F40A74" w:rsidRPr="0097428A" w:rsidRDefault="00F40A74" w:rsidP="00BE0578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97428A">
            <w:rPr>
              <w:rFonts w:ascii="Calibri" w:hAnsi="Calibri" w:cs="Calibri"/>
              <w:b/>
              <w:bCs/>
              <w:i/>
              <w:sz w:val="20"/>
              <w:szCs w:val="20"/>
              <w:lang w:val="en-US"/>
            </w:rPr>
            <w:t>Approved by</w:t>
          </w:r>
          <w:r w:rsidRPr="0097428A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4BA132FA" w14:textId="77777777" w:rsidR="00F40A74" w:rsidRPr="0097428A" w:rsidRDefault="00F40A74" w:rsidP="00BE0578">
          <w:pPr>
            <w:pStyle w:val="Footer"/>
            <w:snapToGrid w:val="0"/>
            <w:ind w:left="0" w:hanging="2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 w:rsidRPr="0097428A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022D9005" w14:textId="77777777" w:rsidR="00F40A74" w:rsidRPr="0009458C" w:rsidRDefault="00F40A74" w:rsidP="00BE0578">
          <w:pPr>
            <w:pStyle w:val="Footer"/>
            <w:snapToGrid w:val="0"/>
            <w:ind w:left="0" w:hanging="2"/>
            <w:jc w:val="right"/>
            <w:rPr>
              <w:rFonts w:ascii="Calibri" w:hAnsi="Calibri"/>
              <w:lang w:val="pt-BR"/>
            </w:rPr>
          </w:pPr>
        </w:p>
        <w:p w14:paraId="28FAB236" w14:textId="77777777" w:rsidR="00F40A74" w:rsidRPr="0009458C" w:rsidRDefault="00F40A74" w:rsidP="00BE0578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F40A74" w:rsidRPr="0009458C" w14:paraId="795B2DA2" w14:textId="77777777" w:rsidTr="00CA6EEB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2509B2" w14:textId="77777777" w:rsidR="00F40A74" w:rsidRPr="0097428A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  <w:t>Name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9F1AE22" w14:textId="77777777" w:rsidR="00F40A74" w:rsidRPr="008238D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7B2183B" w14:textId="77777777" w:rsidR="00F40A74" w:rsidRPr="0097428A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  <w:t>Name</w:t>
          </w:r>
          <w:r w:rsidRPr="0097428A">
            <w:rPr>
              <w:rFonts w:ascii="Calibri" w:hAnsi="Calibri"/>
              <w:b/>
              <w:bCs/>
              <w:i/>
              <w:i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6586D05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F40A74" w:rsidRPr="0009458C" w14:paraId="4BF1A346" w14:textId="77777777" w:rsidTr="00CA6EEB">
      <w:trPr>
        <w:trHeight w:val="28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9F2915E" w14:textId="77777777" w:rsidR="00F40A74" w:rsidRPr="0097428A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9BFA42F" w14:textId="77777777" w:rsidR="00F40A74" w:rsidRPr="00B303ED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80A5B2B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0584E07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6B60802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05E07AD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2593CA2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477E2F3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64A64C9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F094B10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29168B3" w14:textId="77777777" w:rsidR="00F40A74" w:rsidRPr="0097428A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F6A643B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F941707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4F446173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5B66ED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6884607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4F3294D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F842FA2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D2450B0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5384D13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</w:tr>
    <w:tr w:rsidR="00F40A74" w:rsidRPr="0009458C" w14:paraId="663FF332" w14:textId="77777777" w:rsidTr="00CA6EEB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0119850" w14:textId="77777777" w:rsidR="00F40A74" w:rsidRPr="00AB5F83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E0CED69" w14:textId="77777777" w:rsidR="00F40A74" w:rsidRPr="00B303ED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0FC9F67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67BE61F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A37F37A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F845C59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3D791AE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FFCA7C4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ABCBEBA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5EDCC12" w14:textId="77777777" w:rsidR="00F40A74" w:rsidRPr="0009458C" w:rsidRDefault="00F40A74" w:rsidP="00BE0578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EBABAF5" w14:textId="77777777" w:rsidR="00F40A74" w:rsidRPr="00AB5F83" w:rsidRDefault="00F40A74" w:rsidP="00BE0578">
          <w:pPr>
            <w:pStyle w:val="Footer"/>
            <w:snapToGrid w:val="0"/>
            <w:ind w:left="0" w:hanging="2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CA342D7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E47F311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944BF85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D744455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06E43C0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129F28C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14A9784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5A34E55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501199A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</w:tr>
  </w:tbl>
  <w:p w14:paraId="2D8D7EDB" w14:textId="77777777" w:rsidR="00F40A74" w:rsidRPr="00BE0578" w:rsidRDefault="00F40A74" w:rsidP="00BE0578">
    <w:pPr>
      <w:pStyle w:val="Footer"/>
      <w:ind w:leftChars="0" w:left="0" w:firstLineChars="0" w:firstLine="0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C2518E" w14:textId="77777777" w:rsidR="00F40A74" w:rsidRDefault="00F40A74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871" w:type="dxa"/>
      <w:jc w:val="right"/>
      <w:tblLayout w:type="fixed"/>
      <w:tblLook w:val="0000" w:firstRow="0" w:lastRow="0" w:firstColumn="0" w:lastColumn="0" w:noHBand="0" w:noVBand="0"/>
    </w:tblPr>
    <w:tblGrid>
      <w:gridCol w:w="377"/>
      <w:gridCol w:w="377"/>
      <w:gridCol w:w="203"/>
      <w:gridCol w:w="174"/>
      <w:gridCol w:w="783"/>
      <w:gridCol w:w="957"/>
    </w:tblGrid>
    <w:tr w:rsidR="00F40A74" w:rsidRPr="0009458C" w14:paraId="04E99573" w14:textId="77777777" w:rsidTr="00CA6EEB">
      <w:trPr>
        <w:trHeight w:val="760"/>
        <w:jc w:val="right"/>
      </w:trPr>
      <w:tc>
        <w:tcPr>
          <w:tcW w:w="95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8D7770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95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2BD4EA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93C497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</w:tr>
    <w:tr w:rsidR="00F40A74" w:rsidRPr="0009458C" w14:paraId="082C1FD5" w14:textId="77777777" w:rsidTr="00CA6EEB">
      <w:trPr>
        <w:gridAfter w:val="2"/>
        <w:wAfter w:w="1740" w:type="dxa"/>
        <w:trHeight w:val="50"/>
        <w:jc w:val="right"/>
      </w:trPr>
      <w:tc>
        <w:tcPr>
          <w:tcW w:w="377" w:type="dxa"/>
          <w:tcBorders>
            <w:top w:val="single" w:sz="4" w:space="0" w:color="auto"/>
          </w:tcBorders>
          <w:shd w:val="clear" w:color="auto" w:fill="auto"/>
        </w:tcPr>
        <w:p w14:paraId="10170B6C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377" w:type="dxa"/>
          <w:tcBorders>
            <w:top w:val="single" w:sz="4" w:space="0" w:color="auto"/>
          </w:tcBorders>
          <w:shd w:val="clear" w:color="auto" w:fill="auto"/>
        </w:tcPr>
        <w:p w14:paraId="5F1DF7A0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377" w:type="dxa"/>
          <w:gridSpan w:val="2"/>
          <w:tcBorders>
            <w:top w:val="single" w:sz="4" w:space="0" w:color="auto"/>
          </w:tcBorders>
          <w:shd w:val="clear" w:color="auto" w:fill="auto"/>
        </w:tcPr>
        <w:p w14:paraId="1BB19EF7" w14:textId="77777777" w:rsidR="00F40A74" w:rsidRPr="00B303ED" w:rsidRDefault="00F40A74" w:rsidP="00BE0578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</w:tr>
  </w:tbl>
  <w:p w14:paraId="3E5A1625" w14:textId="77777777" w:rsidR="00F40A74" w:rsidRPr="00BE0578" w:rsidRDefault="00F40A74" w:rsidP="00BE0578">
    <w:pPr>
      <w:pStyle w:val="Footer"/>
      <w:ind w:leftChars="0" w:left="0" w:firstLineChars="0" w:firstLine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B555A5" w14:textId="77777777" w:rsidR="00AB2B78" w:rsidRDefault="00AB2B78" w:rsidP="008C70A1">
      <w:r>
        <w:separator/>
      </w:r>
    </w:p>
  </w:footnote>
  <w:footnote w:type="continuationSeparator" w:id="0">
    <w:p w14:paraId="6BB2DA9D" w14:textId="77777777" w:rsidR="00AB2B78" w:rsidRDefault="00AB2B78" w:rsidP="008C70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773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19"/>
      <w:gridCol w:w="1701"/>
      <w:gridCol w:w="2126"/>
    </w:tblGrid>
    <w:tr w:rsidR="00F40A74" w14:paraId="6660E27D" w14:textId="77777777" w:rsidTr="00CA6EEB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14D3BC7" w14:textId="77777777" w:rsidR="00F40A74" w:rsidRPr="006C4243" w:rsidRDefault="00F40A74" w:rsidP="00BE0578">
          <w:pPr>
            <w:ind w:hanging="2"/>
            <w:rPr>
              <w:rFonts w:cstheme="minorHAnsi"/>
            </w:rPr>
          </w:pPr>
          <w:r w:rsidRPr="006C4243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4011CBBF" wp14:editId="05C22B44">
                <wp:simplePos x="0" y="0"/>
                <wp:positionH relativeFrom="column">
                  <wp:posOffset>39369</wp:posOffset>
                </wp:positionH>
                <wp:positionV relativeFrom="paragraph">
                  <wp:posOffset>115570</wp:posOffset>
                </wp:positionV>
                <wp:extent cx="1095375" cy="576762"/>
                <wp:effectExtent l="0" t="0" r="0" b="0"/>
                <wp:wrapNone/>
                <wp:docPr id="13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617" cy="577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sz w:val="12"/>
              <w:szCs w:val="12"/>
            </w:rPr>
            <w:tab/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AFAF419" w14:textId="77777777" w:rsidR="00F40A74" w:rsidRPr="008C70A1" w:rsidRDefault="00F40A74" w:rsidP="00BE0578">
          <w:pPr>
            <w:ind w:hanging="2"/>
            <w:jc w:val="center"/>
            <w:rPr>
              <w:rFonts w:ascii="Calibri" w:hAnsi="Calibri" w:cs="Tahoma"/>
              <w:b/>
              <w:i/>
              <w:sz w:val="28"/>
            </w:rPr>
          </w:pPr>
          <w:r w:rsidRPr="008C70A1">
            <w:rPr>
              <w:rFonts w:ascii="Calibri" w:hAnsi="Calibri" w:cs="Tahoma"/>
              <w:b/>
              <w:i/>
              <w:sz w:val="28"/>
            </w:rPr>
            <w:t>WORK INSTRUCTION</w:t>
          </w:r>
        </w:p>
        <w:p w14:paraId="58731C67" w14:textId="77777777" w:rsidR="00F40A74" w:rsidRPr="007A7387" w:rsidRDefault="00F40A74" w:rsidP="00BE0578">
          <w:pPr>
            <w:pStyle w:val="NoSpacing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  <w:r w:rsidRPr="008C70A1">
            <w:rPr>
              <w:rFonts w:ascii="Calibri" w:hAnsi="Calibri" w:cs="Tahoma"/>
              <w:b/>
              <w:i/>
              <w:sz w:val="28"/>
            </w:rPr>
            <w:t xml:space="preserve">FOR </w:t>
          </w:r>
          <w:r w:rsidRPr="008C70A1">
            <w:rPr>
              <w:rFonts w:ascii="Calibri" w:eastAsia="Tahoma" w:hAnsi="Calibri" w:cs="Tahoma"/>
              <w:b/>
              <w:i/>
              <w:sz w:val="28"/>
            </w:rPr>
            <w:t>MICROCRYSTALLINE CELLULOSE PH 101</w:t>
          </w:r>
          <w:r w:rsidRPr="008C70A1">
            <w:rPr>
              <w:rFonts w:ascii="Tahoma" w:eastAsia="Tahoma" w:hAnsi="Tahoma" w:cs="Tahoma"/>
              <w:b/>
              <w:i/>
            </w:rPr>
            <w:t xml:space="preserve"> </w:t>
          </w:r>
          <w:r w:rsidRPr="008C70A1">
            <w:rPr>
              <w:rFonts w:ascii="Calibri" w:hAnsi="Calibri" w:cs="Tahoma"/>
              <w:b/>
              <w:i/>
              <w:sz w:val="28"/>
            </w:rPr>
            <w:t>RAW MATERIAL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157F09" w14:textId="77777777" w:rsidR="00F40A74" w:rsidRPr="009A5EC3" w:rsidRDefault="00F40A74" w:rsidP="00BE0578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sz w:val="20"/>
              <w:szCs w:val="20"/>
            </w:rPr>
            <w:t>Page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B755BB" w14:textId="58FF5C8B" w:rsidR="00F40A74" w:rsidRPr="009A5EC3" w:rsidRDefault="00F40A74" w:rsidP="00BE0578">
          <w:pPr>
            <w:ind w:hanging="2"/>
            <w:rPr>
              <w:rFonts w:ascii="Calibri" w:hAnsi="Calibri" w:cs="Calibri"/>
              <w:bCs/>
              <w:i/>
              <w:sz w:val="20"/>
              <w:szCs w:val="20"/>
              <w:lang w:val="en-US"/>
            </w:rPr>
          </w:pP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Page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begin"/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instrText xml:space="preserve"> PAGE  \* Arabic  \* MERGEFORMAT </w:instrTex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separate"/>
          </w:r>
          <w:r w:rsidR="00D561FC">
            <w:rPr>
              <w:rFonts w:ascii="Calibri" w:hAnsi="Calibri" w:cs="Calibri"/>
              <w:bCs/>
              <w:i/>
              <w:iCs/>
              <w:noProof/>
              <w:sz w:val="20"/>
              <w:szCs w:val="20"/>
            </w:rPr>
            <w:t>8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end"/>
          </w:r>
          <w:r w:rsidRPr="009A5EC3">
            <w:rPr>
              <w:rFonts w:ascii="Calibri" w:hAnsi="Calibri" w:cs="Calibri"/>
              <w:i/>
              <w:iCs/>
              <w:sz w:val="20"/>
              <w:szCs w:val="20"/>
            </w:rPr>
            <w:t xml:space="preserve"> 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of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i/>
              <w:iCs/>
              <w:sz w:val="20"/>
              <w:szCs w:val="20"/>
            </w:rPr>
            <w:t>7</w:t>
          </w:r>
        </w:p>
      </w:tc>
    </w:tr>
    <w:tr w:rsidR="00F40A74" w14:paraId="49764794" w14:textId="77777777" w:rsidTr="00CA6EEB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DDDC37B" w14:textId="77777777" w:rsidR="00F40A74" w:rsidRPr="006C4243" w:rsidRDefault="00F40A74" w:rsidP="00BE0578">
          <w:pPr>
            <w:ind w:hanging="2"/>
            <w:rPr>
              <w:rFonts w:cstheme="minorHAns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A11901" w14:textId="77777777" w:rsidR="00F40A74" w:rsidRPr="006C4243" w:rsidRDefault="00F40A74" w:rsidP="00BE0578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49149A" w14:textId="77777777" w:rsidR="00F40A74" w:rsidRPr="009A5EC3" w:rsidRDefault="00F40A74" w:rsidP="00BE0578">
          <w:pPr>
            <w:spacing w:line="276" w:lineRule="auto"/>
            <w:ind w:hanging="2"/>
            <w:rPr>
              <w:rFonts w:ascii="Calibri" w:hAnsi="Calibri" w:cs="Calibri"/>
              <w:bCs/>
              <w:i/>
              <w:iCs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t>Document code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A83E99" w14:textId="77777777" w:rsidR="00F40A74" w:rsidRPr="009A5EC3" w:rsidRDefault="00F40A74" w:rsidP="00BE0578">
          <w:pPr>
            <w:ind w:hanging="2"/>
            <w:rPr>
              <w:rFonts w:ascii="Calibri" w:hAnsi="Calibri" w:cs="Calibri"/>
              <w:bCs/>
              <w:i/>
              <w:iCs/>
              <w:sz w:val="20"/>
              <w:szCs w:val="20"/>
            </w:rPr>
          </w:pP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I-QC-0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1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-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101(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E)/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00</w:t>
          </w:r>
        </w:p>
      </w:tc>
    </w:tr>
    <w:tr w:rsidR="00F40A74" w14:paraId="3CFC8F4A" w14:textId="77777777" w:rsidTr="00CA6EEB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A4C3FE" w14:textId="77777777" w:rsidR="00F40A74" w:rsidRPr="006C4243" w:rsidRDefault="00F40A74" w:rsidP="00BE0578">
          <w:pPr>
            <w:ind w:hanging="2"/>
            <w:rPr>
              <w:rFonts w:cstheme="minorHAns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FFCF34" w14:textId="77777777" w:rsidR="00F40A74" w:rsidRPr="006C4243" w:rsidRDefault="00F40A74" w:rsidP="00BE0578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BCAEE6" w14:textId="77777777" w:rsidR="00F40A74" w:rsidRPr="009A5EC3" w:rsidRDefault="00F40A74" w:rsidP="00BE0578">
          <w:pPr>
            <w:spacing w:line="276" w:lineRule="auto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sz w:val="20"/>
              <w:szCs w:val="20"/>
            </w:rPr>
            <w:t>Effective Date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8E5917" w14:textId="77777777" w:rsidR="00F40A74" w:rsidRPr="009A5EC3" w:rsidRDefault="00F40A74" w:rsidP="00BE0578">
          <w:pPr>
            <w:ind w:hanging="2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36F1A2D0" w14:textId="77777777" w:rsidR="00F40A74" w:rsidRPr="00BE0578" w:rsidRDefault="00F40A74">
    <w:pPr>
      <w:pStyle w:val="Header"/>
      <w:rPr>
        <w:sz w:val="8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2738B5" w14:textId="77777777" w:rsidR="00F40A74" w:rsidRPr="00BE0578" w:rsidRDefault="00F40A7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Tahoma" w:eastAsia="Tahoma" w:hAnsi="Tahoma" w:cs="Tahoma"/>
        <w:color w:val="000000"/>
        <w:sz w:val="12"/>
        <w:szCs w:val="12"/>
      </w:rPr>
    </w:pPr>
  </w:p>
  <w:tbl>
    <w:tblPr>
      <w:tblW w:w="10773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19"/>
      <w:gridCol w:w="1701"/>
      <w:gridCol w:w="2126"/>
    </w:tblGrid>
    <w:tr w:rsidR="00F40A74" w14:paraId="43F9AF8E" w14:textId="77777777" w:rsidTr="00BE0578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003104A" w14:textId="77777777" w:rsidR="00F40A74" w:rsidRPr="006C4243" w:rsidRDefault="00F40A74" w:rsidP="00BE0578">
          <w:pPr>
            <w:ind w:hanging="2"/>
            <w:rPr>
              <w:rFonts w:cstheme="minorHAnsi"/>
            </w:rPr>
          </w:pPr>
          <w:r w:rsidRPr="006C4243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28C2A06" wp14:editId="16435132">
                <wp:simplePos x="0" y="0"/>
                <wp:positionH relativeFrom="column">
                  <wp:posOffset>39369</wp:posOffset>
                </wp:positionH>
                <wp:positionV relativeFrom="paragraph">
                  <wp:posOffset>115570</wp:posOffset>
                </wp:positionV>
                <wp:extent cx="1095375" cy="576762"/>
                <wp:effectExtent l="0" t="0" r="0" b="0"/>
                <wp:wrapNone/>
                <wp:docPr id="10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617" cy="577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sz w:val="12"/>
              <w:szCs w:val="12"/>
            </w:rPr>
            <w:tab/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52A6E01" w14:textId="50AF2ED9" w:rsidR="00F40A74" w:rsidRPr="008C70A1" w:rsidRDefault="00F40A74" w:rsidP="00BE0578">
          <w:pPr>
            <w:ind w:hanging="2"/>
            <w:jc w:val="center"/>
            <w:rPr>
              <w:rFonts w:ascii="Calibri" w:hAnsi="Calibri" w:cs="Tahoma"/>
              <w:b/>
              <w:i/>
              <w:sz w:val="28"/>
            </w:rPr>
          </w:pPr>
          <w:r w:rsidRPr="008C70A1">
            <w:rPr>
              <w:rFonts w:ascii="Calibri" w:hAnsi="Calibri" w:cs="Tahoma"/>
              <w:b/>
              <w:i/>
              <w:sz w:val="28"/>
            </w:rPr>
            <w:t>WORK INSTRUCTION</w:t>
          </w:r>
        </w:p>
        <w:p w14:paraId="75C949D7" w14:textId="77CB2375" w:rsidR="00F40A74" w:rsidRPr="007A7387" w:rsidRDefault="00F40A74" w:rsidP="00BE0578">
          <w:pPr>
            <w:pStyle w:val="NoSpacing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  <w:r w:rsidRPr="008C70A1">
            <w:rPr>
              <w:rFonts w:ascii="Calibri" w:hAnsi="Calibri" w:cs="Tahoma"/>
              <w:b/>
              <w:i/>
              <w:sz w:val="28"/>
            </w:rPr>
            <w:t xml:space="preserve">FOR </w:t>
          </w:r>
          <w:r w:rsidRPr="008C70A1">
            <w:rPr>
              <w:rFonts w:ascii="Calibri" w:eastAsia="Tahoma" w:hAnsi="Calibri" w:cs="Tahoma"/>
              <w:b/>
              <w:i/>
              <w:sz w:val="28"/>
            </w:rPr>
            <w:t>MICROCRYSTALLINE CELLULOSE PH 101</w:t>
          </w:r>
          <w:r w:rsidRPr="008C70A1">
            <w:rPr>
              <w:rFonts w:ascii="Tahoma" w:eastAsia="Tahoma" w:hAnsi="Tahoma" w:cs="Tahoma"/>
              <w:b/>
              <w:i/>
            </w:rPr>
            <w:t xml:space="preserve"> </w:t>
          </w:r>
          <w:r w:rsidRPr="008C70A1">
            <w:rPr>
              <w:rFonts w:ascii="Calibri" w:hAnsi="Calibri" w:cs="Tahoma"/>
              <w:b/>
              <w:i/>
              <w:sz w:val="28"/>
            </w:rPr>
            <w:t>RAW MATERIAL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22C241" w14:textId="77777777" w:rsidR="00F40A74" w:rsidRPr="009A5EC3" w:rsidRDefault="00F40A74" w:rsidP="00BE0578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sz w:val="20"/>
              <w:szCs w:val="20"/>
            </w:rPr>
            <w:t>Page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8308E9" w14:textId="04E800A3" w:rsidR="00F40A74" w:rsidRPr="009A5EC3" w:rsidRDefault="00F40A74" w:rsidP="00BE0578">
          <w:pPr>
            <w:ind w:hanging="2"/>
            <w:rPr>
              <w:rFonts w:ascii="Calibri" w:hAnsi="Calibri" w:cs="Calibri"/>
              <w:bCs/>
              <w:i/>
              <w:sz w:val="20"/>
              <w:szCs w:val="20"/>
              <w:lang w:val="en-US"/>
            </w:rPr>
          </w:pP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Page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begin"/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instrText xml:space="preserve"> PAGE  \* Arabic  \* MERGEFORMAT </w:instrTex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separate"/>
          </w:r>
          <w:r w:rsidR="00277652">
            <w:rPr>
              <w:rFonts w:ascii="Calibri" w:hAnsi="Calibri" w:cs="Calibri"/>
              <w:bCs/>
              <w:i/>
              <w:iCs/>
              <w:noProof/>
              <w:sz w:val="20"/>
              <w:szCs w:val="20"/>
            </w:rPr>
            <w:t>1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end"/>
          </w:r>
          <w:r w:rsidRPr="009A5EC3">
            <w:rPr>
              <w:rFonts w:ascii="Calibri" w:hAnsi="Calibri" w:cs="Calibri"/>
              <w:i/>
              <w:iCs/>
              <w:sz w:val="20"/>
              <w:szCs w:val="20"/>
            </w:rPr>
            <w:t xml:space="preserve"> 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of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i/>
              <w:iCs/>
              <w:sz w:val="20"/>
              <w:szCs w:val="20"/>
            </w:rPr>
            <w:t>7</w:t>
          </w:r>
        </w:p>
      </w:tc>
    </w:tr>
    <w:tr w:rsidR="00F40A74" w14:paraId="76D46AF6" w14:textId="77777777" w:rsidTr="00BE0578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D0BD6A" w14:textId="77777777" w:rsidR="00F40A74" w:rsidRPr="006C4243" w:rsidRDefault="00F40A74" w:rsidP="00BE0578">
          <w:pPr>
            <w:ind w:hanging="2"/>
            <w:rPr>
              <w:rFonts w:cstheme="minorHAns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FF7BC0" w14:textId="77777777" w:rsidR="00F40A74" w:rsidRPr="006C4243" w:rsidRDefault="00F40A74" w:rsidP="00BE0578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3B5256" w14:textId="77777777" w:rsidR="00F40A74" w:rsidRPr="009A5EC3" w:rsidRDefault="00F40A74" w:rsidP="00BE0578">
          <w:pPr>
            <w:spacing w:line="276" w:lineRule="auto"/>
            <w:ind w:hanging="2"/>
            <w:rPr>
              <w:rFonts w:ascii="Calibri" w:hAnsi="Calibri" w:cs="Calibri"/>
              <w:bCs/>
              <w:i/>
              <w:iCs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t>Document code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D28210" w14:textId="7BA66DEF" w:rsidR="00F40A74" w:rsidRPr="009A5EC3" w:rsidRDefault="00F40A74" w:rsidP="00BE0578">
          <w:pPr>
            <w:ind w:hanging="2"/>
            <w:rPr>
              <w:rFonts w:ascii="Calibri" w:hAnsi="Calibri" w:cs="Calibri"/>
              <w:bCs/>
              <w:i/>
              <w:iCs/>
              <w:sz w:val="20"/>
              <w:szCs w:val="20"/>
            </w:rPr>
          </w:pP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I-QC-0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1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-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101(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E)/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00</w:t>
          </w:r>
        </w:p>
      </w:tc>
    </w:tr>
    <w:tr w:rsidR="00F40A74" w14:paraId="18369F5B" w14:textId="77777777" w:rsidTr="00BE0578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1866B0" w14:textId="77777777" w:rsidR="00F40A74" w:rsidRPr="006C4243" w:rsidRDefault="00F40A74" w:rsidP="00BE0578">
          <w:pPr>
            <w:ind w:hanging="2"/>
            <w:rPr>
              <w:rFonts w:cstheme="minorHAns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284994" w14:textId="77777777" w:rsidR="00F40A74" w:rsidRPr="006C4243" w:rsidRDefault="00F40A74" w:rsidP="00BE0578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9B6BDD" w14:textId="77777777" w:rsidR="00F40A74" w:rsidRPr="009A5EC3" w:rsidRDefault="00F40A74" w:rsidP="00BE0578">
          <w:pPr>
            <w:spacing w:line="276" w:lineRule="auto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sz w:val="20"/>
              <w:szCs w:val="20"/>
            </w:rPr>
            <w:t>Effective Date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85C080" w14:textId="77777777" w:rsidR="00F40A74" w:rsidRPr="009A5EC3" w:rsidRDefault="00F40A74" w:rsidP="00BE0578">
          <w:pPr>
            <w:ind w:hanging="2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3E314DF" w14:textId="77777777" w:rsidR="00F40A74" w:rsidRPr="00A22726" w:rsidRDefault="00F40A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C8F805" w14:textId="77777777" w:rsidR="00F40A74" w:rsidRDefault="00F40A7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3"/>
      <w:gridCol w:w="997"/>
      <w:gridCol w:w="4394"/>
      <w:gridCol w:w="2126"/>
    </w:tblGrid>
    <w:tr w:rsidR="00F40A74" w:rsidRPr="0060144D" w14:paraId="64577DE5" w14:textId="77777777" w:rsidTr="008C70A1">
      <w:trPr>
        <w:trHeight w:val="495"/>
      </w:trPr>
      <w:tc>
        <w:tcPr>
          <w:tcW w:w="2973" w:type="dxa"/>
          <w:vMerge w:val="restart"/>
          <w:shd w:val="clear" w:color="auto" w:fill="auto"/>
          <w:vAlign w:val="center"/>
        </w:tcPr>
        <w:p w14:paraId="44DFC5BC" w14:textId="77777777" w:rsidR="00F40A74" w:rsidRPr="0060144D" w:rsidRDefault="00F40A74" w:rsidP="008C70A1">
          <w:pPr>
            <w:ind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1D4874E2" wp14:editId="7FB8BF17">
                <wp:simplePos x="0" y="0"/>
                <wp:positionH relativeFrom="column">
                  <wp:posOffset>116840</wp:posOffset>
                </wp:positionH>
                <wp:positionV relativeFrom="paragraph">
                  <wp:posOffset>-34290</wp:posOffset>
                </wp:positionV>
                <wp:extent cx="1447800" cy="762000"/>
                <wp:effectExtent l="0" t="0" r="0" b="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91" w:type="dxa"/>
          <w:gridSpan w:val="2"/>
          <w:vMerge w:val="restart"/>
          <w:shd w:val="clear" w:color="auto" w:fill="auto"/>
          <w:vAlign w:val="center"/>
        </w:tcPr>
        <w:p w14:paraId="57B1A91E" w14:textId="77777777" w:rsidR="00F40A74" w:rsidRPr="002D4EE8" w:rsidRDefault="00F40A74" w:rsidP="008C70A1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INSTRUKSI KERJA</w:t>
          </w:r>
        </w:p>
        <w:p w14:paraId="55B1CC59" w14:textId="77777777" w:rsidR="00F40A74" w:rsidRPr="002D4EE8" w:rsidRDefault="00F40A74" w:rsidP="008C70A1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PEMERIKSAAN BAHAN BAKU</w:t>
          </w:r>
        </w:p>
        <w:p w14:paraId="20F9541E" w14:textId="77777777" w:rsidR="00F40A74" w:rsidRPr="003D3BD5" w:rsidRDefault="00F40A74" w:rsidP="008C70A1">
          <w:pPr>
            <w:spacing w:line="276" w:lineRule="auto"/>
            <w:ind w:left="1" w:hanging="3"/>
            <w:jc w:val="center"/>
            <w:rPr>
              <w:rFonts w:ascii="Calibri" w:eastAsia="Tahoma" w:hAnsi="Calibri" w:cs="Tahoma"/>
              <w:sz w:val="28"/>
              <w:szCs w:val="28"/>
            </w:rPr>
          </w:pPr>
          <w:r w:rsidRPr="003D3BD5">
            <w:rPr>
              <w:rFonts w:ascii="Calibri" w:eastAsia="Tahoma" w:hAnsi="Calibri" w:cs="Tahoma"/>
              <w:b/>
              <w:sz w:val="28"/>
              <w:szCs w:val="28"/>
            </w:rPr>
            <w:t>MICROCRYSTALLINE CELLULOSE PH 101</w:t>
          </w:r>
          <w:r w:rsidRPr="003D3BD5">
            <w:rPr>
              <w:rFonts w:ascii="Calibri" w:eastAsia="Tahoma" w:hAnsi="Calibri" w:cs="Tahoma"/>
              <w:b/>
              <w:i/>
              <w:sz w:val="28"/>
              <w:szCs w:val="28"/>
            </w:rPr>
            <w:t xml:space="preserve"> </w:t>
          </w:r>
        </w:p>
        <w:p w14:paraId="181CB7F3" w14:textId="77777777" w:rsidR="00F40A74" w:rsidRPr="002D4EE8" w:rsidRDefault="00F40A74" w:rsidP="008C70A1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>WORKING INSTRUCTION</w:t>
          </w:r>
        </w:p>
        <w:p w14:paraId="20C9AFD5" w14:textId="77777777" w:rsidR="00F40A74" w:rsidRPr="002D4EE8" w:rsidRDefault="00F40A74" w:rsidP="008C70A1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 xml:space="preserve">FOR </w:t>
          </w:r>
          <w:r w:rsidRPr="003D3BD5">
            <w:rPr>
              <w:rFonts w:ascii="Calibri" w:eastAsia="Tahoma" w:hAnsi="Calibri" w:cs="Tahoma"/>
              <w:b/>
              <w:i/>
            </w:rPr>
            <w:t>MICROCRYSTALLINE CELLULOSE PH 101</w:t>
          </w:r>
          <w:r>
            <w:rPr>
              <w:rFonts w:ascii="Tahoma" w:eastAsia="Tahoma" w:hAnsi="Tahoma" w:cs="Tahoma"/>
              <w:b/>
              <w:i/>
              <w:sz w:val="22"/>
              <w:szCs w:val="22"/>
            </w:rPr>
            <w:t xml:space="preserve"> </w:t>
          </w:r>
          <w:r w:rsidRPr="002D4EE8">
            <w:rPr>
              <w:rFonts w:ascii="Calibri" w:hAnsi="Calibri" w:cs="Tahoma"/>
              <w:b/>
              <w:i/>
            </w:rPr>
            <w:t>RAW MATERIAL</w:t>
          </w:r>
        </w:p>
      </w:tc>
      <w:tc>
        <w:tcPr>
          <w:tcW w:w="2126" w:type="dxa"/>
          <w:shd w:val="clear" w:color="auto" w:fill="auto"/>
          <w:vAlign w:val="center"/>
        </w:tcPr>
        <w:p w14:paraId="746B4DF3" w14:textId="77777777" w:rsidR="00F40A74" w:rsidRPr="00A22726" w:rsidRDefault="00F40A74" w:rsidP="008C70A1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Halaman 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begin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instrText xml:space="preserve"> PAGE  \* Arabic  \* MERGEFORMAT </w:instrTex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separate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10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end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dari 11</w:t>
          </w:r>
        </w:p>
        <w:p w14:paraId="539A5FBB" w14:textId="77777777" w:rsidR="00F40A74" w:rsidRPr="00CC7CD8" w:rsidRDefault="00F40A74" w:rsidP="008C70A1">
          <w:pPr>
            <w:ind w:hanging="2"/>
            <w:jc w:val="center"/>
            <w:rPr>
              <w:rFonts w:ascii="Calibri" w:hAnsi="Calibri" w:cstheme="minorHAnsi"/>
              <w:b/>
              <w:i/>
              <w:iCs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Page 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begin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instrText xml:space="preserve"> PAGE  \* Arabic  \* MERGEFORMAT </w:instrTex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separate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10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end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of 11</w:t>
          </w:r>
        </w:p>
      </w:tc>
    </w:tr>
    <w:tr w:rsidR="00F40A74" w:rsidRPr="0060144D" w14:paraId="33E11AD3" w14:textId="77777777" w:rsidTr="008C70A1">
      <w:trPr>
        <w:trHeight w:val="899"/>
      </w:trPr>
      <w:tc>
        <w:tcPr>
          <w:tcW w:w="2973" w:type="dxa"/>
          <w:vMerge/>
          <w:tcBorders>
            <w:bottom w:val="single" w:sz="4" w:space="0" w:color="auto"/>
          </w:tcBorders>
          <w:shd w:val="clear" w:color="auto" w:fill="auto"/>
        </w:tcPr>
        <w:p w14:paraId="0B85A8CA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  <w:noProof/>
            </w:rPr>
          </w:pPr>
        </w:p>
      </w:tc>
      <w:tc>
        <w:tcPr>
          <w:tcW w:w="539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21A904C2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  <w:b/>
            </w:rPr>
          </w:pPr>
        </w:p>
      </w:tc>
      <w:tc>
        <w:tcPr>
          <w:tcW w:w="2126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C2842DE" w14:textId="77777777" w:rsidR="00F40A74" w:rsidRPr="00A22726" w:rsidRDefault="00F40A74" w:rsidP="008C70A1">
          <w:pPr>
            <w:ind w:hanging="2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Kode Dokumen/</w:t>
          </w:r>
        </w:p>
        <w:p w14:paraId="5F9A27EC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</w:rPr>
          </w:pP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 xml:space="preserve">Document code </w:t>
          </w:r>
          <w:r w:rsidRPr="002D4EE8">
            <w:rPr>
              <w:rFonts w:ascii="Calibri" w:hAnsi="Calibri" w:cstheme="minorHAnsi"/>
              <w:iCs/>
              <w:sz w:val="18"/>
              <w:szCs w:val="18"/>
            </w:rPr>
            <w:t>:</w:t>
          </w:r>
          <w:r w:rsidRPr="002D4EE8">
            <w:rPr>
              <w:rFonts w:ascii="Calibri" w:hAnsi="Calibri" w:cstheme="minorHAnsi"/>
            </w:rPr>
            <w:br/>
            <w:t>I-QC-0</w:t>
          </w:r>
          <w:r>
            <w:rPr>
              <w:rFonts w:ascii="Calibri" w:hAnsi="Calibri" w:cstheme="minorHAnsi"/>
            </w:rPr>
            <w:t>1-101</w:t>
          </w:r>
          <w:r w:rsidRPr="002D4EE8">
            <w:rPr>
              <w:rFonts w:ascii="Calibri" w:hAnsi="Calibri" w:cstheme="minorHAnsi"/>
            </w:rPr>
            <w:t>/01</w:t>
          </w:r>
        </w:p>
        <w:p w14:paraId="37FA6A84" w14:textId="77777777" w:rsidR="00F40A74" w:rsidRPr="002D4EE8" w:rsidRDefault="00F40A74" w:rsidP="008C70A1">
          <w:pPr>
            <w:spacing w:line="276" w:lineRule="auto"/>
            <w:ind w:hanging="2"/>
            <w:rPr>
              <w:rFonts w:ascii="Calibri" w:hAnsi="Calibri" w:cstheme="minorHAnsi"/>
              <w:b/>
              <w:iCs/>
            </w:rPr>
          </w:pPr>
        </w:p>
        <w:p w14:paraId="1CD5255E" w14:textId="77777777" w:rsidR="00F40A74" w:rsidRPr="00A22726" w:rsidRDefault="00F40A74" w:rsidP="008C70A1">
          <w:pPr>
            <w:ind w:hanging="2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Tanggal Efektif/</w:t>
          </w:r>
        </w:p>
        <w:p w14:paraId="380751B4" w14:textId="77777777" w:rsidR="00F40A74" w:rsidRPr="002D4EE8" w:rsidRDefault="00F40A74" w:rsidP="008C70A1">
          <w:pPr>
            <w:spacing w:line="276" w:lineRule="auto"/>
            <w:ind w:hanging="2"/>
            <w:rPr>
              <w:rFonts w:ascii="Calibri" w:hAnsi="Calibri" w:cstheme="minorHAnsi"/>
              <w:sz w:val="18"/>
              <w:szCs w:val="18"/>
            </w:rPr>
          </w:pP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Effective Date</w:t>
          </w:r>
          <w:r w:rsidRPr="002D4EE8">
            <w:rPr>
              <w:rFonts w:ascii="Calibri" w:hAnsi="Calibri" w:cstheme="minorHAnsi"/>
              <w:iCs/>
              <w:sz w:val="18"/>
              <w:szCs w:val="18"/>
            </w:rPr>
            <w:t xml:space="preserve"> :</w:t>
          </w:r>
        </w:p>
        <w:p w14:paraId="0BD635F8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</w:rPr>
          </w:pPr>
        </w:p>
      </w:tc>
    </w:tr>
    <w:tr w:rsidR="00F40A74" w:rsidRPr="0060144D" w14:paraId="5E79E787" w14:textId="77777777" w:rsidTr="008C70A1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5DCEDF2D" w14:textId="77777777" w:rsidR="00F40A74" w:rsidRPr="00A22726" w:rsidRDefault="00F40A74" w:rsidP="008C70A1">
          <w:pPr>
            <w:ind w:hanging="2"/>
            <w:jc w:val="center"/>
            <w:rPr>
              <w:rFonts w:ascii="Calibri" w:hAnsi="Calibri" w:cstheme="minorHAnsi"/>
              <w:b/>
              <w:i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iCs/>
              <w:sz w:val="20"/>
              <w:szCs w:val="20"/>
            </w:rPr>
            <w:t>Disiapkan oleh/</w:t>
          </w:r>
        </w:p>
        <w:p w14:paraId="6454A8F9" w14:textId="77777777" w:rsidR="00F40A74" w:rsidRPr="002D4EE8" w:rsidRDefault="00F40A74" w:rsidP="008C70A1">
          <w:pPr>
            <w:ind w:hanging="2"/>
            <w:jc w:val="center"/>
            <w:rPr>
              <w:rFonts w:ascii="Calibri" w:hAnsi="Calibri" w:cstheme="minorHAnsi"/>
              <w:i/>
              <w:iCs/>
              <w:sz w:val="18"/>
              <w:szCs w:val="18"/>
            </w:rPr>
          </w:pP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Prepared by :</w:t>
          </w:r>
        </w:p>
        <w:p w14:paraId="1EE33A51" w14:textId="77777777" w:rsidR="00F40A74" w:rsidRPr="00A22726" w:rsidRDefault="00F40A74" w:rsidP="008C70A1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AMPM</w:t>
          </w:r>
        </w:p>
        <w:p w14:paraId="0E40F172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</w:rPr>
          </w:pPr>
        </w:p>
        <w:p w14:paraId="6C7B68D8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</w:rPr>
          </w:pPr>
        </w:p>
        <w:p w14:paraId="55721CC8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</w:rPr>
          </w:pPr>
        </w:p>
        <w:p w14:paraId="15C6F74E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</w:rPr>
          </w:pPr>
        </w:p>
        <w:p w14:paraId="0D0A2C3A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  <w:bCs/>
              <w:i/>
              <w:sz w:val="18"/>
              <w:szCs w:val="18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Nama</w:t>
          </w:r>
          <w:r w:rsidRPr="002D4EE8">
            <w:rPr>
              <w:rFonts w:ascii="Calibri" w:hAnsi="Calibri" w:cstheme="minorHAnsi"/>
              <w:b/>
              <w:iCs/>
            </w:rPr>
            <w:t>/</w:t>
          </w: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Name</w:t>
          </w:r>
          <w:r w:rsidRPr="002D4EE8">
            <w:rPr>
              <w:rFonts w:ascii="Calibri" w:hAnsi="Calibri" w:cstheme="minorHAnsi"/>
              <w:b/>
              <w:iCs/>
            </w:rPr>
            <w:t xml:space="preserve"> </w:t>
          </w:r>
          <w:r w:rsidRPr="002D4EE8">
            <w:rPr>
              <w:rFonts w:ascii="Calibri" w:hAnsi="Calibri" w:cstheme="minorHAnsi"/>
              <w:bCs/>
              <w:i/>
            </w:rPr>
            <w:t xml:space="preserve">: </w:t>
          </w:r>
          <w:r w:rsidRPr="00A22726">
            <w:rPr>
              <w:rFonts w:ascii="Calibri" w:hAnsi="Calibri" w:cstheme="minorHAnsi"/>
              <w:sz w:val="20"/>
              <w:szCs w:val="20"/>
            </w:rPr>
            <w:t>apt. Petrus Wicaksono, S.Farm.</w:t>
          </w:r>
        </w:p>
        <w:p w14:paraId="5A4F6C15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Tanggal</w:t>
          </w:r>
          <w:r w:rsidRPr="002D4EE8">
            <w:rPr>
              <w:rFonts w:ascii="Calibri" w:hAnsi="Calibri" w:cstheme="minorHAnsi"/>
              <w:b/>
              <w:iCs/>
            </w:rPr>
            <w:t>/</w:t>
          </w: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Date</w:t>
          </w:r>
          <w:r w:rsidRPr="002D4EE8">
            <w:rPr>
              <w:rFonts w:ascii="Calibri" w:hAnsi="Calibri" w:cstheme="minorHAnsi"/>
              <w:iCs/>
            </w:rPr>
            <w:t xml:space="preserve"> </w:t>
          </w: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:</w:t>
          </w:r>
          <w:r w:rsidRPr="002D4EE8">
            <w:rPr>
              <w:rFonts w:ascii="Calibri" w:hAnsi="Calibri" w:cstheme="minorHAnsi"/>
            </w:rPr>
            <w:t xml:space="preserve"> </w:t>
          </w:r>
        </w:p>
      </w:tc>
      <w:tc>
        <w:tcPr>
          <w:tcW w:w="4394" w:type="dxa"/>
          <w:shd w:val="clear" w:color="auto" w:fill="auto"/>
        </w:tcPr>
        <w:p w14:paraId="33F2589E" w14:textId="77777777" w:rsidR="00F40A74" w:rsidRPr="00A22726" w:rsidRDefault="00F40A74" w:rsidP="008C70A1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Disetujui dan Disahkan oleh/</w:t>
          </w:r>
        </w:p>
        <w:p w14:paraId="733E69F4" w14:textId="77777777" w:rsidR="00F40A74" w:rsidRPr="002D4EE8" w:rsidRDefault="00F40A74" w:rsidP="008C70A1">
          <w:pPr>
            <w:ind w:hanging="2"/>
            <w:jc w:val="center"/>
            <w:rPr>
              <w:rFonts w:ascii="Calibri" w:hAnsi="Calibri" w:cstheme="minorHAnsi"/>
              <w:i/>
              <w:iCs/>
              <w:sz w:val="18"/>
              <w:szCs w:val="18"/>
            </w:rPr>
          </w:pP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Approved and Passed by :</w:t>
          </w:r>
        </w:p>
        <w:p w14:paraId="3C73BD90" w14:textId="77777777" w:rsidR="00F40A74" w:rsidRPr="00A22726" w:rsidRDefault="00F40A74" w:rsidP="008C70A1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MPM</w:t>
          </w:r>
        </w:p>
        <w:p w14:paraId="3F3C03F8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</w:rPr>
          </w:pPr>
        </w:p>
        <w:p w14:paraId="7C7125F2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  <w:i/>
              <w:iCs/>
            </w:rPr>
          </w:pPr>
        </w:p>
        <w:p w14:paraId="1BC9A17D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  <w:b/>
              <w:iCs/>
            </w:rPr>
          </w:pPr>
        </w:p>
        <w:p w14:paraId="2144F388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  <w:b/>
              <w:iCs/>
            </w:rPr>
          </w:pPr>
        </w:p>
        <w:p w14:paraId="6D3F67F1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  <w:bCs/>
              <w:iCs/>
            </w:rPr>
          </w:pPr>
          <w:r w:rsidRPr="002D4EE8">
            <w:rPr>
              <w:rFonts w:ascii="Calibri" w:hAnsi="Calibri" w:cstheme="minorHAnsi"/>
              <w:b/>
              <w:iCs/>
            </w:rPr>
            <w:t>Nama/</w:t>
          </w: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Name</w:t>
          </w:r>
          <w:r w:rsidRPr="002D4EE8">
            <w:rPr>
              <w:rFonts w:ascii="Calibri" w:hAnsi="Calibri" w:cstheme="minorHAnsi"/>
              <w:b/>
              <w:iCs/>
            </w:rPr>
            <w:t xml:space="preserve"> </w:t>
          </w:r>
          <w:r w:rsidRPr="002D4EE8">
            <w:rPr>
              <w:rFonts w:ascii="Calibri" w:hAnsi="Calibri" w:cstheme="minorHAnsi"/>
              <w:bCs/>
              <w:i/>
            </w:rPr>
            <w:t xml:space="preserve">: </w:t>
          </w:r>
          <w:r w:rsidRPr="00A22726">
            <w:rPr>
              <w:rFonts w:ascii="Calibri" w:hAnsi="Calibri" w:cstheme="minorHAnsi"/>
              <w:sz w:val="20"/>
              <w:szCs w:val="20"/>
            </w:rPr>
            <w:t>apt. Muhammad Faisal B, M.Farm.</w:t>
          </w:r>
        </w:p>
        <w:p w14:paraId="348389F4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</w:rPr>
          </w:pPr>
          <w:r w:rsidRPr="002D4EE8">
            <w:rPr>
              <w:rFonts w:ascii="Calibri" w:hAnsi="Calibri" w:cstheme="minorHAnsi"/>
              <w:b/>
              <w:iCs/>
            </w:rPr>
            <w:t>Tangga</w:t>
          </w:r>
          <w:r w:rsidRPr="002D4EE8">
            <w:rPr>
              <w:rFonts w:ascii="Calibri" w:hAnsi="Calibri" w:cstheme="minorHAnsi"/>
              <w:iCs/>
            </w:rPr>
            <w:t>l</w:t>
          </w:r>
          <w:r w:rsidRPr="002D4EE8">
            <w:rPr>
              <w:rFonts w:ascii="Calibri" w:hAnsi="Calibri" w:cstheme="minorHAnsi"/>
              <w:b/>
              <w:iCs/>
            </w:rPr>
            <w:t>/</w:t>
          </w: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Date</w:t>
          </w:r>
          <w:r w:rsidRPr="002D4EE8">
            <w:rPr>
              <w:rFonts w:ascii="Calibri" w:hAnsi="Calibri" w:cstheme="minorHAnsi"/>
              <w:iCs/>
            </w:rPr>
            <w:t xml:space="preserve"> </w:t>
          </w: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:</w:t>
          </w:r>
          <w:r w:rsidRPr="002D4EE8">
            <w:rPr>
              <w:rFonts w:ascii="Calibri" w:hAnsi="Calibri" w:cstheme="minorHAnsi"/>
            </w:rPr>
            <w:t xml:space="preserve">  </w:t>
          </w:r>
        </w:p>
      </w:tc>
      <w:tc>
        <w:tcPr>
          <w:tcW w:w="2126" w:type="dxa"/>
          <w:vMerge/>
          <w:shd w:val="clear" w:color="auto" w:fill="auto"/>
        </w:tcPr>
        <w:p w14:paraId="355023CB" w14:textId="77777777" w:rsidR="00F40A74" w:rsidRPr="002D4EE8" w:rsidRDefault="00F40A74" w:rsidP="008C70A1">
          <w:pPr>
            <w:ind w:hanging="2"/>
            <w:rPr>
              <w:rFonts w:ascii="Calibri" w:hAnsi="Calibri" w:cstheme="minorHAnsi"/>
            </w:rPr>
          </w:pPr>
        </w:p>
      </w:tc>
    </w:tr>
  </w:tbl>
  <w:p w14:paraId="05B41C82" w14:textId="77777777" w:rsidR="00F40A74" w:rsidRPr="00A22726" w:rsidRDefault="00F40A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7BD149" w14:textId="77777777" w:rsidR="00F40A74" w:rsidRPr="00BE0578" w:rsidRDefault="00F40A7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Tahoma" w:eastAsia="Tahoma" w:hAnsi="Tahoma" w:cs="Tahoma"/>
        <w:color w:val="000000"/>
        <w:sz w:val="12"/>
        <w:szCs w:val="12"/>
      </w:rPr>
    </w:pPr>
  </w:p>
  <w:tbl>
    <w:tblPr>
      <w:tblW w:w="10773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19"/>
      <w:gridCol w:w="1701"/>
      <w:gridCol w:w="2126"/>
    </w:tblGrid>
    <w:tr w:rsidR="00F40A74" w14:paraId="12694C3F" w14:textId="77777777" w:rsidTr="00BE0578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118D7A7" w14:textId="77777777" w:rsidR="00F40A74" w:rsidRPr="006C4243" w:rsidRDefault="00F40A74" w:rsidP="00BE0578">
          <w:pPr>
            <w:ind w:hanging="2"/>
            <w:rPr>
              <w:rFonts w:cstheme="minorHAnsi"/>
            </w:rPr>
          </w:pPr>
          <w:r w:rsidRPr="006C4243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36276AC6" wp14:editId="213808BF">
                <wp:simplePos x="0" y="0"/>
                <wp:positionH relativeFrom="column">
                  <wp:posOffset>39369</wp:posOffset>
                </wp:positionH>
                <wp:positionV relativeFrom="paragraph">
                  <wp:posOffset>115570</wp:posOffset>
                </wp:positionV>
                <wp:extent cx="1095375" cy="576762"/>
                <wp:effectExtent l="0" t="0" r="0" b="0"/>
                <wp:wrapNone/>
                <wp:docPr id="1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617" cy="577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sz w:val="12"/>
              <w:szCs w:val="12"/>
            </w:rPr>
            <w:tab/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115FE80" w14:textId="77777777" w:rsidR="00F40A74" w:rsidRPr="008C70A1" w:rsidRDefault="00F40A74" w:rsidP="00BE0578">
          <w:pPr>
            <w:ind w:hanging="2"/>
            <w:jc w:val="center"/>
            <w:rPr>
              <w:rFonts w:ascii="Calibri" w:hAnsi="Calibri" w:cs="Tahoma"/>
              <w:b/>
              <w:i/>
              <w:sz w:val="28"/>
            </w:rPr>
          </w:pPr>
          <w:r w:rsidRPr="008C70A1">
            <w:rPr>
              <w:rFonts w:ascii="Calibri" w:hAnsi="Calibri" w:cs="Tahoma"/>
              <w:b/>
              <w:i/>
              <w:sz w:val="28"/>
            </w:rPr>
            <w:t>WORK INSTRUCTION</w:t>
          </w:r>
        </w:p>
        <w:p w14:paraId="73D176B9" w14:textId="77777777" w:rsidR="00F40A74" w:rsidRPr="007A7387" w:rsidRDefault="00F40A74" w:rsidP="00BE0578">
          <w:pPr>
            <w:pStyle w:val="NoSpacing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  <w:r w:rsidRPr="008C70A1">
            <w:rPr>
              <w:rFonts w:ascii="Calibri" w:hAnsi="Calibri" w:cs="Tahoma"/>
              <w:b/>
              <w:i/>
              <w:sz w:val="28"/>
            </w:rPr>
            <w:t xml:space="preserve">FOR </w:t>
          </w:r>
          <w:r w:rsidRPr="008C70A1">
            <w:rPr>
              <w:rFonts w:ascii="Calibri" w:eastAsia="Tahoma" w:hAnsi="Calibri" w:cs="Tahoma"/>
              <w:b/>
              <w:i/>
              <w:sz w:val="28"/>
            </w:rPr>
            <w:t>MICROCRYSTALLINE CELLULOSE PH 101</w:t>
          </w:r>
          <w:r w:rsidRPr="008C70A1">
            <w:rPr>
              <w:rFonts w:ascii="Tahoma" w:eastAsia="Tahoma" w:hAnsi="Tahoma" w:cs="Tahoma"/>
              <w:b/>
              <w:i/>
            </w:rPr>
            <w:t xml:space="preserve"> </w:t>
          </w:r>
          <w:r w:rsidRPr="008C70A1">
            <w:rPr>
              <w:rFonts w:ascii="Calibri" w:hAnsi="Calibri" w:cs="Tahoma"/>
              <w:b/>
              <w:i/>
              <w:sz w:val="28"/>
            </w:rPr>
            <w:t>RAW MATERIAL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C48BB8" w14:textId="77777777" w:rsidR="00F40A74" w:rsidRPr="009A5EC3" w:rsidRDefault="00F40A74" w:rsidP="00BE0578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sz w:val="20"/>
              <w:szCs w:val="20"/>
            </w:rPr>
            <w:t>Page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30FD12" w14:textId="263C3C65" w:rsidR="00F40A74" w:rsidRPr="009A5EC3" w:rsidRDefault="00F40A74" w:rsidP="00BE0578">
          <w:pPr>
            <w:ind w:hanging="2"/>
            <w:rPr>
              <w:rFonts w:ascii="Calibri" w:hAnsi="Calibri" w:cs="Calibri"/>
              <w:bCs/>
              <w:i/>
              <w:sz w:val="20"/>
              <w:szCs w:val="20"/>
              <w:lang w:val="en-US"/>
            </w:rPr>
          </w:pP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Page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begin"/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instrText xml:space="preserve"> PAGE  \* Arabic  \* MERGEFORMAT </w:instrTex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separate"/>
          </w:r>
          <w:r w:rsidR="00D561FC">
            <w:rPr>
              <w:rFonts w:ascii="Calibri" w:hAnsi="Calibri" w:cs="Calibri"/>
              <w:bCs/>
              <w:i/>
              <w:iCs/>
              <w:noProof/>
              <w:sz w:val="20"/>
              <w:szCs w:val="20"/>
            </w:rPr>
            <w:t>7</w:t>
          </w: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fldChar w:fldCharType="end"/>
          </w:r>
          <w:r w:rsidRPr="009A5EC3">
            <w:rPr>
              <w:rFonts w:ascii="Calibri" w:hAnsi="Calibri" w:cs="Calibri"/>
              <w:i/>
              <w:iCs/>
              <w:sz w:val="20"/>
              <w:szCs w:val="20"/>
            </w:rPr>
            <w:t xml:space="preserve"> 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of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i/>
              <w:iCs/>
              <w:sz w:val="20"/>
              <w:szCs w:val="20"/>
            </w:rPr>
            <w:t>7</w:t>
          </w:r>
        </w:p>
      </w:tc>
    </w:tr>
    <w:tr w:rsidR="00F40A74" w14:paraId="00D1602C" w14:textId="77777777" w:rsidTr="00BE0578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9EC2E8" w14:textId="77777777" w:rsidR="00F40A74" w:rsidRPr="006C4243" w:rsidRDefault="00F40A74" w:rsidP="00BE0578">
          <w:pPr>
            <w:ind w:hanging="2"/>
            <w:rPr>
              <w:rFonts w:cstheme="minorHAns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A83D10" w14:textId="77777777" w:rsidR="00F40A74" w:rsidRPr="006C4243" w:rsidRDefault="00F40A74" w:rsidP="00BE0578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3B4F2D" w14:textId="77777777" w:rsidR="00F40A74" w:rsidRPr="009A5EC3" w:rsidRDefault="00F40A74" w:rsidP="00BE0578">
          <w:pPr>
            <w:spacing w:line="276" w:lineRule="auto"/>
            <w:ind w:hanging="2"/>
            <w:rPr>
              <w:rFonts w:ascii="Calibri" w:hAnsi="Calibri" w:cs="Calibri"/>
              <w:bCs/>
              <w:i/>
              <w:iCs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iCs/>
              <w:sz w:val="20"/>
              <w:szCs w:val="20"/>
            </w:rPr>
            <w:t>Document code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594C4F" w14:textId="77777777" w:rsidR="00F40A74" w:rsidRPr="009A5EC3" w:rsidRDefault="00F40A74" w:rsidP="00BE0578">
          <w:pPr>
            <w:ind w:hanging="2"/>
            <w:rPr>
              <w:rFonts w:ascii="Calibri" w:hAnsi="Calibri" w:cs="Calibri"/>
              <w:bCs/>
              <w:i/>
              <w:iCs/>
              <w:sz w:val="20"/>
              <w:szCs w:val="20"/>
            </w:rPr>
          </w:pP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I-QC-0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1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-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101(</w:t>
          </w:r>
          <w:r w:rsidRPr="009A5EC3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E)/</w:t>
          </w:r>
          <w:r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>00</w:t>
          </w:r>
        </w:p>
      </w:tc>
    </w:tr>
    <w:tr w:rsidR="00F40A74" w14:paraId="406BBF4E" w14:textId="77777777" w:rsidTr="00BE0578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6339EB" w14:textId="77777777" w:rsidR="00F40A74" w:rsidRPr="006C4243" w:rsidRDefault="00F40A74" w:rsidP="00BE0578">
          <w:pPr>
            <w:ind w:hanging="2"/>
            <w:rPr>
              <w:rFonts w:cstheme="minorHAns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B1E695" w14:textId="77777777" w:rsidR="00F40A74" w:rsidRPr="006C4243" w:rsidRDefault="00F40A74" w:rsidP="00BE0578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E7AB09" w14:textId="77777777" w:rsidR="00F40A74" w:rsidRPr="009A5EC3" w:rsidRDefault="00F40A74" w:rsidP="00BE0578">
          <w:pPr>
            <w:spacing w:line="276" w:lineRule="auto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A5EC3">
            <w:rPr>
              <w:rFonts w:ascii="Calibri" w:hAnsi="Calibri" w:cs="Calibri"/>
              <w:bCs/>
              <w:i/>
              <w:sz w:val="20"/>
              <w:szCs w:val="20"/>
            </w:rPr>
            <w:t>Effective Date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9947FF" w14:textId="77777777" w:rsidR="00F40A74" w:rsidRPr="009A5EC3" w:rsidRDefault="00F40A74" w:rsidP="00BE0578">
          <w:pPr>
            <w:ind w:hanging="2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0096D99F" w14:textId="77777777" w:rsidR="00F40A74" w:rsidRPr="00A22726" w:rsidRDefault="00F40A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D832A" w14:textId="77777777" w:rsidR="00F40A74" w:rsidRDefault="00F40A7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Tahoma" w:eastAsia="Tahoma" w:hAnsi="Tahoma" w:cs="Tahoma"/>
        <w:color w:val="000000"/>
      </w:rPr>
    </w:pPr>
  </w:p>
  <w:tbl>
    <w:tblPr>
      <w:tblW w:w="10413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14"/>
      <w:gridCol w:w="5460"/>
      <w:gridCol w:w="2139"/>
    </w:tblGrid>
    <w:tr w:rsidR="00F40A74" w:rsidRPr="0060144D" w14:paraId="19C26B28" w14:textId="77777777" w:rsidTr="00BE0578">
      <w:trPr>
        <w:trHeight w:val="1224"/>
      </w:trPr>
      <w:tc>
        <w:tcPr>
          <w:tcW w:w="2814" w:type="dxa"/>
          <w:shd w:val="clear" w:color="auto" w:fill="auto"/>
          <w:vAlign w:val="center"/>
        </w:tcPr>
        <w:p w14:paraId="2B1DA791" w14:textId="77777777" w:rsidR="00F40A74" w:rsidRPr="0060144D" w:rsidRDefault="00F40A74" w:rsidP="008C70A1">
          <w:pPr>
            <w:ind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6D87D003" wp14:editId="0E43EA45">
                <wp:simplePos x="0" y="0"/>
                <wp:positionH relativeFrom="column">
                  <wp:posOffset>116840</wp:posOffset>
                </wp:positionH>
                <wp:positionV relativeFrom="paragraph">
                  <wp:posOffset>-34290</wp:posOffset>
                </wp:positionV>
                <wp:extent cx="1447800" cy="762000"/>
                <wp:effectExtent l="0" t="0" r="0" b="0"/>
                <wp:wrapNone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60" w:type="dxa"/>
          <w:shd w:val="clear" w:color="auto" w:fill="auto"/>
          <w:vAlign w:val="center"/>
        </w:tcPr>
        <w:p w14:paraId="2BB24031" w14:textId="77777777" w:rsidR="00F40A74" w:rsidRPr="00C20ED0" w:rsidRDefault="00F40A74" w:rsidP="008C70A1">
          <w:pPr>
            <w:ind w:hanging="2"/>
            <w:jc w:val="center"/>
            <w:rPr>
              <w:rFonts w:ascii="Calibri" w:hAnsi="Calibri" w:cs="Tahoma"/>
              <w:b/>
              <w:i/>
              <w:sz w:val="28"/>
            </w:rPr>
          </w:pPr>
          <w:r w:rsidRPr="00C20ED0">
            <w:rPr>
              <w:rFonts w:ascii="Calibri" w:hAnsi="Calibri" w:cs="Tahoma"/>
              <w:b/>
              <w:i/>
              <w:sz w:val="28"/>
            </w:rPr>
            <w:t>WORKING INSTRUCTION</w:t>
          </w:r>
        </w:p>
        <w:p w14:paraId="70555B75" w14:textId="77777777" w:rsidR="00F40A74" w:rsidRPr="002D4EE8" w:rsidRDefault="00F40A74" w:rsidP="008C70A1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C20ED0">
            <w:rPr>
              <w:rFonts w:ascii="Calibri" w:hAnsi="Calibri" w:cs="Tahoma"/>
              <w:b/>
              <w:i/>
              <w:sz w:val="28"/>
            </w:rPr>
            <w:t xml:space="preserve">FOR </w:t>
          </w:r>
          <w:r w:rsidRPr="00C20ED0">
            <w:rPr>
              <w:rFonts w:ascii="Calibri" w:eastAsia="Tahoma" w:hAnsi="Calibri" w:cs="Tahoma"/>
              <w:b/>
              <w:i/>
              <w:sz w:val="28"/>
            </w:rPr>
            <w:t>MICROCRYSTALLINE CELLULOSE PH 101</w:t>
          </w:r>
          <w:r w:rsidRPr="00C20ED0">
            <w:rPr>
              <w:rFonts w:ascii="Tahoma" w:eastAsia="Tahoma" w:hAnsi="Tahoma" w:cs="Tahoma"/>
              <w:b/>
              <w:i/>
              <w:szCs w:val="22"/>
            </w:rPr>
            <w:t xml:space="preserve"> </w:t>
          </w:r>
          <w:r w:rsidRPr="00C20ED0">
            <w:rPr>
              <w:rFonts w:ascii="Calibri" w:hAnsi="Calibri" w:cs="Tahoma"/>
              <w:b/>
              <w:i/>
              <w:sz w:val="28"/>
            </w:rPr>
            <w:t>RAW MATERIAL</w:t>
          </w:r>
        </w:p>
      </w:tc>
      <w:tc>
        <w:tcPr>
          <w:tcW w:w="2139" w:type="dxa"/>
          <w:shd w:val="clear" w:color="auto" w:fill="auto"/>
        </w:tcPr>
        <w:p w14:paraId="15A29889" w14:textId="68289FF7" w:rsidR="00F40A74" w:rsidRPr="00CC7CD8" w:rsidRDefault="00F40A74" w:rsidP="008C70A1">
          <w:pPr>
            <w:ind w:hanging="2"/>
            <w:rPr>
              <w:rFonts w:ascii="Calibri" w:hAnsi="Calibri" w:cstheme="minorHAnsi"/>
              <w:b/>
              <w:i/>
              <w:iCs/>
            </w:rPr>
          </w:pP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 xml:space="preserve">Document code </w:t>
          </w:r>
          <w:r w:rsidRPr="002D4EE8">
            <w:rPr>
              <w:rFonts w:ascii="Calibri" w:hAnsi="Calibri" w:cstheme="minorHAnsi"/>
              <w:iCs/>
              <w:sz w:val="18"/>
              <w:szCs w:val="18"/>
            </w:rPr>
            <w:t>:</w:t>
          </w:r>
          <w:r w:rsidRPr="002D4EE8">
            <w:rPr>
              <w:rFonts w:ascii="Calibri" w:hAnsi="Calibri" w:cstheme="minorHAnsi"/>
            </w:rPr>
            <w:br/>
          </w:r>
          <w:r w:rsidRPr="008512D0">
            <w:rPr>
              <w:rFonts w:ascii="Calibri" w:hAnsi="Calibri" w:cstheme="minorHAnsi"/>
              <w:sz w:val="20"/>
              <w:szCs w:val="20"/>
            </w:rPr>
            <w:t>I-QC-01-101</w:t>
          </w:r>
          <w:r>
            <w:rPr>
              <w:rFonts w:ascii="Calibri" w:hAnsi="Calibri" w:cstheme="minorHAnsi"/>
              <w:sz w:val="20"/>
              <w:szCs w:val="20"/>
            </w:rPr>
            <w:t>(E)</w:t>
          </w:r>
          <w:r w:rsidRPr="008512D0">
            <w:rPr>
              <w:rFonts w:ascii="Calibri" w:hAnsi="Calibri" w:cstheme="minorHAnsi"/>
              <w:sz w:val="20"/>
              <w:szCs w:val="20"/>
            </w:rPr>
            <w:t>/0</w:t>
          </w:r>
          <w:r>
            <w:rPr>
              <w:rFonts w:ascii="Calibri" w:hAnsi="Calibri" w:cstheme="minorHAnsi"/>
              <w:sz w:val="20"/>
              <w:szCs w:val="20"/>
            </w:rPr>
            <w:t>0</w:t>
          </w:r>
        </w:p>
      </w:tc>
    </w:tr>
  </w:tbl>
  <w:p w14:paraId="52959786" w14:textId="77777777" w:rsidR="00F40A74" w:rsidRPr="0058793A" w:rsidRDefault="00F40A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33C53"/>
    <w:multiLevelType w:val="multilevel"/>
    <w:tmpl w:val="D598C35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07B60D4D"/>
    <w:multiLevelType w:val="multilevel"/>
    <w:tmpl w:val="CA5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DA62BE"/>
    <w:multiLevelType w:val="multilevel"/>
    <w:tmpl w:val="2312AC14"/>
    <w:lvl w:ilvl="0">
      <w:start w:val="2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875D84"/>
    <w:multiLevelType w:val="multilevel"/>
    <w:tmpl w:val="D8B06914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>
    <w:nsid w:val="0AA92FEA"/>
    <w:multiLevelType w:val="multilevel"/>
    <w:tmpl w:val="B0C2709C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1952A18"/>
    <w:multiLevelType w:val="multilevel"/>
    <w:tmpl w:val="36FCA95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990933"/>
    <w:multiLevelType w:val="multilevel"/>
    <w:tmpl w:val="5BE0FA76"/>
    <w:lvl w:ilvl="0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>
    <w:nsid w:val="1B2A5F08"/>
    <w:multiLevelType w:val="multilevel"/>
    <w:tmpl w:val="19A04DE2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B40300"/>
    <w:multiLevelType w:val="multilevel"/>
    <w:tmpl w:val="6E36829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1EA430F8"/>
    <w:multiLevelType w:val="multilevel"/>
    <w:tmpl w:val="D898E2B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992" w:hanging="85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10">
    <w:nsid w:val="21F205FC"/>
    <w:multiLevelType w:val="multilevel"/>
    <w:tmpl w:val="9D904A9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1">
    <w:nsid w:val="266064BA"/>
    <w:multiLevelType w:val="multilevel"/>
    <w:tmpl w:val="1EDC4F4C"/>
    <w:lvl w:ilvl="0">
      <w:start w:val="1"/>
      <w:numFmt w:val="lowerLetter"/>
      <w:pStyle w:val="Heading2"/>
      <w:lvlText w:val="%1."/>
      <w:lvlJc w:val="left"/>
      <w:pPr>
        <w:ind w:left="256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12">
    <w:nsid w:val="268B66FF"/>
    <w:multiLevelType w:val="multilevel"/>
    <w:tmpl w:val="22789C2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3414EC"/>
    <w:multiLevelType w:val="multilevel"/>
    <w:tmpl w:val="B76C5E14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4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DC9464E"/>
    <w:multiLevelType w:val="multilevel"/>
    <w:tmpl w:val="B448CC8E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>
    <w:nsid w:val="34AD03BE"/>
    <w:multiLevelType w:val="multilevel"/>
    <w:tmpl w:val="4E300578"/>
    <w:lvl w:ilvl="0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>
    <w:nsid w:val="369E061F"/>
    <w:multiLevelType w:val="multilevel"/>
    <w:tmpl w:val="0F269300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9">
    <w:nsid w:val="3A2A265F"/>
    <w:multiLevelType w:val="hybridMultilevel"/>
    <w:tmpl w:val="6D48F21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>
    <w:nsid w:val="458375AA"/>
    <w:multiLevelType w:val="hybridMultilevel"/>
    <w:tmpl w:val="7E1EAC40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BE57A3"/>
    <w:multiLevelType w:val="multilevel"/>
    <w:tmpl w:val="C152EB0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846E9F"/>
    <w:multiLevelType w:val="hybridMultilevel"/>
    <w:tmpl w:val="217CEE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4B0130CE"/>
    <w:multiLevelType w:val="multilevel"/>
    <w:tmpl w:val="27369404"/>
    <w:lvl w:ilvl="0">
      <w:start w:val="1"/>
      <w:numFmt w:val="bullet"/>
      <w:lvlText w:val="-"/>
      <w:lvlJc w:val="left"/>
      <w:pPr>
        <w:ind w:left="1620" w:hanging="1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92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4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6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8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0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2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4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6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E736912"/>
    <w:multiLevelType w:val="multilevel"/>
    <w:tmpl w:val="3D1264F2"/>
    <w:lvl w:ilvl="0">
      <w:start w:val="1"/>
      <w:numFmt w:val="lowerLetter"/>
      <w:lvlText w:val="%1."/>
      <w:lvlJc w:val="left"/>
      <w:pPr>
        <w:ind w:left="2204" w:hanging="219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92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4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6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8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0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2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4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6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>
    <w:nsid w:val="50884471"/>
    <w:multiLevelType w:val="multilevel"/>
    <w:tmpl w:val="BB88C14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8963BD"/>
    <w:multiLevelType w:val="multilevel"/>
    <w:tmpl w:val="67B650B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8">
    <w:nsid w:val="50B15FA2"/>
    <w:multiLevelType w:val="multilevel"/>
    <w:tmpl w:val="122C92F4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9">
    <w:nsid w:val="516A2548"/>
    <w:multiLevelType w:val="multilevel"/>
    <w:tmpl w:val="505652F0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3A7DA2"/>
    <w:multiLevelType w:val="multilevel"/>
    <w:tmpl w:val="B50AC12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95319A"/>
    <w:multiLevelType w:val="multilevel"/>
    <w:tmpl w:val="5BF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B0E0279"/>
    <w:multiLevelType w:val="multilevel"/>
    <w:tmpl w:val="0CBA8588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5E3854A0"/>
    <w:multiLevelType w:val="multilevel"/>
    <w:tmpl w:val="8F58A4DE"/>
    <w:lvl w:ilvl="0">
      <w:start w:val="1"/>
      <w:numFmt w:val="bullet"/>
      <w:lvlText w:val="-"/>
      <w:lvlJc w:val="left"/>
      <w:pPr>
        <w:ind w:left="2201" w:hanging="360"/>
      </w:pPr>
      <w:rPr>
        <w:rFonts w:ascii="Tahoma" w:hAnsi="Tahoma" w:hint="default"/>
        <w:i w:val="0"/>
        <w:color w:va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4">
    <w:nsid w:val="60AB4D03"/>
    <w:multiLevelType w:val="multilevel"/>
    <w:tmpl w:val="426A664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5">
    <w:nsid w:val="618F75DB"/>
    <w:multiLevelType w:val="multilevel"/>
    <w:tmpl w:val="D14285D6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Arial" w:hAnsi="Calibri" w:cs="Calibr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i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rFonts w:asciiTheme="minorHAnsi" w:hAnsiTheme="minorHAnsi" w:cstheme="minorHAnsi" w:hint="default"/>
        <w:b w:val="0"/>
        <w:i w:val="0"/>
        <w:sz w:val="23"/>
        <w:szCs w:val="23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6">
    <w:nsid w:val="62145C1F"/>
    <w:multiLevelType w:val="multilevel"/>
    <w:tmpl w:val="0814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9715C47"/>
    <w:multiLevelType w:val="multilevel"/>
    <w:tmpl w:val="C0B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A1D3336"/>
    <w:multiLevelType w:val="multilevel"/>
    <w:tmpl w:val="A07A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ACF5FF4"/>
    <w:multiLevelType w:val="hybridMultilevel"/>
    <w:tmpl w:val="BFAE1692"/>
    <w:lvl w:ilvl="0" w:tplc="60F64B5E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>
    <w:nsid w:val="6B823A1E"/>
    <w:multiLevelType w:val="multilevel"/>
    <w:tmpl w:val="E1F037AE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2">
    <w:nsid w:val="6E464AD3"/>
    <w:multiLevelType w:val="multilevel"/>
    <w:tmpl w:val="97A4D656"/>
    <w:lvl w:ilvl="0">
      <w:start w:val="1"/>
      <w:numFmt w:val="bullet"/>
      <w:lvlText w:val="●"/>
      <w:lvlJc w:val="left"/>
      <w:pPr>
        <w:ind w:left="1710" w:hanging="27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3">
    <w:nsid w:val="76D10EAC"/>
    <w:multiLevelType w:val="multilevel"/>
    <w:tmpl w:val="1B7A863C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4">
    <w:nsid w:val="785401A4"/>
    <w:multiLevelType w:val="multilevel"/>
    <w:tmpl w:val="7354DBE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5">
    <w:nsid w:val="7D78408F"/>
    <w:multiLevelType w:val="multilevel"/>
    <w:tmpl w:val="6D3AE74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EAB2C10"/>
    <w:multiLevelType w:val="multilevel"/>
    <w:tmpl w:val="22E2953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11"/>
  </w:num>
  <w:num w:numId="2">
    <w:abstractNumId w:val="28"/>
  </w:num>
  <w:num w:numId="3">
    <w:abstractNumId w:val="4"/>
  </w:num>
  <w:num w:numId="4">
    <w:abstractNumId w:val="17"/>
  </w:num>
  <w:num w:numId="5">
    <w:abstractNumId w:val="41"/>
  </w:num>
  <w:num w:numId="6">
    <w:abstractNumId w:val="33"/>
  </w:num>
  <w:num w:numId="7">
    <w:abstractNumId w:val="25"/>
  </w:num>
  <w:num w:numId="8">
    <w:abstractNumId w:val="0"/>
  </w:num>
  <w:num w:numId="9">
    <w:abstractNumId w:val="18"/>
  </w:num>
  <w:num w:numId="10">
    <w:abstractNumId w:val="44"/>
  </w:num>
  <w:num w:numId="11">
    <w:abstractNumId w:val="35"/>
  </w:num>
  <w:num w:numId="12">
    <w:abstractNumId w:val="46"/>
  </w:num>
  <w:num w:numId="13">
    <w:abstractNumId w:val="13"/>
  </w:num>
  <w:num w:numId="14">
    <w:abstractNumId w:val="34"/>
  </w:num>
  <w:num w:numId="15">
    <w:abstractNumId w:val="27"/>
  </w:num>
  <w:num w:numId="16">
    <w:abstractNumId w:val="43"/>
  </w:num>
  <w:num w:numId="17">
    <w:abstractNumId w:val="10"/>
  </w:num>
  <w:num w:numId="18">
    <w:abstractNumId w:val="3"/>
  </w:num>
  <w:num w:numId="19">
    <w:abstractNumId w:val="32"/>
  </w:num>
  <w:num w:numId="20">
    <w:abstractNumId w:val="8"/>
  </w:num>
  <w:num w:numId="21">
    <w:abstractNumId w:val="15"/>
  </w:num>
  <w:num w:numId="22">
    <w:abstractNumId w:val="36"/>
    <w:lvlOverride w:ilvl="0">
      <w:lvl w:ilvl="0">
        <w:numFmt w:val="lowerLetter"/>
        <w:lvlText w:val="%1."/>
        <w:lvlJc w:val="left"/>
        <w:rPr>
          <w:i w:val="0"/>
          <w:iCs/>
          <w:sz w:val="23"/>
          <w:szCs w:val="23"/>
        </w:rPr>
      </w:lvl>
    </w:lvlOverride>
  </w:num>
  <w:num w:numId="23">
    <w:abstractNumId w:val="38"/>
  </w:num>
  <w:num w:numId="24">
    <w:abstractNumId w:val="12"/>
  </w:num>
  <w:num w:numId="25">
    <w:abstractNumId w:val="26"/>
  </w:num>
  <w:num w:numId="26">
    <w:abstractNumId w:val="1"/>
  </w:num>
  <w:num w:numId="27">
    <w:abstractNumId w:val="29"/>
  </w:num>
  <w:num w:numId="28">
    <w:abstractNumId w:val="5"/>
  </w:num>
  <w:num w:numId="29">
    <w:abstractNumId w:val="31"/>
  </w:num>
  <w:num w:numId="30">
    <w:abstractNumId w:val="30"/>
  </w:num>
  <w:num w:numId="31">
    <w:abstractNumId w:val="21"/>
  </w:num>
  <w:num w:numId="32">
    <w:abstractNumId w:val="7"/>
  </w:num>
  <w:num w:numId="33">
    <w:abstractNumId w:val="20"/>
  </w:num>
  <w:num w:numId="34">
    <w:abstractNumId w:val="42"/>
  </w:num>
  <w:num w:numId="35">
    <w:abstractNumId w:val="24"/>
  </w:num>
  <w:num w:numId="36">
    <w:abstractNumId w:val="37"/>
  </w:num>
  <w:num w:numId="37">
    <w:abstractNumId w:val="14"/>
  </w:num>
  <w:num w:numId="38">
    <w:abstractNumId w:val="23"/>
  </w:num>
  <w:num w:numId="39">
    <w:abstractNumId w:val="45"/>
  </w:num>
  <w:num w:numId="40">
    <w:abstractNumId w:val="6"/>
  </w:num>
  <w:num w:numId="41">
    <w:abstractNumId w:val="9"/>
  </w:num>
  <w:num w:numId="42">
    <w:abstractNumId w:val="19"/>
  </w:num>
  <w:num w:numId="43">
    <w:abstractNumId w:val="22"/>
  </w:num>
  <w:num w:numId="44">
    <w:abstractNumId w:val="39"/>
  </w:num>
  <w:num w:numId="45">
    <w:abstractNumId w:val="40"/>
  </w:num>
  <w:num w:numId="46">
    <w:abstractNumId w:val="16"/>
  </w:num>
  <w:num w:numId="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0A1"/>
    <w:rsid w:val="00022306"/>
    <w:rsid w:val="0011004C"/>
    <w:rsid w:val="00144F95"/>
    <w:rsid w:val="00217BDD"/>
    <w:rsid w:val="00277652"/>
    <w:rsid w:val="00284A60"/>
    <w:rsid w:val="00313104"/>
    <w:rsid w:val="003D674C"/>
    <w:rsid w:val="003F68F8"/>
    <w:rsid w:val="00623E73"/>
    <w:rsid w:val="006B0BF6"/>
    <w:rsid w:val="006D17C3"/>
    <w:rsid w:val="00753044"/>
    <w:rsid w:val="007C6F52"/>
    <w:rsid w:val="008C70A1"/>
    <w:rsid w:val="00944511"/>
    <w:rsid w:val="009B676A"/>
    <w:rsid w:val="00AB2B78"/>
    <w:rsid w:val="00AC021D"/>
    <w:rsid w:val="00AE550B"/>
    <w:rsid w:val="00B12E02"/>
    <w:rsid w:val="00BD3DAB"/>
    <w:rsid w:val="00BE0578"/>
    <w:rsid w:val="00C20ED0"/>
    <w:rsid w:val="00CA6EEB"/>
    <w:rsid w:val="00CE5BDD"/>
    <w:rsid w:val="00D561FC"/>
    <w:rsid w:val="00E16B0D"/>
    <w:rsid w:val="00E70954"/>
    <w:rsid w:val="00F4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3AE8C6"/>
  <w15:chartTrackingRefBased/>
  <w15:docId w15:val="{61C9D780-F193-4789-A3D0-3B04D909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70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70A1"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b/>
      <w:bCs/>
      <w:kern w:val="32"/>
      <w:position w:val="-1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0A1"/>
    <w:pPr>
      <w:keepNext/>
      <w:numPr>
        <w:numId w:val="1"/>
      </w:numPr>
      <w:tabs>
        <w:tab w:val="num" w:pos="360"/>
      </w:tabs>
      <w:suppressAutoHyphens/>
      <w:spacing w:line="1" w:lineRule="atLeast"/>
      <w:ind w:leftChars="-1" w:left="360" w:hangingChars="1" w:hanging="1"/>
      <w:textDirection w:val="btLr"/>
      <w:textAlignment w:val="top"/>
      <w:outlineLvl w:val="1"/>
    </w:pPr>
    <w:rPr>
      <w:rFonts w:ascii="Arial" w:hAnsi="Arial"/>
      <w:b/>
      <w:position w:val="-1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0A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0A1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0A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0A1"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0A1"/>
    <w:rPr>
      <w:rFonts w:ascii="Arial" w:eastAsia="Times New Roman" w:hAnsi="Arial" w:cs="Arial"/>
      <w:b/>
      <w:bCs/>
      <w:kern w:val="32"/>
      <w:position w:val="-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0A1"/>
    <w:rPr>
      <w:rFonts w:ascii="Arial" w:eastAsia="Times New Roman" w:hAnsi="Arial" w:cs="Times New Roman"/>
      <w:b/>
      <w:position w:val="-1"/>
      <w:szCs w:val="24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0A1"/>
    <w:rPr>
      <w:rFonts w:ascii="Times New Roman" w:eastAsia="Times New Roman" w:hAnsi="Times New Roman" w:cs="Times New Roman"/>
      <w:b/>
      <w:sz w:val="28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0A1"/>
    <w:rPr>
      <w:rFonts w:ascii="Times New Roman" w:eastAsia="Times New Roman" w:hAnsi="Times New Roman" w:cs="Times New Roman"/>
      <w:b/>
      <w:sz w:val="24"/>
      <w:szCs w:val="24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0A1"/>
    <w:rPr>
      <w:rFonts w:ascii="Times New Roman" w:eastAsia="Times New Roman" w:hAnsi="Times New Roman" w:cs="Times New Roman"/>
      <w:b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0A1"/>
    <w:rPr>
      <w:rFonts w:ascii="Times New Roman" w:eastAsia="Times New Roman" w:hAnsi="Times New Roman" w:cs="Times New Roman"/>
      <w:b/>
      <w:bCs/>
      <w:position w:val="-1"/>
    </w:rPr>
  </w:style>
  <w:style w:type="paragraph" w:styleId="Title">
    <w:name w:val="Title"/>
    <w:basedOn w:val="Normal"/>
    <w:next w:val="Normal"/>
    <w:link w:val="TitleChar"/>
    <w:uiPriority w:val="10"/>
    <w:qFormat/>
    <w:rsid w:val="008C70A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C70A1"/>
    <w:rPr>
      <w:rFonts w:ascii="Times New Roman" w:eastAsia="Times New Roman" w:hAnsi="Times New Roman" w:cs="Times New Roman"/>
      <w:b/>
      <w:sz w:val="72"/>
      <w:szCs w:val="72"/>
      <w:lang w:val="en-ID"/>
    </w:rPr>
  </w:style>
  <w:style w:type="paragraph" w:styleId="Header">
    <w:name w:val="header"/>
    <w:basedOn w:val="Normal"/>
    <w:link w:val="HeaderChar"/>
    <w:rsid w:val="008C70A1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lang w:val="en-US"/>
    </w:rPr>
  </w:style>
  <w:style w:type="character" w:customStyle="1" w:styleId="HeaderChar">
    <w:name w:val="Header Char"/>
    <w:basedOn w:val="DefaultParagraphFont"/>
    <w:link w:val="Header"/>
    <w:rsid w:val="008C70A1"/>
    <w:rPr>
      <w:rFonts w:ascii="Arial" w:eastAsia="Times New Roman" w:hAnsi="Arial" w:cs="Times New Roman"/>
      <w:position w:val="-1"/>
      <w:szCs w:val="24"/>
    </w:rPr>
  </w:style>
  <w:style w:type="paragraph" w:styleId="Footer">
    <w:name w:val="footer"/>
    <w:basedOn w:val="Normal"/>
    <w:link w:val="FooterChar"/>
    <w:rsid w:val="008C70A1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character" w:customStyle="1" w:styleId="FooterChar">
    <w:name w:val="Footer Char"/>
    <w:basedOn w:val="DefaultParagraphFont"/>
    <w:link w:val="Footer"/>
    <w:rsid w:val="008C70A1"/>
    <w:rPr>
      <w:rFonts w:ascii="Arial" w:eastAsia="Times New Roman" w:hAnsi="Arial" w:cs="Times New Roman"/>
      <w:position w:val="-1"/>
      <w:szCs w:val="24"/>
      <w:lang w:val="en-ID"/>
    </w:rPr>
  </w:style>
  <w:style w:type="character" w:styleId="PageNumber">
    <w:name w:val="page number"/>
    <w:basedOn w:val="DefaultParagraphFont"/>
    <w:rsid w:val="008C70A1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rsid w:val="008C70A1"/>
    <w:pPr>
      <w:suppressAutoHyphens/>
      <w:spacing w:line="1" w:lineRule="atLeast"/>
      <w:ind w:leftChars="-1" w:left="720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BodyText">
    <w:name w:val="Body Text"/>
    <w:basedOn w:val="Normal"/>
    <w:link w:val="BodyTextChar"/>
    <w:rsid w:val="008C70A1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  <w:lang w:val="id-ID"/>
    </w:rPr>
  </w:style>
  <w:style w:type="character" w:customStyle="1" w:styleId="BodyTextChar">
    <w:name w:val="Body Text Char"/>
    <w:basedOn w:val="DefaultParagraphFont"/>
    <w:link w:val="BodyText"/>
    <w:rsid w:val="008C70A1"/>
    <w:rPr>
      <w:rFonts w:ascii="Arial" w:eastAsia="Times New Roman" w:hAnsi="Arial" w:cs="Times New Roman"/>
      <w:position w:val="-1"/>
      <w:szCs w:val="24"/>
      <w:lang w:val="id-ID"/>
    </w:rPr>
  </w:style>
  <w:style w:type="paragraph" w:styleId="BalloonText">
    <w:name w:val="Balloon Text"/>
    <w:basedOn w:val="Normal"/>
    <w:link w:val="BalloonTextChar"/>
    <w:qFormat/>
    <w:rsid w:val="008C70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70A1"/>
    <w:rPr>
      <w:rFonts w:ascii="Tahoma" w:eastAsia="Times New Roman" w:hAnsi="Tahoma" w:cs="Times New Roman"/>
      <w:position w:val="-1"/>
      <w:sz w:val="16"/>
      <w:szCs w:val="16"/>
      <w:lang w:val="en-ID"/>
    </w:rPr>
  </w:style>
  <w:style w:type="character" w:styleId="Hyperlink">
    <w:name w:val="Hyperlink"/>
    <w:qFormat/>
    <w:rsid w:val="008C70A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sid w:val="008C70A1"/>
    <w:rPr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qFormat/>
    <w:rsid w:val="008C70A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link w:val="CommentTextChar"/>
    <w:qFormat/>
    <w:rsid w:val="008C70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CommentTextChar">
    <w:name w:val="Comment Text Char"/>
    <w:basedOn w:val="DefaultParagraphFont"/>
    <w:link w:val="CommentText"/>
    <w:rsid w:val="008C70A1"/>
    <w:rPr>
      <w:rFonts w:ascii="Times New Roman" w:eastAsia="Times New Roman" w:hAnsi="Times New Roman" w:cs="Times New Roman"/>
      <w:position w:val="-1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qFormat/>
    <w:rsid w:val="008C70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C70A1"/>
    <w:rPr>
      <w:rFonts w:ascii="Times New Roman" w:eastAsia="Times New Roman" w:hAnsi="Times New Roman" w:cs="Times New Roman"/>
      <w:b/>
      <w:bCs/>
      <w:position w:val="-1"/>
      <w:sz w:val="24"/>
      <w:szCs w:val="24"/>
    </w:rPr>
  </w:style>
  <w:style w:type="character" w:customStyle="1" w:styleId="shorttext">
    <w:name w:val="short_text"/>
    <w:basedOn w:val="DefaultParagraphFont"/>
    <w:rsid w:val="008C70A1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0A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8C70A1"/>
    <w:rPr>
      <w:rFonts w:ascii="Georgia" w:eastAsia="Georgia" w:hAnsi="Georgia" w:cs="Georgia"/>
      <w:i/>
      <w:color w:val="666666"/>
      <w:sz w:val="48"/>
      <w:szCs w:val="48"/>
      <w:lang w:val="en-ID"/>
    </w:rPr>
  </w:style>
  <w:style w:type="paragraph" w:styleId="NormalWeb">
    <w:name w:val="Normal (Web)"/>
    <w:basedOn w:val="Normal"/>
    <w:uiPriority w:val="99"/>
    <w:unhideWhenUsed/>
    <w:rsid w:val="008C70A1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BE0578"/>
    <w:pPr>
      <w:spacing w:after="0" w:line="240" w:lineRule="auto"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D9474-B5AD-49BD-A970-AC99B3EC2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9</Pages>
  <Words>1752</Words>
  <Characters>9992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2023-10-17T03:42:00Z</dcterms:created>
  <dcterms:modified xsi:type="dcterms:W3CDTF">2023-10-20T06:51:00Z</dcterms:modified>
</cp:coreProperties>
</file>