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BD8F1" w14:textId="77777777" w:rsidR="00826045" w:rsidRPr="00165992" w:rsidRDefault="00826045" w:rsidP="00E227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18" w:hangingChars="216" w:hanging="477"/>
        <w:jc w:val="both"/>
        <w:rPr>
          <w:rFonts w:asciiTheme="minorHAnsi" w:hAnsiTheme="minorHAnsi" w:cstheme="minorHAnsi"/>
          <w:i/>
          <w:iCs/>
          <w:color w:val="000000"/>
        </w:rPr>
      </w:pPr>
      <w:r w:rsidRPr="00165992">
        <w:rPr>
          <w:rFonts w:asciiTheme="minorHAnsi" w:hAnsiTheme="minorHAnsi" w:cstheme="minorHAnsi"/>
          <w:b/>
          <w:i/>
          <w:iCs/>
          <w:color w:val="000000"/>
        </w:rPr>
        <w:t>Objective</w:t>
      </w:r>
    </w:p>
    <w:p w14:paraId="3E1E8232" w14:textId="77777777" w:rsidR="00826045" w:rsidRPr="00165992" w:rsidRDefault="00826045" w:rsidP="008260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inorHAnsi" w:hAnsiTheme="minorHAnsi" w:cstheme="minorHAnsi"/>
          <w:i/>
          <w:iCs/>
          <w:color w:val="000000"/>
        </w:rPr>
      </w:pPr>
      <w:r w:rsidRPr="00165992">
        <w:rPr>
          <w:rFonts w:asciiTheme="minorHAnsi" w:hAnsiTheme="minorHAnsi" w:cstheme="minorHAnsi"/>
          <w:i/>
          <w:iCs/>
          <w:color w:val="000000"/>
          <w:highlight w:val="white"/>
        </w:rPr>
        <w:t xml:space="preserve">To show specific description of </w:t>
      </w:r>
      <w:r w:rsidRPr="00165992">
        <w:rPr>
          <w:rFonts w:asciiTheme="minorHAnsi" w:hAnsiTheme="minorHAnsi" w:cstheme="minorHAnsi"/>
          <w:i/>
          <w:iCs/>
          <w:color w:val="000000"/>
        </w:rPr>
        <w:t xml:space="preserve">Microcyrstalline Cellulose PH 101 </w:t>
      </w:r>
      <w:r w:rsidRPr="00165992">
        <w:rPr>
          <w:rFonts w:asciiTheme="minorHAnsi" w:hAnsiTheme="minorHAnsi" w:cstheme="minorHAnsi"/>
          <w:i/>
          <w:iCs/>
          <w:color w:val="000000"/>
          <w:highlight w:val="white"/>
        </w:rPr>
        <w:t xml:space="preserve">raw material </w:t>
      </w:r>
      <w:r w:rsidRPr="00165992">
        <w:rPr>
          <w:rFonts w:asciiTheme="minorHAnsi" w:hAnsiTheme="minorHAnsi" w:cstheme="minorHAnsi"/>
          <w:i/>
          <w:iCs/>
          <w:color w:val="000000"/>
        </w:rPr>
        <w:t>to be used as a reference on inspection of the material.</w:t>
      </w:r>
    </w:p>
    <w:p w14:paraId="3375A08A" w14:textId="77777777" w:rsidR="00826045" w:rsidRPr="00165992" w:rsidRDefault="00826045" w:rsidP="008260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i/>
          <w:iCs/>
          <w:color w:val="000000"/>
          <w:sz w:val="10"/>
          <w:szCs w:val="10"/>
        </w:rPr>
      </w:pPr>
    </w:p>
    <w:p w14:paraId="429CA8F2" w14:textId="77777777" w:rsidR="00826045" w:rsidRPr="00165992" w:rsidRDefault="00826045" w:rsidP="00E227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18" w:hangingChars="216" w:hanging="477"/>
        <w:jc w:val="both"/>
        <w:rPr>
          <w:rFonts w:asciiTheme="minorHAnsi" w:hAnsiTheme="minorHAnsi" w:cstheme="minorHAnsi"/>
          <w:i/>
          <w:iCs/>
          <w:color w:val="000000"/>
        </w:rPr>
      </w:pPr>
      <w:r w:rsidRPr="00165992">
        <w:rPr>
          <w:rFonts w:asciiTheme="minorHAnsi" w:hAnsiTheme="minorHAnsi" w:cstheme="minorHAnsi"/>
          <w:b/>
          <w:i/>
          <w:iCs/>
          <w:color w:val="000000"/>
        </w:rPr>
        <w:t>Scope</w:t>
      </w:r>
    </w:p>
    <w:p w14:paraId="0F0A2B73" w14:textId="77777777" w:rsidR="00826045" w:rsidRPr="00165992" w:rsidRDefault="00826045" w:rsidP="008260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inorHAnsi" w:hAnsiTheme="minorHAnsi" w:cstheme="minorHAnsi"/>
          <w:i/>
          <w:iCs/>
          <w:color w:val="000000"/>
          <w:lang w:val="en-US"/>
        </w:rPr>
      </w:pPr>
      <w:r w:rsidRPr="00165992">
        <w:rPr>
          <w:rFonts w:asciiTheme="minorHAnsi" w:hAnsiTheme="minorHAnsi" w:cstheme="minorHAnsi"/>
          <w:i/>
          <w:iCs/>
          <w:color w:val="000000"/>
          <w:lang w:val="en-US"/>
        </w:rPr>
        <w:t>Explain the raw material Microcrystalline Cellulose PH 101 spesifications used in the production process at PT. Kimia Farma Tbk. Banjaran Plant.</w:t>
      </w:r>
    </w:p>
    <w:p w14:paraId="1431A4F6" w14:textId="1499364D" w:rsidR="00826045" w:rsidRPr="00165992" w:rsidRDefault="00165992" w:rsidP="00165992">
      <w:pPr>
        <w:tabs>
          <w:tab w:val="left" w:pos="1245"/>
        </w:tabs>
        <w:spacing w:after="0" w:line="276" w:lineRule="auto"/>
        <w:rPr>
          <w:rFonts w:asciiTheme="minorHAnsi" w:hAnsiTheme="minorHAnsi" w:cstheme="minorHAnsi"/>
          <w:i/>
          <w:iCs/>
          <w:sz w:val="10"/>
          <w:szCs w:val="10"/>
        </w:rPr>
      </w:pPr>
      <w:r>
        <w:rPr>
          <w:rFonts w:asciiTheme="minorHAnsi" w:hAnsiTheme="minorHAnsi" w:cstheme="minorHAnsi"/>
          <w:i/>
          <w:iCs/>
          <w:sz w:val="10"/>
          <w:szCs w:val="10"/>
        </w:rPr>
        <w:tab/>
      </w:r>
      <w:r>
        <w:rPr>
          <w:rFonts w:asciiTheme="minorHAnsi" w:hAnsiTheme="minorHAnsi" w:cstheme="minorHAnsi"/>
          <w:i/>
          <w:iCs/>
          <w:sz w:val="10"/>
          <w:szCs w:val="10"/>
        </w:rPr>
        <w:tab/>
      </w:r>
    </w:p>
    <w:p w14:paraId="4F921E19" w14:textId="77777777" w:rsidR="00826045" w:rsidRPr="00165992" w:rsidRDefault="00826045" w:rsidP="00E227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63" w:left="118" w:hangingChars="216" w:hanging="477"/>
        <w:jc w:val="both"/>
        <w:rPr>
          <w:rFonts w:asciiTheme="minorHAnsi" w:hAnsiTheme="minorHAnsi" w:cstheme="minorHAnsi"/>
          <w:i/>
          <w:iCs/>
          <w:color w:val="000000"/>
        </w:rPr>
      </w:pPr>
      <w:r w:rsidRPr="00165992">
        <w:rPr>
          <w:rFonts w:asciiTheme="minorHAnsi" w:hAnsiTheme="minorHAnsi" w:cstheme="minorHAnsi"/>
          <w:b/>
          <w:i/>
          <w:iCs/>
          <w:color w:val="000000"/>
        </w:rPr>
        <w:t>Material Specification</w:t>
      </w:r>
    </w:p>
    <w:p w14:paraId="33998FC8" w14:textId="77777777" w:rsidR="00826045" w:rsidRPr="00165992" w:rsidRDefault="00826045" w:rsidP="00826045">
      <w:pPr>
        <w:spacing w:after="0" w:line="276" w:lineRule="auto"/>
        <w:ind w:leftChars="63" w:left="141" w:hanging="2"/>
        <w:rPr>
          <w:rFonts w:asciiTheme="minorHAnsi" w:hAnsiTheme="minorHAnsi" w:cstheme="minorHAnsi"/>
          <w:i/>
          <w:iCs/>
        </w:rPr>
      </w:pPr>
      <w:r w:rsidRPr="00165992">
        <w:rPr>
          <w:rFonts w:asciiTheme="minorHAnsi" w:hAnsiTheme="minorHAnsi" w:cstheme="minorHAnsi"/>
          <w:i/>
          <w:iCs/>
        </w:rPr>
        <w:t>Synonyms</w:t>
      </w:r>
      <w:r w:rsidRPr="00165992">
        <w:rPr>
          <w:rFonts w:asciiTheme="minorHAnsi" w:hAnsiTheme="minorHAnsi" w:cstheme="minorHAnsi"/>
          <w:i/>
          <w:iCs/>
        </w:rPr>
        <w:tab/>
      </w:r>
      <w:r w:rsidRPr="00165992">
        <w:rPr>
          <w:rFonts w:asciiTheme="minorHAnsi" w:hAnsiTheme="minorHAnsi" w:cstheme="minorHAnsi"/>
          <w:i/>
          <w:iCs/>
        </w:rPr>
        <w:tab/>
      </w:r>
      <w:r w:rsidRPr="00165992">
        <w:rPr>
          <w:rFonts w:asciiTheme="minorHAnsi" w:hAnsiTheme="minorHAnsi" w:cstheme="minorHAnsi"/>
          <w:i/>
          <w:iCs/>
        </w:rPr>
        <w:tab/>
        <w:t xml:space="preserve">: Avicel pH 101  </w:t>
      </w:r>
    </w:p>
    <w:p w14:paraId="252DB84F" w14:textId="77777777" w:rsidR="00826045" w:rsidRPr="00165992" w:rsidRDefault="00826045" w:rsidP="00826045">
      <w:pPr>
        <w:spacing w:after="0" w:line="276" w:lineRule="auto"/>
        <w:ind w:leftChars="63" w:left="141" w:hanging="2"/>
        <w:rPr>
          <w:rFonts w:asciiTheme="minorHAnsi" w:hAnsiTheme="minorHAnsi" w:cstheme="minorHAnsi"/>
          <w:bCs/>
          <w:i/>
          <w:iCs/>
        </w:rPr>
      </w:pPr>
      <w:r w:rsidRPr="00165992">
        <w:rPr>
          <w:rFonts w:asciiTheme="minorHAnsi" w:hAnsiTheme="minorHAnsi" w:cstheme="minorHAnsi"/>
          <w:i/>
          <w:iCs/>
        </w:rPr>
        <w:t>Molecular formula</w:t>
      </w:r>
      <w:r w:rsidRPr="00165992">
        <w:rPr>
          <w:rFonts w:asciiTheme="minorHAnsi" w:hAnsiTheme="minorHAnsi" w:cstheme="minorHAnsi"/>
          <w:i/>
          <w:iCs/>
        </w:rPr>
        <w:tab/>
      </w:r>
      <w:r w:rsidRPr="00165992">
        <w:rPr>
          <w:rFonts w:asciiTheme="minorHAnsi" w:hAnsiTheme="minorHAnsi" w:cstheme="minorHAnsi"/>
          <w:i/>
          <w:iCs/>
        </w:rPr>
        <w:tab/>
        <w:t>: (C</w:t>
      </w:r>
      <w:r w:rsidRPr="00165992">
        <w:rPr>
          <w:rFonts w:asciiTheme="minorHAnsi" w:hAnsiTheme="minorHAnsi" w:cstheme="minorHAnsi"/>
          <w:i/>
          <w:iCs/>
          <w:vertAlign w:val="subscript"/>
        </w:rPr>
        <w:t>6</w:t>
      </w:r>
      <w:r w:rsidRPr="00165992">
        <w:rPr>
          <w:rFonts w:asciiTheme="minorHAnsi" w:hAnsiTheme="minorHAnsi" w:cstheme="minorHAnsi"/>
          <w:i/>
          <w:iCs/>
        </w:rPr>
        <w:t>H</w:t>
      </w:r>
      <w:r w:rsidRPr="00165992">
        <w:rPr>
          <w:rFonts w:asciiTheme="minorHAnsi" w:hAnsiTheme="minorHAnsi" w:cstheme="minorHAnsi"/>
          <w:i/>
          <w:iCs/>
          <w:vertAlign w:val="subscript"/>
        </w:rPr>
        <w:t>10</w:t>
      </w:r>
      <w:r w:rsidRPr="00165992">
        <w:rPr>
          <w:rFonts w:asciiTheme="minorHAnsi" w:hAnsiTheme="minorHAnsi" w:cstheme="minorHAnsi"/>
          <w:i/>
          <w:iCs/>
        </w:rPr>
        <w:t>O</w:t>
      </w:r>
      <w:r w:rsidRPr="00165992">
        <w:rPr>
          <w:rFonts w:asciiTheme="minorHAnsi" w:hAnsiTheme="minorHAnsi" w:cstheme="minorHAnsi"/>
          <w:i/>
          <w:iCs/>
          <w:vertAlign w:val="subscript"/>
        </w:rPr>
        <w:t>5</w:t>
      </w:r>
      <w:r w:rsidRPr="00165992">
        <w:rPr>
          <w:rFonts w:asciiTheme="minorHAnsi" w:hAnsiTheme="minorHAnsi" w:cstheme="minorHAnsi"/>
          <w:i/>
          <w:iCs/>
        </w:rPr>
        <w:t>)</w:t>
      </w:r>
      <w:r w:rsidRPr="00165992">
        <w:rPr>
          <w:rFonts w:asciiTheme="minorHAnsi" w:hAnsiTheme="minorHAnsi" w:cstheme="minorHAnsi"/>
          <w:i/>
          <w:iCs/>
          <w:vertAlign w:val="subscript"/>
        </w:rPr>
        <w:t xml:space="preserve">n </w:t>
      </w:r>
      <w:r w:rsidRPr="00165992">
        <w:rPr>
          <w:rFonts w:asciiTheme="minorHAnsi" w:hAnsiTheme="minorHAnsi" w:cstheme="minorHAnsi"/>
          <w:i/>
          <w:iCs/>
        </w:rPr>
        <w:t xml:space="preserve">; </w:t>
      </w:r>
      <w:r w:rsidRPr="00165992">
        <w:rPr>
          <w:rFonts w:asciiTheme="minorHAnsi" w:hAnsiTheme="minorHAnsi" w:cstheme="minorHAnsi"/>
          <w:bCs/>
          <w:i/>
          <w:iCs/>
        </w:rPr>
        <w:t xml:space="preserve">n = 220 </w:t>
      </w:r>
    </w:p>
    <w:p w14:paraId="66048191" w14:textId="77777777" w:rsidR="00826045" w:rsidRPr="00165992" w:rsidRDefault="00826045" w:rsidP="00826045">
      <w:pPr>
        <w:tabs>
          <w:tab w:val="left" w:pos="2835"/>
        </w:tabs>
        <w:spacing w:after="0" w:line="276" w:lineRule="auto"/>
        <w:ind w:leftChars="63" w:left="141" w:hanging="2"/>
        <w:rPr>
          <w:rFonts w:asciiTheme="minorHAnsi" w:hAnsiTheme="minorHAnsi" w:cstheme="minorHAnsi"/>
          <w:bCs/>
          <w:i/>
          <w:iCs/>
        </w:rPr>
      </w:pPr>
      <w:r w:rsidRPr="00165992">
        <w:rPr>
          <w:rFonts w:asciiTheme="minorHAnsi" w:hAnsiTheme="minorHAnsi" w:cstheme="minorHAnsi"/>
          <w:bCs/>
          <w:i/>
          <w:iCs/>
        </w:rPr>
        <w:t>Molecular weight</w:t>
      </w:r>
      <w:r w:rsidRPr="00165992">
        <w:rPr>
          <w:rFonts w:asciiTheme="minorHAnsi" w:hAnsiTheme="minorHAnsi" w:cstheme="minorHAnsi"/>
          <w:bCs/>
          <w:i/>
          <w:iCs/>
        </w:rPr>
        <w:tab/>
      </w:r>
      <w:r w:rsidRPr="00165992">
        <w:rPr>
          <w:rFonts w:asciiTheme="minorHAnsi" w:hAnsiTheme="minorHAnsi" w:cstheme="minorHAnsi"/>
          <w:bCs/>
          <w:i/>
          <w:iCs/>
          <w:lang w:val="en-US"/>
        </w:rPr>
        <w:t xml:space="preserve"> </w:t>
      </w:r>
      <w:r w:rsidRPr="00165992">
        <w:rPr>
          <w:rFonts w:asciiTheme="minorHAnsi" w:hAnsiTheme="minorHAnsi" w:cstheme="minorHAnsi"/>
          <w:bCs/>
          <w:i/>
          <w:iCs/>
        </w:rPr>
        <w:t xml:space="preserve">: 36.000 gram/mol </w:t>
      </w:r>
    </w:p>
    <w:p w14:paraId="55EB93D5" w14:textId="77777777" w:rsidR="00826045" w:rsidRPr="00165992" w:rsidRDefault="00826045" w:rsidP="00826045">
      <w:pPr>
        <w:spacing w:after="0" w:line="276" w:lineRule="auto"/>
        <w:ind w:leftChars="63" w:left="141" w:hanging="2"/>
        <w:rPr>
          <w:rFonts w:asciiTheme="minorHAnsi" w:hAnsiTheme="minorHAnsi" w:cstheme="minorHAnsi"/>
          <w:bCs/>
          <w:i/>
          <w:iCs/>
          <w:lang w:val="en-US"/>
        </w:rPr>
      </w:pPr>
      <w:r w:rsidRPr="00165992">
        <w:rPr>
          <w:rFonts w:asciiTheme="minorHAnsi" w:hAnsiTheme="minorHAnsi" w:cstheme="minorHAnsi"/>
          <w:bCs/>
          <w:i/>
          <w:iCs/>
        </w:rPr>
        <w:t>Material code</w:t>
      </w:r>
      <w:r w:rsidRPr="00165992">
        <w:rPr>
          <w:rFonts w:asciiTheme="minorHAnsi" w:hAnsiTheme="minorHAnsi" w:cstheme="minorHAnsi"/>
          <w:bCs/>
          <w:i/>
          <w:iCs/>
        </w:rPr>
        <w:tab/>
      </w:r>
      <w:r w:rsidRPr="00165992">
        <w:rPr>
          <w:rFonts w:asciiTheme="minorHAnsi" w:hAnsiTheme="minorHAnsi" w:cstheme="minorHAnsi"/>
          <w:bCs/>
          <w:i/>
          <w:iCs/>
          <w:lang w:val="en-US"/>
        </w:rPr>
        <w:tab/>
      </w:r>
      <w:r w:rsidRPr="00165992">
        <w:rPr>
          <w:rFonts w:asciiTheme="minorHAnsi" w:hAnsiTheme="minorHAnsi" w:cstheme="minorHAnsi"/>
          <w:bCs/>
          <w:i/>
          <w:iCs/>
          <w:lang w:val="en-US"/>
        </w:rPr>
        <w:tab/>
      </w:r>
      <w:r w:rsidRPr="00165992">
        <w:rPr>
          <w:rFonts w:asciiTheme="minorHAnsi" w:hAnsiTheme="minorHAnsi" w:cstheme="minorHAnsi"/>
          <w:bCs/>
          <w:i/>
          <w:iCs/>
        </w:rPr>
        <w:t>: 32000179; 32000324</w:t>
      </w:r>
    </w:p>
    <w:tbl>
      <w:tblPr>
        <w:tblW w:w="998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200" w:firstRow="0" w:lastRow="0" w:firstColumn="0" w:lastColumn="0" w:noHBand="1" w:noVBand="0"/>
      </w:tblPr>
      <w:tblGrid>
        <w:gridCol w:w="499"/>
        <w:gridCol w:w="57"/>
        <w:gridCol w:w="2648"/>
        <w:gridCol w:w="57"/>
        <w:gridCol w:w="918"/>
        <w:gridCol w:w="57"/>
        <w:gridCol w:w="3419"/>
        <w:gridCol w:w="57"/>
        <w:gridCol w:w="2211"/>
        <w:gridCol w:w="57"/>
      </w:tblGrid>
      <w:tr w:rsidR="00826045" w:rsidRPr="00165992" w14:paraId="38C024E1" w14:textId="77777777" w:rsidTr="00E227B7">
        <w:tc>
          <w:tcPr>
            <w:tcW w:w="556" w:type="dxa"/>
            <w:gridSpan w:val="2"/>
            <w:tcBorders>
              <w:bottom w:val="single" w:sz="4" w:space="0" w:color="7F7F7F"/>
            </w:tcBorders>
          </w:tcPr>
          <w:p w14:paraId="49932B65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No</w:t>
            </w:r>
          </w:p>
        </w:tc>
        <w:tc>
          <w:tcPr>
            <w:tcW w:w="2705" w:type="dxa"/>
            <w:gridSpan w:val="2"/>
            <w:tcBorders>
              <w:bottom w:val="single" w:sz="4" w:space="0" w:color="7F7F7F"/>
            </w:tcBorders>
          </w:tcPr>
          <w:p w14:paraId="2DF49371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</w:rPr>
              <w:t>Inspection parameters</w:t>
            </w:r>
          </w:p>
        </w:tc>
        <w:tc>
          <w:tcPr>
            <w:tcW w:w="975" w:type="dxa"/>
            <w:gridSpan w:val="2"/>
            <w:tcBorders>
              <w:bottom w:val="single" w:sz="4" w:space="0" w:color="7F7F7F"/>
            </w:tcBorders>
          </w:tcPr>
          <w:p w14:paraId="1AC9100C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Unit</w:t>
            </w:r>
          </w:p>
        </w:tc>
        <w:tc>
          <w:tcPr>
            <w:tcW w:w="3476" w:type="dxa"/>
            <w:gridSpan w:val="2"/>
            <w:tcBorders>
              <w:bottom w:val="single" w:sz="4" w:space="0" w:color="7F7F7F"/>
            </w:tcBorders>
          </w:tcPr>
          <w:p w14:paraId="2E796677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Acceptance criteria</w:t>
            </w:r>
          </w:p>
        </w:tc>
        <w:tc>
          <w:tcPr>
            <w:tcW w:w="2268" w:type="dxa"/>
            <w:gridSpan w:val="2"/>
            <w:tcBorders>
              <w:bottom w:val="single" w:sz="4" w:space="0" w:color="7F7F7F"/>
            </w:tcBorders>
          </w:tcPr>
          <w:p w14:paraId="025CAF5D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Reference</w:t>
            </w:r>
          </w:p>
        </w:tc>
      </w:tr>
      <w:tr w:rsidR="00826045" w:rsidRPr="00165992" w14:paraId="5F97A6FA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3E539805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7FBBED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Description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D56C29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9A35F39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B88F123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826045" w:rsidRPr="00165992" w14:paraId="0575D620" w14:textId="77777777" w:rsidTr="00E227B7">
        <w:trPr>
          <w:gridAfter w:val="1"/>
          <w:wAfter w:w="57" w:type="dxa"/>
          <w:trHeight w:val="457"/>
        </w:trPr>
        <w:tc>
          <w:tcPr>
            <w:tcW w:w="499" w:type="dxa"/>
            <w:vMerge w:val="restart"/>
            <w:tcBorders>
              <w:top w:val="nil"/>
            </w:tcBorders>
          </w:tcPr>
          <w:p w14:paraId="57EDA7CD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34B3B4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Shape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82E5B3B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56E95A3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 xml:space="preserve">Fine 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Powder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6F78B0" w14:textId="77777777" w:rsidR="00826045" w:rsidRPr="00165992" w:rsidRDefault="00E227B7" w:rsidP="00986F05">
            <w:pPr>
              <w:spacing w:line="276" w:lineRule="auto"/>
              <w:ind w:leftChars="0" w:left="2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USP 46 NF 41 </w:t>
            </w:r>
            <w:r w:rsidR="00826045" w:rsidRPr="00165992">
              <w:rPr>
                <w:rFonts w:asciiTheme="minorHAnsi" w:hAnsiTheme="minorHAnsi" w:cstheme="minorHAnsi"/>
                <w:i/>
                <w:iCs/>
                <w:lang w:val="en-US"/>
              </w:rPr>
              <w:t>(2023)</w:t>
            </w:r>
          </w:p>
        </w:tc>
      </w:tr>
      <w:tr w:rsidR="00826045" w:rsidRPr="00165992" w14:paraId="3E6C714A" w14:textId="77777777" w:rsidTr="00E227B7">
        <w:trPr>
          <w:gridAfter w:val="1"/>
          <w:wAfter w:w="57" w:type="dxa"/>
          <w:trHeight w:val="438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14A44978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DA32AC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Color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7ACF83F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1BC6EB7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White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 xml:space="preserve"> or almost white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4F0369F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27679DCB" w14:textId="77777777" w:rsidTr="00E227B7">
        <w:trPr>
          <w:gridAfter w:val="1"/>
          <w:wAfter w:w="57" w:type="dxa"/>
          <w:trHeight w:val="438"/>
        </w:trPr>
        <w:tc>
          <w:tcPr>
            <w:tcW w:w="499" w:type="dxa"/>
            <w:tcBorders>
              <w:top w:val="nil"/>
            </w:tcBorders>
          </w:tcPr>
          <w:p w14:paraId="614303B7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2F26988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Other characteristic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8C76F62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608C86F" w14:textId="77777777" w:rsidR="00826045" w:rsidRPr="00165992" w:rsidRDefault="00826045" w:rsidP="00986F05">
            <w:pPr>
              <w:spacing w:after="0" w:line="308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202124"/>
                <w:shd w:val="clear" w:color="auto" w:fill="F8F9FA"/>
              </w:rPr>
              <w:t xml:space="preserve">Free flowing and </w:t>
            </w:r>
            <w:r w:rsidRPr="00165992">
              <w:rPr>
                <w:rFonts w:asciiTheme="minorHAnsi" w:hAnsiTheme="minorHAnsi" w:cstheme="minorHAnsi"/>
                <w:i/>
                <w:iCs/>
                <w:color w:val="202124"/>
                <w:shd w:val="clear" w:color="auto" w:fill="F8F9FA"/>
                <w:lang w:val="en-US"/>
              </w:rPr>
              <w:t>non-f</w:t>
            </w:r>
            <w:r w:rsidRPr="00165992">
              <w:rPr>
                <w:rFonts w:asciiTheme="minorHAnsi" w:hAnsiTheme="minorHAnsi" w:cstheme="minorHAnsi"/>
                <w:i/>
                <w:iCs/>
                <w:color w:val="202124"/>
                <w:shd w:val="clear" w:color="auto" w:fill="F8F9FA"/>
              </w:rPr>
              <w:t>ibrous particles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FE2F4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7C15032C" w14:textId="77777777" w:rsidTr="00E227B7">
        <w:trPr>
          <w:gridAfter w:val="1"/>
          <w:wAfter w:w="57" w:type="dxa"/>
          <w:trHeight w:val="438"/>
        </w:trPr>
        <w:tc>
          <w:tcPr>
            <w:tcW w:w="499" w:type="dxa"/>
            <w:tcBorders>
              <w:top w:val="nil"/>
            </w:tcBorders>
          </w:tcPr>
          <w:p w14:paraId="4D1D2BD1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b/>
                <w:bCs/>
                <w:i/>
                <w:iCs/>
                <w:color w:val="FF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326DE2B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Extraneous object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5261161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mm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0759686" w14:textId="5CA68FF4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The size of the Extraneous object is not more than 7</w:t>
            </w:r>
            <w:r w:rsidR="00165992" w:rsidRPr="00165992">
              <w:rPr>
                <w:rFonts w:asciiTheme="minorHAnsi" w:hAnsiTheme="minorHAnsi" w:cstheme="minorHAnsi"/>
                <w:i/>
                <w:iCs/>
                <w:lang w:val="en-US"/>
              </w:rPr>
              <w:t>.0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A1C55D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PT. Kimia Farma</w:t>
            </w:r>
          </w:p>
        </w:tc>
      </w:tr>
      <w:tr w:rsidR="00826045" w:rsidRPr="00165992" w14:paraId="38F6225B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4D279D6E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</w:rPr>
              <w:t>2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3CF54E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Solubility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3F94137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C47BB43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E7E2D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826045" w:rsidRPr="00165992" w14:paraId="2A522204" w14:textId="77777777" w:rsidTr="00E227B7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nil"/>
            </w:tcBorders>
          </w:tcPr>
          <w:p w14:paraId="5590C537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DEAA5C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In water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DE57744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71D2E3E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Insoluble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583BF64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03989DB9" w14:textId="77777777" w:rsidTr="00E227B7">
        <w:trPr>
          <w:gridAfter w:val="1"/>
          <w:wAfter w:w="57" w:type="dxa"/>
        </w:trPr>
        <w:tc>
          <w:tcPr>
            <w:tcW w:w="499" w:type="dxa"/>
            <w:vMerge/>
            <w:tcBorders>
              <w:top w:val="single" w:sz="4" w:space="0" w:color="7F7F7F"/>
              <w:bottom w:val="nil"/>
            </w:tcBorders>
          </w:tcPr>
          <w:p w14:paraId="2BEFC042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7AF5E6C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 xml:space="preserve">In 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organic solvent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DC622CA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53152CA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Insoluble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41B3B9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2A189AFD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nil"/>
            </w:tcBorders>
          </w:tcPr>
          <w:p w14:paraId="10E769B3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8CEA0F1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In NaOH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Solution (1 in 20)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00F7C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22E1F94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Practically insoluble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E7E3087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2A830FE2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nil"/>
            </w:tcBorders>
          </w:tcPr>
          <w:p w14:paraId="0CFE9DA0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EF1C211" w14:textId="77777777" w:rsidR="00826045" w:rsidRPr="00165992" w:rsidRDefault="00826045" w:rsidP="00986F05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In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Diluted Acids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BAECFD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C67E70F" w14:textId="77777777" w:rsidR="00826045" w:rsidRPr="00165992" w:rsidRDefault="00826045" w:rsidP="00826045">
            <w:pPr>
              <w:spacing w:after="0" w:line="240" w:lineRule="auto"/>
              <w:ind w:leftChars="0" w:left="2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ab/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Insoluble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180BA1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5550D936" w14:textId="77777777" w:rsidTr="00E227B7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01051644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>3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B33D4EB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Identification</w:t>
            </w:r>
            <w:r w:rsidR="001867DD" w:rsidRPr="0016599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E7C0746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72FEDD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4C2EED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826045" w:rsidRPr="00165992" w14:paraId="7AC8C994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19A9CE2D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2575ADB" w14:textId="77777777" w:rsidR="00826045" w:rsidRPr="00165992" w:rsidRDefault="00826045" w:rsidP="001E47FC">
            <w:pPr>
              <w:pStyle w:val="ListParagraph"/>
              <w:suppressAutoHyphens w:val="0"/>
              <w:ind w:leftChars="0" w:left="0" w:firstLineChars="0" w:firstLine="0"/>
              <w:jc w:val="both"/>
              <w:textAlignment w:val="baseline"/>
              <w:outlineLvl w:val="9"/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Infrared Absorption</w:t>
            </w:r>
          </w:p>
          <w:p w14:paraId="0C455A7B" w14:textId="77777777" w:rsidR="00826045" w:rsidRPr="00165992" w:rsidRDefault="00826045" w:rsidP="001E47FC">
            <w:pPr>
              <w:spacing w:after="0" w:line="276" w:lineRule="auto"/>
              <w:ind w:leftChars="0" w:left="2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BACC8C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E9F0E3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The infrared absorption spectrum of the sample substance shows a maximum only at the same wavelength as that of the standard substance.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6F186B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4D2AA4A0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03EA2316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850C142" w14:textId="77777777" w:rsidR="00826045" w:rsidRPr="00165992" w:rsidRDefault="00826045" w:rsidP="001E47FC">
            <w:pPr>
              <w:pStyle w:val="ListParagraph"/>
              <w:suppressAutoHyphens w:val="0"/>
              <w:ind w:leftChars="0" w:left="0" w:firstLineChars="0" w:firstLine="0"/>
              <w:jc w:val="both"/>
              <w:textAlignment w:val="baseline"/>
              <w:outlineLvl w:val="9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Chemical Reaction</w:t>
            </w:r>
          </w:p>
          <w:p w14:paraId="5D12D8A4" w14:textId="77777777" w:rsidR="00826045" w:rsidRPr="00165992" w:rsidRDefault="00826045" w:rsidP="001E47FC">
            <w:pPr>
              <w:spacing w:after="0" w:line="276" w:lineRule="auto"/>
              <w:ind w:leftChars="0" w:left="2" w:hanging="2"/>
              <w:rPr>
                <w:rFonts w:asciiTheme="minorHAnsi" w:hAnsiTheme="minorHAnsi" w:cstheme="minorHAnsi"/>
                <w:bCs/>
                <w:i/>
                <w:iCs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70DF959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23A925" w14:textId="77777777" w:rsidR="00826045" w:rsidRPr="00165992" w:rsidRDefault="00826045" w:rsidP="00986F05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</w:rPr>
              <w:t>The substance takes on a violet-blue color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91CB3CE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515A5875" w14:textId="77777777" w:rsidTr="00E227B7">
        <w:trPr>
          <w:gridAfter w:val="1"/>
          <w:wAfter w:w="57" w:type="dxa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77FA7034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DAF722D" w14:textId="77777777" w:rsidR="00826045" w:rsidRPr="00165992" w:rsidRDefault="00826045" w:rsidP="001E47FC">
            <w:pPr>
              <w:pStyle w:val="ListParagraph"/>
              <w:suppressAutoHyphens w:val="0"/>
              <w:ind w:leftChars="0" w:left="0" w:firstLineChars="0" w:firstLine="0"/>
              <w:textAlignment w:val="baseline"/>
              <w:outlineLvl w:val="9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Degree of Polymerization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BC08C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bCs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EA9B1BA" w14:textId="77777777" w:rsidR="00826045" w:rsidRPr="00165992" w:rsidRDefault="00826045" w:rsidP="00986F05">
            <w:pPr>
              <w:spacing w:after="0" w:line="240" w:lineRule="auto"/>
              <w:ind w:leftChars="0" w:left="2" w:hanging="2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 xml:space="preserve">Not more than </w:t>
            </w: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350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F141AF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5BEAF01A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1200503B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4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112A51A" w14:textId="77777777" w:rsidR="00826045" w:rsidRPr="00165992" w:rsidRDefault="00826045" w:rsidP="00986F05">
            <w:pPr>
              <w:suppressAutoHyphens w:val="0"/>
              <w:spacing w:after="0" w:line="240" w:lineRule="auto"/>
              <w:ind w:leftChars="0" w:firstLineChars="0" w:firstLine="0"/>
              <w:jc w:val="both"/>
              <w:textAlignment w:val="baseline"/>
              <w:outlineLvl w:val="9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Residue on Ignition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3549CBB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0D73F2" w14:textId="77777777" w:rsidR="00826045" w:rsidRPr="00165992" w:rsidRDefault="00826045" w:rsidP="00986F05">
            <w:pPr>
              <w:spacing w:after="0" w:line="240" w:lineRule="auto"/>
              <w:ind w:leftChars="0" w:left="2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Not more than 0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.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25E5B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02EF483E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5F0A05FC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lastRenderedPageBreak/>
              <w:t>5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E948E0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Conductivity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18A710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µS/cm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0CDDD7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Not more than 75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4B5F119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68C5DA82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30B330CA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6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5638D0D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pH </w:t>
            </w:r>
          </w:p>
          <w:p w14:paraId="37270A2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FBC8F1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FCA764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5,0 – 7,5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527F3EF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30C7D21F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095CA065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7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181FD23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Loss on Drying</w:t>
            </w:r>
            <w:r w:rsidR="00E227B7" w:rsidRPr="0016599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D8F544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8460B7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Not more than 7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.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232C54C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0DBD6E6B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single" w:sz="4" w:space="0" w:color="7F7F7F"/>
            </w:tcBorders>
          </w:tcPr>
          <w:p w14:paraId="7CD4BD1C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8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867D0D0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Bulk Density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1C275EF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g/ml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C33186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0,26 - 0,50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3C2BA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 &amp; PT. Kimia Farma</w:t>
            </w:r>
          </w:p>
          <w:p w14:paraId="4264098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  <w:p w14:paraId="12CE41C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</w:tr>
      <w:tr w:rsidR="00826045" w:rsidRPr="00165992" w14:paraId="3A293399" w14:textId="77777777" w:rsidTr="00E227B7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single" w:sz="4" w:space="0" w:color="7F7F7F"/>
            </w:tcBorders>
          </w:tcPr>
          <w:p w14:paraId="3741C887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9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1B6ABB9" w14:textId="77777777" w:rsidR="00826045" w:rsidRPr="00165992" w:rsidRDefault="00826045" w:rsidP="00986F05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Particle Size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Distribution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7E6B96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962FB6F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549D74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</w:p>
        </w:tc>
      </w:tr>
      <w:tr w:rsidR="00826045" w:rsidRPr="00165992" w14:paraId="317F90ED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59AD40DC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69E0E50" w14:textId="77777777" w:rsidR="00826045" w:rsidRPr="00165992" w:rsidRDefault="00826045" w:rsidP="00986F05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Detained Mesh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N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o. 60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897FD76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9E36F02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Not more than 1.0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526831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  &amp; PT. Kimia Farma</w:t>
            </w:r>
          </w:p>
        </w:tc>
      </w:tr>
      <w:tr w:rsidR="00826045" w:rsidRPr="00165992" w14:paraId="63E2AE88" w14:textId="77777777" w:rsidTr="00E227B7">
        <w:trPr>
          <w:gridAfter w:val="1"/>
          <w:wAfter w:w="57" w:type="dxa"/>
        </w:trPr>
        <w:tc>
          <w:tcPr>
            <w:tcW w:w="499" w:type="dxa"/>
            <w:vMerge/>
            <w:tcBorders>
              <w:bottom w:val="single" w:sz="4" w:space="0" w:color="7F7F7F"/>
            </w:tcBorders>
          </w:tcPr>
          <w:p w14:paraId="05E794D7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045AD30" w14:textId="77777777" w:rsidR="00826045" w:rsidRPr="00165992" w:rsidRDefault="00826045" w:rsidP="00986F05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Detained Mesh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N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o. 200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C11BCF1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F8A2D5C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Not more than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30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.0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FB0B0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  &amp; PT. Kimia Farma</w:t>
            </w:r>
          </w:p>
        </w:tc>
      </w:tr>
      <w:tr w:rsidR="00826045" w:rsidRPr="00165992" w14:paraId="1F62160D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bottom w:val="single" w:sz="4" w:space="0" w:color="7F7F7F"/>
            </w:tcBorders>
          </w:tcPr>
          <w:p w14:paraId="0A4E90F2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10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31B38DC" w14:textId="77777777" w:rsidR="00826045" w:rsidRPr="00165992" w:rsidRDefault="00826045" w:rsidP="00986F05">
            <w:pPr>
              <w:spacing w:after="0" w:line="240" w:lineRule="auto"/>
              <w:ind w:leftChars="0" w:left="2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W</w:t>
            </w:r>
            <w:r w:rsidRPr="00165992">
              <w:rPr>
                <w:rFonts w:asciiTheme="minorHAnsi" w:hAnsiTheme="minorHAnsi" w:cstheme="minorHAnsi"/>
                <w:i/>
                <w:iCs/>
                <w:color w:val="000000"/>
              </w:rPr>
              <w:t>ater-Soluble Substances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60F217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0342F9B" w14:textId="77777777" w:rsidR="00826045" w:rsidRPr="00165992" w:rsidRDefault="00826045" w:rsidP="00986F05">
            <w:pPr>
              <w:spacing w:after="0" w:line="276" w:lineRule="auto"/>
              <w:ind w:leftChars="0" w:left="2" w:hanging="2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Not more than 0.25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(12,5 mg)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D131038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35DA6B0E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bottom w:val="single" w:sz="4" w:space="0" w:color="7F7F7F"/>
            </w:tcBorders>
          </w:tcPr>
          <w:p w14:paraId="10F4C52C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11</w:t>
            </w: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93CD14C" w14:textId="77777777" w:rsidR="00826045" w:rsidRPr="00165992" w:rsidRDefault="00826045" w:rsidP="00986F05">
            <w:pPr>
              <w:spacing w:after="0" w:line="240" w:lineRule="auto"/>
              <w:ind w:leftChars="0" w:left="2" w:hanging="2"/>
              <w:rPr>
                <w:rFonts w:asciiTheme="minorHAnsi" w:hAnsiTheme="minorHAnsi" w:cstheme="minorHAnsi"/>
                <w:bCs/>
                <w:i/>
                <w:iCs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Ether</w:t>
            </w: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>-Soluble Substances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D361FCF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06F21D1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Not more than 0.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0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5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710BB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1CF27E23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single" w:sz="4" w:space="0" w:color="7F7F7F"/>
              <w:bottom w:val="nil"/>
            </w:tcBorders>
          </w:tcPr>
          <w:p w14:paraId="1749C531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</w:pPr>
            <w:r w:rsidRPr="00165992">
              <w:rPr>
                <w:rFonts w:asciiTheme="minorHAnsi" w:hAnsiTheme="minorHAnsi" w:cstheme="minorHAnsi"/>
                <w:b/>
                <w:i/>
                <w:iCs/>
                <w:color w:val="000000"/>
                <w:lang w:val="en-US"/>
              </w:rPr>
              <w:t>12</w:t>
            </w:r>
          </w:p>
          <w:p w14:paraId="041E98C2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4D7078C" w14:textId="77777777" w:rsidR="001867DD" w:rsidRPr="00165992" w:rsidRDefault="00826045" w:rsidP="001867DD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Microbial Limit Test and Identification Test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8493AC2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C600775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B0AEB51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</w:tr>
      <w:tr w:rsidR="00826045" w:rsidRPr="00165992" w14:paraId="22D2D39C" w14:textId="77777777" w:rsidTr="00E227B7">
        <w:trPr>
          <w:gridAfter w:val="1"/>
          <w:wAfter w:w="57" w:type="dxa"/>
        </w:trPr>
        <w:tc>
          <w:tcPr>
            <w:tcW w:w="499" w:type="dxa"/>
            <w:tcBorders>
              <w:top w:val="nil"/>
              <w:bottom w:val="nil"/>
            </w:tcBorders>
          </w:tcPr>
          <w:p w14:paraId="1DDDB3FF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D4F08B7" w14:textId="77777777" w:rsidR="00826045" w:rsidRPr="00165992" w:rsidRDefault="00826045" w:rsidP="00986F05">
            <w:pPr>
              <w:spacing w:after="0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Total plate count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C0E2E7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cfu/g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7199135" w14:textId="32C70065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Not more than </w:t>
            </w:r>
            <w:r w:rsidR="003E3A4A" w:rsidRPr="003E3A4A">
              <w:rPr>
                <w:rFonts w:asciiTheme="minorHAnsi" w:hAnsiTheme="minorHAnsi" w:cstheme="minorHAnsi"/>
                <w:i/>
                <w:iCs/>
                <w:highlight w:val="yellow"/>
                <w:lang w:val="en-US"/>
              </w:rPr>
              <w:t xml:space="preserve">(103)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2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000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AE44909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4215C17B" w14:textId="77777777" w:rsidTr="00E227B7">
        <w:trPr>
          <w:gridAfter w:val="1"/>
          <w:wAfter w:w="57" w:type="dxa"/>
        </w:trPr>
        <w:tc>
          <w:tcPr>
            <w:tcW w:w="499" w:type="dxa"/>
            <w:vMerge w:val="restart"/>
            <w:tcBorders>
              <w:top w:val="nil"/>
            </w:tcBorders>
          </w:tcPr>
          <w:p w14:paraId="0D0CCC89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F0F5479" w14:textId="77777777" w:rsidR="00826045" w:rsidRPr="00165992" w:rsidRDefault="00826045" w:rsidP="00986F05">
            <w:pPr>
              <w:spacing w:after="0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Yeast and molds count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A288258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cfu/g</w:t>
            </w: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0F1D4263" w14:textId="11644828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 xml:space="preserve">Not more than </w:t>
            </w:r>
            <w:bookmarkStart w:id="0" w:name="_GoBack"/>
            <w:bookmarkEnd w:id="0"/>
            <w:r w:rsidR="003E3A4A" w:rsidRPr="003E3A4A">
              <w:rPr>
                <w:rFonts w:asciiTheme="minorHAnsi" w:hAnsiTheme="minorHAnsi" w:cstheme="minorHAnsi"/>
                <w:i/>
                <w:iCs/>
                <w:highlight w:val="yellow"/>
                <w:lang w:val="en-US"/>
              </w:rPr>
              <w:t xml:space="preserve">(102) </w:t>
            </w: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2</w:t>
            </w:r>
            <w:r w:rsidRPr="00165992">
              <w:rPr>
                <w:rFonts w:asciiTheme="minorHAnsi" w:hAnsiTheme="minorHAnsi" w:cstheme="minorHAnsi"/>
                <w:i/>
                <w:iCs/>
              </w:rPr>
              <w:t>00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0889053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06878957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57AC52F0" w14:textId="77777777" w:rsidR="00826045" w:rsidRPr="00165992" w:rsidRDefault="00826045" w:rsidP="00986F05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8F6B76E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Staphylococcus aureus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BE79C32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6034ED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Negative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8DB779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3034EB23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18AC8BE6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E7FC05C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Pseudomonas aeruginosa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6036009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A883892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Negative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6EF2A41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355BF93B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792D6A4A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E538B26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Escherichia coli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60E0ACB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3C0ED5B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Negative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B5E8D35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  <w:tr w:rsidR="00826045" w:rsidRPr="00165992" w14:paraId="2EDA1832" w14:textId="77777777" w:rsidTr="00E227B7">
        <w:trPr>
          <w:gridAfter w:val="1"/>
          <w:wAfter w:w="57" w:type="dxa"/>
        </w:trPr>
        <w:tc>
          <w:tcPr>
            <w:tcW w:w="499" w:type="dxa"/>
            <w:vMerge/>
          </w:tcPr>
          <w:p w14:paraId="24751125" w14:textId="77777777" w:rsidR="00826045" w:rsidRPr="00165992" w:rsidRDefault="00826045" w:rsidP="00986F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</w:p>
        </w:tc>
        <w:tc>
          <w:tcPr>
            <w:tcW w:w="270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A1F8192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Salmonella sp.</w:t>
            </w:r>
          </w:p>
        </w:tc>
        <w:tc>
          <w:tcPr>
            <w:tcW w:w="975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65BAA2AA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  <w:color w:val="000000"/>
              </w:rPr>
            </w:pPr>
          </w:p>
        </w:tc>
        <w:tc>
          <w:tcPr>
            <w:tcW w:w="347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3FF51CA" w14:textId="77777777" w:rsidR="00826045" w:rsidRPr="00165992" w:rsidRDefault="00826045" w:rsidP="00986F05">
            <w:pPr>
              <w:spacing w:after="0" w:line="276" w:lineRule="auto"/>
              <w:ind w:left="0" w:hanging="2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Negative</w:t>
            </w:r>
          </w:p>
        </w:tc>
        <w:tc>
          <w:tcPr>
            <w:tcW w:w="226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4F179CA" w14:textId="77777777" w:rsidR="00826045" w:rsidRPr="00165992" w:rsidRDefault="00826045" w:rsidP="00986F05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USP 46 NF 41 (2023)</w:t>
            </w:r>
          </w:p>
        </w:tc>
      </w:tr>
    </w:tbl>
    <w:p w14:paraId="7FDEF985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28176ED6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2603C39D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79741687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75913798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F0EBA7A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314C8B0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F63F721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90C9C1C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3CD9FF6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27E6646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6267753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CBC9A93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0A82B0B4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2C19ED0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68F67EF5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53715E56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3F3CE135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D989189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0114021A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77A13DF0" w14:textId="77777777" w:rsidR="001867DD" w:rsidRPr="00165992" w:rsidRDefault="001867DD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</w:p>
    <w:p w14:paraId="149A3DC5" w14:textId="77777777" w:rsidR="00165992" w:rsidRDefault="00165992" w:rsidP="001867D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Chars="0" w:left="-142" w:firstLineChars="0" w:firstLine="0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sectPr w:rsidR="00165992" w:rsidSect="0016599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992" w:right="930" w:bottom="284" w:left="1304" w:header="426" w:footer="0" w:gutter="0"/>
          <w:pgNumType w:start="1"/>
          <w:cols w:space="720"/>
          <w:titlePg/>
        </w:sectPr>
      </w:pPr>
    </w:p>
    <w:p w14:paraId="3D58F916" w14:textId="77777777" w:rsidR="00826045" w:rsidRPr="00165992" w:rsidRDefault="00826045" w:rsidP="0082604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-142" w:firstLineChars="0" w:hanging="567"/>
        <w:jc w:val="both"/>
        <w:textDirection w:val="lrTb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165992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Revision and Review History</w:t>
      </w:r>
    </w:p>
    <w:tbl>
      <w:tblPr>
        <w:tblpPr w:leftFromText="180" w:rightFromText="180" w:vertAnchor="text" w:tblpX="-5" w:tblpY="1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149"/>
        <w:gridCol w:w="2825"/>
        <w:gridCol w:w="1996"/>
      </w:tblGrid>
      <w:tr w:rsidR="00165992" w:rsidRPr="00165992" w14:paraId="19248D5F" w14:textId="77777777" w:rsidTr="00165992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EB9512" w14:textId="49258C6C" w:rsidR="00165992" w:rsidRPr="00165992" w:rsidRDefault="00165992" w:rsidP="00165992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9470C3">
              <w:rPr>
                <w:i/>
                <w:iCs/>
                <w:color w:val="000000"/>
              </w:rPr>
              <w:t>Document Code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C98E38" w14:textId="60416AA1" w:rsidR="00165992" w:rsidRPr="00165992" w:rsidRDefault="00165992" w:rsidP="00165992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9470C3">
              <w:rPr>
                <w:i/>
                <w:iCs/>
                <w:color w:val="000000"/>
              </w:rPr>
              <w:t>Revision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B34B99" w14:textId="6E869788" w:rsidR="00165992" w:rsidRPr="00165992" w:rsidRDefault="00165992" w:rsidP="00165992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9470C3">
              <w:rPr>
                <w:i/>
                <w:iCs/>
                <w:color w:val="000000"/>
              </w:rPr>
              <w:t>Effective Date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1CDBDC" w14:textId="3690387D" w:rsidR="00165992" w:rsidRPr="00165992" w:rsidRDefault="00165992" w:rsidP="00165992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9470C3">
              <w:rPr>
                <w:i/>
                <w:iCs/>
                <w:color w:val="000000"/>
              </w:rPr>
              <w:t>Changes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9CDF05" w14:textId="3DEE25AC" w:rsidR="00165992" w:rsidRPr="00165992" w:rsidRDefault="00165992" w:rsidP="00165992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9470C3">
              <w:rPr>
                <w:i/>
                <w:iCs/>
                <w:color w:val="000000"/>
              </w:rPr>
              <w:t>Reasons</w:t>
            </w:r>
          </w:p>
        </w:tc>
      </w:tr>
      <w:tr w:rsidR="00826045" w:rsidRPr="00165992" w14:paraId="21CB12F3" w14:textId="77777777" w:rsidTr="00165992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4516" w14:textId="1AE213F6" w:rsidR="00826045" w:rsidRPr="00165992" w:rsidRDefault="00826045" w:rsidP="00986F05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S-QC-01-102</w:t>
            </w:r>
            <w:r w:rsidR="00165992">
              <w:rPr>
                <w:rFonts w:asciiTheme="minorHAnsi" w:hAnsiTheme="minorHAnsi" w:cstheme="minorHAnsi"/>
                <w:i/>
                <w:iCs/>
                <w:lang w:val="en-US"/>
              </w:rPr>
              <w:t>(E)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3315" w14:textId="77777777" w:rsidR="00826045" w:rsidRPr="00165992" w:rsidRDefault="00826045" w:rsidP="00986F05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00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A184" w14:textId="18CD1197" w:rsidR="00826045" w:rsidRPr="00165992" w:rsidRDefault="00826045" w:rsidP="00986F05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2C94" w14:textId="77777777" w:rsidR="00826045" w:rsidRPr="00165992" w:rsidRDefault="00826045" w:rsidP="00986F05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i/>
                <w:iCs/>
              </w:rPr>
            </w:pPr>
            <w:r w:rsidRPr="00165992">
              <w:rPr>
                <w:rFonts w:asciiTheme="minorHAnsi" w:hAnsiTheme="minorHAnsi" w:cstheme="minorHAnsi"/>
                <w:i/>
                <w:iCs/>
              </w:rPr>
              <w:t>-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B525" w14:textId="77777777" w:rsidR="00826045" w:rsidRPr="00165992" w:rsidRDefault="00826045" w:rsidP="00986F05">
            <w:pPr>
              <w:spacing w:after="0" w:line="240" w:lineRule="auto"/>
              <w:ind w:left="0" w:hanging="2"/>
              <w:jc w:val="center"/>
              <w:textDirection w:val="lrTb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>New Document</w:t>
            </w:r>
          </w:p>
        </w:tc>
      </w:tr>
    </w:tbl>
    <w:p w14:paraId="16AFF525" w14:textId="77777777" w:rsidR="00826045" w:rsidRPr="00165992" w:rsidRDefault="00826045" w:rsidP="008260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firstLine="0"/>
        <w:rPr>
          <w:rFonts w:asciiTheme="minorHAnsi" w:eastAsia="Calibri" w:hAnsiTheme="minorHAnsi" w:cstheme="minorHAnsi"/>
          <w:i/>
          <w:iCs/>
          <w:color w:val="000000"/>
          <w:sz w:val="10"/>
          <w:szCs w:val="10"/>
        </w:rPr>
      </w:pPr>
    </w:p>
    <w:p w14:paraId="775C4310" w14:textId="77777777" w:rsidR="00826045" w:rsidRPr="00165992" w:rsidRDefault="00826045" w:rsidP="001867D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-142" w:firstLineChars="0" w:hanging="426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  <w:r w:rsidRPr="00165992"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  <w:t>Distribution List of Document</w:t>
      </w:r>
    </w:p>
    <w:p w14:paraId="2985A69D" w14:textId="77777777" w:rsidR="00826045" w:rsidRPr="00165992" w:rsidRDefault="00826045" w:rsidP="008260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rFonts w:asciiTheme="minorHAnsi" w:hAnsiTheme="minorHAnsi" w:cstheme="minorHAnsi"/>
          <w:i/>
          <w:iCs/>
          <w:color w:val="000000"/>
        </w:rPr>
      </w:pPr>
      <w:r w:rsidRPr="00165992">
        <w:rPr>
          <w:rFonts w:asciiTheme="minorHAnsi" w:hAnsiTheme="minorHAnsi" w:cstheme="minorHAnsi"/>
          <w:i/>
          <w:iCs/>
          <w:color w:val="000000"/>
        </w:rPr>
        <w:t xml:space="preserve">Original : </w:t>
      </w:r>
      <w:r w:rsidRPr="00165992">
        <w:rPr>
          <w:rFonts w:asciiTheme="minorHAnsi" w:hAnsiTheme="minorHAnsi" w:cstheme="minorHAnsi"/>
          <w:bCs/>
          <w:i/>
          <w:iCs/>
          <w:color w:val="000000"/>
        </w:rPr>
        <w:t>SSDR</w:t>
      </w:r>
    </w:p>
    <w:p w14:paraId="07559ACC" w14:textId="77777777" w:rsidR="00826045" w:rsidRPr="00165992" w:rsidRDefault="00826045" w:rsidP="0082604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-141" w:hanging="2"/>
        <w:rPr>
          <w:rFonts w:asciiTheme="minorHAnsi" w:hAnsiTheme="minorHAnsi" w:cstheme="minorHAnsi"/>
          <w:i/>
          <w:iCs/>
          <w:color w:val="000000"/>
          <w:lang w:val="en-US"/>
        </w:rPr>
      </w:pPr>
      <w:r w:rsidRPr="00165992">
        <w:rPr>
          <w:rFonts w:asciiTheme="minorHAnsi" w:hAnsiTheme="minorHAnsi" w:cstheme="minorHAnsi"/>
          <w:i/>
          <w:iCs/>
          <w:color w:val="000000"/>
        </w:rPr>
        <w:t xml:space="preserve">Controlled Copy : 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242"/>
      </w:tblGrid>
      <w:tr w:rsidR="00826045" w:rsidRPr="00165992" w14:paraId="1A34AFB6" w14:textId="77777777" w:rsidTr="00165992">
        <w:tc>
          <w:tcPr>
            <w:tcW w:w="426" w:type="dxa"/>
          </w:tcPr>
          <w:p w14:paraId="7A203BB4" w14:textId="77777777" w:rsidR="00826045" w:rsidRPr="00165992" w:rsidRDefault="00826045" w:rsidP="00986F05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1.</w:t>
            </w:r>
          </w:p>
        </w:tc>
        <w:tc>
          <w:tcPr>
            <w:tcW w:w="1242" w:type="dxa"/>
          </w:tcPr>
          <w:p w14:paraId="419F600D" w14:textId="77777777" w:rsidR="00826045" w:rsidRPr="00165992" w:rsidRDefault="00826045" w:rsidP="00986F05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AMPM</w:t>
            </w:r>
          </w:p>
        </w:tc>
      </w:tr>
      <w:tr w:rsidR="00826045" w:rsidRPr="00165992" w14:paraId="053A4302" w14:textId="77777777" w:rsidTr="00165992">
        <w:tc>
          <w:tcPr>
            <w:tcW w:w="426" w:type="dxa"/>
          </w:tcPr>
          <w:p w14:paraId="72459C8D" w14:textId="77777777" w:rsidR="00826045" w:rsidRPr="00165992" w:rsidRDefault="00826045" w:rsidP="00986F05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2.</w:t>
            </w:r>
          </w:p>
        </w:tc>
        <w:tc>
          <w:tcPr>
            <w:tcW w:w="1242" w:type="dxa"/>
          </w:tcPr>
          <w:p w14:paraId="7393B957" w14:textId="77777777" w:rsidR="00826045" w:rsidRPr="00165992" w:rsidRDefault="00826045" w:rsidP="00986F05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165992">
              <w:rPr>
                <w:rFonts w:asciiTheme="minorHAnsi" w:hAnsiTheme="minorHAnsi" w:cstheme="minorHAnsi"/>
                <w:i/>
                <w:iCs/>
                <w:lang w:val="en-US"/>
              </w:rPr>
              <w:t>SPBB</w:t>
            </w:r>
          </w:p>
        </w:tc>
      </w:tr>
    </w:tbl>
    <w:p w14:paraId="272955B5" w14:textId="77777777" w:rsidR="00826045" w:rsidRPr="00165992" w:rsidRDefault="00826045" w:rsidP="00826045">
      <w:pPr>
        <w:spacing w:after="0" w:line="276" w:lineRule="auto"/>
        <w:ind w:left="0" w:hanging="2"/>
        <w:rPr>
          <w:rFonts w:asciiTheme="minorHAnsi" w:hAnsiTheme="minorHAnsi" w:cstheme="minorHAnsi"/>
          <w:i/>
          <w:iCs/>
        </w:rPr>
      </w:pPr>
    </w:p>
    <w:p w14:paraId="77C9BA25" w14:textId="77777777" w:rsidR="00A95DD0" w:rsidRPr="00165992" w:rsidRDefault="00A95DD0">
      <w:pPr>
        <w:ind w:left="0" w:hanging="2"/>
        <w:rPr>
          <w:rFonts w:asciiTheme="minorHAnsi" w:hAnsiTheme="minorHAnsi" w:cstheme="minorHAnsi"/>
          <w:i/>
          <w:iCs/>
        </w:rPr>
      </w:pPr>
    </w:p>
    <w:sectPr w:rsidR="00A95DD0" w:rsidRPr="00165992" w:rsidSect="00165992">
      <w:headerReference w:type="default" r:id="rId13"/>
      <w:headerReference w:type="first" r:id="rId14"/>
      <w:footerReference w:type="first" r:id="rId15"/>
      <w:pgSz w:w="11906" w:h="16838" w:code="9"/>
      <w:pgMar w:top="992" w:right="930" w:bottom="284" w:left="1304" w:header="425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BF0DC" w14:textId="77777777" w:rsidR="00734963" w:rsidRDefault="0073496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F9AE5DA" w14:textId="77777777" w:rsidR="00734963" w:rsidRDefault="0073496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861D33" w14:textId="77777777" w:rsidR="001867DD" w:rsidRDefault="001867D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6" w:type="dxa"/>
      <w:jc w:val="right"/>
      <w:tblLayout w:type="fixed"/>
      <w:tblLook w:val="0000" w:firstRow="0" w:lastRow="0" w:firstColumn="0" w:lastColumn="0" w:noHBand="0" w:noVBand="0"/>
    </w:tblPr>
    <w:tblGrid>
      <w:gridCol w:w="391"/>
      <w:gridCol w:w="391"/>
      <w:gridCol w:w="210"/>
      <w:gridCol w:w="181"/>
      <w:gridCol w:w="811"/>
      <w:gridCol w:w="992"/>
    </w:tblGrid>
    <w:tr w:rsidR="00165992" w:rsidRPr="0009458C" w14:paraId="356A98F9" w14:textId="77777777" w:rsidTr="00165992">
      <w:trPr>
        <w:trHeight w:val="748"/>
        <w:jc w:val="right"/>
      </w:trPr>
      <w:tc>
        <w:tcPr>
          <w:tcW w:w="99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2016F4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9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D3827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FFFBC5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165992" w:rsidRPr="0009458C" w14:paraId="033508B6" w14:textId="77777777" w:rsidTr="00165992">
      <w:trPr>
        <w:gridAfter w:val="2"/>
        <w:wAfter w:w="1803" w:type="dxa"/>
        <w:trHeight w:val="49"/>
        <w:jc w:val="right"/>
      </w:trPr>
      <w:tc>
        <w:tcPr>
          <w:tcW w:w="391" w:type="dxa"/>
          <w:tcBorders>
            <w:top w:val="single" w:sz="4" w:space="0" w:color="auto"/>
          </w:tcBorders>
          <w:shd w:val="clear" w:color="auto" w:fill="auto"/>
        </w:tcPr>
        <w:p w14:paraId="557B4B38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391" w:type="dxa"/>
          <w:tcBorders>
            <w:top w:val="single" w:sz="4" w:space="0" w:color="auto"/>
          </w:tcBorders>
          <w:shd w:val="clear" w:color="auto" w:fill="auto"/>
        </w:tcPr>
        <w:p w14:paraId="7601771C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391" w:type="dxa"/>
          <w:gridSpan w:val="2"/>
          <w:tcBorders>
            <w:top w:val="single" w:sz="4" w:space="0" w:color="auto"/>
          </w:tcBorders>
          <w:shd w:val="clear" w:color="auto" w:fill="auto"/>
        </w:tcPr>
        <w:p w14:paraId="31437039" w14:textId="77777777" w:rsidR="00165992" w:rsidRPr="00B303ED" w:rsidRDefault="00165992" w:rsidP="0016599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0FF3DF1" w14:textId="77777777" w:rsidR="001867DD" w:rsidRDefault="001867DD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65992" w:rsidRPr="00592A46" w14:paraId="076316E0" w14:textId="77777777" w:rsidTr="00165992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C2F2084" w14:textId="77777777" w:rsidR="00165992" w:rsidRPr="00592A46" w:rsidRDefault="00165992" w:rsidP="00165992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92A46">
            <w:rPr>
              <w:b/>
              <w:bCs/>
              <w:i/>
              <w:sz w:val="20"/>
              <w:szCs w:val="20"/>
              <w:lang w:val="en-US"/>
            </w:rPr>
            <w:t>Prepared by</w:t>
          </w:r>
          <w:r w:rsidRPr="00592A46">
            <w:rPr>
              <w:b/>
              <w:bCs/>
              <w:i/>
              <w:sz w:val="20"/>
              <w:szCs w:val="20"/>
            </w:rPr>
            <w:t>:</w:t>
          </w:r>
        </w:p>
        <w:p w14:paraId="26FF3103" w14:textId="77777777" w:rsidR="00165992" w:rsidRPr="00592A46" w:rsidRDefault="00165992" w:rsidP="00165992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592A46">
            <w:rPr>
              <w:b/>
              <w:bCs/>
              <w:iCs/>
              <w:sz w:val="20"/>
              <w:szCs w:val="20"/>
            </w:rPr>
            <w:t>AMP</w:t>
          </w:r>
          <w:r w:rsidRPr="00592A46">
            <w:rPr>
              <w:b/>
              <w:bCs/>
              <w:iCs/>
              <w:sz w:val="20"/>
              <w:szCs w:val="20"/>
              <w:lang w:val="en-US"/>
            </w:rPr>
            <w:t>M</w:t>
          </w:r>
        </w:p>
        <w:p w14:paraId="2707F764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7AA6CC0" w14:textId="77777777" w:rsidR="00165992" w:rsidRPr="00592A46" w:rsidRDefault="00165992" w:rsidP="00165992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601AEF25" w14:textId="77777777" w:rsidR="00165992" w:rsidRPr="00592A46" w:rsidRDefault="00165992" w:rsidP="00165992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04553FC7" w14:textId="77777777" w:rsidR="00165992" w:rsidRPr="00592A46" w:rsidRDefault="00165992" w:rsidP="00165992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557C66E5" w14:textId="77777777" w:rsidR="00165992" w:rsidRPr="00592A46" w:rsidRDefault="00165992" w:rsidP="00165992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0844279" w14:textId="77777777" w:rsidR="00165992" w:rsidRPr="00592A46" w:rsidRDefault="00165992" w:rsidP="00165992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92A46">
            <w:rPr>
              <w:b/>
              <w:bCs/>
              <w:i/>
              <w:sz w:val="20"/>
              <w:szCs w:val="20"/>
              <w:lang w:val="en-US"/>
            </w:rPr>
            <w:t>Approved by</w:t>
          </w:r>
          <w:r w:rsidRPr="00592A46">
            <w:rPr>
              <w:b/>
              <w:bCs/>
              <w:i/>
              <w:sz w:val="20"/>
              <w:szCs w:val="20"/>
            </w:rPr>
            <w:t>:</w:t>
          </w:r>
        </w:p>
        <w:p w14:paraId="0CF6E949" w14:textId="77777777" w:rsidR="00165992" w:rsidRPr="00592A46" w:rsidRDefault="00165992" w:rsidP="00165992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592A46">
            <w:rPr>
              <w:b/>
              <w:bCs/>
              <w:iCs/>
              <w:sz w:val="20"/>
              <w:szCs w:val="20"/>
            </w:rPr>
            <w:t>MPM</w:t>
          </w:r>
        </w:p>
        <w:p w14:paraId="77605A60" w14:textId="77777777" w:rsidR="00165992" w:rsidRPr="00592A46" w:rsidRDefault="00165992" w:rsidP="00165992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4678124E" w14:textId="77777777" w:rsidR="00165992" w:rsidRPr="00592A46" w:rsidRDefault="00165992" w:rsidP="00165992">
          <w:pPr>
            <w:spacing w:after="0" w:line="240" w:lineRule="auto"/>
            <w:ind w:left="0" w:hanging="2"/>
            <w:rPr>
              <w:sz w:val="20"/>
              <w:szCs w:val="20"/>
              <w:lang w:val="pt-BR"/>
            </w:rPr>
          </w:pPr>
        </w:p>
      </w:tc>
    </w:tr>
    <w:tr w:rsidR="00165992" w:rsidRPr="00592A46" w14:paraId="37248130" w14:textId="77777777" w:rsidTr="0016599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714F5C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FE8145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592A46">
            <w:rPr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B20FDB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 xml:space="preserve">Name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170B97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592A46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165992" w:rsidRPr="00592A46" w14:paraId="3BFFCE1E" w14:textId="77777777" w:rsidTr="00165992">
      <w:trPr>
        <w:trHeight w:val="14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7CE668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9FE0B2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87C005A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82667EB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46D7970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6D89A13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E9BA351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3D54127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7315021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DBEF75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7E43CE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FC09AE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C3BDE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F617D75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16A1C2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148686B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DA9BA7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A9213CA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0DCFC0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E7C867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  <w:tr w:rsidR="00165992" w:rsidRPr="00592A46" w14:paraId="184A7C78" w14:textId="77777777" w:rsidTr="00165992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F931F4D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24B4FA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3F92CA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AEF4385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7FE33FB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E1D2F53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0AD68D4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9B7996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9450FA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F3465B" w14:textId="77777777" w:rsidR="00165992" w:rsidRPr="00592A46" w:rsidRDefault="00165992" w:rsidP="0016599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5DF1275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9D40704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61E0F9B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A49570B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A9D2180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1B29E7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2236D3E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22B3C6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2577B04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16F1E3" w14:textId="77777777" w:rsidR="00165992" w:rsidRPr="00592A46" w:rsidRDefault="00165992" w:rsidP="00165992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4AE5BB27" w14:textId="77777777" w:rsidR="001867DD" w:rsidRDefault="001867DD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3A7AB" w14:textId="77777777" w:rsidR="00165992" w:rsidRDefault="0016599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799641" w14:textId="77777777" w:rsidR="00734963" w:rsidRDefault="0073496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A68E015" w14:textId="77777777" w:rsidR="00734963" w:rsidRDefault="0073496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B240A" w14:textId="77777777" w:rsidR="001867DD" w:rsidRDefault="001867D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469F4F" w14:textId="77777777" w:rsidR="003D56AD" w:rsidRDefault="00E227B7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860"/>
      <w:gridCol w:w="1560"/>
      <w:gridCol w:w="1842"/>
    </w:tblGrid>
    <w:tr w:rsidR="00165992" w:rsidRPr="00537B1D" w14:paraId="1018D1C5" w14:textId="77777777" w:rsidTr="005F1C3C">
      <w:trPr>
        <w:trHeight w:val="419"/>
      </w:trPr>
      <w:tc>
        <w:tcPr>
          <w:tcW w:w="2370" w:type="dxa"/>
          <w:vMerge w:val="restart"/>
        </w:tcPr>
        <w:p w14:paraId="761B5720" w14:textId="77777777" w:rsidR="00165992" w:rsidRPr="00537B1D" w:rsidRDefault="00165992" w:rsidP="00165992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2848" behindDoc="1" locked="0" layoutInCell="1" allowOverlap="1" wp14:anchorId="2F004FA0" wp14:editId="39FB789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11EA6662" w14:textId="77777777" w:rsidR="00165992" w:rsidRPr="00165992" w:rsidRDefault="00165992" w:rsidP="0016599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16599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68666589" w14:textId="77777777" w:rsidR="00165992" w:rsidRPr="00165992" w:rsidRDefault="00165992" w:rsidP="00165992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 w:rsidRPr="00165992">
            <w:rPr>
              <w:rFonts w:eastAsia="Tahoma" w:cs="Tahoma"/>
              <w:b/>
              <w:i/>
              <w:sz w:val="28"/>
              <w:szCs w:val="28"/>
            </w:rPr>
            <w:t>MICROCRYSTALLINE CELLULOSE PH 101</w:t>
          </w:r>
        </w:p>
      </w:tc>
      <w:tc>
        <w:tcPr>
          <w:tcW w:w="1560" w:type="dxa"/>
          <w:vAlign w:val="center"/>
        </w:tcPr>
        <w:p w14:paraId="3B5231DB" w14:textId="77777777" w:rsidR="00165992" w:rsidRPr="00165992" w:rsidRDefault="00165992" w:rsidP="00165992">
          <w:pPr>
            <w:spacing w:after="0" w:line="240" w:lineRule="auto"/>
            <w:ind w:left="0" w:hanging="2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Page</w:t>
          </w:r>
        </w:p>
      </w:tc>
      <w:tc>
        <w:tcPr>
          <w:tcW w:w="1842" w:type="dxa"/>
          <w:vAlign w:val="center"/>
        </w:tcPr>
        <w:p w14:paraId="5B4F666A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3E3A4A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165992" w:rsidRPr="00537B1D" w14:paraId="19F28524" w14:textId="77777777" w:rsidTr="005F1C3C">
      <w:trPr>
        <w:trHeight w:val="411"/>
      </w:trPr>
      <w:tc>
        <w:tcPr>
          <w:tcW w:w="2370" w:type="dxa"/>
          <w:vMerge/>
        </w:tcPr>
        <w:p w14:paraId="23341D34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</w:tcPr>
        <w:p w14:paraId="215114EE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vAlign w:val="center"/>
        </w:tcPr>
        <w:p w14:paraId="3E9CBB6A" w14:textId="77777777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Document Code</w:t>
          </w:r>
        </w:p>
      </w:tc>
      <w:tc>
        <w:tcPr>
          <w:tcW w:w="1842" w:type="dxa"/>
          <w:vAlign w:val="center"/>
        </w:tcPr>
        <w:p w14:paraId="1DCE99E4" w14:textId="77777777" w:rsidR="00165992" w:rsidRPr="00165992" w:rsidRDefault="00165992" w:rsidP="00165992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102(E</w:t>
          </w:r>
          <w:r>
            <w:rPr>
              <w:rFonts w:eastAsia="Tahoma"/>
              <w:sz w:val="20"/>
              <w:szCs w:val="20"/>
              <w:lang w:val="en-US"/>
            </w:rPr>
            <w:t>)/00</w:t>
          </w:r>
        </w:p>
      </w:tc>
    </w:tr>
    <w:tr w:rsidR="00165992" w:rsidRPr="00537B1D" w14:paraId="6B942FF2" w14:textId="77777777" w:rsidTr="005F1C3C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07EA6A3B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46FA1D18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043AFC63" w14:textId="77777777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Effective Date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65F10D32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53CDC1A" w14:textId="77777777" w:rsidR="003D56AD" w:rsidRPr="00607899" w:rsidRDefault="00734963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860"/>
      <w:gridCol w:w="1560"/>
      <w:gridCol w:w="1842"/>
    </w:tblGrid>
    <w:tr w:rsidR="00165992" w:rsidRPr="00537B1D" w14:paraId="49870E42" w14:textId="77777777" w:rsidTr="005F1C3C">
      <w:trPr>
        <w:trHeight w:val="419"/>
      </w:trPr>
      <w:tc>
        <w:tcPr>
          <w:tcW w:w="2370" w:type="dxa"/>
          <w:vMerge w:val="restart"/>
        </w:tcPr>
        <w:p w14:paraId="6C25BDDA" w14:textId="77777777" w:rsidR="00165992" w:rsidRPr="00537B1D" w:rsidRDefault="00165992" w:rsidP="00165992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0800" behindDoc="1" locked="0" layoutInCell="1" allowOverlap="1" wp14:anchorId="1345DA20" wp14:editId="79CDC9E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9" name="Picture 3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259DC8CB" w14:textId="77777777" w:rsidR="00165992" w:rsidRPr="00165992" w:rsidRDefault="00165992" w:rsidP="0016599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16599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0AE3A2F2" w14:textId="312CED10" w:rsidR="00165992" w:rsidRPr="00FF3243" w:rsidRDefault="00165992" w:rsidP="0016599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65992">
            <w:rPr>
              <w:rFonts w:eastAsia="Tahoma" w:cs="Tahoma"/>
              <w:b/>
              <w:i/>
              <w:sz w:val="28"/>
              <w:szCs w:val="28"/>
            </w:rPr>
            <w:t>MICROCRYSTALLINE CELLULOSE PH 101</w:t>
          </w:r>
        </w:p>
      </w:tc>
      <w:tc>
        <w:tcPr>
          <w:tcW w:w="1560" w:type="dxa"/>
          <w:vAlign w:val="center"/>
        </w:tcPr>
        <w:p w14:paraId="59EEC267" w14:textId="1F31FDD4" w:rsidR="00165992" w:rsidRPr="00165992" w:rsidRDefault="00165992" w:rsidP="00165992">
          <w:pPr>
            <w:spacing w:after="0" w:line="240" w:lineRule="auto"/>
            <w:ind w:left="0" w:hanging="2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Page</w:t>
          </w:r>
        </w:p>
      </w:tc>
      <w:tc>
        <w:tcPr>
          <w:tcW w:w="1842" w:type="dxa"/>
          <w:vAlign w:val="center"/>
        </w:tcPr>
        <w:p w14:paraId="37A4D4DE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3E3A4A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165992" w:rsidRPr="00537B1D" w14:paraId="7EE61DFC" w14:textId="77777777" w:rsidTr="005F1C3C">
      <w:trPr>
        <w:trHeight w:val="411"/>
      </w:trPr>
      <w:tc>
        <w:tcPr>
          <w:tcW w:w="2370" w:type="dxa"/>
          <w:vMerge/>
        </w:tcPr>
        <w:p w14:paraId="5D3ACA00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</w:tcPr>
        <w:p w14:paraId="33643B8A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vAlign w:val="center"/>
        </w:tcPr>
        <w:p w14:paraId="274CF94C" w14:textId="009D90E9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Document Code</w:t>
          </w:r>
        </w:p>
      </w:tc>
      <w:tc>
        <w:tcPr>
          <w:tcW w:w="1842" w:type="dxa"/>
          <w:vAlign w:val="center"/>
        </w:tcPr>
        <w:p w14:paraId="4F049C1F" w14:textId="67EEBC51" w:rsidR="00165992" w:rsidRPr="00165992" w:rsidRDefault="00165992" w:rsidP="00165992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102(E</w:t>
          </w:r>
          <w:r>
            <w:rPr>
              <w:rFonts w:eastAsia="Tahoma"/>
              <w:sz w:val="20"/>
              <w:szCs w:val="20"/>
              <w:lang w:val="en-US"/>
            </w:rPr>
            <w:t>)/00</w:t>
          </w:r>
        </w:p>
      </w:tc>
    </w:tr>
    <w:tr w:rsidR="00165992" w:rsidRPr="00537B1D" w14:paraId="4B2987A6" w14:textId="77777777" w:rsidTr="005F1C3C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5D194CBF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2EA23380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1F9E6F7F" w14:textId="21F1382A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Effective Date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1C28253E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60CB23B5" w14:textId="77777777" w:rsidR="00165992" w:rsidRPr="003C39FE" w:rsidRDefault="00165992" w:rsidP="00607899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85A94" w14:textId="77777777" w:rsidR="00165992" w:rsidRDefault="00165992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70"/>
      <w:gridCol w:w="4860"/>
      <w:gridCol w:w="1560"/>
      <w:gridCol w:w="1842"/>
    </w:tblGrid>
    <w:tr w:rsidR="00165992" w:rsidRPr="00537B1D" w14:paraId="45B266FB" w14:textId="77777777" w:rsidTr="005F1C3C">
      <w:trPr>
        <w:trHeight w:val="419"/>
      </w:trPr>
      <w:tc>
        <w:tcPr>
          <w:tcW w:w="2370" w:type="dxa"/>
          <w:vMerge w:val="restart"/>
        </w:tcPr>
        <w:p w14:paraId="29F7B171" w14:textId="77777777" w:rsidR="00165992" w:rsidRPr="00537B1D" w:rsidRDefault="00165992" w:rsidP="00165992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4896" behindDoc="1" locked="0" layoutInCell="1" allowOverlap="1" wp14:anchorId="15984968" wp14:editId="0E44E80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</w:tcPr>
        <w:p w14:paraId="1E5F0615" w14:textId="77777777" w:rsidR="00165992" w:rsidRPr="00165992" w:rsidRDefault="00165992" w:rsidP="0016599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16599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3E7918CA" w14:textId="77777777" w:rsidR="00165992" w:rsidRPr="00FF3243" w:rsidRDefault="00165992" w:rsidP="0016599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165992">
            <w:rPr>
              <w:rFonts w:eastAsia="Tahoma" w:cs="Tahoma"/>
              <w:b/>
              <w:sz w:val="28"/>
              <w:szCs w:val="28"/>
            </w:rPr>
            <w:t>MICROCRYSTALLINE CELLULOSE PH 101</w:t>
          </w:r>
        </w:p>
      </w:tc>
      <w:tc>
        <w:tcPr>
          <w:tcW w:w="1560" w:type="dxa"/>
          <w:vAlign w:val="center"/>
        </w:tcPr>
        <w:p w14:paraId="46B8C9F6" w14:textId="77777777" w:rsidR="00165992" w:rsidRPr="00165992" w:rsidRDefault="00165992" w:rsidP="00165992">
          <w:pPr>
            <w:spacing w:after="0" w:line="240" w:lineRule="auto"/>
            <w:ind w:left="0" w:hanging="2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Page</w:t>
          </w:r>
        </w:p>
      </w:tc>
      <w:tc>
        <w:tcPr>
          <w:tcW w:w="1842" w:type="dxa"/>
          <w:vAlign w:val="center"/>
        </w:tcPr>
        <w:p w14:paraId="3A28AE45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r w:rsidRPr="00364618">
            <w:rPr>
              <w:bCs/>
              <w:sz w:val="20"/>
              <w:szCs w:val="20"/>
              <w:lang w:val="en-GB"/>
            </w:rPr>
            <w:t>dari</w:t>
          </w:r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165992" w:rsidRPr="00537B1D" w14:paraId="092DF3B3" w14:textId="77777777" w:rsidTr="005F1C3C">
      <w:trPr>
        <w:trHeight w:val="411"/>
      </w:trPr>
      <w:tc>
        <w:tcPr>
          <w:tcW w:w="2370" w:type="dxa"/>
          <w:vMerge/>
        </w:tcPr>
        <w:p w14:paraId="682583D2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</w:tcPr>
        <w:p w14:paraId="023F0AED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vAlign w:val="center"/>
        </w:tcPr>
        <w:p w14:paraId="4792CE56" w14:textId="77777777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Document Code</w:t>
          </w:r>
        </w:p>
      </w:tc>
      <w:tc>
        <w:tcPr>
          <w:tcW w:w="1842" w:type="dxa"/>
          <w:vAlign w:val="center"/>
        </w:tcPr>
        <w:p w14:paraId="66028179" w14:textId="77777777" w:rsidR="00165992" w:rsidRPr="00165992" w:rsidRDefault="00165992" w:rsidP="00165992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</w:rPr>
            <w:t>102(E</w:t>
          </w:r>
          <w:r>
            <w:rPr>
              <w:rFonts w:eastAsia="Tahoma"/>
              <w:sz w:val="20"/>
              <w:szCs w:val="20"/>
              <w:lang w:val="en-US"/>
            </w:rPr>
            <w:t>)/00</w:t>
          </w:r>
        </w:p>
      </w:tc>
    </w:tr>
    <w:tr w:rsidR="00165992" w:rsidRPr="00537B1D" w14:paraId="36134D47" w14:textId="77777777" w:rsidTr="005F1C3C">
      <w:trPr>
        <w:trHeight w:val="416"/>
      </w:trPr>
      <w:tc>
        <w:tcPr>
          <w:tcW w:w="2370" w:type="dxa"/>
          <w:vMerge/>
          <w:tcBorders>
            <w:bottom w:val="single" w:sz="4" w:space="0" w:color="auto"/>
          </w:tcBorders>
        </w:tcPr>
        <w:p w14:paraId="42EACD5A" w14:textId="77777777" w:rsidR="00165992" w:rsidRPr="00537B1D" w:rsidRDefault="00165992" w:rsidP="00165992">
          <w:pPr>
            <w:spacing w:after="0" w:line="240" w:lineRule="auto"/>
            <w:ind w:left="0" w:hanging="2"/>
          </w:pPr>
        </w:p>
      </w:tc>
      <w:tc>
        <w:tcPr>
          <w:tcW w:w="4860" w:type="dxa"/>
          <w:vMerge/>
          <w:tcBorders>
            <w:bottom w:val="single" w:sz="4" w:space="0" w:color="auto"/>
          </w:tcBorders>
        </w:tcPr>
        <w:p w14:paraId="44D4DFCB" w14:textId="77777777" w:rsidR="00165992" w:rsidRPr="00537B1D" w:rsidRDefault="00165992" w:rsidP="00165992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359A5061" w14:textId="77777777" w:rsidR="00165992" w:rsidRPr="00165992" w:rsidRDefault="00165992" w:rsidP="00165992">
          <w:pPr>
            <w:spacing w:after="0" w:line="240" w:lineRule="auto"/>
            <w:ind w:leftChars="0" w:left="0" w:firstLineChars="0" w:firstLine="0"/>
            <w:rPr>
              <w:b/>
              <w:i/>
              <w:iCs/>
              <w:sz w:val="20"/>
              <w:szCs w:val="20"/>
              <w:lang w:val="en-US"/>
            </w:rPr>
          </w:pPr>
          <w:r w:rsidRPr="00165992">
            <w:rPr>
              <w:b/>
              <w:i/>
              <w:iCs/>
              <w:sz w:val="20"/>
              <w:szCs w:val="20"/>
              <w:lang w:val="en-US"/>
            </w:rPr>
            <w:t>Effective Date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7C0A66B6" w14:textId="77777777" w:rsidR="00165992" w:rsidRPr="00364618" w:rsidRDefault="00165992" w:rsidP="00165992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D886BB2" w14:textId="77777777" w:rsidR="00165992" w:rsidRPr="00607899" w:rsidRDefault="00165992" w:rsidP="0060789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50CE49" w14:textId="5CDECE90" w:rsidR="00165992" w:rsidRDefault="00165992" w:rsidP="00607899">
    <w:pPr>
      <w:pStyle w:val="Header"/>
      <w:rPr>
        <w:sz w:val="10"/>
        <w:szCs w:val="10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297"/>
    </w:tblGrid>
    <w:tr w:rsidR="00165992" w:rsidRPr="00922891" w14:paraId="21BC5F80" w14:textId="77777777" w:rsidTr="00165992">
      <w:trPr>
        <w:trHeight w:val="1314"/>
      </w:trPr>
      <w:tc>
        <w:tcPr>
          <w:tcW w:w="2581" w:type="dxa"/>
          <w:shd w:val="clear" w:color="auto" w:fill="auto"/>
        </w:tcPr>
        <w:p w14:paraId="2E9AD615" w14:textId="77777777" w:rsidR="00165992" w:rsidRPr="00E84FEB" w:rsidRDefault="00165992" w:rsidP="00165992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992" behindDoc="0" locked="0" layoutInCell="1" allowOverlap="1" wp14:anchorId="52A86952" wp14:editId="21DD54FE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5A79D9A3" w14:textId="77777777" w:rsidR="00165992" w:rsidRPr="00165992" w:rsidRDefault="00165992" w:rsidP="0016599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16599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5EB7D487" w14:textId="0F9F1DB5" w:rsidR="00165992" w:rsidRPr="00222CC3" w:rsidRDefault="00165992" w:rsidP="00165992">
          <w:pPr>
            <w:spacing w:after="0" w:line="240" w:lineRule="auto"/>
            <w:ind w:left="1" w:hanging="3"/>
            <w:jc w:val="center"/>
            <w:rPr>
              <w:b/>
              <w:i/>
              <w:sz w:val="24"/>
              <w:szCs w:val="24"/>
              <w:lang w:val="en-US"/>
            </w:rPr>
          </w:pPr>
          <w:r w:rsidRPr="00165992">
            <w:rPr>
              <w:rFonts w:eastAsia="Tahoma" w:cs="Tahoma"/>
              <w:b/>
              <w:i/>
              <w:sz w:val="28"/>
              <w:szCs w:val="28"/>
            </w:rPr>
            <w:t>MICROCRYSTALLINE CELLULOSE PH 101</w:t>
          </w:r>
        </w:p>
      </w:tc>
      <w:tc>
        <w:tcPr>
          <w:tcW w:w="2297" w:type="dxa"/>
          <w:shd w:val="clear" w:color="auto" w:fill="auto"/>
        </w:tcPr>
        <w:p w14:paraId="4D611DAD" w14:textId="50165A3F" w:rsidR="00165992" w:rsidRPr="00A1217A" w:rsidRDefault="00165992" w:rsidP="00165992">
          <w:pPr>
            <w:spacing w:after="0"/>
            <w:ind w:left="0" w:hanging="2"/>
            <w:rPr>
              <w:i/>
              <w:iCs/>
              <w:sz w:val="20"/>
              <w:szCs w:val="20"/>
              <w:lang w:val="en-GB"/>
            </w:rPr>
          </w:pPr>
          <w:r w:rsidRPr="00E83DFF">
            <w:rPr>
              <w:i/>
              <w:iCs/>
              <w:sz w:val="20"/>
              <w:szCs w:val="20"/>
              <w:lang w:val="fr-FR"/>
            </w:rPr>
            <w:t xml:space="preserve">Document Code </w:t>
          </w:r>
          <w:r w:rsidRPr="00E83DFF">
            <w:rPr>
              <w:i/>
              <w:iCs/>
              <w:sz w:val="20"/>
              <w:szCs w:val="20"/>
            </w:rPr>
            <w:t>:</w:t>
          </w:r>
          <w:r w:rsidRPr="00E83DFF">
            <w:rPr>
              <w:i/>
              <w:iCs/>
              <w:sz w:val="20"/>
              <w:szCs w:val="20"/>
              <w:lang w:val="en-GB"/>
            </w:rPr>
            <w:t xml:space="preserve"> </w:t>
          </w:r>
          <w:r w:rsidRPr="00E83DFF">
            <w:rPr>
              <w:sz w:val="20"/>
              <w:szCs w:val="20"/>
            </w:rPr>
            <w:br/>
            <w:t>S-</w:t>
          </w:r>
          <w:r w:rsidRPr="00E83DFF">
            <w:rPr>
              <w:sz w:val="20"/>
              <w:szCs w:val="20"/>
              <w:lang w:val="fr-FR"/>
            </w:rPr>
            <w:t>QC-</w:t>
          </w:r>
          <w:r w:rsidRPr="00E83DFF">
            <w:rPr>
              <w:sz w:val="20"/>
              <w:szCs w:val="20"/>
            </w:rPr>
            <w:t>0</w:t>
          </w:r>
          <w:r w:rsidRPr="00E83DFF">
            <w:rPr>
              <w:sz w:val="20"/>
              <w:szCs w:val="20"/>
              <w:lang w:val="fr-FR"/>
            </w:rPr>
            <w:t>1</w:t>
          </w:r>
          <w:r w:rsidRPr="00E83DFF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1</w:t>
          </w:r>
          <w:r w:rsidRPr="00E83DFF">
            <w:rPr>
              <w:sz w:val="20"/>
              <w:szCs w:val="20"/>
              <w:lang w:val="fr-FR"/>
            </w:rPr>
            <w:t>0</w:t>
          </w:r>
          <w:r>
            <w:rPr>
              <w:sz w:val="20"/>
              <w:szCs w:val="20"/>
              <w:lang w:val="fr-FR"/>
            </w:rPr>
            <w:t>2(E)</w:t>
          </w:r>
          <w:r w:rsidRPr="00E83DFF">
            <w:rPr>
              <w:sz w:val="20"/>
              <w:szCs w:val="20"/>
              <w:lang w:val="fr-FR"/>
            </w:rPr>
            <w:t>/</w:t>
          </w:r>
          <w:r w:rsidRPr="00E83DFF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0</w:t>
          </w:r>
        </w:p>
      </w:tc>
    </w:tr>
  </w:tbl>
  <w:p w14:paraId="6AA748A5" w14:textId="77777777" w:rsidR="00165992" w:rsidRPr="003C39FE" w:rsidRDefault="00165992" w:rsidP="0060789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060D6"/>
    <w:multiLevelType w:val="multilevel"/>
    <w:tmpl w:val="E3224C88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1C9F414C"/>
    <w:multiLevelType w:val="hybridMultilevel"/>
    <w:tmpl w:val="3CFE39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973665"/>
    <w:multiLevelType w:val="hybridMultilevel"/>
    <w:tmpl w:val="AAD2CC54"/>
    <w:lvl w:ilvl="0" w:tplc="1542E88A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045"/>
    <w:rsid w:val="00165992"/>
    <w:rsid w:val="001867DD"/>
    <w:rsid w:val="001E47FC"/>
    <w:rsid w:val="0024426E"/>
    <w:rsid w:val="003E3A4A"/>
    <w:rsid w:val="00572995"/>
    <w:rsid w:val="00581427"/>
    <w:rsid w:val="00734963"/>
    <w:rsid w:val="007B1198"/>
    <w:rsid w:val="00826045"/>
    <w:rsid w:val="00A95DD0"/>
    <w:rsid w:val="00E2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49591"/>
  <w15:chartTrackingRefBased/>
  <w15:docId w15:val="{4A60285C-867E-4FD0-AD2E-0CE6C644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26045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6045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qFormat/>
    <w:rsid w:val="0082604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045"/>
    <w:rPr>
      <w:rFonts w:ascii="Calibri" w:eastAsia="Calibri" w:hAnsi="Calibri" w:cs="Calibri"/>
      <w:position w:val="-1"/>
      <w:lang w:val="id-ID"/>
    </w:rPr>
  </w:style>
  <w:style w:type="paragraph" w:styleId="Footer">
    <w:name w:val="footer"/>
    <w:basedOn w:val="Normal"/>
    <w:link w:val="FooterChar"/>
    <w:uiPriority w:val="99"/>
    <w:qFormat/>
    <w:rsid w:val="00826045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045"/>
    <w:rPr>
      <w:rFonts w:ascii="Calibri" w:eastAsia="Calibri" w:hAnsi="Calibri" w:cs="Calibri"/>
      <w:position w:val="-1"/>
      <w:lang w:val="id-ID"/>
    </w:rPr>
  </w:style>
  <w:style w:type="paragraph" w:styleId="ListParagraph">
    <w:name w:val="List Paragraph"/>
    <w:basedOn w:val="Normal"/>
    <w:uiPriority w:val="34"/>
    <w:qFormat/>
    <w:rsid w:val="00826045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82604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2023-10-17T03:20:00Z</dcterms:created>
  <dcterms:modified xsi:type="dcterms:W3CDTF">2023-10-19T10:56:00Z</dcterms:modified>
</cp:coreProperties>
</file>