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666A8" w14:textId="77777777" w:rsidR="00795187" w:rsidRPr="007D655C" w:rsidRDefault="00795187" w:rsidP="00AB3DFE">
      <w:pPr>
        <w:pStyle w:val="ListParagraph"/>
        <w:numPr>
          <w:ilvl w:val="0"/>
          <w:numId w:val="2"/>
        </w:numPr>
        <w:spacing w:line="276" w:lineRule="auto"/>
        <w:ind w:left="142" w:hanging="426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7D655C">
        <w:rPr>
          <w:rFonts w:ascii="Calibri" w:hAnsi="Calibri" w:cs="Calibri"/>
          <w:b/>
          <w:sz w:val="23"/>
          <w:szCs w:val="23"/>
        </w:rPr>
        <w:t>Tujuan</w:t>
      </w:r>
      <w:r w:rsidR="00D92DDB" w:rsidRPr="007D655C">
        <w:rPr>
          <w:rFonts w:ascii="Calibri" w:hAnsi="Calibri" w:cs="Calibri"/>
          <w:b/>
          <w:sz w:val="23"/>
          <w:szCs w:val="23"/>
        </w:rPr>
        <w:t>/</w:t>
      </w:r>
      <w:r w:rsidRPr="007D655C">
        <w:rPr>
          <w:rFonts w:ascii="Calibri" w:hAnsi="Calibri" w:cs="Calibri"/>
          <w:b/>
          <w:i/>
          <w:sz w:val="21"/>
          <w:szCs w:val="21"/>
        </w:rPr>
        <w:t>Objective</w:t>
      </w:r>
    </w:p>
    <w:p w14:paraId="45CD21D5" w14:textId="77777777" w:rsidR="00795187" w:rsidRPr="007D655C" w:rsidRDefault="00795187" w:rsidP="00AB3DFE">
      <w:pPr>
        <w:pStyle w:val="ListParagraph"/>
        <w:spacing w:line="276" w:lineRule="auto"/>
        <w:ind w:left="0"/>
        <w:jc w:val="both"/>
        <w:rPr>
          <w:rFonts w:ascii="Calibri" w:hAnsi="Calibri" w:cs="Calibri"/>
          <w:color w:val="000000"/>
          <w:sz w:val="23"/>
          <w:szCs w:val="23"/>
        </w:rPr>
      </w:pP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Menunjukkan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deskripsi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spesifik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dari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0D69E3" w:rsidRPr="007D655C">
        <w:rPr>
          <w:rFonts w:ascii="Calibri" w:hAnsi="Calibri" w:cs="Calibri"/>
          <w:color w:val="000000"/>
          <w:sz w:val="23"/>
          <w:szCs w:val="23"/>
        </w:rPr>
        <w:t>Tocopherol Polyethylene Glycol Succinate</w:t>
      </w:r>
      <w:r w:rsidR="00E65777"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untuk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digunakan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sebagai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acuan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pada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pemeriksaan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>.</w:t>
      </w:r>
    </w:p>
    <w:p w14:paraId="6997CA4F" w14:textId="77777777" w:rsidR="00795187" w:rsidRPr="007D655C" w:rsidRDefault="00795187" w:rsidP="00AB3DFE">
      <w:pPr>
        <w:pStyle w:val="ListParagraph"/>
        <w:spacing w:line="276" w:lineRule="auto"/>
        <w:ind w:left="0"/>
        <w:jc w:val="both"/>
        <w:rPr>
          <w:rFonts w:ascii="Calibri" w:hAnsi="Calibri" w:cs="Calibri"/>
          <w:b/>
          <w:i/>
          <w:sz w:val="21"/>
          <w:szCs w:val="21"/>
        </w:rPr>
      </w:pPr>
      <w:r w:rsidRPr="007D655C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To show specific description of </w:t>
      </w:r>
      <w:r w:rsidR="000D69E3" w:rsidRPr="007D655C">
        <w:rPr>
          <w:rFonts w:ascii="Calibri" w:hAnsi="Calibri" w:cs="Calibri"/>
          <w:i/>
          <w:color w:val="000000"/>
          <w:sz w:val="21"/>
          <w:szCs w:val="21"/>
          <w:lang w:val="id-ID"/>
        </w:rPr>
        <w:t>Tocopherol Polyethylene Glycol Succinate</w:t>
      </w:r>
      <w:r w:rsidR="00E65777" w:rsidRPr="007D655C">
        <w:rPr>
          <w:rFonts w:ascii="Calibri" w:hAnsi="Calibri" w:cs="Calibri"/>
          <w:i/>
          <w:color w:val="000000"/>
          <w:sz w:val="21"/>
          <w:szCs w:val="21"/>
          <w:lang w:val="id-ID"/>
        </w:rPr>
        <w:t xml:space="preserve"> </w:t>
      </w:r>
      <w:r w:rsidRPr="007D655C">
        <w:rPr>
          <w:rFonts w:ascii="Calibri" w:hAnsi="Calibri" w:cs="Calibri"/>
          <w:i/>
          <w:color w:val="000000"/>
          <w:sz w:val="21"/>
          <w:szCs w:val="21"/>
          <w:shd w:val="clear" w:color="auto" w:fill="FFFFFF"/>
        </w:rPr>
        <w:t xml:space="preserve">raw material </w:t>
      </w:r>
      <w:r w:rsidRPr="007D655C">
        <w:rPr>
          <w:rFonts w:ascii="Calibri" w:hAnsi="Calibri" w:cs="Calibri"/>
          <w:i/>
          <w:color w:val="000000"/>
          <w:sz w:val="21"/>
          <w:szCs w:val="21"/>
        </w:rPr>
        <w:t>to be used as a reference on inspection of the material.</w:t>
      </w:r>
    </w:p>
    <w:p w14:paraId="7F39220B" w14:textId="77777777" w:rsidR="00795187" w:rsidRPr="007D655C" w:rsidRDefault="00795187" w:rsidP="00431090">
      <w:pPr>
        <w:pStyle w:val="ListParagraph"/>
        <w:spacing w:line="276" w:lineRule="auto"/>
        <w:ind w:left="284"/>
        <w:jc w:val="both"/>
        <w:rPr>
          <w:rFonts w:ascii="Calibri" w:hAnsi="Calibri" w:cs="Calibri"/>
          <w:b/>
          <w:i/>
          <w:sz w:val="10"/>
          <w:szCs w:val="10"/>
        </w:rPr>
      </w:pPr>
    </w:p>
    <w:p w14:paraId="4DDC0F09" w14:textId="77777777" w:rsidR="00795187" w:rsidRPr="007D655C" w:rsidRDefault="00795187" w:rsidP="00AB3DFE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r w:rsidRPr="007D655C">
        <w:rPr>
          <w:rFonts w:ascii="Calibri" w:hAnsi="Calibri" w:cs="Calibri"/>
          <w:b/>
          <w:sz w:val="23"/>
          <w:szCs w:val="23"/>
        </w:rPr>
        <w:t xml:space="preserve">Ruang </w:t>
      </w:r>
      <w:proofErr w:type="spellStart"/>
      <w:r w:rsidRPr="007D655C">
        <w:rPr>
          <w:rFonts w:ascii="Calibri" w:hAnsi="Calibri" w:cs="Calibri"/>
          <w:b/>
          <w:sz w:val="23"/>
          <w:szCs w:val="23"/>
        </w:rPr>
        <w:t>Lingkup</w:t>
      </w:r>
      <w:proofErr w:type="spellEnd"/>
      <w:r w:rsidRPr="007D655C">
        <w:rPr>
          <w:rFonts w:ascii="Calibri" w:hAnsi="Calibri" w:cs="Calibri"/>
          <w:b/>
          <w:sz w:val="23"/>
          <w:szCs w:val="23"/>
        </w:rPr>
        <w:t>/</w:t>
      </w:r>
      <w:r w:rsidRPr="007D655C">
        <w:rPr>
          <w:rFonts w:ascii="Calibri" w:hAnsi="Calibri" w:cs="Calibri"/>
          <w:b/>
          <w:i/>
          <w:sz w:val="21"/>
          <w:szCs w:val="21"/>
        </w:rPr>
        <w:t>Scope</w:t>
      </w:r>
    </w:p>
    <w:p w14:paraId="0E399CAC" w14:textId="77777777" w:rsidR="00795187" w:rsidRPr="007D655C" w:rsidRDefault="00795187" w:rsidP="00AB3DFE">
      <w:pPr>
        <w:pStyle w:val="ListParagraph"/>
        <w:spacing w:line="276" w:lineRule="auto"/>
        <w:ind w:left="0"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7D655C">
        <w:rPr>
          <w:rFonts w:ascii="Calibri" w:hAnsi="Calibri" w:cs="Calibri"/>
          <w:sz w:val="23"/>
          <w:szCs w:val="23"/>
        </w:rPr>
        <w:t>Menjelaskan</w:t>
      </w:r>
      <w:proofErr w:type="spellEnd"/>
      <w:r w:rsidRPr="007D65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sz w:val="23"/>
          <w:szCs w:val="23"/>
        </w:rPr>
        <w:t>spesifikasi</w:t>
      </w:r>
      <w:proofErr w:type="spellEnd"/>
      <w:r w:rsidRPr="007D65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bahan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color w:val="000000"/>
          <w:sz w:val="23"/>
          <w:szCs w:val="23"/>
        </w:rPr>
        <w:t>baku</w:t>
      </w:r>
      <w:proofErr w:type="spellEnd"/>
      <w:r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r w:rsidR="000D69E3" w:rsidRPr="007D655C">
        <w:rPr>
          <w:rFonts w:ascii="Calibri" w:hAnsi="Calibri" w:cs="Calibri"/>
          <w:color w:val="000000"/>
          <w:sz w:val="23"/>
          <w:szCs w:val="23"/>
        </w:rPr>
        <w:t>Tocopherol Polyethylene Glycol Succinate</w:t>
      </w:r>
      <w:r w:rsidR="00E65777" w:rsidRPr="007D655C">
        <w:rPr>
          <w:rFonts w:ascii="Calibri" w:hAnsi="Calibri" w:cs="Calibri"/>
          <w:color w:val="000000"/>
          <w:sz w:val="23"/>
          <w:szCs w:val="23"/>
        </w:rPr>
        <w:t xml:space="preserve"> </w:t>
      </w:r>
      <w:r w:rsidRPr="007D655C">
        <w:rPr>
          <w:rFonts w:ascii="Calibri" w:hAnsi="Calibri" w:cs="Calibri"/>
          <w:sz w:val="23"/>
          <w:szCs w:val="23"/>
        </w:rPr>
        <w:t xml:space="preserve">yang </w:t>
      </w:r>
      <w:proofErr w:type="spellStart"/>
      <w:r w:rsidRPr="007D655C">
        <w:rPr>
          <w:rFonts w:ascii="Calibri" w:hAnsi="Calibri" w:cs="Calibri"/>
          <w:sz w:val="23"/>
          <w:szCs w:val="23"/>
        </w:rPr>
        <w:t>digunakan</w:t>
      </w:r>
      <w:proofErr w:type="spellEnd"/>
      <w:r w:rsidRPr="007D655C">
        <w:rPr>
          <w:rFonts w:ascii="Calibri" w:hAnsi="Calibri" w:cs="Calibri"/>
          <w:sz w:val="23"/>
          <w:szCs w:val="23"/>
        </w:rPr>
        <w:t xml:space="preserve"> </w:t>
      </w:r>
      <w:proofErr w:type="spellStart"/>
      <w:r w:rsidRPr="007D655C">
        <w:rPr>
          <w:rFonts w:ascii="Calibri" w:hAnsi="Calibri" w:cs="Calibri"/>
          <w:sz w:val="23"/>
          <w:szCs w:val="23"/>
        </w:rPr>
        <w:t>untuk</w:t>
      </w:r>
      <w:proofErr w:type="spellEnd"/>
      <w:r w:rsidRPr="007D655C">
        <w:rPr>
          <w:rFonts w:ascii="Calibri" w:hAnsi="Calibri" w:cs="Calibri"/>
          <w:sz w:val="23"/>
          <w:szCs w:val="23"/>
        </w:rPr>
        <w:t xml:space="preserve"> proses </w:t>
      </w:r>
      <w:proofErr w:type="spellStart"/>
      <w:r w:rsidRPr="007D655C">
        <w:rPr>
          <w:rFonts w:ascii="Calibri" w:hAnsi="Calibri" w:cs="Calibri"/>
          <w:sz w:val="23"/>
          <w:szCs w:val="23"/>
        </w:rPr>
        <w:t>produksi</w:t>
      </w:r>
      <w:proofErr w:type="spellEnd"/>
      <w:r w:rsidRPr="007D655C">
        <w:rPr>
          <w:rFonts w:ascii="Calibri" w:hAnsi="Calibri" w:cs="Calibri"/>
          <w:sz w:val="23"/>
          <w:szCs w:val="23"/>
        </w:rPr>
        <w:t xml:space="preserve"> di PT. Kimia Farma, </w:t>
      </w:r>
      <w:proofErr w:type="spellStart"/>
      <w:r w:rsidRPr="007D655C">
        <w:rPr>
          <w:rFonts w:ascii="Calibri" w:hAnsi="Calibri" w:cs="Calibri"/>
          <w:sz w:val="23"/>
          <w:szCs w:val="23"/>
        </w:rPr>
        <w:t>Tbk</w:t>
      </w:r>
      <w:proofErr w:type="spellEnd"/>
      <w:r w:rsidR="0008021B" w:rsidRPr="007D655C">
        <w:rPr>
          <w:rFonts w:ascii="Calibri" w:hAnsi="Calibri" w:cs="Calibri"/>
          <w:sz w:val="23"/>
          <w:szCs w:val="23"/>
        </w:rPr>
        <w:t xml:space="preserve"> </w:t>
      </w:r>
      <w:r w:rsidRPr="007D655C">
        <w:rPr>
          <w:rFonts w:ascii="Calibri" w:hAnsi="Calibri" w:cs="Calibri"/>
          <w:sz w:val="23"/>
          <w:szCs w:val="23"/>
        </w:rPr>
        <w:t>-</w:t>
      </w:r>
      <w:r w:rsidR="0008021B" w:rsidRPr="007D655C">
        <w:rPr>
          <w:rFonts w:ascii="Calibri" w:hAnsi="Calibri" w:cs="Calibri"/>
          <w:sz w:val="23"/>
          <w:szCs w:val="23"/>
        </w:rPr>
        <w:t xml:space="preserve"> </w:t>
      </w:r>
      <w:r w:rsidRPr="007D655C">
        <w:rPr>
          <w:rFonts w:ascii="Calibri" w:hAnsi="Calibri" w:cs="Calibri"/>
          <w:sz w:val="23"/>
          <w:szCs w:val="23"/>
        </w:rPr>
        <w:t xml:space="preserve">Plant </w:t>
      </w:r>
      <w:proofErr w:type="spellStart"/>
      <w:r w:rsidRPr="007D655C">
        <w:rPr>
          <w:rFonts w:ascii="Calibri" w:hAnsi="Calibri" w:cs="Calibri"/>
          <w:sz w:val="23"/>
          <w:szCs w:val="23"/>
        </w:rPr>
        <w:t>Banjaran</w:t>
      </w:r>
      <w:proofErr w:type="spellEnd"/>
      <w:r w:rsidRPr="007D655C">
        <w:rPr>
          <w:rFonts w:ascii="Calibri" w:hAnsi="Calibri" w:cs="Calibri"/>
          <w:sz w:val="23"/>
          <w:szCs w:val="23"/>
        </w:rPr>
        <w:t>.</w:t>
      </w:r>
    </w:p>
    <w:p w14:paraId="533C2223" w14:textId="77777777" w:rsidR="00795187" w:rsidRPr="007D655C" w:rsidRDefault="0008021B" w:rsidP="00D92DDB">
      <w:pPr>
        <w:jc w:val="both"/>
        <w:rPr>
          <w:rFonts w:ascii="Calibri" w:hAnsi="Calibri" w:cs="Calibri"/>
          <w:i/>
          <w:iCs/>
          <w:sz w:val="21"/>
          <w:szCs w:val="21"/>
        </w:rPr>
      </w:pPr>
      <w:r w:rsidRPr="007D655C">
        <w:rPr>
          <w:rFonts w:ascii="Calibri" w:hAnsi="Calibri" w:cs="Calibri"/>
          <w:i/>
          <w:iCs/>
          <w:sz w:val="21"/>
          <w:szCs w:val="21"/>
          <w:shd w:val="clear" w:color="auto" w:fill="FFFFFF"/>
        </w:rPr>
        <w:t xml:space="preserve">Explain the raw material </w:t>
      </w:r>
      <w:r w:rsidR="000D69E3" w:rsidRPr="007D655C">
        <w:rPr>
          <w:rFonts w:ascii="Calibri" w:hAnsi="Calibri" w:cs="Calibri"/>
          <w:i/>
          <w:iCs/>
          <w:sz w:val="21"/>
          <w:szCs w:val="21"/>
          <w:shd w:val="clear" w:color="auto" w:fill="FFFFFF"/>
        </w:rPr>
        <w:t>Tocopherol Polyethylene Glycol Succinate</w:t>
      </w:r>
      <w:r w:rsidRPr="007D655C">
        <w:rPr>
          <w:rFonts w:ascii="Calibri" w:hAnsi="Calibri" w:cs="Calibri"/>
          <w:i/>
          <w:iCs/>
          <w:sz w:val="21"/>
          <w:szCs w:val="21"/>
          <w:shd w:val="clear" w:color="auto" w:fill="FFFFFF"/>
        </w:rPr>
        <w:t xml:space="preserve"> specifications used in the production process at PT. Kimia Farma </w:t>
      </w:r>
      <w:proofErr w:type="spellStart"/>
      <w:r w:rsidRPr="007D655C">
        <w:rPr>
          <w:rFonts w:ascii="Calibri" w:hAnsi="Calibri" w:cs="Calibri"/>
          <w:i/>
          <w:iCs/>
          <w:sz w:val="21"/>
          <w:szCs w:val="21"/>
          <w:shd w:val="clear" w:color="auto" w:fill="FFFFFF"/>
        </w:rPr>
        <w:t>Tbk</w:t>
      </w:r>
      <w:proofErr w:type="spellEnd"/>
      <w:r w:rsidRPr="007D655C">
        <w:rPr>
          <w:rFonts w:ascii="Calibri" w:hAnsi="Calibri" w:cs="Calibri"/>
          <w:i/>
          <w:iCs/>
          <w:sz w:val="21"/>
          <w:szCs w:val="21"/>
          <w:shd w:val="clear" w:color="auto" w:fill="FFFFFF"/>
        </w:rPr>
        <w:t xml:space="preserve">. </w:t>
      </w:r>
      <w:proofErr w:type="spellStart"/>
      <w:r w:rsidRPr="007D655C">
        <w:rPr>
          <w:rFonts w:ascii="Calibri" w:hAnsi="Calibri" w:cs="Calibri"/>
          <w:i/>
          <w:iCs/>
          <w:sz w:val="21"/>
          <w:szCs w:val="21"/>
          <w:shd w:val="clear" w:color="auto" w:fill="FFFFFF"/>
        </w:rPr>
        <w:t>Banjaran</w:t>
      </w:r>
      <w:proofErr w:type="spellEnd"/>
      <w:r w:rsidRPr="007D655C">
        <w:rPr>
          <w:rFonts w:ascii="Calibri" w:hAnsi="Calibri" w:cs="Calibri"/>
          <w:i/>
          <w:iCs/>
          <w:sz w:val="21"/>
          <w:szCs w:val="21"/>
          <w:shd w:val="clear" w:color="auto" w:fill="FFFFFF"/>
        </w:rPr>
        <w:t xml:space="preserve"> Plant.</w:t>
      </w:r>
    </w:p>
    <w:p w14:paraId="44F686A2" w14:textId="77777777" w:rsidR="00795187" w:rsidRPr="007D655C" w:rsidRDefault="00795187" w:rsidP="00431090">
      <w:pPr>
        <w:pStyle w:val="ListParagraph"/>
        <w:spacing w:line="276" w:lineRule="auto"/>
        <w:ind w:left="426"/>
        <w:contextualSpacing/>
        <w:jc w:val="both"/>
        <w:rPr>
          <w:rFonts w:ascii="Calibri" w:hAnsi="Calibri" w:cs="Calibri"/>
          <w:b/>
          <w:i/>
          <w:sz w:val="10"/>
          <w:szCs w:val="10"/>
          <w:lang w:val="id-ID"/>
        </w:rPr>
      </w:pPr>
    </w:p>
    <w:p w14:paraId="4097E099" w14:textId="77777777" w:rsidR="00431090" w:rsidRPr="007D655C" w:rsidRDefault="00795187" w:rsidP="0008021B">
      <w:pPr>
        <w:pStyle w:val="ListParagraph"/>
        <w:numPr>
          <w:ilvl w:val="0"/>
          <w:numId w:val="2"/>
        </w:numPr>
        <w:spacing w:line="276" w:lineRule="auto"/>
        <w:ind w:left="0" w:hanging="284"/>
        <w:contextualSpacing/>
        <w:jc w:val="both"/>
        <w:rPr>
          <w:rFonts w:ascii="Calibri" w:hAnsi="Calibri" w:cs="Calibri"/>
          <w:b/>
          <w:i/>
          <w:sz w:val="23"/>
          <w:szCs w:val="23"/>
        </w:rPr>
      </w:pPr>
      <w:proofErr w:type="spellStart"/>
      <w:r w:rsidRPr="007D655C">
        <w:rPr>
          <w:rFonts w:ascii="Calibri" w:hAnsi="Calibri" w:cs="Calibri"/>
          <w:b/>
          <w:sz w:val="23"/>
          <w:szCs w:val="23"/>
        </w:rPr>
        <w:t>Spesifikasi</w:t>
      </w:r>
      <w:proofErr w:type="spellEnd"/>
      <w:r w:rsidRPr="007D655C">
        <w:rPr>
          <w:rFonts w:ascii="Calibri" w:hAnsi="Calibri" w:cs="Calibri"/>
          <w:b/>
          <w:sz w:val="23"/>
          <w:szCs w:val="23"/>
        </w:rPr>
        <w:t xml:space="preserve"> Bahan</w:t>
      </w:r>
      <w:r w:rsidR="00D92DDB" w:rsidRPr="007D655C">
        <w:rPr>
          <w:rFonts w:ascii="Calibri" w:hAnsi="Calibri" w:cs="Calibri"/>
          <w:b/>
          <w:sz w:val="23"/>
          <w:szCs w:val="23"/>
        </w:rPr>
        <w:t>/</w:t>
      </w:r>
      <w:r w:rsidRPr="007D655C">
        <w:rPr>
          <w:rFonts w:ascii="Calibri" w:hAnsi="Calibri" w:cs="Calibri"/>
          <w:b/>
          <w:i/>
          <w:sz w:val="21"/>
          <w:szCs w:val="21"/>
        </w:rPr>
        <w:t>Material Specification</w:t>
      </w:r>
    </w:p>
    <w:p w14:paraId="1D902F11" w14:textId="77777777" w:rsidR="00515C3B" w:rsidRPr="007D655C" w:rsidRDefault="00795187" w:rsidP="0008021B">
      <w:pPr>
        <w:spacing w:line="276" w:lineRule="auto"/>
        <w:ind w:left="3544" w:hanging="3544"/>
        <w:rPr>
          <w:rFonts w:ascii="Calibri" w:hAnsi="Calibri" w:cs="Calibri"/>
          <w:i/>
          <w:iCs/>
          <w:sz w:val="23"/>
          <w:szCs w:val="23"/>
          <w:lang w:val="fr-FR"/>
        </w:rPr>
      </w:pPr>
      <w:proofErr w:type="spellStart"/>
      <w:r w:rsidRPr="007D655C">
        <w:rPr>
          <w:rFonts w:ascii="Calibri" w:hAnsi="Calibri" w:cs="Calibri"/>
          <w:sz w:val="23"/>
          <w:szCs w:val="23"/>
          <w:lang w:val="fr-FR"/>
        </w:rPr>
        <w:t>Sinonim</w:t>
      </w:r>
      <w:proofErr w:type="spellEnd"/>
      <w:r w:rsidR="00D92DDB" w:rsidRPr="007D655C">
        <w:rPr>
          <w:rFonts w:ascii="Calibri" w:hAnsi="Calibri" w:cs="Calibri"/>
          <w:sz w:val="23"/>
          <w:szCs w:val="23"/>
          <w:lang w:val="fr-FR"/>
        </w:rPr>
        <w:t>/</w:t>
      </w:r>
      <w:proofErr w:type="spellStart"/>
      <w:r w:rsidRPr="007D655C">
        <w:rPr>
          <w:rFonts w:ascii="Calibri" w:hAnsi="Calibri" w:cs="Calibri"/>
          <w:i/>
          <w:sz w:val="21"/>
          <w:szCs w:val="21"/>
          <w:lang w:val="fr-FR"/>
        </w:rPr>
        <w:t>Synonyms</w:t>
      </w:r>
      <w:proofErr w:type="spellEnd"/>
      <w:r w:rsidR="00E65777" w:rsidRPr="007D655C">
        <w:rPr>
          <w:rFonts w:ascii="Calibri" w:hAnsi="Calibri" w:cs="Calibri"/>
          <w:sz w:val="23"/>
          <w:szCs w:val="23"/>
          <w:lang w:val="fr-FR"/>
        </w:rPr>
        <w:tab/>
        <w:t xml:space="preserve"> </w:t>
      </w:r>
      <w:r w:rsidRPr="007D655C">
        <w:rPr>
          <w:rFonts w:ascii="Calibri" w:hAnsi="Calibri" w:cs="Calibri"/>
          <w:sz w:val="23"/>
          <w:szCs w:val="23"/>
          <w:lang w:val="fr-FR"/>
        </w:rPr>
        <w:t xml:space="preserve">: </w:t>
      </w:r>
      <w:proofErr w:type="spellStart"/>
      <w:r w:rsidR="00735CA9" w:rsidRPr="007D655C">
        <w:rPr>
          <w:rFonts w:ascii="Calibri" w:hAnsi="Calibri" w:cs="Calibri"/>
          <w:sz w:val="23"/>
          <w:szCs w:val="23"/>
          <w:lang w:val="fr-FR"/>
        </w:rPr>
        <w:t>Vitamin</w:t>
      </w:r>
      <w:proofErr w:type="spellEnd"/>
      <w:r w:rsidR="00735CA9" w:rsidRPr="007D655C">
        <w:rPr>
          <w:rFonts w:ascii="Calibri" w:hAnsi="Calibri" w:cs="Calibri"/>
          <w:sz w:val="23"/>
          <w:szCs w:val="23"/>
          <w:lang w:val="fr-FR"/>
        </w:rPr>
        <w:t xml:space="preserve"> E </w:t>
      </w:r>
      <w:proofErr w:type="spellStart"/>
      <w:r w:rsidR="00735CA9" w:rsidRPr="007D655C">
        <w:rPr>
          <w:rFonts w:ascii="Calibri" w:hAnsi="Calibri" w:cs="Calibri"/>
          <w:sz w:val="23"/>
          <w:szCs w:val="23"/>
          <w:lang w:val="fr-FR"/>
        </w:rPr>
        <w:t>Polyethylene</w:t>
      </w:r>
      <w:proofErr w:type="spellEnd"/>
      <w:r w:rsidR="00735CA9" w:rsidRPr="007D655C">
        <w:rPr>
          <w:rFonts w:ascii="Calibri" w:hAnsi="Calibri" w:cs="Calibri"/>
          <w:sz w:val="23"/>
          <w:szCs w:val="23"/>
          <w:lang w:val="fr-FR"/>
        </w:rPr>
        <w:t xml:space="preserve"> Glycol Succinate</w:t>
      </w:r>
      <w:r w:rsidR="00487601" w:rsidRPr="007D655C">
        <w:rPr>
          <w:rFonts w:ascii="Calibri" w:hAnsi="Calibri" w:cs="Calibri"/>
          <w:i/>
          <w:iCs/>
          <w:sz w:val="23"/>
          <w:szCs w:val="23"/>
          <w:lang w:val="fr-FR"/>
        </w:rPr>
        <w:t xml:space="preserve"> </w:t>
      </w:r>
    </w:p>
    <w:p w14:paraId="3F6A5EB7" w14:textId="77777777" w:rsidR="00795187" w:rsidRPr="007D655C" w:rsidRDefault="00795187" w:rsidP="0008021B">
      <w:pPr>
        <w:spacing w:line="276" w:lineRule="auto"/>
        <w:ind w:left="284" w:hanging="284"/>
        <w:rPr>
          <w:rFonts w:ascii="Calibri" w:hAnsi="Calibri" w:cs="Calibri"/>
          <w:sz w:val="23"/>
          <w:szCs w:val="23"/>
          <w:lang w:val="en-US"/>
        </w:rPr>
      </w:pPr>
      <w:proofErr w:type="spellStart"/>
      <w:r w:rsidRPr="007D655C">
        <w:rPr>
          <w:rFonts w:ascii="Calibri" w:hAnsi="Calibri" w:cs="Calibri"/>
          <w:sz w:val="23"/>
          <w:szCs w:val="23"/>
          <w:lang w:val="en-US"/>
        </w:rPr>
        <w:t>Rumus</w:t>
      </w:r>
      <w:proofErr w:type="spellEnd"/>
      <w:r w:rsidRPr="007D65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D655C">
        <w:rPr>
          <w:rFonts w:ascii="Calibri" w:hAnsi="Calibri" w:cs="Calibri"/>
          <w:sz w:val="23"/>
          <w:szCs w:val="23"/>
          <w:lang w:val="en-US"/>
        </w:rPr>
        <w:t>molekul</w:t>
      </w:r>
      <w:proofErr w:type="spellEnd"/>
      <w:r w:rsidR="00D92DDB" w:rsidRPr="007D655C">
        <w:rPr>
          <w:rFonts w:ascii="Calibri" w:hAnsi="Calibri" w:cs="Calibri"/>
          <w:sz w:val="23"/>
          <w:szCs w:val="23"/>
          <w:lang w:val="en-US"/>
        </w:rPr>
        <w:t>/</w:t>
      </w:r>
      <w:r w:rsidRPr="007D655C">
        <w:rPr>
          <w:rFonts w:ascii="Calibri" w:hAnsi="Calibri" w:cs="Calibri"/>
          <w:i/>
          <w:sz w:val="21"/>
          <w:szCs w:val="21"/>
          <w:lang w:val="en-US"/>
        </w:rPr>
        <w:t>Molecular formula</w:t>
      </w:r>
      <w:r w:rsidRPr="007D655C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r w:rsidR="00735CA9" w:rsidRPr="007D655C">
        <w:rPr>
          <w:rFonts w:ascii="Calibri" w:hAnsi="Calibri" w:cs="Calibri"/>
          <w:sz w:val="23"/>
          <w:szCs w:val="23"/>
        </w:rPr>
        <w:t>-</w:t>
      </w:r>
    </w:p>
    <w:p w14:paraId="6EC06D84" w14:textId="77777777" w:rsidR="0054051D" w:rsidRPr="007D655C" w:rsidRDefault="00795187" w:rsidP="0008021B">
      <w:pPr>
        <w:spacing w:line="276" w:lineRule="auto"/>
        <w:ind w:left="284" w:hanging="284"/>
        <w:rPr>
          <w:rFonts w:ascii="Calibri" w:hAnsi="Calibri" w:cs="Calibri"/>
          <w:sz w:val="23"/>
          <w:szCs w:val="23"/>
          <w:lang w:val="en-US"/>
        </w:rPr>
      </w:pPr>
      <w:r w:rsidRPr="007D655C">
        <w:rPr>
          <w:rFonts w:ascii="Calibri" w:hAnsi="Calibri" w:cs="Calibri"/>
          <w:sz w:val="23"/>
          <w:szCs w:val="23"/>
        </w:rPr>
        <w:t>B</w:t>
      </w:r>
      <w:proofErr w:type="spellStart"/>
      <w:r w:rsidRPr="007D655C">
        <w:rPr>
          <w:rFonts w:ascii="Calibri" w:hAnsi="Calibri" w:cs="Calibri"/>
          <w:sz w:val="23"/>
          <w:szCs w:val="23"/>
          <w:lang w:val="en-US"/>
        </w:rPr>
        <w:t>obot</w:t>
      </w:r>
      <w:proofErr w:type="spellEnd"/>
      <w:r w:rsidRPr="007D655C">
        <w:rPr>
          <w:rFonts w:ascii="Calibri" w:hAnsi="Calibri" w:cs="Calibri"/>
          <w:sz w:val="23"/>
          <w:szCs w:val="23"/>
          <w:lang w:val="en-US"/>
        </w:rPr>
        <w:t xml:space="preserve"> </w:t>
      </w:r>
      <w:proofErr w:type="spellStart"/>
      <w:r w:rsidRPr="007D655C">
        <w:rPr>
          <w:rFonts w:ascii="Calibri" w:hAnsi="Calibri" w:cs="Calibri"/>
          <w:sz w:val="23"/>
          <w:szCs w:val="23"/>
          <w:lang w:val="en-US"/>
        </w:rPr>
        <w:t>molekul</w:t>
      </w:r>
      <w:proofErr w:type="spellEnd"/>
      <w:r w:rsidR="00D92DDB" w:rsidRPr="007D655C">
        <w:rPr>
          <w:rFonts w:ascii="Calibri" w:hAnsi="Calibri" w:cs="Calibri"/>
          <w:sz w:val="23"/>
          <w:szCs w:val="23"/>
          <w:lang w:val="en-US"/>
        </w:rPr>
        <w:t>/</w:t>
      </w:r>
      <w:r w:rsidRPr="007D655C">
        <w:rPr>
          <w:rFonts w:ascii="Calibri" w:hAnsi="Calibri" w:cs="Calibri"/>
          <w:i/>
          <w:sz w:val="21"/>
          <w:szCs w:val="21"/>
          <w:lang w:val="en-US"/>
        </w:rPr>
        <w:t>Molecular weight</w:t>
      </w:r>
      <w:r w:rsidRPr="007D655C">
        <w:rPr>
          <w:rFonts w:ascii="Calibri" w:hAnsi="Calibri" w:cs="Calibri"/>
          <w:sz w:val="23"/>
          <w:szCs w:val="23"/>
          <w:lang w:val="en-US"/>
        </w:rPr>
        <w:tab/>
        <w:t>:</w:t>
      </w:r>
      <w:r w:rsidRPr="007D655C">
        <w:rPr>
          <w:rFonts w:ascii="Calibri" w:hAnsi="Calibri" w:cs="Calibri"/>
          <w:sz w:val="23"/>
          <w:szCs w:val="23"/>
        </w:rPr>
        <w:t xml:space="preserve"> </w:t>
      </w:r>
      <w:r w:rsidR="00735CA9" w:rsidRPr="007D655C">
        <w:rPr>
          <w:rFonts w:ascii="Calibri" w:hAnsi="Calibri" w:cs="Calibri"/>
          <w:sz w:val="23"/>
          <w:szCs w:val="23"/>
          <w:lang w:val="en-US"/>
        </w:rPr>
        <w:t>-</w:t>
      </w:r>
    </w:p>
    <w:p w14:paraId="67365564" w14:textId="77777777" w:rsidR="0008021B" w:rsidRPr="007D655C" w:rsidRDefault="0008021B" w:rsidP="00735CA9">
      <w:pPr>
        <w:rPr>
          <w:rFonts w:ascii="Calibri" w:hAnsi="Calibri" w:cs="Calibri"/>
        </w:rPr>
      </w:pPr>
      <w:r w:rsidRPr="007D655C">
        <w:rPr>
          <w:rFonts w:ascii="Calibri" w:hAnsi="Calibri" w:cs="Calibri"/>
          <w:sz w:val="23"/>
          <w:szCs w:val="23"/>
        </w:rPr>
        <w:t>Kode Material</w:t>
      </w:r>
      <w:r w:rsidR="00D92DDB" w:rsidRPr="007D655C">
        <w:rPr>
          <w:rFonts w:ascii="Calibri" w:hAnsi="Calibri" w:cs="Calibri"/>
          <w:sz w:val="23"/>
          <w:szCs w:val="23"/>
          <w:lang w:val="en-US"/>
        </w:rPr>
        <w:t>/</w:t>
      </w:r>
      <w:r w:rsidRPr="007D655C">
        <w:rPr>
          <w:rFonts w:ascii="Calibri" w:hAnsi="Calibri" w:cs="Calibri"/>
          <w:i/>
          <w:sz w:val="21"/>
          <w:szCs w:val="21"/>
          <w:lang w:val="en-US"/>
        </w:rPr>
        <w:t>Material Code</w:t>
      </w:r>
      <w:r w:rsidRPr="007D655C">
        <w:rPr>
          <w:rFonts w:ascii="Calibri" w:hAnsi="Calibri" w:cs="Calibri"/>
          <w:sz w:val="23"/>
          <w:szCs w:val="23"/>
          <w:lang w:val="en-US"/>
        </w:rPr>
        <w:tab/>
      </w:r>
      <w:r w:rsidRPr="007D655C">
        <w:rPr>
          <w:rFonts w:ascii="Calibri" w:hAnsi="Calibri" w:cs="Calibri"/>
          <w:sz w:val="23"/>
          <w:szCs w:val="23"/>
          <w:lang w:val="en-US"/>
        </w:rPr>
        <w:tab/>
        <w:t xml:space="preserve">: </w:t>
      </w:r>
      <w:r w:rsidR="00735CA9" w:rsidRPr="007D655C">
        <w:rPr>
          <w:rFonts w:ascii="Calibri" w:hAnsi="Calibri" w:cs="Calibri"/>
          <w:color w:val="000000"/>
          <w:sz w:val="23"/>
          <w:szCs w:val="23"/>
        </w:rPr>
        <w:t>31001159</w:t>
      </w:r>
    </w:p>
    <w:tbl>
      <w:tblPr>
        <w:tblW w:w="9465" w:type="dxa"/>
        <w:tblInd w:w="108" w:type="dxa"/>
        <w:tblBorders>
          <w:top w:val="single" w:sz="4" w:space="0" w:color="7F7F7F"/>
          <w:bottom w:val="single" w:sz="4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2268"/>
        <w:gridCol w:w="993"/>
        <w:gridCol w:w="3827"/>
        <w:gridCol w:w="1810"/>
      </w:tblGrid>
      <w:tr w:rsidR="00AC4121" w:rsidRPr="007D655C" w14:paraId="5524363B" w14:textId="77777777" w:rsidTr="00AC4121">
        <w:tc>
          <w:tcPr>
            <w:tcW w:w="567" w:type="dxa"/>
            <w:tcBorders>
              <w:bottom w:val="single" w:sz="4" w:space="0" w:color="7F7F7F"/>
            </w:tcBorders>
          </w:tcPr>
          <w:p w14:paraId="2A76C1A9" w14:textId="77777777" w:rsidR="00795187" w:rsidRPr="007D655C" w:rsidRDefault="00795187" w:rsidP="008133C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No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28F02C30" w14:textId="77777777" w:rsidR="00795187" w:rsidRPr="007D655C" w:rsidRDefault="00795187" w:rsidP="008133C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7D655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Kategori</w:t>
            </w:r>
            <w:proofErr w:type="spellEnd"/>
          </w:p>
          <w:p w14:paraId="20DC0555" w14:textId="77777777" w:rsidR="00795187" w:rsidRPr="007D655C" w:rsidRDefault="00795187" w:rsidP="008133C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</w:pPr>
            <w:r w:rsidRPr="007D655C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  <w:t>Category</w:t>
            </w:r>
          </w:p>
        </w:tc>
        <w:tc>
          <w:tcPr>
            <w:tcW w:w="993" w:type="dxa"/>
            <w:tcBorders>
              <w:bottom w:val="single" w:sz="4" w:space="0" w:color="7F7F7F"/>
            </w:tcBorders>
          </w:tcPr>
          <w:p w14:paraId="33C543D4" w14:textId="77777777" w:rsidR="00795187" w:rsidRPr="007D655C" w:rsidRDefault="00795187" w:rsidP="008133C5">
            <w:pPr>
              <w:spacing w:line="276" w:lineRule="auto"/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b/>
                <w:bCs/>
                <w:sz w:val="23"/>
                <w:szCs w:val="23"/>
                <w:lang w:val="en-US"/>
              </w:rPr>
              <w:t>Satuan</w:t>
            </w:r>
            <w:proofErr w:type="spellEnd"/>
          </w:p>
          <w:p w14:paraId="31C7ED77" w14:textId="77777777" w:rsidR="00795187" w:rsidRPr="007D655C" w:rsidRDefault="00795187" w:rsidP="008133C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7D655C">
              <w:rPr>
                <w:rFonts w:ascii="Calibri" w:hAnsi="Calibri" w:cs="Calibri"/>
                <w:b/>
                <w:bCs/>
                <w:i/>
                <w:sz w:val="21"/>
                <w:szCs w:val="21"/>
                <w:lang w:val="en-US"/>
              </w:rPr>
              <w:t>Unit</w:t>
            </w:r>
          </w:p>
        </w:tc>
        <w:tc>
          <w:tcPr>
            <w:tcW w:w="3827" w:type="dxa"/>
            <w:tcBorders>
              <w:bottom w:val="single" w:sz="4" w:space="0" w:color="7F7F7F"/>
            </w:tcBorders>
          </w:tcPr>
          <w:p w14:paraId="5DEDB2B7" w14:textId="77777777" w:rsidR="00795187" w:rsidRPr="007D655C" w:rsidRDefault="00795187" w:rsidP="008133C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  <w:lang w:eastAsia="id-ID"/>
              </w:rPr>
            </w:pPr>
            <w:proofErr w:type="spellStart"/>
            <w:r w:rsidRPr="007D655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Kriteria</w:t>
            </w:r>
            <w:proofErr w:type="spellEnd"/>
            <w:r w:rsidRPr="007D655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 xml:space="preserve"> </w:t>
            </w:r>
            <w:proofErr w:type="spellStart"/>
            <w:r w:rsidR="008133C5" w:rsidRPr="007D655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Penerimaan</w:t>
            </w:r>
            <w:proofErr w:type="spellEnd"/>
          </w:p>
          <w:p w14:paraId="02EDF113" w14:textId="77777777" w:rsidR="00795187" w:rsidRPr="007D655C" w:rsidRDefault="00795187" w:rsidP="008133C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1"/>
                <w:szCs w:val="21"/>
              </w:rPr>
            </w:pPr>
            <w:r w:rsidRPr="007D655C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 xml:space="preserve">Acceptance </w:t>
            </w:r>
            <w:r w:rsidR="008133C5" w:rsidRPr="007D655C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>C</w:t>
            </w:r>
            <w:r w:rsidRPr="007D655C"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  <w:lang w:eastAsia="id-ID"/>
              </w:rPr>
              <w:t>riteria</w:t>
            </w:r>
          </w:p>
        </w:tc>
        <w:tc>
          <w:tcPr>
            <w:tcW w:w="1810" w:type="dxa"/>
            <w:tcBorders>
              <w:bottom w:val="single" w:sz="4" w:space="0" w:color="7F7F7F"/>
            </w:tcBorders>
          </w:tcPr>
          <w:p w14:paraId="7D460A2A" w14:textId="77777777" w:rsidR="00795187" w:rsidRPr="007D655C" w:rsidRDefault="00795187" w:rsidP="008133C5">
            <w:pPr>
              <w:spacing w:line="276" w:lineRule="auto"/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</w:pPr>
            <w:proofErr w:type="spellStart"/>
            <w:r w:rsidRPr="007D655C">
              <w:rPr>
                <w:rFonts w:ascii="Calibri" w:hAnsi="Calibri" w:cs="Calibri"/>
                <w:b/>
                <w:bCs/>
                <w:color w:val="000000"/>
                <w:sz w:val="23"/>
                <w:szCs w:val="23"/>
              </w:rPr>
              <w:t>Referensi</w:t>
            </w:r>
            <w:proofErr w:type="spellEnd"/>
          </w:p>
          <w:p w14:paraId="0300EA2B" w14:textId="77777777" w:rsidR="00795187" w:rsidRPr="007D655C" w:rsidRDefault="00795187" w:rsidP="008133C5">
            <w:pPr>
              <w:spacing w:line="276" w:lineRule="auto"/>
              <w:rPr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</w:pPr>
            <w:r w:rsidRPr="007D655C">
              <w:rPr>
                <w:rStyle w:val="shorttext"/>
                <w:rFonts w:ascii="Calibri" w:hAnsi="Calibri" w:cs="Calibri"/>
                <w:b/>
                <w:bCs/>
                <w:i/>
                <w:color w:val="000000"/>
                <w:sz w:val="21"/>
                <w:szCs w:val="21"/>
              </w:rPr>
              <w:t>Reference</w:t>
            </w:r>
          </w:p>
        </w:tc>
      </w:tr>
      <w:tr w:rsidR="00AC4121" w:rsidRPr="007D655C" w14:paraId="187BA813" w14:textId="77777777" w:rsidTr="00AC4121"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694161A1" w14:textId="77777777" w:rsidR="00D92DDB" w:rsidRPr="007D655C" w:rsidRDefault="00D92DDB" w:rsidP="00431090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>1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C4B596C" w14:textId="220FB92A" w:rsidR="00D92DDB" w:rsidRPr="007D655C" w:rsidRDefault="00D92DDB" w:rsidP="00431090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>Pemerian</w:t>
            </w:r>
            <w:proofErr w:type="spellEnd"/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</w:p>
          <w:p w14:paraId="41B24858" w14:textId="4792A155" w:rsidR="00D92DDB" w:rsidRPr="007D655C" w:rsidRDefault="00D92DDB" w:rsidP="00431090">
            <w:pPr>
              <w:spacing w:line="276" w:lineRule="auto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Description</w:t>
            </w:r>
            <w:r w:rsidR="008E232B" w:rsidRPr="007D655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 xml:space="preserve"> 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6F8E3613" w14:textId="77777777" w:rsidR="00D92DDB" w:rsidRPr="007D655C" w:rsidRDefault="00D92DDB" w:rsidP="00431090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3DBD7C80" w14:textId="77777777" w:rsidR="00D92DDB" w:rsidRPr="007D655C" w:rsidRDefault="00D92DDB" w:rsidP="00431090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295E0F3F" w14:textId="77777777" w:rsidR="00D92DDB" w:rsidRPr="007D655C" w:rsidRDefault="00D92DDB" w:rsidP="00431090">
            <w:pPr>
              <w:spacing w:line="276" w:lineRule="auto"/>
              <w:jc w:val="center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AC4121" w:rsidRPr="007D655C" w14:paraId="250304B9" w14:textId="77777777" w:rsidTr="00AC4121">
        <w:trPr>
          <w:trHeight w:val="653"/>
        </w:trPr>
        <w:tc>
          <w:tcPr>
            <w:tcW w:w="567" w:type="dxa"/>
            <w:vMerge/>
          </w:tcPr>
          <w:p w14:paraId="5AEB9F9E" w14:textId="77777777" w:rsidR="00D92DDB" w:rsidRPr="007D655C" w:rsidRDefault="00D92DDB" w:rsidP="00431090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C574B84" w14:textId="77777777" w:rsidR="00D92DDB" w:rsidRPr="007D655C" w:rsidRDefault="00D92DDB" w:rsidP="00431090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>Bentuk</w:t>
            </w:r>
            <w:proofErr w:type="spellEnd"/>
          </w:p>
          <w:p w14:paraId="5BF8B5A2" w14:textId="77777777" w:rsidR="00D92DDB" w:rsidRPr="007D655C" w:rsidRDefault="00D92DDB" w:rsidP="00431090">
            <w:pPr>
              <w:spacing w:line="276" w:lineRule="auto"/>
              <w:rPr>
                <w:rFonts w:ascii="Calibri" w:hAnsi="Calibri" w:cs="Calibri"/>
                <w:i/>
                <w:color w:val="000000"/>
                <w:sz w:val="21"/>
                <w:szCs w:val="21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Shape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6F5CE7E8" w14:textId="77777777" w:rsidR="00D92DDB" w:rsidRPr="007D655C" w:rsidRDefault="00D92DDB" w:rsidP="00431090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5A39AA3D" w14:textId="77777777" w:rsidR="00D92DDB" w:rsidRPr="007D655C" w:rsidRDefault="009A6246" w:rsidP="00487601">
            <w:pPr>
              <w:pStyle w:val="BodyText"/>
              <w:ind w:right="-111"/>
              <w:rPr>
                <w:rFonts w:ascii="Calibri" w:eastAsia="Calibri" w:hAnsi="Calibri" w:cs="Calibri"/>
                <w:sz w:val="23"/>
                <w:szCs w:val="23"/>
              </w:rPr>
            </w:pPr>
            <w:r w:rsidRPr="007D655C">
              <w:rPr>
                <w:rFonts w:ascii="Calibri" w:eastAsia="Calibri" w:hAnsi="Calibri" w:cs="Calibri"/>
                <w:sz w:val="23"/>
                <w:szCs w:val="23"/>
              </w:rPr>
              <w:t xml:space="preserve">Wax </w:t>
            </w:r>
            <w:proofErr w:type="spellStart"/>
            <w:r w:rsidRPr="007D655C">
              <w:rPr>
                <w:rFonts w:ascii="Calibri" w:eastAsia="Calibri" w:hAnsi="Calibri" w:cs="Calibri"/>
                <w:sz w:val="23"/>
                <w:szCs w:val="23"/>
              </w:rPr>
              <w:t>padat</w:t>
            </w:r>
            <w:proofErr w:type="spellEnd"/>
          </w:p>
          <w:p w14:paraId="7144C2D8" w14:textId="77777777" w:rsidR="00D92DDB" w:rsidRPr="007D655C" w:rsidRDefault="009A6246" w:rsidP="00431090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Solid wax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75F3CCC1" w14:textId="77777777" w:rsidR="00D92DDB" w:rsidRPr="007D655C" w:rsidRDefault="009A6246" w:rsidP="00431090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AC4121" w:rsidRPr="007D655C" w14:paraId="419173CE" w14:textId="77777777" w:rsidTr="00AC4121">
        <w:trPr>
          <w:trHeight w:val="640"/>
        </w:trPr>
        <w:tc>
          <w:tcPr>
            <w:tcW w:w="567" w:type="dxa"/>
            <w:vMerge/>
          </w:tcPr>
          <w:p w14:paraId="7FD8E360" w14:textId="77777777" w:rsidR="00D92DDB" w:rsidRPr="007D655C" w:rsidRDefault="00D92DDB" w:rsidP="000122CF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E97E697" w14:textId="77777777" w:rsidR="00D92DDB" w:rsidRPr="007D655C" w:rsidRDefault="00D92DDB" w:rsidP="000122CF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>Warna</w:t>
            </w:r>
          </w:p>
          <w:p w14:paraId="64760D7D" w14:textId="77777777" w:rsidR="00D92DDB" w:rsidRPr="007D655C" w:rsidRDefault="00D92DDB" w:rsidP="000122CF">
            <w:pPr>
              <w:spacing w:line="276" w:lineRule="auto"/>
              <w:rPr>
                <w:rFonts w:ascii="Calibri" w:hAnsi="Calibri" w:cs="Calibri"/>
                <w:i/>
                <w:color w:val="000000"/>
                <w:sz w:val="21"/>
                <w:szCs w:val="21"/>
              </w:rPr>
            </w:pPr>
            <w:proofErr w:type="spellStart"/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Color</w:t>
            </w:r>
            <w:proofErr w:type="spellEnd"/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FF05E10" w14:textId="77777777" w:rsidR="00D92DDB" w:rsidRPr="007D655C" w:rsidRDefault="00D92DDB" w:rsidP="000122CF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635543A2" w14:textId="77777777" w:rsidR="00D92DDB" w:rsidRPr="007D655C" w:rsidRDefault="00D92DDB" w:rsidP="000122CF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Putih </w:t>
            </w:r>
            <w:proofErr w:type="spellStart"/>
            <w:r w:rsidR="009A6246"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hingga</w:t>
            </w:r>
            <w:proofErr w:type="spellEnd"/>
            <w:r w:rsidR="009A6246"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A6246"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putih</w:t>
            </w:r>
            <w:proofErr w:type="spellEnd"/>
            <w:r w:rsidR="009A6246"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 </w:t>
            </w:r>
            <w:proofErr w:type="spellStart"/>
            <w:r w:rsidR="009A6246"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gading</w:t>
            </w:r>
            <w:proofErr w:type="spellEnd"/>
          </w:p>
          <w:p w14:paraId="5910840D" w14:textId="77777777" w:rsidR="00D92DDB" w:rsidRPr="007D655C" w:rsidRDefault="009A6246" w:rsidP="000122CF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White to ivory white</w:t>
            </w:r>
            <w:r w:rsidR="00D92DDB"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 xml:space="preserve"> 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69A6DDA2" w14:textId="77777777" w:rsidR="00D92DDB" w:rsidRPr="007D655C" w:rsidRDefault="009A6246" w:rsidP="00AE153D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AC4121" w:rsidRPr="007D655C" w14:paraId="613FA88B" w14:textId="77777777" w:rsidTr="00AC4121">
        <w:trPr>
          <w:trHeight w:val="427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04148B85" w14:textId="77777777" w:rsidR="00D92DDB" w:rsidRPr="007D655C" w:rsidRDefault="00D92DDB" w:rsidP="0054051D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>2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3390D17" w14:textId="77777777" w:rsidR="00D92DDB" w:rsidRPr="007D655C" w:rsidRDefault="00D92DDB" w:rsidP="0054051D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</w:rPr>
            </w:pP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>Kelarutan</w:t>
            </w:r>
            <w:proofErr w:type="spellEnd"/>
          </w:p>
          <w:p w14:paraId="5EB7DF6E" w14:textId="77777777" w:rsidR="00D92DDB" w:rsidRPr="007D655C" w:rsidRDefault="00D92DDB" w:rsidP="0054051D">
            <w:pPr>
              <w:spacing w:line="276" w:lineRule="auto"/>
              <w:rPr>
                <w:rFonts w:ascii="Calibri" w:hAnsi="Calibri" w:cs="Calibri"/>
                <w:i/>
                <w:color w:val="000000"/>
                <w:sz w:val="21"/>
                <w:szCs w:val="21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>Solubility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4F036204" w14:textId="77777777" w:rsidR="00D92DDB" w:rsidRPr="007D655C" w:rsidRDefault="00D92DDB" w:rsidP="0054051D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4FD4123D" w14:textId="77777777" w:rsidR="00D92DDB" w:rsidRPr="007D655C" w:rsidRDefault="00D92DDB" w:rsidP="0054051D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15CC7F63" w14:textId="77777777" w:rsidR="00D92DDB" w:rsidRPr="007D655C" w:rsidRDefault="00D92DDB" w:rsidP="0054051D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</w:p>
        </w:tc>
      </w:tr>
      <w:tr w:rsidR="00AC4121" w:rsidRPr="007D655C" w14:paraId="7FFFE200" w14:textId="77777777" w:rsidTr="00AC4121">
        <w:trPr>
          <w:trHeight w:val="427"/>
        </w:trPr>
        <w:tc>
          <w:tcPr>
            <w:tcW w:w="567" w:type="dxa"/>
            <w:vMerge/>
          </w:tcPr>
          <w:p w14:paraId="6231C372" w14:textId="77777777" w:rsidR="00D92DDB" w:rsidRPr="007D655C" w:rsidRDefault="00D92DDB" w:rsidP="0048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23DC49" w14:textId="77777777" w:rsidR="00D92DDB" w:rsidRPr="007D655C" w:rsidRDefault="00D92DDB" w:rsidP="00487601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Dalam </w:t>
            </w:r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</w:t>
            </w: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>ir</w:t>
            </w:r>
            <w:proofErr w:type="spellEnd"/>
          </w:p>
          <w:p w14:paraId="3CC69744" w14:textId="77777777" w:rsidR="00D92DDB" w:rsidRPr="007D655C" w:rsidRDefault="00D92DDB" w:rsidP="00487601">
            <w:pPr>
              <w:spacing w:line="276" w:lineRule="auto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 xml:space="preserve">In </w:t>
            </w: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Water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29A5CEC4" w14:textId="77777777" w:rsidR="00D92DDB" w:rsidRPr="007D655C" w:rsidRDefault="00D92DDB" w:rsidP="00487601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58F9FE7B" w14:textId="77777777" w:rsidR="00D92DDB" w:rsidRPr="007D655C" w:rsidRDefault="009A6246" w:rsidP="00487601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 xml:space="preserve">Tidak </w:t>
            </w: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larut</w:t>
            </w:r>
            <w:proofErr w:type="spellEnd"/>
          </w:p>
          <w:p w14:paraId="09A4A741" w14:textId="77777777" w:rsidR="00D92DDB" w:rsidRPr="007D655C" w:rsidRDefault="009A6246" w:rsidP="00487601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In</w:t>
            </w:r>
            <w:r w:rsidR="00D92DDB"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soluble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0CB111AD" w14:textId="77777777" w:rsidR="00D92DDB" w:rsidRPr="007D655C" w:rsidRDefault="00D2285C" w:rsidP="00DC0481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AC4121" w:rsidRPr="007D655C" w14:paraId="6C580E00" w14:textId="77777777" w:rsidTr="00AC4121">
        <w:trPr>
          <w:trHeight w:val="484"/>
        </w:trPr>
        <w:tc>
          <w:tcPr>
            <w:tcW w:w="567" w:type="dxa"/>
            <w:vMerge/>
          </w:tcPr>
          <w:p w14:paraId="168E1722" w14:textId="77777777" w:rsidR="00D92DDB" w:rsidRPr="007D655C" w:rsidRDefault="00D92DDB" w:rsidP="00487601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41A3403" w14:textId="77777777" w:rsidR="00D92DDB" w:rsidRPr="007D655C" w:rsidRDefault="00D92DDB" w:rsidP="00487601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="009A6246"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Etanol</w:t>
            </w:r>
            <w:proofErr w:type="spellEnd"/>
          </w:p>
          <w:p w14:paraId="5C4A4DED" w14:textId="77777777" w:rsidR="00D92DDB" w:rsidRPr="007D655C" w:rsidRDefault="00D92DDB" w:rsidP="00487601">
            <w:pPr>
              <w:spacing w:line="276" w:lineRule="auto"/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 xml:space="preserve">In </w:t>
            </w:r>
            <w:r w:rsidR="00D2285C"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E</w:t>
            </w: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thanol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299C5A16" w14:textId="77777777" w:rsidR="00D92DDB" w:rsidRPr="007D655C" w:rsidRDefault="00D92DDB" w:rsidP="00487601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6E38C16D" w14:textId="77777777" w:rsidR="009A6246" w:rsidRPr="007D655C" w:rsidRDefault="00D2285C" w:rsidP="009A6246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L</w:t>
            </w:r>
            <w:r w:rsidR="009A6246"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arut</w:t>
            </w:r>
            <w:proofErr w:type="spellEnd"/>
          </w:p>
          <w:p w14:paraId="12615EB9" w14:textId="77777777" w:rsidR="00D92DDB" w:rsidRPr="007D655C" w:rsidRDefault="00D2285C" w:rsidP="009A6246">
            <w:pPr>
              <w:pStyle w:val="Heading2"/>
              <w:rPr>
                <w:rFonts w:ascii="Calibri" w:eastAsia="Calibri" w:hAnsi="Calibri" w:cs="Calibri"/>
                <w:iCs w:val="0"/>
                <w:sz w:val="21"/>
                <w:szCs w:val="21"/>
              </w:rPr>
            </w:pPr>
            <w:r w:rsidRPr="007D655C">
              <w:rPr>
                <w:rFonts w:ascii="Calibri" w:hAnsi="Calibri" w:cs="Calibri"/>
                <w:i w:val="0"/>
                <w:sz w:val="21"/>
                <w:szCs w:val="21"/>
              </w:rPr>
              <w:t>S</w:t>
            </w:r>
            <w:r w:rsidR="009A6246" w:rsidRPr="007D655C">
              <w:rPr>
                <w:rFonts w:ascii="Calibri" w:hAnsi="Calibri" w:cs="Calibri"/>
                <w:i w:val="0"/>
                <w:sz w:val="21"/>
                <w:szCs w:val="21"/>
              </w:rPr>
              <w:t>oluble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3C7B96E1" w14:textId="77777777" w:rsidR="00D92DDB" w:rsidRPr="007D655C" w:rsidRDefault="00D2285C" w:rsidP="00DC0481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AC4121" w:rsidRPr="007D655C" w14:paraId="33EDCF33" w14:textId="77777777" w:rsidTr="00AC4121">
        <w:trPr>
          <w:trHeight w:val="484"/>
        </w:trPr>
        <w:tc>
          <w:tcPr>
            <w:tcW w:w="567" w:type="dxa"/>
            <w:vMerge/>
          </w:tcPr>
          <w:p w14:paraId="091E1528" w14:textId="77777777" w:rsidR="00D2285C" w:rsidRPr="007D655C" w:rsidRDefault="00D2285C" w:rsidP="00D228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21E5C72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Dalam </w:t>
            </w:r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Eter</w:t>
            </w:r>
          </w:p>
          <w:p w14:paraId="41CD751B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 xml:space="preserve">In </w:t>
            </w: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Ether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21251AC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13D3E431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Bercampur</w:t>
            </w:r>
            <w:proofErr w:type="spellEnd"/>
          </w:p>
          <w:p w14:paraId="42E5E1D4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i/>
                <w:sz w:val="21"/>
                <w:szCs w:val="21"/>
              </w:rPr>
              <w:t>Micible</w:t>
            </w:r>
            <w:proofErr w:type="spellEnd"/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08154B13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AC4121" w:rsidRPr="007D655C" w14:paraId="0F04EC9A" w14:textId="77777777" w:rsidTr="00AC4121">
        <w:trPr>
          <w:trHeight w:val="484"/>
        </w:trPr>
        <w:tc>
          <w:tcPr>
            <w:tcW w:w="567" w:type="dxa"/>
            <w:vMerge/>
          </w:tcPr>
          <w:p w14:paraId="4532B351" w14:textId="77777777" w:rsidR="00D2285C" w:rsidRPr="007D655C" w:rsidRDefault="00D2285C" w:rsidP="00D228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515F175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Aseton</w:t>
            </w:r>
            <w:proofErr w:type="spellEnd"/>
          </w:p>
          <w:p w14:paraId="75DCF6D5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 xml:space="preserve">In </w:t>
            </w: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Acetone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38F647B5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5B29CE2F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Bercampur</w:t>
            </w:r>
            <w:proofErr w:type="spellEnd"/>
          </w:p>
          <w:p w14:paraId="6DD7BC56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i/>
                <w:sz w:val="21"/>
                <w:szCs w:val="21"/>
              </w:rPr>
              <w:t>Micible</w:t>
            </w:r>
            <w:proofErr w:type="spellEnd"/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0861123A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AC4121" w:rsidRPr="007D655C" w14:paraId="72A793BA" w14:textId="77777777" w:rsidTr="00AC4121">
        <w:trPr>
          <w:trHeight w:val="484"/>
        </w:trPr>
        <w:tc>
          <w:tcPr>
            <w:tcW w:w="567" w:type="dxa"/>
            <w:vMerge/>
          </w:tcPr>
          <w:p w14:paraId="4AF585E5" w14:textId="77777777" w:rsidR="00D2285C" w:rsidRPr="007D655C" w:rsidRDefault="00D2285C" w:rsidP="00D228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81E73A3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Dalam </w:t>
            </w: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Kloroform</w:t>
            </w:r>
            <w:proofErr w:type="spellEnd"/>
          </w:p>
          <w:p w14:paraId="53471F10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color w:val="000000"/>
                <w:sz w:val="21"/>
                <w:szCs w:val="21"/>
              </w:rPr>
            </w:pP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</w:rPr>
              <w:t xml:space="preserve">In </w:t>
            </w:r>
            <w:r w:rsidRPr="007D655C">
              <w:rPr>
                <w:rFonts w:ascii="Calibri" w:hAnsi="Calibri" w:cs="Calibri"/>
                <w:i/>
                <w:color w:val="000000"/>
                <w:sz w:val="21"/>
                <w:szCs w:val="21"/>
                <w:lang w:val="en-US"/>
              </w:rPr>
              <w:t>Chloroform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6A7F8366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i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38E0D10C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  <w:t>Bercampur</w:t>
            </w:r>
            <w:proofErr w:type="spellEnd"/>
          </w:p>
          <w:p w14:paraId="23C08FE7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1"/>
                <w:szCs w:val="21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i/>
                <w:sz w:val="21"/>
                <w:szCs w:val="21"/>
              </w:rPr>
              <w:t>Micible</w:t>
            </w:r>
            <w:proofErr w:type="spellEnd"/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2D5D62E4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PT. Kimia Farma</w:t>
            </w:r>
          </w:p>
        </w:tc>
      </w:tr>
      <w:tr w:rsidR="005A5053" w:rsidRPr="007D655C" w14:paraId="015BC681" w14:textId="77777777" w:rsidTr="00AC4121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1DB2AAD" w14:textId="77777777" w:rsidR="005A5053" w:rsidRPr="007D655C" w:rsidRDefault="005A5053" w:rsidP="00D2285C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3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000FC19" w14:textId="69F44C85" w:rsidR="005A5053" w:rsidRPr="007D655C" w:rsidRDefault="005A5053" w:rsidP="002F432D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Identifikasi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</w:p>
          <w:p w14:paraId="70D42F55" w14:textId="77777777" w:rsidR="005A5053" w:rsidRPr="007D655C" w:rsidRDefault="005A5053" w:rsidP="002F432D">
            <w:pPr>
              <w:spacing w:line="276" w:lineRule="auto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Identification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728D195" w14:textId="77777777" w:rsidR="005A5053" w:rsidRPr="007D655C" w:rsidRDefault="005A5053" w:rsidP="002F432D">
            <w:pPr>
              <w:spacing w:line="276" w:lineRule="auto"/>
              <w:rPr>
                <w:rFonts w:ascii="Calibri" w:hAnsi="Calibri" w:cs="Calibri"/>
                <w:i/>
                <w:iCs/>
                <w:color w:val="000000"/>
                <w:sz w:val="23"/>
                <w:szCs w:val="23"/>
                <w:lang w:val="en-US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13FD04CB" w14:textId="77777777" w:rsidR="005A5053" w:rsidRPr="007D655C" w:rsidRDefault="005A5053" w:rsidP="002F432D">
            <w:pPr>
              <w:pStyle w:val="ListParagraph"/>
              <w:spacing w:line="276" w:lineRule="auto"/>
              <w:ind w:left="0" w:right="34"/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Waktu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retensi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puncak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utama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Larutan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uji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sesuai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dengan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Larutan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standar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pada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pengujian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parameter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Kandungan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Alfa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Tokoferol</w:t>
            </w:r>
            <w:proofErr w:type="spellEnd"/>
          </w:p>
          <w:p w14:paraId="6CAD940B" w14:textId="77777777" w:rsidR="005A5053" w:rsidRPr="007D655C" w:rsidRDefault="005A5053" w:rsidP="002F432D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The retention time of the main peak of the Sample solution is in accordance with the Standard solution on the Content of Alpha Tocopherol parameters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5A1561F4" w14:textId="77777777" w:rsidR="005A5053" w:rsidRPr="007D655C" w:rsidRDefault="000457E3" w:rsidP="002F432D">
            <w:pPr>
              <w:spacing w:line="276" w:lineRule="auto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7D655C">
              <w:rPr>
                <w:rFonts w:ascii="Calibri" w:hAnsi="Calibri" w:cs="Calibri"/>
                <w:i/>
                <w:iCs/>
                <w:sz w:val="23"/>
                <w:szCs w:val="23"/>
              </w:rPr>
              <w:t>USP 44 NF 39 (2021)</w:t>
            </w:r>
          </w:p>
        </w:tc>
      </w:tr>
      <w:tr w:rsidR="00AC4121" w:rsidRPr="007D655C" w14:paraId="681B7DC4" w14:textId="77777777" w:rsidTr="00AC4121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38DAF5D1" w14:textId="77777777" w:rsidR="00D2285C" w:rsidRPr="007D655C" w:rsidRDefault="00D2285C" w:rsidP="00D228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>4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3151A2F" w14:textId="39E0B860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sz w:val="23"/>
                <w:szCs w:val="23"/>
                <w:lang w:val="en-US"/>
              </w:rPr>
              <w:t>Angka Asam</w:t>
            </w:r>
            <w:r w:rsidR="00AC4121" w:rsidRPr="007D655C">
              <w:rPr>
                <w:rFonts w:ascii="Calibri" w:hAnsi="Calibri" w:cs="Calibri"/>
                <w:color w:val="000000"/>
                <w:sz w:val="23"/>
                <w:szCs w:val="23"/>
              </w:rPr>
              <w:t xml:space="preserve"> </w:t>
            </w:r>
          </w:p>
          <w:p w14:paraId="1B9A586A" w14:textId="048F9EC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i/>
                <w:sz w:val="21"/>
                <w:szCs w:val="21"/>
                <w:lang w:val="en-US"/>
              </w:rPr>
            </w:pPr>
            <w:r w:rsidRPr="007D655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 xml:space="preserve">Acid Value 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B3E9E19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iCs/>
                <w:color w:val="000000"/>
                <w:sz w:val="23"/>
                <w:szCs w:val="23"/>
                <w:lang w:val="en-US"/>
              </w:rPr>
              <w:t>mEq</w:t>
            </w:r>
            <w:proofErr w:type="spellEnd"/>
            <w:r w:rsidRPr="007D655C">
              <w:rPr>
                <w:rFonts w:ascii="Calibri" w:hAnsi="Calibri" w:cs="Calibri"/>
                <w:iCs/>
                <w:color w:val="000000"/>
                <w:sz w:val="23"/>
                <w:szCs w:val="23"/>
                <w:lang w:val="en-US"/>
              </w:rPr>
              <w:t>/g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7C43D269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 xml:space="preserve">Tidak </w:t>
            </w:r>
            <w:proofErr w:type="spellStart"/>
            <w:r w:rsidRPr="007D655C">
              <w:rPr>
                <w:rFonts w:ascii="Calibri" w:hAnsi="Calibri" w:cs="Calibri"/>
                <w:sz w:val="23"/>
                <w:szCs w:val="23"/>
              </w:rPr>
              <w:t>lebih</w:t>
            </w:r>
            <w:proofErr w:type="spellEnd"/>
            <w:r w:rsidRPr="007D655C">
              <w:rPr>
                <w:rFonts w:ascii="Calibri" w:hAnsi="Calibri" w:cs="Calibri"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sz w:val="23"/>
                <w:szCs w:val="23"/>
              </w:rPr>
              <w:t>dari</w:t>
            </w:r>
            <w:proofErr w:type="spellEnd"/>
            <w:r w:rsidRPr="007D655C">
              <w:rPr>
                <w:rFonts w:ascii="Calibri" w:hAnsi="Calibri" w:cs="Calibri"/>
                <w:sz w:val="23"/>
                <w:szCs w:val="23"/>
              </w:rPr>
              <w:t xml:space="preserve"> 0,</w:t>
            </w:r>
            <w:r w:rsidRPr="007D655C">
              <w:rPr>
                <w:rFonts w:ascii="Calibri" w:hAnsi="Calibri" w:cs="Calibri"/>
                <w:sz w:val="23"/>
                <w:szCs w:val="23"/>
                <w:lang w:val="en-US"/>
              </w:rPr>
              <w:t>027</w:t>
            </w:r>
          </w:p>
          <w:p w14:paraId="50EC023A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i/>
                <w:iCs/>
                <w:sz w:val="21"/>
                <w:szCs w:val="21"/>
              </w:rPr>
            </w:pPr>
            <w:r w:rsidRPr="007D655C">
              <w:rPr>
                <w:rFonts w:ascii="Calibri" w:hAnsi="Calibri" w:cs="Calibri"/>
                <w:i/>
                <w:sz w:val="21"/>
                <w:szCs w:val="21"/>
              </w:rPr>
              <w:t>Not more than 0</w:t>
            </w:r>
            <w:r w:rsidRPr="007D655C">
              <w:rPr>
                <w:rFonts w:ascii="Calibri" w:hAnsi="Calibri" w:cs="Calibri"/>
                <w:i/>
                <w:sz w:val="21"/>
                <w:szCs w:val="21"/>
                <w:lang w:val="en-US"/>
              </w:rPr>
              <w:t>.027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091E3D1F" w14:textId="77777777" w:rsidR="00D2285C" w:rsidRPr="007D655C" w:rsidRDefault="00D2285C" w:rsidP="00D2285C">
            <w:pPr>
              <w:spacing w:line="276" w:lineRule="auto"/>
              <w:rPr>
                <w:rFonts w:ascii="Calibri" w:hAnsi="Calibri" w:cs="Calibri"/>
                <w:i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USP 44 NF 39 (2021)</w:t>
            </w:r>
          </w:p>
        </w:tc>
      </w:tr>
      <w:tr w:rsidR="00AC4121" w:rsidRPr="007D655C" w14:paraId="33661E7E" w14:textId="77777777" w:rsidTr="00AC4121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01B4A831" w14:textId="77777777" w:rsidR="00D2285C" w:rsidRPr="007D655C" w:rsidRDefault="00D2285C" w:rsidP="00D2285C">
            <w:pPr>
              <w:spacing w:line="276" w:lineRule="auto"/>
              <w:jc w:val="center"/>
              <w:rPr>
                <w:rFonts w:ascii="Calibri" w:hAnsi="Calibri" w:cs="Calibri"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color w:val="000000"/>
                <w:sz w:val="23"/>
                <w:szCs w:val="23"/>
              </w:rPr>
              <w:t>5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AA50711" w14:textId="77777777" w:rsidR="00D2285C" w:rsidRPr="007D655C" w:rsidRDefault="00AC4121" w:rsidP="00D2285C">
            <w:pPr>
              <w:spacing w:line="276" w:lineRule="auto"/>
              <w:rPr>
                <w:rFonts w:ascii="Calibri" w:hAnsi="Calibri" w:cs="Calibri"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sz w:val="23"/>
                <w:szCs w:val="23"/>
                <w:lang w:val="en-US"/>
              </w:rPr>
              <w:t>Kelarutan</w:t>
            </w:r>
            <w:proofErr w:type="spellEnd"/>
            <w:r w:rsidRPr="007D655C">
              <w:rPr>
                <w:rFonts w:ascii="Calibri" w:hAnsi="Calibri" w:cs="Calibri"/>
                <w:sz w:val="23"/>
                <w:szCs w:val="23"/>
                <w:lang w:val="en-US"/>
              </w:rPr>
              <w:t xml:space="preserve"> Dalam Air</w:t>
            </w:r>
          </w:p>
          <w:p w14:paraId="780CD18B" w14:textId="77777777" w:rsidR="00D2285C" w:rsidRPr="007D655C" w:rsidRDefault="00AC4121" w:rsidP="00D2285C">
            <w:pPr>
              <w:spacing w:line="276" w:lineRule="auto"/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</w:pPr>
            <w:r w:rsidRPr="007D655C">
              <w:rPr>
                <w:rFonts w:ascii="Calibri" w:hAnsi="Calibri" w:cs="Calibri"/>
                <w:i/>
                <w:iCs/>
                <w:sz w:val="21"/>
                <w:szCs w:val="21"/>
                <w:lang w:val="en-US"/>
              </w:rPr>
              <w:t>Solubility In Water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ECFC570" w14:textId="77777777" w:rsidR="00D2285C" w:rsidRPr="007D655C" w:rsidRDefault="00D2285C" w:rsidP="00D2285C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23D61F4C" w14:textId="77777777" w:rsidR="00AC4121" w:rsidRPr="007D655C" w:rsidRDefault="00AC4121" w:rsidP="00AC4121">
            <w:pPr>
              <w:spacing w:line="276" w:lineRule="auto"/>
              <w:jc w:val="both"/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</w:pP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Larutan</w:t>
            </w:r>
            <w:proofErr w:type="spellEnd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menjadi</w:t>
            </w:r>
            <w:proofErr w:type="spellEnd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jernih</w:t>
            </w:r>
            <w:proofErr w:type="spellEnd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>dalam</w:t>
            </w:r>
            <w:proofErr w:type="spellEnd"/>
            <w:r w:rsidRPr="007D655C">
              <w:rPr>
                <w:rFonts w:ascii="Calibri" w:hAnsi="Calibri" w:cs="Calibri"/>
                <w:color w:val="000000"/>
                <w:sz w:val="23"/>
                <w:szCs w:val="23"/>
                <w:lang w:val="fr-FR"/>
              </w:rPr>
              <w:t xml:space="preserve"> 3 jam.</w:t>
            </w:r>
          </w:p>
          <w:p w14:paraId="687B76A1" w14:textId="77777777" w:rsidR="00D2285C" w:rsidRPr="007D655C" w:rsidRDefault="00AC4121" w:rsidP="00AC4121">
            <w:pPr>
              <w:spacing w:line="276" w:lineRule="auto"/>
              <w:rPr>
                <w:rFonts w:ascii="Calibri" w:hAnsi="Calibri" w:cs="Calibri"/>
                <w:i/>
                <w:iCs/>
                <w:sz w:val="23"/>
                <w:szCs w:val="23"/>
              </w:rPr>
            </w:pPr>
            <w:r w:rsidRPr="007D655C">
              <w:rPr>
                <w:rFonts w:ascii="Calibri" w:hAnsi="Calibri" w:cs="Calibri"/>
                <w:i/>
                <w:sz w:val="21"/>
                <w:szCs w:val="21"/>
              </w:rPr>
              <w:t>The solution becomes clear within 3 hours.</w:t>
            </w:r>
            <w:r w:rsidRPr="007D655C">
              <w:rPr>
                <w:rFonts w:ascii="Calibri" w:hAnsi="Calibri" w:cs="Calibri"/>
                <w:i/>
                <w:iCs/>
                <w:sz w:val="23"/>
                <w:szCs w:val="23"/>
              </w:rPr>
              <w:t xml:space="preserve"> 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6382FE64" w14:textId="77777777" w:rsidR="00D2285C" w:rsidRPr="007D655C" w:rsidRDefault="00AC4121" w:rsidP="00D2285C">
            <w:pPr>
              <w:spacing w:line="276" w:lineRule="auto"/>
              <w:rPr>
                <w:rFonts w:ascii="Calibri" w:hAnsi="Calibri" w:cs="Calibri"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USP 44 NF 39 (2021)</w:t>
            </w:r>
          </w:p>
        </w:tc>
      </w:tr>
      <w:tr w:rsidR="005A5053" w:rsidRPr="007D655C" w14:paraId="5C399746" w14:textId="77777777" w:rsidTr="00AC4121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FAC8B48" w14:textId="77777777" w:rsidR="005A5053" w:rsidRPr="007D655C" w:rsidRDefault="000457E3" w:rsidP="00D2285C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6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9683C3F" w14:textId="77777777" w:rsidR="005A5053" w:rsidRPr="007D655C" w:rsidRDefault="005A5053" w:rsidP="00D2285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Rotasi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Optik</w:t>
            </w:r>
            <w:proofErr w:type="spellEnd"/>
          </w:p>
          <w:p w14:paraId="3EDC16BA" w14:textId="77777777" w:rsidR="005A5053" w:rsidRPr="007D655C" w:rsidRDefault="005A5053" w:rsidP="00D2285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Optical rotation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C60AF3F" w14:textId="77777777" w:rsidR="005A5053" w:rsidRPr="007D655C" w:rsidRDefault="005A5053" w:rsidP="00D2285C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</w:rPr>
            </w:pPr>
            <w:proofErr w:type="spellStart"/>
            <w:r w:rsidRPr="007D655C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</w:rPr>
              <w:t>deg</w:t>
            </w:r>
            <w:proofErr w:type="spellEnd"/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442FB6EA" w14:textId="77777777" w:rsidR="005A5053" w:rsidRPr="007D655C" w:rsidRDefault="005A5053" w:rsidP="005A505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Tidak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kurang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dari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+24</w:t>
            </w:r>
          </w:p>
          <w:p w14:paraId="7588FD3B" w14:textId="77777777" w:rsidR="005A5053" w:rsidRPr="007D655C" w:rsidRDefault="005A5053" w:rsidP="005A5053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  <w:lang w:val="fr-FR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Not less than +24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2367B28D" w14:textId="77777777" w:rsidR="005A5053" w:rsidRPr="007D655C" w:rsidRDefault="000457E3" w:rsidP="00D2285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USP 44 NF 39 (2021)</w:t>
            </w:r>
          </w:p>
        </w:tc>
      </w:tr>
      <w:tr w:rsidR="000457E3" w:rsidRPr="007D655C" w14:paraId="59528F3B" w14:textId="77777777" w:rsidTr="00AC4121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86D4048" w14:textId="77777777" w:rsidR="000457E3" w:rsidRPr="007D655C" w:rsidRDefault="000457E3" w:rsidP="00D2285C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7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247DA8F" w14:textId="77777777" w:rsidR="000457E3" w:rsidRPr="007D655C" w:rsidRDefault="000457E3" w:rsidP="00D2285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Kandungan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 Alfa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Tokoferol</w:t>
            </w:r>
            <w:proofErr w:type="spellEnd"/>
          </w:p>
          <w:p w14:paraId="19984F9B" w14:textId="77777777" w:rsidR="000457E3" w:rsidRPr="007D655C" w:rsidRDefault="000457E3" w:rsidP="00D2285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Content of Alpha Tocopherol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0332B4DF" w14:textId="77777777" w:rsidR="000457E3" w:rsidRPr="007D655C" w:rsidRDefault="000457E3" w:rsidP="00D2285C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4B518509" w14:textId="77777777" w:rsidR="000457E3" w:rsidRPr="007D655C" w:rsidRDefault="000457E3" w:rsidP="000457E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Tidak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kurang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dari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25</w:t>
            </w:r>
          </w:p>
          <w:p w14:paraId="116982B1" w14:textId="77777777" w:rsidR="000457E3" w:rsidRPr="007D655C" w:rsidRDefault="000457E3" w:rsidP="000457E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Not less than 25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17C7714F" w14:textId="77777777" w:rsidR="000457E3" w:rsidRPr="007D655C" w:rsidRDefault="000457E3" w:rsidP="00D2285C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USP 44 NF 39 (2021)</w:t>
            </w:r>
          </w:p>
        </w:tc>
      </w:tr>
      <w:tr w:rsidR="00564283" w:rsidRPr="007D655C" w14:paraId="11C5048E" w14:textId="77777777" w:rsidTr="00AC4121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7EED925B" w14:textId="46371A6E" w:rsidR="00564283" w:rsidRPr="007D655C" w:rsidRDefault="00564283" w:rsidP="00564283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8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08A419" w14:textId="77777777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Etilen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Glikol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 dan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Dietilen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Glikol</w:t>
            </w:r>
            <w:proofErr w:type="spellEnd"/>
          </w:p>
          <w:p w14:paraId="7B14BC18" w14:textId="578C1026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Ethylene Glycol and Diethylene Glycol Limit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6580DB7A" w14:textId="77777777" w:rsidR="00564283" w:rsidRPr="007D655C" w:rsidRDefault="00564283" w:rsidP="00564283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1B70D3C7" w14:textId="77777777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</w:pP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527947D1" w14:textId="77777777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</w:pPr>
          </w:p>
        </w:tc>
      </w:tr>
      <w:tr w:rsidR="00564283" w:rsidRPr="007D655C" w14:paraId="61FA4E48" w14:textId="77777777" w:rsidTr="00AC4121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6A2925A3" w14:textId="77777777" w:rsidR="00564283" w:rsidRPr="007D655C" w:rsidRDefault="00564283" w:rsidP="00564283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795D9FF" w14:textId="33545D12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Etilen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Glikol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Ethylene Glycol Limit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5AD8E82C" w14:textId="46833828" w:rsidR="00564283" w:rsidRPr="007D655C" w:rsidRDefault="00564283" w:rsidP="00564283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330E2E59" w14:textId="77777777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Tidak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lebih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dari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0,1</w:t>
            </w:r>
          </w:p>
          <w:p w14:paraId="4E4FC656" w14:textId="4214E1AD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6578AFBA" w14:textId="36227F6B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USP 44 NF 39 (2021)</w:t>
            </w:r>
          </w:p>
        </w:tc>
      </w:tr>
      <w:tr w:rsidR="00564283" w:rsidRPr="007D655C" w14:paraId="490421F5" w14:textId="77777777" w:rsidTr="00AC4121">
        <w:trPr>
          <w:trHeight w:val="616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8FE6E59" w14:textId="77777777" w:rsidR="00564283" w:rsidRPr="007D655C" w:rsidRDefault="00564283" w:rsidP="00564283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47EEFFB" w14:textId="77777777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Batas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Dietilen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  <w:t>Glikol</w:t>
            </w:r>
            <w:proofErr w:type="spellEnd"/>
          </w:p>
          <w:p w14:paraId="43DC0B6C" w14:textId="74C94E4A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  <w:lang w:val="en-US"/>
              </w:rPr>
              <w:t>Diethylene Glycol Limit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6BAF1153" w14:textId="69CD727A" w:rsidR="00564283" w:rsidRPr="007D655C" w:rsidRDefault="00564283" w:rsidP="00564283">
            <w:pPr>
              <w:spacing w:line="276" w:lineRule="auto"/>
              <w:jc w:val="both"/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color w:val="000000"/>
                <w:sz w:val="23"/>
                <w:szCs w:val="23"/>
              </w:rPr>
              <w:t>%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09ADAD6E" w14:textId="77777777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Tidak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kurang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dari</w:t>
            </w:r>
            <w:proofErr w:type="spellEnd"/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 xml:space="preserve"> 0,1</w:t>
            </w:r>
          </w:p>
          <w:p w14:paraId="363892A4" w14:textId="66E31925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1"/>
                <w:szCs w:val="21"/>
              </w:rPr>
              <w:t>Not more than 0.1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</w:tcPr>
          <w:p w14:paraId="335E703A" w14:textId="31488585" w:rsidR="00564283" w:rsidRPr="007D655C" w:rsidRDefault="00564283" w:rsidP="00564283">
            <w:pPr>
              <w:spacing w:line="276" w:lineRule="auto"/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USP 44 NF 39 (2021)</w:t>
            </w:r>
          </w:p>
        </w:tc>
      </w:tr>
      <w:tr w:rsidR="00564283" w:rsidRPr="007D655C" w14:paraId="3D021C5B" w14:textId="77777777" w:rsidTr="00FB6274">
        <w:trPr>
          <w:trHeight w:val="616"/>
        </w:trPr>
        <w:tc>
          <w:tcPr>
            <w:tcW w:w="567" w:type="dxa"/>
            <w:vMerge w:val="restart"/>
            <w:tcBorders>
              <w:top w:val="single" w:sz="4" w:space="0" w:color="7F7F7F"/>
            </w:tcBorders>
          </w:tcPr>
          <w:p w14:paraId="6E9CBC30" w14:textId="4AFDC301" w:rsidR="00564283" w:rsidRPr="007D655C" w:rsidRDefault="00564283" w:rsidP="00564283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  <w:r>
              <w:rPr>
                <w:rFonts w:ascii="Calibri" w:hAnsi="Calibri" w:cs="Calibri"/>
                <w:b/>
                <w:color w:val="000000"/>
                <w:sz w:val="23"/>
                <w:szCs w:val="23"/>
              </w:rPr>
              <w:t>9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AAC77CB" w14:textId="77777777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Uji Batas </w:t>
            </w:r>
            <w:proofErr w:type="spellStart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Mikroba</w:t>
            </w:r>
            <w:proofErr w:type="spellEnd"/>
          </w:p>
          <w:p w14:paraId="0DEC6704" w14:textId="057C7700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proofErr w:type="spellStart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Mikrobial</w:t>
            </w:r>
            <w:proofErr w:type="spellEnd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limit test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4138B562" w14:textId="4D4FBBEE" w:rsidR="00564283" w:rsidRPr="00564283" w:rsidRDefault="00564283" w:rsidP="0056428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37933B88" w14:textId="06E97973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265F9C76" w14:textId="45E4D80A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</w:p>
        </w:tc>
      </w:tr>
      <w:tr w:rsidR="00564283" w:rsidRPr="007D655C" w14:paraId="31DD262C" w14:textId="77777777" w:rsidTr="00FB6274">
        <w:trPr>
          <w:trHeight w:val="616"/>
        </w:trPr>
        <w:tc>
          <w:tcPr>
            <w:tcW w:w="567" w:type="dxa"/>
            <w:vMerge/>
          </w:tcPr>
          <w:p w14:paraId="16097229" w14:textId="77777777" w:rsidR="00564283" w:rsidRPr="007D655C" w:rsidRDefault="00564283" w:rsidP="00564283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2EDDCB9" w14:textId="77777777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Lempeng</w:t>
            </w:r>
            <w:proofErr w:type="spellEnd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Total</w:t>
            </w:r>
          </w:p>
          <w:p w14:paraId="036D594D" w14:textId="4A394EA4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lastRenderedPageBreak/>
              <w:t>Total aerobic microbial count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507A09D" w14:textId="38F3FE75" w:rsidR="00564283" w:rsidRPr="00564283" w:rsidRDefault="00527038" w:rsidP="0056428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proofErr w:type="spellStart"/>
            <w:r w:rsidRPr="0052703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lastRenderedPageBreak/>
              <w:t>cfu</w:t>
            </w:r>
            <w:proofErr w:type="spellEnd"/>
            <w:r w:rsidRPr="0052703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/g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138AD494" w14:textId="5C2C5425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Tidak </w:t>
            </w:r>
            <w:proofErr w:type="spellStart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kurang</w:t>
            </w:r>
            <w:proofErr w:type="spellEnd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dari</w:t>
            </w:r>
            <w:proofErr w:type="spellEnd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10</w:t>
            </w: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vertAlign w:val="superscript"/>
                <w:lang w:val="en-US"/>
              </w:rPr>
              <w:t>3</w:t>
            </w: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(2000)</w:t>
            </w:r>
          </w:p>
          <w:p w14:paraId="60A95F01" w14:textId="2BA4E8E8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Not less than 10</w:t>
            </w: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vertAlign w:val="superscript"/>
                <w:lang w:val="en-US"/>
              </w:rPr>
              <w:t>3</w:t>
            </w: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(2000)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5CAE9D80" w14:textId="568B3939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USP 44 NF 39 (2021)</w:t>
            </w:r>
          </w:p>
        </w:tc>
      </w:tr>
      <w:tr w:rsidR="00564283" w:rsidRPr="007D655C" w14:paraId="43EF9A84" w14:textId="77777777" w:rsidTr="00FB6274">
        <w:trPr>
          <w:trHeight w:val="655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1AAC591F" w14:textId="77777777" w:rsidR="00564283" w:rsidRPr="007D655C" w:rsidRDefault="00564283" w:rsidP="00564283">
            <w:pPr>
              <w:spacing w:line="276" w:lineRule="auto"/>
              <w:jc w:val="center"/>
              <w:rPr>
                <w:rFonts w:ascii="Calibri" w:hAnsi="Calibri" w:cs="Calibri"/>
                <w:b/>
                <w:color w:val="000000"/>
                <w:sz w:val="23"/>
                <w:szCs w:val="23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9036320" w14:textId="77777777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Angka </w:t>
            </w:r>
            <w:proofErr w:type="spellStart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Kapang</w:t>
            </w:r>
            <w:proofErr w:type="spellEnd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Khamir</w:t>
            </w:r>
          </w:p>
          <w:p w14:paraId="60E3A9C4" w14:textId="01FE8D8F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Total yeast and molds count</w:t>
            </w:r>
          </w:p>
        </w:tc>
        <w:tc>
          <w:tcPr>
            <w:tcW w:w="993" w:type="dxa"/>
            <w:tcBorders>
              <w:top w:val="single" w:sz="4" w:space="0" w:color="7F7F7F"/>
              <w:bottom w:val="single" w:sz="4" w:space="0" w:color="7F7F7F"/>
            </w:tcBorders>
          </w:tcPr>
          <w:p w14:paraId="18F4A430" w14:textId="575D8705" w:rsidR="00564283" w:rsidRPr="00564283" w:rsidRDefault="00527038" w:rsidP="00564283">
            <w:pPr>
              <w:spacing w:line="276" w:lineRule="auto"/>
              <w:jc w:val="both"/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52703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cfu</w:t>
            </w:r>
            <w:proofErr w:type="spellEnd"/>
            <w:r w:rsidRPr="00527038">
              <w:rPr>
                <w:rFonts w:asciiTheme="minorHAnsi" w:hAnsiTheme="minorHAnsi" w:cstheme="minorHAnsi"/>
                <w:b/>
                <w:i/>
                <w:iCs/>
                <w:color w:val="000000"/>
                <w:sz w:val="22"/>
                <w:szCs w:val="22"/>
                <w:highlight w:val="yellow"/>
              </w:rPr>
              <w:t>/g</w:t>
            </w:r>
          </w:p>
        </w:tc>
        <w:tc>
          <w:tcPr>
            <w:tcW w:w="3827" w:type="dxa"/>
            <w:tcBorders>
              <w:top w:val="single" w:sz="4" w:space="0" w:color="7F7F7F"/>
              <w:bottom w:val="single" w:sz="4" w:space="0" w:color="7F7F7F"/>
            </w:tcBorders>
          </w:tcPr>
          <w:p w14:paraId="1D894CA4" w14:textId="77777777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</w:pP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Tidak </w:t>
            </w:r>
            <w:proofErr w:type="spellStart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kurang</w:t>
            </w:r>
            <w:proofErr w:type="spellEnd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dari</w:t>
            </w:r>
            <w:proofErr w:type="spellEnd"/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10</w:t>
            </w: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vertAlign w:val="superscript"/>
                <w:lang w:val="en-US"/>
              </w:rPr>
              <w:t>2</w:t>
            </w: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(200)</w:t>
            </w:r>
          </w:p>
          <w:p w14:paraId="7C4B930F" w14:textId="374DF112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>Not less than 10</w:t>
            </w: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vertAlign w:val="superscript"/>
                <w:lang w:val="en-US"/>
              </w:rPr>
              <w:t>2</w:t>
            </w:r>
            <w:r w:rsidRPr="00564283"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  <w:lang w:val="en-US"/>
              </w:rPr>
              <w:t xml:space="preserve"> (200)</w:t>
            </w:r>
          </w:p>
        </w:tc>
        <w:tc>
          <w:tcPr>
            <w:tcW w:w="1810" w:type="dxa"/>
            <w:tcBorders>
              <w:top w:val="single" w:sz="4" w:space="0" w:color="7F7F7F"/>
              <w:bottom w:val="single" w:sz="4" w:space="0" w:color="7F7F7F"/>
            </w:tcBorders>
            <w:vAlign w:val="center"/>
          </w:tcPr>
          <w:p w14:paraId="7A55AD8B" w14:textId="2B38238A" w:rsidR="00564283" w:rsidRPr="00564283" w:rsidRDefault="00564283" w:rsidP="00564283">
            <w:pPr>
              <w:spacing w:line="276" w:lineRule="auto"/>
              <w:rPr>
                <w:rFonts w:asciiTheme="minorHAnsi" w:hAnsiTheme="minorHAnsi" w:cstheme="minorHAnsi"/>
                <w:b/>
                <w:i/>
                <w:iCs/>
                <w:sz w:val="22"/>
                <w:szCs w:val="22"/>
              </w:rPr>
            </w:pPr>
            <w:r w:rsidRPr="007D655C">
              <w:rPr>
                <w:rFonts w:ascii="Calibri" w:hAnsi="Calibri" w:cs="Calibri"/>
                <w:b/>
                <w:i/>
                <w:iCs/>
                <w:sz w:val="23"/>
                <w:szCs w:val="23"/>
              </w:rPr>
              <w:t>USP 44 NF 39 (2021)</w:t>
            </w:r>
          </w:p>
        </w:tc>
      </w:tr>
    </w:tbl>
    <w:p w14:paraId="4F4DB8BA" w14:textId="77777777" w:rsidR="00EC33A4" w:rsidRPr="007D655C" w:rsidRDefault="00EC33A4" w:rsidP="00431090">
      <w:pPr>
        <w:spacing w:line="276" w:lineRule="auto"/>
        <w:rPr>
          <w:rFonts w:ascii="Calibri" w:hAnsi="Calibri" w:cs="Calibri"/>
          <w:sz w:val="10"/>
          <w:szCs w:val="10"/>
        </w:rPr>
      </w:pPr>
    </w:p>
    <w:p w14:paraId="3D1BA879" w14:textId="77777777" w:rsidR="00A34B4A" w:rsidRPr="007D655C" w:rsidRDefault="00A34B4A" w:rsidP="00FB496C">
      <w:pPr>
        <w:spacing w:line="276" w:lineRule="auto"/>
        <w:rPr>
          <w:rFonts w:ascii="Calibri" w:hAnsi="Calibri" w:cs="Calibri"/>
          <w:sz w:val="23"/>
          <w:szCs w:val="23"/>
        </w:rPr>
      </w:pPr>
    </w:p>
    <w:p w14:paraId="691B0165" w14:textId="77777777" w:rsidR="008E232B" w:rsidRPr="007D655C" w:rsidRDefault="008E232B" w:rsidP="00FB496C">
      <w:pPr>
        <w:spacing w:line="276" w:lineRule="auto"/>
        <w:rPr>
          <w:rFonts w:ascii="Calibri" w:hAnsi="Calibri" w:cs="Calibri"/>
          <w:sz w:val="23"/>
          <w:szCs w:val="23"/>
        </w:rPr>
        <w:sectPr w:rsidR="008E232B" w:rsidRPr="007D655C" w:rsidSect="00431090">
          <w:headerReference w:type="default" r:id="rId7"/>
          <w:headerReference w:type="first" r:id="rId8"/>
          <w:pgSz w:w="11906" w:h="16838"/>
          <w:pgMar w:top="992" w:right="930" w:bottom="851" w:left="1304" w:header="708" w:footer="708" w:gutter="0"/>
          <w:cols w:space="708"/>
          <w:docGrid w:linePitch="360"/>
        </w:sectPr>
      </w:pPr>
    </w:p>
    <w:p w14:paraId="4C117EEB" w14:textId="77777777" w:rsidR="008E232B" w:rsidRPr="007D655C" w:rsidRDefault="008E232B" w:rsidP="008E23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textDirection w:val="btLr"/>
        <w:rPr>
          <w:rFonts w:ascii="Calibri" w:eastAsia="Tahoma" w:hAnsi="Calibri" w:cs="Calibri"/>
          <w:b/>
          <w:sz w:val="23"/>
          <w:szCs w:val="23"/>
        </w:rPr>
      </w:pPr>
      <w:bookmarkStart w:id="0" w:name="_Hlk118708816"/>
      <w:r w:rsidRPr="007D655C">
        <w:rPr>
          <w:rFonts w:ascii="Calibri" w:eastAsia="Tahoma" w:hAnsi="Calibri" w:cs="Calibri"/>
          <w:b/>
          <w:sz w:val="23"/>
          <w:szCs w:val="23"/>
        </w:rPr>
        <w:lastRenderedPageBreak/>
        <w:t xml:space="preserve">Sejarah </w:t>
      </w:r>
      <w:proofErr w:type="spellStart"/>
      <w:r w:rsidRPr="007D655C">
        <w:rPr>
          <w:rFonts w:ascii="Calibri" w:eastAsia="Tahoma" w:hAnsi="Calibri" w:cs="Calibri"/>
          <w:b/>
          <w:sz w:val="23"/>
          <w:szCs w:val="23"/>
        </w:rPr>
        <w:t>Revisi</w:t>
      </w:r>
      <w:proofErr w:type="spellEnd"/>
      <w:r w:rsidRPr="007D655C">
        <w:rPr>
          <w:rFonts w:ascii="Calibri" w:eastAsia="Tahoma" w:hAnsi="Calibri" w:cs="Calibri"/>
          <w:b/>
          <w:sz w:val="23"/>
          <w:szCs w:val="23"/>
        </w:rPr>
        <w:t xml:space="preserve"> dan Review/</w:t>
      </w:r>
      <w:r w:rsidRPr="007D655C">
        <w:rPr>
          <w:rFonts w:ascii="Calibri" w:eastAsia="Tahoma" w:hAnsi="Calibri" w:cs="Calibri"/>
          <w:b/>
          <w:i/>
          <w:sz w:val="21"/>
          <w:szCs w:val="21"/>
        </w:rPr>
        <w:t>Revision and Review History</w:t>
      </w:r>
    </w:p>
    <w:tbl>
      <w:tblPr>
        <w:tblW w:w="98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618"/>
        <w:gridCol w:w="2265"/>
        <w:gridCol w:w="2043"/>
      </w:tblGrid>
      <w:tr w:rsidR="008E232B" w:rsidRPr="007D655C" w14:paraId="1FF16DD6" w14:textId="77777777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63EE78B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sz w:val="23"/>
                <w:szCs w:val="23"/>
              </w:rPr>
              <w:t xml:space="preserve">Kode </w:t>
            </w:r>
            <w:proofErr w:type="spellStart"/>
            <w:r w:rsidRPr="007D655C">
              <w:rPr>
                <w:rFonts w:ascii="Calibri" w:hAnsi="Calibri" w:cs="Calibri"/>
                <w:b/>
                <w:sz w:val="23"/>
                <w:szCs w:val="23"/>
              </w:rPr>
              <w:t>Dokumen</w:t>
            </w:r>
            <w:proofErr w:type="spellEnd"/>
          </w:p>
          <w:p w14:paraId="4645A819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(Document Code)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94E906F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7D655C">
              <w:rPr>
                <w:rFonts w:ascii="Calibri" w:hAnsi="Calibri" w:cs="Calibri"/>
                <w:b/>
                <w:sz w:val="23"/>
                <w:szCs w:val="23"/>
              </w:rPr>
              <w:t>Revisi</w:t>
            </w:r>
            <w:proofErr w:type="spellEnd"/>
          </w:p>
          <w:p w14:paraId="5607EBDB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(Revision)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8F02261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7D655C">
              <w:rPr>
                <w:rFonts w:ascii="Calibri" w:hAnsi="Calibri" w:cs="Calibri"/>
                <w:b/>
                <w:sz w:val="23"/>
                <w:szCs w:val="23"/>
              </w:rPr>
              <w:t>Tanggal</w:t>
            </w:r>
            <w:proofErr w:type="spellEnd"/>
            <w:r w:rsidRPr="007D655C">
              <w:rPr>
                <w:rFonts w:ascii="Calibri" w:hAnsi="Calibri" w:cs="Calibri"/>
                <w:b/>
                <w:sz w:val="23"/>
                <w:szCs w:val="23"/>
              </w:rPr>
              <w:t xml:space="preserve"> </w:t>
            </w:r>
            <w:proofErr w:type="spellStart"/>
            <w:r w:rsidRPr="007D655C">
              <w:rPr>
                <w:rFonts w:ascii="Calibri" w:hAnsi="Calibri" w:cs="Calibri"/>
                <w:b/>
                <w:sz w:val="23"/>
                <w:szCs w:val="23"/>
              </w:rPr>
              <w:t>Efektif</w:t>
            </w:r>
            <w:proofErr w:type="spellEnd"/>
          </w:p>
          <w:p w14:paraId="7F639357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(Effective Date)</w:t>
            </w: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A1861F9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proofErr w:type="spellStart"/>
            <w:r w:rsidRPr="007D655C">
              <w:rPr>
                <w:rFonts w:ascii="Calibri" w:hAnsi="Calibri" w:cs="Calibri"/>
                <w:b/>
                <w:sz w:val="23"/>
                <w:szCs w:val="23"/>
              </w:rPr>
              <w:t>Perubahan</w:t>
            </w:r>
            <w:proofErr w:type="spellEnd"/>
          </w:p>
          <w:p w14:paraId="0473608E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(Changes)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594BEBEB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</w:rPr>
            </w:pPr>
            <w:r w:rsidRPr="007D655C">
              <w:rPr>
                <w:rFonts w:ascii="Calibri" w:hAnsi="Calibri" w:cs="Calibri"/>
                <w:b/>
                <w:sz w:val="23"/>
                <w:szCs w:val="23"/>
              </w:rPr>
              <w:t>Alasan</w:t>
            </w:r>
          </w:p>
          <w:p w14:paraId="50A68963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/>
                <w:i/>
                <w:iCs/>
                <w:color w:val="000000"/>
                <w:sz w:val="21"/>
                <w:szCs w:val="21"/>
              </w:rPr>
              <w:t>(Reasons)</w:t>
            </w:r>
          </w:p>
        </w:tc>
      </w:tr>
      <w:tr w:rsidR="008E232B" w:rsidRPr="007D655C" w14:paraId="1C188275" w14:textId="77777777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F808A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iCs/>
                <w:sz w:val="23"/>
                <w:szCs w:val="23"/>
                <w:lang w:val="en-US"/>
              </w:rPr>
              <w:t>S-QC-01-286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C2E0C9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00</w:t>
            </w:r>
          </w:p>
        </w:tc>
        <w:tc>
          <w:tcPr>
            <w:tcW w:w="26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3650C4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3"/>
                <w:szCs w:val="23"/>
                <w:lang w:val="en-US"/>
              </w:rPr>
            </w:pPr>
          </w:p>
        </w:tc>
        <w:tc>
          <w:tcPr>
            <w:tcW w:w="22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54F90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r w:rsidRPr="007D655C">
              <w:rPr>
                <w:rFonts w:ascii="Calibri" w:hAnsi="Calibri" w:cs="Calibri"/>
                <w:sz w:val="23"/>
                <w:szCs w:val="23"/>
              </w:rPr>
              <w:t>-</w:t>
            </w:r>
          </w:p>
        </w:tc>
        <w:tc>
          <w:tcPr>
            <w:tcW w:w="20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8A116B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sz w:val="23"/>
                <w:szCs w:val="23"/>
              </w:rPr>
            </w:pPr>
            <w:proofErr w:type="spellStart"/>
            <w:r w:rsidRPr="007D655C">
              <w:rPr>
                <w:rFonts w:ascii="Calibri" w:hAnsi="Calibri" w:cs="Calibri"/>
                <w:sz w:val="23"/>
                <w:szCs w:val="23"/>
              </w:rPr>
              <w:t>Dokumen</w:t>
            </w:r>
            <w:proofErr w:type="spellEnd"/>
            <w:r w:rsidRPr="007D655C">
              <w:rPr>
                <w:rFonts w:ascii="Calibri" w:hAnsi="Calibri" w:cs="Calibri"/>
                <w:sz w:val="23"/>
                <w:szCs w:val="23"/>
              </w:rPr>
              <w:t xml:space="preserve"> Baru</w:t>
            </w:r>
          </w:p>
          <w:p w14:paraId="19CB0200" w14:textId="77777777" w:rsidR="008E232B" w:rsidRPr="007D655C" w:rsidRDefault="008E232B">
            <w:pPr>
              <w:ind w:hanging="2"/>
              <w:jc w:val="center"/>
              <w:rPr>
                <w:rFonts w:ascii="Calibri" w:hAnsi="Calibri" w:cs="Calibri"/>
                <w:bCs/>
                <w:i/>
                <w:iCs/>
                <w:sz w:val="23"/>
                <w:szCs w:val="23"/>
                <w:lang w:val="en-US"/>
              </w:rPr>
            </w:pPr>
            <w:r w:rsidRPr="007D655C">
              <w:rPr>
                <w:rFonts w:ascii="Calibri" w:hAnsi="Calibri" w:cs="Calibri"/>
                <w:bCs/>
                <w:i/>
                <w:iCs/>
                <w:color w:val="000000"/>
                <w:sz w:val="21"/>
                <w:szCs w:val="21"/>
              </w:rPr>
              <w:t>New Document</w:t>
            </w:r>
          </w:p>
        </w:tc>
      </w:tr>
    </w:tbl>
    <w:p w14:paraId="73518EC7" w14:textId="77777777" w:rsidR="008E232B" w:rsidRPr="007D655C" w:rsidRDefault="008E232B" w:rsidP="008E232B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="Calibri" w:hAnsi="Calibri" w:cs="Calibri"/>
          <w:b/>
          <w:sz w:val="10"/>
          <w:szCs w:val="10"/>
        </w:rPr>
      </w:pPr>
    </w:p>
    <w:p w14:paraId="1ADF650D" w14:textId="77777777" w:rsidR="008E232B" w:rsidRPr="007D655C" w:rsidRDefault="008E232B" w:rsidP="008E232B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="0" w:hanging="426"/>
        <w:jc w:val="both"/>
        <w:rPr>
          <w:rFonts w:ascii="Calibri" w:hAnsi="Calibri" w:cs="Calibri"/>
          <w:b/>
          <w:sz w:val="23"/>
          <w:szCs w:val="23"/>
        </w:rPr>
      </w:pPr>
      <w:r w:rsidRPr="007D655C">
        <w:rPr>
          <w:rFonts w:ascii="Calibri" w:eastAsia="Tahoma" w:hAnsi="Calibri" w:cs="Calibri"/>
          <w:b/>
          <w:sz w:val="23"/>
          <w:szCs w:val="23"/>
        </w:rPr>
        <w:t xml:space="preserve">Daftar </w:t>
      </w:r>
      <w:proofErr w:type="spellStart"/>
      <w:r w:rsidRPr="007D655C">
        <w:rPr>
          <w:rFonts w:ascii="Calibri" w:eastAsia="Tahoma" w:hAnsi="Calibri" w:cs="Calibri"/>
          <w:b/>
          <w:sz w:val="23"/>
          <w:szCs w:val="23"/>
        </w:rPr>
        <w:t>Distribusi</w:t>
      </w:r>
      <w:proofErr w:type="spellEnd"/>
      <w:r w:rsidRPr="007D655C">
        <w:rPr>
          <w:rFonts w:ascii="Calibri" w:eastAsia="Tahoma" w:hAnsi="Calibri" w:cs="Calibri"/>
          <w:b/>
          <w:sz w:val="23"/>
          <w:szCs w:val="23"/>
        </w:rPr>
        <w:t xml:space="preserve"> </w:t>
      </w:r>
      <w:proofErr w:type="spellStart"/>
      <w:r w:rsidRPr="007D655C">
        <w:rPr>
          <w:rFonts w:ascii="Calibri" w:eastAsia="Tahoma" w:hAnsi="Calibri" w:cs="Calibri"/>
          <w:b/>
          <w:sz w:val="23"/>
          <w:szCs w:val="23"/>
        </w:rPr>
        <w:t>Dokumen</w:t>
      </w:r>
      <w:proofErr w:type="spellEnd"/>
      <w:r w:rsidRPr="007D655C">
        <w:rPr>
          <w:rFonts w:ascii="Calibri" w:eastAsia="Tahoma" w:hAnsi="Calibri" w:cs="Calibri"/>
          <w:b/>
          <w:sz w:val="23"/>
          <w:szCs w:val="23"/>
        </w:rPr>
        <w:t>/</w:t>
      </w:r>
      <w:r w:rsidRPr="007D655C">
        <w:rPr>
          <w:rFonts w:ascii="Calibri" w:eastAsia="Tahoma" w:hAnsi="Calibri" w:cs="Calibri"/>
          <w:b/>
          <w:i/>
          <w:sz w:val="21"/>
          <w:szCs w:val="21"/>
        </w:rPr>
        <w:t>Distribution List of Document</w:t>
      </w:r>
    </w:p>
    <w:p w14:paraId="073467D6" w14:textId="77777777" w:rsidR="008E232B" w:rsidRPr="007D655C" w:rsidRDefault="008E232B" w:rsidP="008E232B">
      <w:pPr>
        <w:pStyle w:val="ListParagraph"/>
        <w:ind w:leftChars="-3" w:left="2" w:hangingChars="4" w:hanging="9"/>
        <w:rPr>
          <w:rFonts w:ascii="Calibri" w:hAnsi="Calibri" w:cs="Calibri"/>
          <w:sz w:val="23"/>
          <w:szCs w:val="23"/>
          <w:lang w:val="en-GB"/>
        </w:rPr>
      </w:pPr>
      <w:r w:rsidRPr="007D655C">
        <w:rPr>
          <w:rFonts w:ascii="Calibri" w:hAnsi="Calibri" w:cs="Calibri"/>
          <w:sz w:val="23"/>
          <w:szCs w:val="23"/>
        </w:rPr>
        <w:t>Asli/</w:t>
      </w:r>
      <w:proofErr w:type="gramStart"/>
      <w:r w:rsidRPr="007D655C">
        <w:rPr>
          <w:rFonts w:ascii="Calibri" w:hAnsi="Calibri" w:cs="Calibri"/>
          <w:i/>
          <w:iCs/>
          <w:sz w:val="21"/>
          <w:szCs w:val="21"/>
        </w:rPr>
        <w:t>Original</w:t>
      </w:r>
      <w:r w:rsidRPr="007D655C">
        <w:rPr>
          <w:rFonts w:ascii="Calibri" w:hAnsi="Calibri" w:cs="Calibri"/>
          <w:i/>
          <w:iCs/>
          <w:sz w:val="23"/>
          <w:szCs w:val="23"/>
        </w:rPr>
        <w:t xml:space="preserve"> </w:t>
      </w:r>
      <w:r w:rsidRPr="007D655C">
        <w:rPr>
          <w:rFonts w:ascii="Calibri" w:hAnsi="Calibri" w:cs="Calibri"/>
          <w:sz w:val="23"/>
          <w:szCs w:val="23"/>
        </w:rPr>
        <w:t>:</w:t>
      </w:r>
      <w:proofErr w:type="gramEnd"/>
      <w:r w:rsidRPr="007D655C">
        <w:rPr>
          <w:rFonts w:ascii="Calibri" w:hAnsi="Calibri" w:cs="Calibri"/>
          <w:sz w:val="23"/>
          <w:szCs w:val="23"/>
        </w:rPr>
        <w:t xml:space="preserve"> S</w:t>
      </w:r>
      <w:r w:rsidRPr="007D655C">
        <w:rPr>
          <w:rFonts w:ascii="Calibri" w:hAnsi="Calibri" w:cs="Calibri"/>
          <w:sz w:val="23"/>
          <w:szCs w:val="23"/>
          <w:lang w:val="en-GB"/>
        </w:rPr>
        <w:t>SDR</w:t>
      </w:r>
    </w:p>
    <w:p w14:paraId="0080347E" w14:textId="77777777" w:rsidR="008E232B" w:rsidRPr="007D655C" w:rsidRDefault="008E232B" w:rsidP="008E232B">
      <w:pPr>
        <w:pStyle w:val="ListParagraph"/>
        <w:ind w:leftChars="-3" w:left="2" w:hangingChars="4" w:hanging="9"/>
        <w:rPr>
          <w:rFonts w:ascii="Calibri" w:hAnsi="Calibri" w:cs="Calibri"/>
          <w:sz w:val="23"/>
          <w:szCs w:val="23"/>
        </w:rPr>
      </w:pPr>
      <w:r w:rsidRPr="007D655C">
        <w:rPr>
          <w:rFonts w:ascii="Calibri" w:hAnsi="Calibri" w:cs="Calibri"/>
          <w:sz w:val="23"/>
          <w:szCs w:val="23"/>
        </w:rPr>
        <w:t xml:space="preserve">Controlled </w:t>
      </w:r>
      <w:proofErr w:type="gramStart"/>
      <w:r w:rsidRPr="007D655C">
        <w:rPr>
          <w:rFonts w:ascii="Calibri" w:hAnsi="Calibri" w:cs="Calibri"/>
          <w:sz w:val="23"/>
          <w:szCs w:val="23"/>
        </w:rPr>
        <w:t>Copy</w:t>
      </w:r>
      <w:r w:rsidRPr="007D655C">
        <w:rPr>
          <w:rFonts w:ascii="Calibri" w:hAnsi="Calibri" w:cs="Calibri"/>
          <w:sz w:val="23"/>
          <w:szCs w:val="23"/>
          <w:lang w:val="en-GB"/>
        </w:rPr>
        <w:t xml:space="preserve"> </w:t>
      </w:r>
      <w:r w:rsidRPr="007D655C">
        <w:rPr>
          <w:rFonts w:ascii="Calibri" w:hAnsi="Calibri" w:cs="Calibri"/>
          <w:sz w:val="23"/>
          <w:szCs w:val="23"/>
        </w:rPr>
        <w:t>:</w:t>
      </w:r>
      <w:proofErr w:type="gramEnd"/>
    </w:p>
    <w:tbl>
      <w:tblPr>
        <w:tblW w:w="9604" w:type="dxa"/>
        <w:tblInd w:w="-142" w:type="dxa"/>
        <w:tblLook w:val="04A0" w:firstRow="1" w:lastRow="0" w:firstColumn="1" w:lastColumn="0" w:noHBand="0" w:noVBand="1"/>
      </w:tblPr>
      <w:tblGrid>
        <w:gridCol w:w="2944"/>
        <w:gridCol w:w="6660"/>
      </w:tblGrid>
      <w:tr w:rsidR="008E232B" w14:paraId="4964C979" w14:textId="77777777" w:rsidTr="008E232B">
        <w:trPr>
          <w:trHeight w:val="1199"/>
        </w:trPr>
        <w:tc>
          <w:tcPr>
            <w:tcW w:w="2944" w:type="dxa"/>
            <w:shd w:val="clear" w:color="auto" w:fill="auto"/>
            <w:hideMark/>
          </w:tcPr>
          <w:p w14:paraId="516A7EA5" w14:textId="77777777" w:rsidR="008E232B" w:rsidRPr="007D655C" w:rsidRDefault="00624286" w:rsidP="008E232B">
            <w:pPr>
              <w:pStyle w:val="ListParagraph"/>
              <w:numPr>
                <w:ilvl w:val="0"/>
                <w:numId w:val="5"/>
              </w:numPr>
              <w:ind w:leftChars="65" w:left="437" w:hangingChars="122" w:hanging="281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7D655C">
              <w:rPr>
                <w:rFonts w:ascii="Calibri" w:hAnsi="Calibri" w:cs="Calibri"/>
                <w:sz w:val="23"/>
                <w:szCs w:val="23"/>
                <w:lang w:val="en-GB"/>
              </w:rPr>
              <w:t>AMPM</w:t>
            </w:r>
          </w:p>
          <w:p w14:paraId="7D89549C" w14:textId="77777777" w:rsidR="00624286" w:rsidRPr="007D655C" w:rsidRDefault="00624286" w:rsidP="008E232B">
            <w:pPr>
              <w:pStyle w:val="ListParagraph"/>
              <w:numPr>
                <w:ilvl w:val="0"/>
                <w:numId w:val="5"/>
              </w:numPr>
              <w:ind w:leftChars="65" w:left="437" w:hangingChars="122" w:hanging="281"/>
              <w:rPr>
                <w:rFonts w:ascii="Calibri" w:hAnsi="Calibri" w:cs="Calibri"/>
                <w:sz w:val="23"/>
                <w:szCs w:val="23"/>
                <w:lang w:val="en-GB"/>
              </w:rPr>
            </w:pPr>
            <w:r w:rsidRPr="007D655C">
              <w:rPr>
                <w:rFonts w:ascii="Calibri" w:hAnsi="Calibri" w:cs="Calibri"/>
                <w:sz w:val="23"/>
                <w:szCs w:val="23"/>
                <w:lang w:val="en-GB"/>
              </w:rPr>
              <w:t>SPBB</w:t>
            </w:r>
          </w:p>
          <w:p w14:paraId="187FD3B8" w14:textId="77777777" w:rsidR="008E232B" w:rsidRDefault="008E232B">
            <w:pPr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</w:tc>
        <w:tc>
          <w:tcPr>
            <w:tcW w:w="6660" w:type="dxa"/>
            <w:shd w:val="clear" w:color="auto" w:fill="auto"/>
          </w:tcPr>
          <w:p w14:paraId="7AE9F4CF" w14:textId="77777777" w:rsidR="008E232B" w:rsidRDefault="008E232B">
            <w:pPr>
              <w:ind w:left="143"/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  <w:p w14:paraId="7C61A786" w14:textId="77777777" w:rsidR="008E232B" w:rsidRDefault="008E232B">
            <w:pPr>
              <w:jc w:val="center"/>
              <w:rPr>
                <w:rFonts w:ascii="Calibri" w:hAnsi="Calibri" w:cs="Calibri"/>
                <w:sz w:val="23"/>
                <w:szCs w:val="23"/>
                <w:lang w:val="en-GB"/>
              </w:rPr>
            </w:pPr>
          </w:p>
        </w:tc>
      </w:tr>
      <w:bookmarkEnd w:id="0"/>
    </w:tbl>
    <w:p w14:paraId="3A92024C" w14:textId="77777777" w:rsidR="008E232B" w:rsidRPr="007D1A7E" w:rsidRDefault="008E232B" w:rsidP="00FB496C">
      <w:pPr>
        <w:spacing w:line="276" w:lineRule="auto"/>
        <w:rPr>
          <w:rFonts w:ascii="Calibri" w:hAnsi="Calibri" w:cs="Calibri"/>
          <w:sz w:val="23"/>
          <w:szCs w:val="23"/>
        </w:rPr>
      </w:pPr>
    </w:p>
    <w:sectPr w:rsidR="008E232B" w:rsidRPr="007D1A7E" w:rsidSect="008E232B">
      <w:pgSz w:w="11906" w:h="16838" w:code="9"/>
      <w:pgMar w:top="992" w:right="930" w:bottom="851" w:left="130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C97BE8" w14:textId="77777777" w:rsidR="00325878" w:rsidRDefault="00325878" w:rsidP="001B0CA4">
      <w:r>
        <w:separator/>
      </w:r>
    </w:p>
  </w:endnote>
  <w:endnote w:type="continuationSeparator" w:id="0">
    <w:p w14:paraId="4C03D044" w14:textId="77777777" w:rsidR="00325878" w:rsidRDefault="00325878" w:rsidP="001B0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38FEAD" w14:textId="77777777" w:rsidR="00325878" w:rsidRDefault="00325878" w:rsidP="001B0CA4">
      <w:r>
        <w:separator/>
      </w:r>
    </w:p>
  </w:footnote>
  <w:footnote w:type="continuationSeparator" w:id="0">
    <w:p w14:paraId="629B4E71" w14:textId="77777777" w:rsidR="00325878" w:rsidRDefault="00325878" w:rsidP="001B0C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1247"/>
      <w:gridCol w:w="4394"/>
      <w:gridCol w:w="1985"/>
    </w:tblGrid>
    <w:tr w:rsidR="008E232B" w:rsidRPr="008E232B" w14:paraId="45419DD8" w14:textId="77777777" w:rsidTr="008E232B">
      <w:trPr>
        <w:trHeight w:val="495"/>
      </w:trPr>
      <w:tc>
        <w:tcPr>
          <w:tcW w:w="2864" w:type="dxa"/>
          <w:vMerge w:val="restart"/>
          <w:shd w:val="clear" w:color="auto" w:fill="auto"/>
        </w:tcPr>
        <w:p w14:paraId="52D1D1CB" w14:textId="2904B5B8" w:rsidR="008E232B" w:rsidRPr="008E232B" w:rsidRDefault="007D655C" w:rsidP="008E232B">
          <w:pPr>
            <w:ind w:hanging="2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7216" behindDoc="0" locked="0" layoutInCell="1" allowOverlap="1" wp14:anchorId="2A50EFB0" wp14:editId="289CF8E2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2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gridSpan w:val="2"/>
          <w:vMerge w:val="restart"/>
          <w:shd w:val="clear" w:color="auto" w:fill="auto"/>
          <w:vAlign w:val="center"/>
        </w:tcPr>
        <w:p w14:paraId="566A36A1" w14:textId="77777777" w:rsidR="008E232B" w:rsidRPr="008E232B" w:rsidRDefault="008E232B" w:rsidP="008E232B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E232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43BEAF2E" w14:textId="77777777" w:rsidR="008E232B" w:rsidRDefault="008E232B" w:rsidP="008E232B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E232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055358BF" w14:textId="77777777" w:rsidR="008E232B" w:rsidRDefault="008E232B" w:rsidP="008E232B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E232B">
            <w:rPr>
              <w:rFonts w:ascii="Calibri" w:hAnsi="Calibri" w:cs="Calibri"/>
              <w:b/>
              <w:sz w:val="28"/>
              <w:szCs w:val="28"/>
            </w:rPr>
            <w:t xml:space="preserve">TOCOPHEROL POLYETHYLENE </w:t>
          </w:r>
        </w:p>
        <w:p w14:paraId="6980537A" w14:textId="77777777" w:rsidR="008E232B" w:rsidRDefault="008E232B" w:rsidP="008E232B">
          <w:pPr>
            <w:ind w:left="1" w:hanging="3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8E232B">
            <w:rPr>
              <w:rFonts w:ascii="Calibri" w:hAnsi="Calibri" w:cs="Calibri"/>
              <w:b/>
              <w:sz w:val="28"/>
              <w:szCs w:val="28"/>
            </w:rPr>
            <w:t>GLYCOL SUCCINATE</w:t>
          </w:r>
          <w:r w:rsidRPr="008E232B">
            <w:rPr>
              <w:rFonts w:ascii="Calibri" w:hAnsi="Calibri" w:cs="Calibri"/>
              <w:b/>
              <w:i/>
              <w:lang w:val="en-US"/>
            </w:rPr>
            <w:t xml:space="preserve"> </w:t>
          </w:r>
        </w:p>
        <w:p w14:paraId="7B0F6315" w14:textId="77777777" w:rsidR="008E232B" w:rsidRPr="008E232B" w:rsidRDefault="008E232B" w:rsidP="008E232B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E232B">
            <w:rPr>
              <w:rFonts w:ascii="Calibri" w:hAnsi="Calibri" w:cs="Calibri"/>
              <w:b/>
              <w:i/>
              <w:lang w:val="en-US"/>
            </w:rPr>
            <w:t xml:space="preserve">RAW MATERIAL SPECIFICATION </w:t>
          </w:r>
        </w:p>
        <w:p w14:paraId="18590ED3" w14:textId="77777777" w:rsidR="008E232B" w:rsidRPr="008E232B" w:rsidRDefault="008E232B" w:rsidP="008E232B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>
            <w:rPr>
              <w:rFonts w:ascii="Calibri" w:hAnsi="Calibri" w:cs="Calibri"/>
              <w:b/>
              <w:i/>
              <w:lang w:val="en-US"/>
            </w:rPr>
            <w:t>TOCOPHEROL POLYETHYLENE GLYCOL SUCCINATE</w:t>
          </w:r>
        </w:p>
      </w:tc>
      <w:tc>
        <w:tcPr>
          <w:tcW w:w="1985" w:type="dxa"/>
          <w:shd w:val="clear" w:color="auto" w:fill="auto"/>
          <w:vAlign w:val="center"/>
        </w:tcPr>
        <w:p w14:paraId="2B9A613C" w14:textId="77777777" w:rsidR="008E232B" w:rsidRPr="008E232B" w:rsidRDefault="008E232B" w:rsidP="008E232B">
          <w:pPr>
            <w:ind w:hanging="2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  <w:r w:rsidRPr="008E232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Halaman</w:t>
          </w:r>
          <w:r w:rsidRPr="008E232B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r w:rsidRPr="008E232B">
            <w:rPr>
              <w:rFonts w:ascii="Calibri" w:hAnsi="Calibri" w:cs="Calibri"/>
              <w:b/>
              <w:bCs/>
              <w:sz w:val="20"/>
              <w:szCs w:val="20"/>
            </w:rPr>
            <w:fldChar w:fldCharType="begin"/>
          </w:r>
          <w:r w:rsidRPr="008E232B">
            <w:rPr>
              <w:rFonts w:ascii="Calibri" w:hAnsi="Calibri" w:cs="Calibri"/>
              <w:b/>
              <w:bCs/>
              <w:sz w:val="20"/>
              <w:szCs w:val="20"/>
            </w:rPr>
            <w:instrText xml:space="preserve"> PAGE  \* Arabic  \* MERGEFORMAT </w:instrText>
          </w:r>
          <w:r w:rsidRPr="008E232B">
            <w:rPr>
              <w:rFonts w:ascii="Calibri" w:hAnsi="Calibri" w:cs="Calibri"/>
              <w:b/>
              <w:bCs/>
              <w:sz w:val="20"/>
              <w:szCs w:val="20"/>
            </w:rPr>
            <w:fldChar w:fldCharType="separate"/>
          </w:r>
          <w:r w:rsidR="000457E3">
            <w:rPr>
              <w:rFonts w:ascii="Calibri" w:hAnsi="Calibri" w:cs="Calibri"/>
              <w:b/>
              <w:bCs/>
              <w:noProof/>
              <w:sz w:val="20"/>
              <w:szCs w:val="20"/>
            </w:rPr>
            <w:t>1</w:t>
          </w:r>
          <w:r w:rsidRPr="008E232B">
            <w:rPr>
              <w:rFonts w:ascii="Calibri" w:hAnsi="Calibri" w:cs="Calibri"/>
              <w:b/>
              <w:bCs/>
              <w:sz w:val="20"/>
              <w:szCs w:val="20"/>
            </w:rPr>
            <w:fldChar w:fldCharType="end"/>
          </w:r>
          <w:r w:rsidRPr="008E232B">
            <w:rPr>
              <w:rFonts w:ascii="Calibri" w:hAnsi="Calibri" w:cs="Calibri"/>
              <w:b/>
              <w:bCs/>
              <w:sz w:val="20"/>
              <w:szCs w:val="20"/>
            </w:rPr>
            <w:t xml:space="preserve"> </w:t>
          </w:r>
          <w:proofErr w:type="spellStart"/>
          <w:r w:rsidRPr="008E232B">
            <w:rPr>
              <w:rFonts w:ascii="Calibri" w:hAnsi="Calibri" w:cs="Calibri"/>
              <w:b/>
              <w:bCs/>
              <w:sz w:val="20"/>
              <w:szCs w:val="20"/>
              <w:lang w:val="en-GB"/>
            </w:rPr>
            <w:t>dari</w:t>
          </w:r>
          <w:proofErr w:type="spellEnd"/>
          <w:r w:rsidRPr="008E232B">
            <w:rPr>
              <w:rFonts w:ascii="Calibri" w:hAnsi="Calibri" w:cs="Calibri"/>
              <w:b/>
              <w:bCs/>
              <w:sz w:val="20"/>
              <w:szCs w:val="20"/>
            </w:rPr>
            <w:t xml:space="preserve"> 2</w:t>
          </w:r>
        </w:p>
        <w:p w14:paraId="5C91178F" w14:textId="77777777" w:rsidR="008E232B" w:rsidRPr="008E232B" w:rsidRDefault="008E232B" w:rsidP="008E232B">
          <w:pPr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Page </w:t>
          </w:r>
          <w:r w:rsidRPr="008E232B">
            <w:rPr>
              <w:rFonts w:ascii="Calibri" w:hAnsi="Calibri" w:cs="Calibri"/>
              <w:i/>
              <w:sz w:val="20"/>
              <w:szCs w:val="20"/>
            </w:rPr>
            <w:fldChar w:fldCharType="begin"/>
          </w:r>
          <w:r w:rsidRPr="008E232B">
            <w:rPr>
              <w:rFonts w:ascii="Calibri" w:hAnsi="Calibri" w:cs="Calibri"/>
              <w:i/>
              <w:sz w:val="20"/>
              <w:szCs w:val="20"/>
            </w:rPr>
            <w:instrText xml:space="preserve"> PAGE  \* Arabic  \* MERGEFORMAT </w:instrText>
          </w:r>
          <w:r w:rsidRPr="008E232B">
            <w:rPr>
              <w:rFonts w:ascii="Calibri" w:hAnsi="Calibri" w:cs="Calibri"/>
              <w:i/>
              <w:sz w:val="20"/>
              <w:szCs w:val="20"/>
            </w:rPr>
            <w:fldChar w:fldCharType="separate"/>
          </w:r>
          <w:r w:rsidR="000457E3">
            <w:rPr>
              <w:rFonts w:ascii="Calibri" w:hAnsi="Calibri" w:cs="Calibri"/>
              <w:i/>
              <w:noProof/>
              <w:sz w:val="20"/>
              <w:szCs w:val="20"/>
            </w:rPr>
            <w:t>1</w:t>
          </w:r>
          <w:r w:rsidRPr="008E232B">
            <w:rPr>
              <w:rFonts w:ascii="Calibri" w:hAnsi="Calibri" w:cs="Calibri"/>
              <w:i/>
              <w:sz w:val="20"/>
              <w:szCs w:val="20"/>
            </w:rPr>
            <w:fldChar w:fldCharType="end"/>
          </w:r>
          <w:r w:rsidRPr="008E232B">
            <w:rPr>
              <w:rFonts w:ascii="Calibri" w:hAnsi="Calibri" w:cs="Calibri"/>
              <w:i/>
              <w:iCs/>
              <w:sz w:val="18"/>
              <w:szCs w:val="18"/>
            </w:rPr>
            <w:t xml:space="preserve"> </w:t>
          </w:r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of</w:t>
          </w:r>
          <w:r w:rsidRPr="008E232B">
            <w:rPr>
              <w:rFonts w:ascii="Calibri" w:hAnsi="Calibri" w:cs="Calibri"/>
              <w:i/>
              <w:iCs/>
              <w:sz w:val="18"/>
              <w:szCs w:val="18"/>
            </w:rPr>
            <w:t xml:space="preserve"> 2</w:t>
          </w:r>
        </w:p>
      </w:tc>
    </w:tr>
    <w:tr w:rsidR="008E232B" w:rsidRPr="008E232B" w14:paraId="1FE99533" w14:textId="77777777" w:rsidTr="008E232B">
      <w:trPr>
        <w:trHeight w:val="1049"/>
      </w:trPr>
      <w:tc>
        <w:tcPr>
          <w:tcW w:w="2864" w:type="dxa"/>
          <w:vMerge/>
          <w:shd w:val="clear" w:color="auto" w:fill="auto"/>
        </w:tcPr>
        <w:p w14:paraId="01513998" w14:textId="77777777" w:rsidR="008E232B" w:rsidRPr="008E232B" w:rsidRDefault="008E232B" w:rsidP="008E232B">
          <w:pPr>
            <w:ind w:hanging="2"/>
            <w:rPr>
              <w:rFonts w:ascii="Calibri" w:hAnsi="Calibri" w:cs="Calibri"/>
              <w:noProof/>
            </w:rPr>
          </w:pPr>
        </w:p>
      </w:tc>
      <w:tc>
        <w:tcPr>
          <w:tcW w:w="5641" w:type="dxa"/>
          <w:gridSpan w:val="2"/>
          <w:vMerge/>
          <w:shd w:val="clear" w:color="auto" w:fill="auto"/>
        </w:tcPr>
        <w:p w14:paraId="241B32B2" w14:textId="77777777" w:rsidR="008E232B" w:rsidRPr="008E232B" w:rsidRDefault="008E232B" w:rsidP="008E232B">
          <w:pPr>
            <w:ind w:hanging="2"/>
            <w:jc w:val="center"/>
            <w:rPr>
              <w:rFonts w:ascii="Calibri" w:hAnsi="Calibri" w:cs="Calibri"/>
              <w:b/>
            </w:rPr>
          </w:pPr>
        </w:p>
      </w:tc>
      <w:tc>
        <w:tcPr>
          <w:tcW w:w="1985" w:type="dxa"/>
          <w:vMerge w:val="restart"/>
          <w:shd w:val="clear" w:color="auto" w:fill="auto"/>
        </w:tcPr>
        <w:p w14:paraId="42748C2A" w14:textId="77777777" w:rsidR="008E232B" w:rsidRPr="008E232B" w:rsidRDefault="008E232B" w:rsidP="008E232B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  <w:r w:rsidRPr="008E232B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E232B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8E232B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8E232B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8E232B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8E232B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8E232B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8E232B">
            <w:rPr>
              <w:rFonts w:ascii="Calibri" w:hAnsi="Calibri" w:cs="Calibri"/>
              <w:sz w:val="20"/>
              <w:szCs w:val="20"/>
            </w:rPr>
            <w:t>0</w:t>
          </w:r>
          <w:r w:rsidRPr="008E232B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8E232B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</w:rPr>
            <w:t>286</w:t>
          </w:r>
          <w:r w:rsidRPr="008E232B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0</w:t>
          </w:r>
        </w:p>
        <w:p w14:paraId="0C3200C3" w14:textId="77777777" w:rsidR="008E232B" w:rsidRPr="008E232B" w:rsidRDefault="008E232B" w:rsidP="008E232B">
          <w:pPr>
            <w:ind w:hanging="2"/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</w:pPr>
        </w:p>
        <w:p w14:paraId="7553FE5F" w14:textId="77777777" w:rsidR="008E232B" w:rsidRPr="008E232B" w:rsidRDefault="008E232B" w:rsidP="008E232B">
          <w:pPr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8E232B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Tanggal</w:t>
          </w:r>
          <w:proofErr w:type="spellEnd"/>
          <w:r w:rsidRPr="008E232B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 </w:t>
          </w:r>
          <w:proofErr w:type="spellStart"/>
          <w:r w:rsidRPr="008E232B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Efektif</w:t>
          </w:r>
          <w:proofErr w:type="spellEnd"/>
          <w:r w:rsidRPr="008E232B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Effective Date</w:t>
          </w:r>
          <w:r w:rsidRPr="008E232B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</w:p>
        <w:p w14:paraId="325271EE" w14:textId="77777777" w:rsidR="008E232B" w:rsidRPr="008E232B" w:rsidRDefault="008E232B" w:rsidP="008E232B">
          <w:pPr>
            <w:ind w:hanging="2"/>
            <w:rPr>
              <w:rFonts w:ascii="Calibri" w:hAnsi="Calibri" w:cs="Calibri"/>
              <w:sz w:val="20"/>
              <w:szCs w:val="20"/>
              <w:lang w:val="en-US"/>
            </w:rPr>
          </w:pPr>
        </w:p>
      </w:tc>
    </w:tr>
    <w:tr w:rsidR="008E232B" w:rsidRPr="008E232B" w14:paraId="0EC06AC9" w14:textId="77777777" w:rsidTr="008E232B">
      <w:trPr>
        <w:trHeight w:val="2263"/>
      </w:trPr>
      <w:tc>
        <w:tcPr>
          <w:tcW w:w="4111" w:type="dxa"/>
          <w:gridSpan w:val="2"/>
          <w:shd w:val="clear" w:color="auto" w:fill="auto"/>
        </w:tcPr>
        <w:p w14:paraId="5F0D81EB" w14:textId="77777777" w:rsidR="008E232B" w:rsidRPr="008E232B" w:rsidRDefault="008E232B" w:rsidP="008E232B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8E232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Disiapkan</w:t>
          </w:r>
          <w:proofErr w:type="spellEnd"/>
          <w:r w:rsidRPr="008E232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8E232B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243DFDA6" w14:textId="77777777" w:rsidR="008E232B" w:rsidRPr="008E232B" w:rsidRDefault="008E232B" w:rsidP="008E232B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Prepared by:</w:t>
          </w:r>
        </w:p>
        <w:p w14:paraId="793884A5" w14:textId="77777777" w:rsidR="008E232B" w:rsidRPr="008E232B" w:rsidRDefault="008E232B" w:rsidP="008E232B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8E232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AMPM</w:t>
          </w:r>
        </w:p>
        <w:p w14:paraId="0845A8C1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3679C7F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8EBB0AA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34E565C4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5F7DDB48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8E232B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8E232B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  :</w:t>
          </w:r>
          <w:proofErr w:type="gramEnd"/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Petrus </w:t>
          </w:r>
          <w:proofErr w:type="spellStart"/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>Wicaksono</w:t>
          </w:r>
          <w:proofErr w:type="spellEnd"/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</w:t>
          </w:r>
          <w:proofErr w:type="spellStart"/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>S.Farm</w:t>
          </w:r>
          <w:proofErr w:type="spellEnd"/>
          <w:r w:rsidRPr="008E232B">
            <w:rPr>
              <w:rFonts w:ascii="Calibri" w:hAnsi="Calibri" w:cs="Calibri"/>
              <w:iCs/>
              <w:sz w:val="18"/>
              <w:szCs w:val="18"/>
              <w:lang w:val="en-US"/>
            </w:rPr>
            <w:t xml:space="preserve"> </w:t>
          </w:r>
        </w:p>
        <w:p w14:paraId="7A523324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8E232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8E232B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8E232B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4394" w:type="dxa"/>
          <w:shd w:val="clear" w:color="auto" w:fill="auto"/>
        </w:tcPr>
        <w:p w14:paraId="3E80F20D" w14:textId="77777777" w:rsidR="008E232B" w:rsidRPr="008E232B" w:rsidRDefault="008E232B" w:rsidP="008E232B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</w:pPr>
          <w:proofErr w:type="spellStart"/>
          <w:r w:rsidRPr="008E232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Disetujui</w:t>
          </w:r>
          <w:proofErr w:type="spellEnd"/>
          <w:r w:rsidRPr="008E232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dan </w:t>
          </w:r>
          <w:proofErr w:type="spellStart"/>
          <w:r w:rsidRPr="008E232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Disahkan</w:t>
          </w:r>
          <w:proofErr w:type="spellEnd"/>
          <w:r w:rsidRPr="008E232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 xml:space="preserve"> oleh</w:t>
          </w:r>
          <w:r w:rsidRPr="008E232B">
            <w:rPr>
              <w:rFonts w:ascii="Calibri" w:hAnsi="Calibri" w:cs="Calibri"/>
              <w:sz w:val="20"/>
              <w:szCs w:val="20"/>
              <w:lang w:val="en-US"/>
            </w:rPr>
            <w:t>/</w:t>
          </w:r>
        </w:p>
        <w:p w14:paraId="73D2ADDE" w14:textId="77777777" w:rsidR="008E232B" w:rsidRPr="008E232B" w:rsidRDefault="008E232B" w:rsidP="008E232B">
          <w:pPr>
            <w:spacing w:line="276" w:lineRule="auto"/>
            <w:ind w:hanging="2"/>
            <w:jc w:val="center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Approved and </w:t>
          </w:r>
          <w:proofErr w:type="gramStart"/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Passed</w:t>
          </w:r>
          <w:proofErr w:type="gramEnd"/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by:</w:t>
          </w:r>
        </w:p>
        <w:p w14:paraId="746512FC" w14:textId="77777777" w:rsidR="008E232B" w:rsidRPr="008E232B" w:rsidRDefault="008E232B" w:rsidP="008E232B">
          <w:pPr>
            <w:spacing w:line="276" w:lineRule="auto"/>
            <w:ind w:hanging="2"/>
            <w:jc w:val="center"/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</w:pPr>
          <w:r w:rsidRPr="008E232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MPM</w:t>
          </w:r>
        </w:p>
        <w:p w14:paraId="649638C4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720CB4B5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</w:p>
        <w:p w14:paraId="6C7D671B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21E9719E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i/>
              <w:iCs/>
              <w:sz w:val="20"/>
              <w:szCs w:val="20"/>
            </w:rPr>
          </w:pPr>
        </w:p>
        <w:p w14:paraId="13B88927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sz w:val="18"/>
              <w:szCs w:val="18"/>
              <w:lang w:val="en-US"/>
            </w:rPr>
          </w:pPr>
          <w:r w:rsidRPr="008E232B">
            <w:rPr>
              <w:rFonts w:ascii="Calibri" w:hAnsi="Calibri" w:cs="Calibri"/>
              <w:b/>
              <w:iCs/>
              <w:sz w:val="20"/>
              <w:szCs w:val="20"/>
            </w:rPr>
            <w:t>Nama</w:t>
          </w:r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>/</w:t>
          </w:r>
          <w:r w:rsidRPr="008E232B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proofErr w:type="gramStart"/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Name :</w:t>
          </w:r>
          <w:proofErr w:type="gramEnd"/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 xml:space="preserve"> </w:t>
          </w:r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apt. Yanyan </w:t>
          </w:r>
          <w:proofErr w:type="spellStart"/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>Solehuddin</w:t>
          </w:r>
          <w:proofErr w:type="spellEnd"/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 xml:space="preserve">, M. </w:t>
          </w:r>
          <w:proofErr w:type="spellStart"/>
          <w:r w:rsidRPr="008E232B">
            <w:rPr>
              <w:rFonts w:ascii="Calibri" w:hAnsi="Calibri" w:cs="Calibri"/>
              <w:iCs/>
              <w:sz w:val="20"/>
              <w:szCs w:val="20"/>
              <w:lang w:val="en-US"/>
            </w:rPr>
            <w:t>S.Farm</w:t>
          </w:r>
          <w:proofErr w:type="spellEnd"/>
        </w:p>
        <w:p w14:paraId="29724CF9" w14:textId="77777777" w:rsidR="008E232B" w:rsidRPr="008E232B" w:rsidRDefault="008E232B" w:rsidP="008E232B">
          <w:pPr>
            <w:spacing w:line="276" w:lineRule="auto"/>
            <w:ind w:hanging="2"/>
            <w:rPr>
              <w:rFonts w:ascii="Calibri" w:hAnsi="Calibri" w:cs="Calibri"/>
              <w:sz w:val="20"/>
              <w:szCs w:val="20"/>
            </w:rPr>
          </w:pPr>
          <w:proofErr w:type="spellStart"/>
          <w:r w:rsidRPr="008E232B">
            <w:rPr>
              <w:rFonts w:ascii="Calibri" w:hAnsi="Calibri" w:cs="Calibri"/>
              <w:b/>
              <w:iCs/>
              <w:sz w:val="20"/>
              <w:szCs w:val="20"/>
              <w:lang w:val="en-US"/>
            </w:rPr>
            <w:t>Tanggal</w:t>
          </w:r>
          <w:proofErr w:type="spellEnd"/>
          <w:r w:rsidRPr="008E232B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/</w:t>
          </w:r>
          <w:r w:rsidRPr="008E232B">
            <w:rPr>
              <w:rFonts w:ascii="Calibri" w:hAnsi="Calibri" w:cs="Calibri"/>
              <w:b/>
              <w:bCs/>
              <w:i/>
              <w:iCs/>
              <w:sz w:val="20"/>
              <w:szCs w:val="20"/>
              <w:lang w:val="en-US"/>
            </w:rPr>
            <w:t xml:space="preserve"> </w:t>
          </w:r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Date:</w:t>
          </w:r>
          <w:r w:rsidRPr="008E232B">
            <w:rPr>
              <w:rFonts w:ascii="Calibri" w:hAnsi="Calibri" w:cs="Calibri"/>
              <w:sz w:val="20"/>
              <w:szCs w:val="20"/>
            </w:rPr>
            <w:t xml:space="preserve"> </w:t>
          </w:r>
        </w:p>
      </w:tc>
      <w:tc>
        <w:tcPr>
          <w:tcW w:w="1985" w:type="dxa"/>
          <w:vMerge/>
          <w:shd w:val="clear" w:color="auto" w:fill="auto"/>
        </w:tcPr>
        <w:p w14:paraId="20FFC1F4" w14:textId="77777777" w:rsidR="008E232B" w:rsidRPr="008E232B" w:rsidRDefault="008E232B" w:rsidP="008E232B">
          <w:pPr>
            <w:ind w:hanging="2"/>
            <w:rPr>
              <w:rFonts w:ascii="Calibri" w:hAnsi="Calibri" w:cs="Calibri"/>
            </w:rPr>
          </w:pPr>
        </w:p>
      </w:tc>
    </w:tr>
  </w:tbl>
  <w:p w14:paraId="06CD5CE4" w14:textId="77777777" w:rsidR="001B0CA4" w:rsidRPr="008E232B" w:rsidRDefault="001B0CA4" w:rsidP="001B0CA4">
    <w:pPr>
      <w:pStyle w:val="Header"/>
      <w:tabs>
        <w:tab w:val="clear" w:pos="4513"/>
        <w:tab w:val="clear" w:pos="9026"/>
        <w:tab w:val="left" w:pos="6597"/>
      </w:tabs>
      <w:rPr>
        <w:rFonts w:ascii="Calibri" w:hAnsi="Calibri" w:cs="Calibri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Ind w:w="-45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864"/>
      <w:gridCol w:w="5641"/>
      <w:gridCol w:w="1985"/>
    </w:tblGrid>
    <w:tr w:rsidR="008E232B" w:rsidRPr="008E232B" w14:paraId="7154B385" w14:textId="77777777" w:rsidTr="008E232B">
      <w:trPr>
        <w:trHeight w:val="1953"/>
      </w:trPr>
      <w:tc>
        <w:tcPr>
          <w:tcW w:w="2864" w:type="dxa"/>
          <w:shd w:val="clear" w:color="auto" w:fill="auto"/>
        </w:tcPr>
        <w:p w14:paraId="08FCFB59" w14:textId="527AE054" w:rsidR="008E232B" w:rsidRPr="008E232B" w:rsidRDefault="007D655C" w:rsidP="008E232B">
          <w:pPr>
            <w:ind w:hanging="2"/>
            <w:rPr>
              <w:rFonts w:ascii="Calibri" w:hAnsi="Calibri" w:cs="Calibri"/>
            </w:rPr>
          </w:pPr>
          <w:r>
            <w:rPr>
              <w:rFonts w:ascii="Calibri" w:hAnsi="Calibri" w:cs="Calibri"/>
              <w:noProof/>
            </w:rPr>
            <w:drawing>
              <wp:anchor distT="0" distB="0" distL="114300" distR="114300" simplePos="0" relativeHeight="251658240" behindDoc="0" locked="0" layoutInCell="1" allowOverlap="1" wp14:anchorId="7E0807FA" wp14:editId="1F3BC17F">
                <wp:simplePos x="0" y="0"/>
                <wp:positionH relativeFrom="column">
                  <wp:posOffset>132715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shd w:val="clear" w:color="auto" w:fill="auto"/>
          <w:vAlign w:val="center"/>
        </w:tcPr>
        <w:p w14:paraId="6C4330CA" w14:textId="77777777" w:rsidR="008E232B" w:rsidRPr="008E232B" w:rsidRDefault="008E232B" w:rsidP="008E232B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E232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68B39CB5" w14:textId="77777777" w:rsidR="008E232B" w:rsidRDefault="008E232B" w:rsidP="008E232B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E232B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BAHAN BAKU </w:t>
          </w:r>
        </w:p>
        <w:p w14:paraId="4D8FB82D" w14:textId="77777777" w:rsidR="008E232B" w:rsidRDefault="008E232B" w:rsidP="008E232B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</w:rPr>
          </w:pPr>
          <w:r w:rsidRPr="008E232B">
            <w:rPr>
              <w:rFonts w:ascii="Calibri" w:hAnsi="Calibri" w:cs="Calibri"/>
              <w:b/>
              <w:sz w:val="28"/>
              <w:szCs w:val="28"/>
            </w:rPr>
            <w:t xml:space="preserve">TOCOPHEROL POLYETHYLENE </w:t>
          </w:r>
        </w:p>
        <w:p w14:paraId="1D9969D2" w14:textId="77777777" w:rsidR="008E232B" w:rsidRDefault="008E232B" w:rsidP="008E232B">
          <w:pPr>
            <w:ind w:left="1" w:hanging="3"/>
            <w:jc w:val="center"/>
            <w:rPr>
              <w:rFonts w:ascii="Calibri" w:hAnsi="Calibri" w:cs="Calibri"/>
              <w:b/>
              <w:i/>
              <w:lang w:val="en-US"/>
            </w:rPr>
          </w:pPr>
          <w:r w:rsidRPr="008E232B">
            <w:rPr>
              <w:rFonts w:ascii="Calibri" w:hAnsi="Calibri" w:cs="Calibri"/>
              <w:b/>
              <w:sz w:val="28"/>
              <w:szCs w:val="28"/>
            </w:rPr>
            <w:t>GLYCOL SUCCINATE</w:t>
          </w:r>
          <w:r w:rsidRPr="008E232B">
            <w:rPr>
              <w:rFonts w:ascii="Calibri" w:hAnsi="Calibri" w:cs="Calibri"/>
              <w:b/>
              <w:i/>
              <w:lang w:val="en-US"/>
            </w:rPr>
            <w:t xml:space="preserve"> </w:t>
          </w:r>
        </w:p>
        <w:p w14:paraId="217D5E1B" w14:textId="77777777" w:rsidR="008E232B" w:rsidRPr="008E232B" w:rsidRDefault="008E232B" w:rsidP="008E232B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8E232B">
            <w:rPr>
              <w:rFonts w:ascii="Calibri" w:hAnsi="Calibri" w:cs="Calibri"/>
              <w:b/>
              <w:i/>
              <w:lang w:val="en-US"/>
            </w:rPr>
            <w:t xml:space="preserve">RAW MATERIAL SPECIFICATION </w:t>
          </w:r>
        </w:p>
        <w:p w14:paraId="618FE9DA" w14:textId="77777777" w:rsidR="008E232B" w:rsidRPr="008E232B" w:rsidRDefault="008E232B" w:rsidP="008E232B">
          <w:pPr>
            <w:ind w:hanging="2"/>
            <w:jc w:val="center"/>
            <w:rPr>
              <w:rFonts w:ascii="Calibri" w:hAnsi="Calibri" w:cs="Calibri"/>
              <w:b/>
              <w:i/>
              <w:lang w:val="en-US"/>
            </w:rPr>
          </w:pPr>
          <w:r>
            <w:rPr>
              <w:rFonts w:ascii="Calibri" w:hAnsi="Calibri" w:cs="Calibri"/>
              <w:b/>
              <w:i/>
              <w:lang w:val="en-US"/>
            </w:rPr>
            <w:t>TOCOPHEROL POLYETHYLENE GLYCOL SUCCINATE</w:t>
          </w:r>
        </w:p>
      </w:tc>
      <w:tc>
        <w:tcPr>
          <w:tcW w:w="1985" w:type="dxa"/>
          <w:shd w:val="clear" w:color="auto" w:fill="auto"/>
        </w:tcPr>
        <w:p w14:paraId="690B4B4D" w14:textId="77777777" w:rsidR="008E232B" w:rsidRPr="008E232B" w:rsidRDefault="008E232B" w:rsidP="008E232B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8E232B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8E232B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Pr="008E232B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/</w:t>
          </w:r>
          <w:r w:rsidRPr="008E232B">
            <w:rPr>
              <w:rFonts w:ascii="Calibri" w:hAnsi="Calibri" w:cs="Calibri"/>
              <w:i/>
              <w:iCs/>
              <w:sz w:val="20"/>
              <w:szCs w:val="20"/>
              <w:lang w:val="en-US"/>
            </w:rPr>
            <w:t xml:space="preserve"> </w:t>
          </w:r>
          <w:r w:rsidRPr="008E232B"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  <w:t>Document Code</w:t>
          </w:r>
          <w:r w:rsidRPr="008E232B">
            <w:rPr>
              <w:rFonts w:ascii="Calibri" w:hAnsi="Calibri" w:cs="Calibri"/>
              <w:i/>
              <w:iCs/>
              <w:sz w:val="18"/>
              <w:szCs w:val="18"/>
            </w:rPr>
            <w:t>:</w:t>
          </w:r>
          <w:r w:rsidRPr="008E232B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8E232B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8E232B">
            <w:rPr>
              <w:rFonts w:ascii="Calibri" w:hAnsi="Calibri" w:cs="Calibri"/>
              <w:sz w:val="20"/>
              <w:szCs w:val="20"/>
            </w:rPr>
            <w:t>0</w:t>
          </w:r>
          <w:r w:rsidRPr="008E232B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8E232B">
            <w:rPr>
              <w:rFonts w:ascii="Calibri" w:hAnsi="Calibri" w:cs="Calibri"/>
              <w:sz w:val="20"/>
              <w:szCs w:val="20"/>
            </w:rPr>
            <w:t>-</w:t>
          </w:r>
          <w:r>
            <w:rPr>
              <w:rFonts w:ascii="Calibri" w:hAnsi="Calibri" w:cs="Calibri"/>
              <w:sz w:val="20"/>
              <w:szCs w:val="20"/>
            </w:rPr>
            <w:t>286</w:t>
          </w:r>
          <w:r w:rsidRPr="008E232B">
            <w:rPr>
              <w:rFonts w:ascii="Calibri" w:hAnsi="Calibri" w:cs="Calibri"/>
              <w:sz w:val="20"/>
              <w:szCs w:val="20"/>
            </w:rPr>
            <w:t>/0</w:t>
          </w:r>
          <w:r>
            <w:rPr>
              <w:rFonts w:ascii="Calibri" w:hAnsi="Calibri" w:cs="Calibri"/>
              <w:sz w:val="20"/>
              <w:szCs w:val="20"/>
            </w:rPr>
            <w:t>0</w:t>
          </w:r>
        </w:p>
      </w:tc>
    </w:tr>
  </w:tbl>
  <w:p w14:paraId="5977DA65" w14:textId="77777777" w:rsidR="008E232B" w:rsidRPr="008E232B" w:rsidRDefault="008E232B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4E66F1"/>
    <w:multiLevelType w:val="multilevel"/>
    <w:tmpl w:val="CD667DD6"/>
    <w:lvl w:ilvl="0">
      <w:start w:val="1"/>
      <w:numFmt w:val="decimal"/>
      <w:lvlText w:val="%1."/>
      <w:lvlJc w:val="left"/>
      <w:pPr>
        <w:ind w:left="360" w:hanging="360"/>
      </w:pPr>
      <w:rPr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decimal"/>
      <w:lvlText w:val="%1.%2.%3."/>
      <w:lvlJc w:val="left"/>
      <w:pPr>
        <w:ind w:left="3907" w:hanging="504"/>
      </w:pPr>
      <w:rPr>
        <w:b w:val="0"/>
        <w:i w:val="0"/>
        <w:color w:val="auto"/>
        <w:sz w:val="22"/>
      </w:rPr>
    </w:lvl>
    <w:lvl w:ilvl="3">
      <w:start w:val="1"/>
      <w:numFmt w:val="lowerLetter"/>
      <w:lvlText w:val="%4."/>
      <w:lvlJc w:val="left"/>
      <w:pPr>
        <w:ind w:left="1728" w:hanging="648"/>
      </w:pPr>
      <w:rPr>
        <w:b w:val="0"/>
        <w:i w:val="0"/>
        <w:sz w:val="22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277B6204"/>
    <w:multiLevelType w:val="hybridMultilevel"/>
    <w:tmpl w:val="84B80566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30752C1"/>
    <w:multiLevelType w:val="hybridMultilevel"/>
    <w:tmpl w:val="0B7A83DA"/>
    <w:lvl w:ilvl="0" w:tplc="07C21EE4">
      <w:start w:val="1"/>
      <w:numFmt w:val="bullet"/>
      <w:lvlText w:val="-"/>
      <w:lvlJc w:val="left"/>
      <w:pPr>
        <w:ind w:left="1146" w:hanging="360"/>
      </w:pPr>
      <w:rPr>
        <w:rFonts w:ascii="Tahoma" w:hAnsi="Tahoma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4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749036019">
    <w:abstractNumId w:val="0"/>
  </w:num>
  <w:num w:numId="2" w16cid:durableId="62147849">
    <w:abstractNumId w:val="1"/>
  </w:num>
  <w:num w:numId="3" w16cid:durableId="470944472">
    <w:abstractNumId w:val="2"/>
  </w:num>
  <w:num w:numId="4" w16cid:durableId="622346248">
    <w:abstractNumId w:val="4"/>
  </w:num>
  <w:num w:numId="5" w16cid:durableId="77910278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3A4"/>
    <w:rsid w:val="00001CF7"/>
    <w:rsid w:val="0000313A"/>
    <w:rsid w:val="000122CF"/>
    <w:rsid w:val="00040F6E"/>
    <w:rsid w:val="000457E3"/>
    <w:rsid w:val="0007773D"/>
    <w:rsid w:val="0008021B"/>
    <w:rsid w:val="0008114D"/>
    <w:rsid w:val="00093480"/>
    <w:rsid w:val="000A330B"/>
    <w:rsid w:val="000A6F48"/>
    <w:rsid w:val="000B0505"/>
    <w:rsid w:val="000B0A3F"/>
    <w:rsid w:val="000B15F0"/>
    <w:rsid w:val="000B2C39"/>
    <w:rsid w:val="000C1C5B"/>
    <w:rsid w:val="000C66C5"/>
    <w:rsid w:val="000D4775"/>
    <w:rsid w:val="000D69E3"/>
    <w:rsid w:val="00114428"/>
    <w:rsid w:val="001320E3"/>
    <w:rsid w:val="0013364F"/>
    <w:rsid w:val="001430FD"/>
    <w:rsid w:val="00153FCB"/>
    <w:rsid w:val="00157E7D"/>
    <w:rsid w:val="00197BCF"/>
    <w:rsid w:val="001A4039"/>
    <w:rsid w:val="001A7827"/>
    <w:rsid w:val="001B0CA4"/>
    <w:rsid w:val="001B29DD"/>
    <w:rsid w:val="001C5ADD"/>
    <w:rsid w:val="001D076B"/>
    <w:rsid w:val="001D5CB5"/>
    <w:rsid w:val="001E0E1A"/>
    <w:rsid w:val="001F0243"/>
    <w:rsid w:val="001F1F13"/>
    <w:rsid w:val="001F6468"/>
    <w:rsid w:val="00213382"/>
    <w:rsid w:val="00237EE1"/>
    <w:rsid w:val="00250986"/>
    <w:rsid w:val="00280629"/>
    <w:rsid w:val="0028520E"/>
    <w:rsid w:val="0029089C"/>
    <w:rsid w:val="002A1C44"/>
    <w:rsid w:val="002B5658"/>
    <w:rsid w:val="002C6F81"/>
    <w:rsid w:val="002F3930"/>
    <w:rsid w:val="002F432D"/>
    <w:rsid w:val="00301A30"/>
    <w:rsid w:val="003146F4"/>
    <w:rsid w:val="00316973"/>
    <w:rsid w:val="00325878"/>
    <w:rsid w:val="00327EC6"/>
    <w:rsid w:val="00337EDA"/>
    <w:rsid w:val="00364BA4"/>
    <w:rsid w:val="00366F7F"/>
    <w:rsid w:val="003675E4"/>
    <w:rsid w:val="0037658D"/>
    <w:rsid w:val="003B2531"/>
    <w:rsid w:val="003C3D07"/>
    <w:rsid w:val="003C731A"/>
    <w:rsid w:val="003E4711"/>
    <w:rsid w:val="003F48C4"/>
    <w:rsid w:val="00417AFE"/>
    <w:rsid w:val="00431090"/>
    <w:rsid w:val="004371B3"/>
    <w:rsid w:val="00441EBF"/>
    <w:rsid w:val="004531F3"/>
    <w:rsid w:val="00454E55"/>
    <w:rsid w:val="00456A3C"/>
    <w:rsid w:val="00467E9D"/>
    <w:rsid w:val="00475E93"/>
    <w:rsid w:val="004836EE"/>
    <w:rsid w:val="00483CB2"/>
    <w:rsid w:val="00487601"/>
    <w:rsid w:val="004A39C2"/>
    <w:rsid w:val="004A5BC4"/>
    <w:rsid w:val="004B2B65"/>
    <w:rsid w:val="004C798C"/>
    <w:rsid w:val="004F02F3"/>
    <w:rsid w:val="005006C5"/>
    <w:rsid w:val="005109B5"/>
    <w:rsid w:val="00515C3B"/>
    <w:rsid w:val="005229BE"/>
    <w:rsid w:val="00527038"/>
    <w:rsid w:val="00540135"/>
    <w:rsid w:val="0054051D"/>
    <w:rsid w:val="0055021C"/>
    <w:rsid w:val="005523EB"/>
    <w:rsid w:val="00554696"/>
    <w:rsid w:val="00555C64"/>
    <w:rsid w:val="00564283"/>
    <w:rsid w:val="005671FF"/>
    <w:rsid w:val="00567C09"/>
    <w:rsid w:val="0057429D"/>
    <w:rsid w:val="005829F0"/>
    <w:rsid w:val="005A227E"/>
    <w:rsid w:val="005A5053"/>
    <w:rsid w:val="005A5A78"/>
    <w:rsid w:val="00613C89"/>
    <w:rsid w:val="00624286"/>
    <w:rsid w:val="00633DE9"/>
    <w:rsid w:val="00650F4F"/>
    <w:rsid w:val="0065517E"/>
    <w:rsid w:val="00655BEC"/>
    <w:rsid w:val="00672C13"/>
    <w:rsid w:val="006A12B4"/>
    <w:rsid w:val="006B344E"/>
    <w:rsid w:val="006B7216"/>
    <w:rsid w:val="006C3425"/>
    <w:rsid w:val="006C3C9F"/>
    <w:rsid w:val="006D0BB5"/>
    <w:rsid w:val="006E5212"/>
    <w:rsid w:val="006F06E4"/>
    <w:rsid w:val="00707C5F"/>
    <w:rsid w:val="0071211B"/>
    <w:rsid w:val="00721DCF"/>
    <w:rsid w:val="00735CA9"/>
    <w:rsid w:val="00753105"/>
    <w:rsid w:val="00754D78"/>
    <w:rsid w:val="00786CBE"/>
    <w:rsid w:val="00795187"/>
    <w:rsid w:val="007A2B1F"/>
    <w:rsid w:val="007A2C37"/>
    <w:rsid w:val="007B495D"/>
    <w:rsid w:val="007C1E2A"/>
    <w:rsid w:val="007D1A7E"/>
    <w:rsid w:val="007D2B16"/>
    <w:rsid w:val="007D655C"/>
    <w:rsid w:val="008133C5"/>
    <w:rsid w:val="00813D61"/>
    <w:rsid w:val="00851274"/>
    <w:rsid w:val="00854ADB"/>
    <w:rsid w:val="0089259B"/>
    <w:rsid w:val="00895E6E"/>
    <w:rsid w:val="008A3025"/>
    <w:rsid w:val="008B0716"/>
    <w:rsid w:val="008B24F3"/>
    <w:rsid w:val="008B7C2B"/>
    <w:rsid w:val="008C0BB8"/>
    <w:rsid w:val="008D22E9"/>
    <w:rsid w:val="008E232B"/>
    <w:rsid w:val="008E37FE"/>
    <w:rsid w:val="009028AD"/>
    <w:rsid w:val="009230C6"/>
    <w:rsid w:val="009972ED"/>
    <w:rsid w:val="009A6246"/>
    <w:rsid w:val="009B4468"/>
    <w:rsid w:val="009B608C"/>
    <w:rsid w:val="009D0F1D"/>
    <w:rsid w:val="009D44A4"/>
    <w:rsid w:val="009D4CC2"/>
    <w:rsid w:val="009E787B"/>
    <w:rsid w:val="00A02BE1"/>
    <w:rsid w:val="00A17336"/>
    <w:rsid w:val="00A2107F"/>
    <w:rsid w:val="00A34B4A"/>
    <w:rsid w:val="00A3601D"/>
    <w:rsid w:val="00A50921"/>
    <w:rsid w:val="00A73FCD"/>
    <w:rsid w:val="00A74181"/>
    <w:rsid w:val="00A86D6F"/>
    <w:rsid w:val="00AB3DFE"/>
    <w:rsid w:val="00AC31D2"/>
    <w:rsid w:val="00AC3EC8"/>
    <w:rsid w:val="00AC4121"/>
    <w:rsid w:val="00AC50DB"/>
    <w:rsid w:val="00AC7A76"/>
    <w:rsid w:val="00AE153D"/>
    <w:rsid w:val="00AF317A"/>
    <w:rsid w:val="00B008DE"/>
    <w:rsid w:val="00B011F6"/>
    <w:rsid w:val="00B31F13"/>
    <w:rsid w:val="00B44C0A"/>
    <w:rsid w:val="00B4735F"/>
    <w:rsid w:val="00B57C4D"/>
    <w:rsid w:val="00B60086"/>
    <w:rsid w:val="00B738AB"/>
    <w:rsid w:val="00B80203"/>
    <w:rsid w:val="00B80841"/>
    <w:rsid w:val="00B975AD"/>
    <w:rsid w:val="00BA610D"/>
    <w:rsid w:val="00BB52ED"/>
    <w:rsid w:val="00BC05A6"/>
    <w:rsid w:val="00BC26FB"/>
    <w:rsid w:val="00BD6259"/>
    <w:rsid w:val="00BE760F"/>
    <w:rsid w:val="00BF2DCB"/>
    <w:rsid w:val="00BF5A7D"/>
    <w:rsid w:val="00BF6201"/>
    <w:rsid w:val="00C032D9"/>
    <w:rsid w:val="00C055E7"/>
    <w:rsid w:val="00C16EB6"/>
    <w:rsid w:val="00C2516A"/>
    <w:rsid w:val="00C37C0E"/>
    <w:rsid w:val="00C52E64"/>
    <w:rsid w:val="00C810B2"/>
    <w:rsid w:val="00C93D5A"/>
    <w:rsid w:val="00C95FFA"/>
    <w:rsid w:val="00CA52D9"/>
    <w:rsid w:val="00CA603B"/>
    <w:rsid w:val="00CA7C75"/>
    <w:rsid w:val="00CC560D"/>
    <w:rsid w:val="00CD1D94"/>
    <w:rsid w:val="00CD1DF4"/>
    <w:rsid w:val="00D17B52"/>
    <w:rsid w:val="00D2285C"/>
    <w:rsid w:val="00D233C6"/>
    <w:rsid w:val="00D32E4E"/>
    <w:rsid w:val="00D353E9"/>
    <w:rsid w:val="00D36947"/>
    <w:rsid w:val="00D44F89"/>
    <w:rsid w:val="00D56F0F"/>
    <w:rsid w:val="00D911CA"/>
    <w:rsid w:val="00D92DDB"/>
    <w:rsid w:val="00DA04F7"/>
    <w:rsid w:val="00DA6D87"/>
    <w:rsid w:val="00DC0481"/>
    <w:rsid w:val="00DF0832"/>
    <w:rsid w:val="00DF4F74"/>
    <w:rsid w:val="00E004F3"/>
    <w:rsid w:val="00E048DB"/>
    <w:rsid w:val="00E65777"/>
    <w:rsid w:val="00EB5C4A"/>
    <w:rsid w:val="00EC33A4"/>
    <w:rsid w:val="00EC4C24"/>
    <w:rsid w:val="00ED5A0F"/>
    <w:rsid w:val="00EF7A5B"/>
    <w:rsid w:val="00F37BD0"/>
    <w:rsid w:val="00F469F9"/>
    <w:rsid w:val="00F46FD0"/>
    <w:rsid w:val="00F55B6C"/>
    <w:rsid w:val="00F5686F"/>
    <w:rsid w:val="00F86C62"/>
    <w:rsid w:val="00F87800"/>
    <w:rsid w:val="00FA116D"/>
    <w:rsid w:val="00FA177E"/>
    <w:rsid w:val="00FB09BD"/>
    <w:rsid w:val="00FB2F55"/>
    <w:rsid w:val="00FB496C"/>
    <w:rsid w:val="00FD62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740745"/>
  <w15:chartTrackingRefBased/>
  <w15:docId w15:val="{0733A0A3-A0E1-45BC-9742-E58C8BDAA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4B4A"/>
    <w:rPr>
      <w:rFonts w:ascii="Times New Roman" w:eastAsia="Times New Roman" w:hAnsi="Times New Roman"/>
      <w:sz w:val="24"/>
      <w:szCs w:val="24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B7216"/>
    <w:pPr>
      <w:keepNext/>
      <w:spacing w:line="276" w:lineRule="auto"/>
      <w:outlineLvl w:val="0"/>
    </w:pPr>
    <w:rPr>
      <w:rFonts w:ascii="Tahoma" w:hAnsi="Tahoma" w:cs="Tahoma"/>
      <w:i/>
      <w:sz w:val="18"/>
      <w:szCs w:val="1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C4D"/>
    <w:pPr>
      <w:keepNext/>
      <w:spacing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F06E4"/>
    <w:pPr>
      <w:keepNext/>
      <w:spacing w:line="276" w:lineRule="auto"/>
      <w:outlineLvl w:val="2"/>
    </w:pPr>
    <w:rPr>
      <w:rFonts w:ascii="Tahoma" w:hAnsi="Tahoma" w:cs="Tahoma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C0481"/>
    <w:pPr>
      <w:keepNext/>
      <w:spacing w:line="276" w:lineRule="auto"/>
      <w:ind w:right="320"/>
      <w:jc w:val="both"/>
      <w:outlineLvl w:val="3"/>
    </w:pPr>
    <w:rPr>
      <w:rFonts w:ascii="Tahoma" w:eastAsia="Calibri" w:hAnsi="Tahoma"/>
      <w:i/>
      <w:color w:val="000000"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C3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sid w:val="00EC33A4"/>
  </w:style>
  <w:style w:type="character" w:customStyle="1" w:styleId="shorttext">
    <w:name w:val="short_text"/>
    <w:basedOn w:val="DefaultParagraphFont"/>
    <w:rsid w:val="00EC33A4"/>
  </w:style>
  <w:style w:type="paragraph" w:styleId="BalloonText">
    <w:name w:val="Balloon Text"/>
    <w:basedOn w:val="Normal"/>
    <w:link w:val="BalloonTextChar"/>
    <w:uiPriority w:val="99"/>
    <w:semiHidden/>
    <w:unhideWhenUsed/>
    <w:rsid w:val="00EC33A4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EC33A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B0CA4"/>
  </w:style>
  <w:style w:type="paragraph" w:styleId="Footer">
    <w:name w:val="footer"/>
    <w:basedOn w:val="Normal"/>
    <w:link w:val="FooterChar"/>
    <w:uiPriority w:val="99"/>
    <w:unhideWhenUsed/>
    <w:rsid w:val="001B0CA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B0CA4"/>
  </w:style>
  <w:style w:type="paragraph" w:styleId="ListParagraph">
    <w:name w:val="List Paragraph"/>
    <w:basedOn w:val="Normal"/>
    <w:uiPriority w:val="34"/>
    <w:qFormat/>
    <w:rsid w:val="00F37BD0"/>
    <w:pPr>
      <w:ind w:left="720"/>
    </w:pPr>
    <w:rPr>
      <w:sz w:val="20"/>
      <w:szCs w:val="20"/>
      <w:lang w:val="en-US"/>
    </w:rPr>
  </w:style>
  <w:style w:type="character" w:customStyle="1" w:styleId="Heading1Char">
    <w:name w:val="Heading 1 Char"/>
    <w:link w:val="Heading1"/>
    <w:uiPriority w:val="9"/>
    <w:rsid w:val="006B7216"/>
    <w:rPr>
      <w:rFonts w:ascii="Tahoma" w:hAnsi="Tahoma" w:cs="Tahoma"/>
      <w:i/>
      <w:sz w:val="18"/>
      <w:szCs w:val="18"/>
      <w:lang w:eastAsia="en-US"/>
    </w:rPr>
  </w:style>
  <w:style w:type="character" w:customStyle="1" w:styleId="Heading2Char">
    <w:name w:val="Heading 2 Char"/>
    <w:link w:val="Heading2"/>
    <w:uiPriority w:val="9"/>
    <w:rsid w:val="00B57C4D"/>
    <w:rPr>
      <w:rFonts w:ascii="Tahoma" w:hAnsi="Tahoma" w:cs="Tahoma"/>
      <w:i/>
      <w:iCs/>
      <w:color w:val="000000"/>
      <w:sz w:val="18"/>
      <w:szCs w:val="18"/>
      <w:lang w:val="en-US" w:eastAsia="en-US"/>
    </w:rPr>
  </w:style>
  <w:style w:type="paragraph" w:styleId="BodyText">
    <w:name w:val="Body Text"/>
    <w:basedOn w:val="Normal"/>
    <w:link w:val="BodyTextChar"/>
    <w:uiPriority w:val="99"/>
    <w:unhideWhenUsed/>
    <w:rsid w:val="0054051D"/>
    <w:pPr>
      <w:spacing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link w:val="BodyText"/>
    <w:uiPriority w:val="99"/>
    <w:rsid w:val="0054051D"/>
    <w:rPr>
      <w:rFonts w:ascii="Tahoma" w:hAnsi="Tahoma" w:cs="Tahoma"/>
      <w:color w:val="000000"/>
      <w:lang w:val="en-US" w:eastAsia="en-US"/>
    </w:rPr>
  </w:style>
  <w:style w:type="paragraph" w:styleId="NoSpacing">
    <w:name w:val="No Spacing"/>
    <w:uiPriority w:val="1"/>
    <w:qFormat/>
    <w:rsid w:val="001B29DD"/>
    <w:rPr>
      <w:sz w:val="22"/>
      <w:szCs w:val="22"/>
      <w:lang w:val="id-ID" w:eastAsia="en-US"/>
    </w:rPr>
  </w:style>
  <w:style w:type="character" w:customStyle="1" w:styleId="Heading3Char">
    <w:name w:val="Heading 3 Char"/>
    <w:link w:val="Heading3"/>
    <w:uiPriority w:val="9"/>
    <w:rsid w:val="006F06E4"/>
    <w:rPr>
      <w:rFonts w:ascii="Tahoma" w:hAnsi="Tahoma" w:cs="Tahoma"/>
      <w:i/>
      <w:sz w:val="22"/>
      <w:szCs w:val="22"/>
      <w:lang w:eastAsia="en-US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A330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eastAsia="en-ID"/>
    </w:rPr>
  </w:style>
  <w:style w:type="character" w:customStyle="1" w:styleId="HTMLPreformattedChar">
    <w:name w:val="HTML Preformatted Char"/>
    <w:link w:val="HTMLPreformatted"/>
    <w:uiPriority w:val="99"/>
    <w:rsid w:val="000A330B"/>
    <w:rPr>
      <w:rFonts w:ascii="Courier New" w:eastAsia="Times New Roman" w:hAnsi="Courier New" w:cs="Courier New"/>
    </w:rPr>
  </w:style>
  <w:style w:type="character" w:customStyle="1" w:styleId="Heading4Char">
    <w:name w:val="Heading 4 Char"/>
    <w:link w:val="Heading4"/>
    <w:uiPriority w:val="9"/>
    <w:rsid w:val="00DC0481"/>
    <w:rPr>
      <w:rFonts w:ascii="Tahoma" w:hAnsi="Tahoma"/>
      <w:i/>
      <w:color w:val="000000"/>
      <w:sz w:val="18"/>
      <w:szCs w:val="1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087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27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7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12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32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3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93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2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48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469</Words>
  <Characters>2674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Quality Control</dc:creator>
  <cp:keywords/>
  <cp:lastModifiedBy>dinne nurgeni</cp:lastModifiedBy>
  <cp:revision>4</cp:revision>
  <cp:lastPrinted>2023-01-10T06:16:00Z</cp:lastPrinted>
  <dcterms:created xsi:type="dcterms:W3CDTF">2023-10-09T07:05:00Z</dcterms:created>
  <dcterms:modified xsi:type="dcterms:W3CDTF">2023-10-10T06:42:00Z</dcterms:modified>
</cp:coreProperties>
</file>