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BA48A" w14:textId="77777777" w:rsidR="00720341" w:rsidRPr="00E6298D" w:rsidRDefault="00720341" w:rsidP="00446E6C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E6298D">
        <w:rPr>
          <w:rFonts w:ascii="Calibri" w:hAnsi="Calibri" w:cs="Calibri"/>
          <w:b/>
          <w:sz w:val="23"/>
          <w:szCs w:val="23"/>
        </w:rPr>
        <w:t>Tujuan</w:t>
      </w:r>
      <w:r w:rsidR="007A4BC3" w:rsidRPr="00E6298D">
        <w:rPr>
          <w:rFonts w:ascii="Calibri" w:hAnsi="Calibri" w:cs="Calibri"/>
          <w:b/>
          <w:sz w:val="23"/>
          <w:szCs w:val="23"/>
        </w:rPr>
        <w:t>/</w:t>
      </w:r>
      <w:r w:rsidRPr="00E6298D">
        <w:rPr>
          <w:rFonts w:ascii="Calibri" w:hAnsi="Calibri" w:cs="Calibri"/>
          <w:b/>
          <w:i/>
          <w:sz w:val="21"/>
          <w:szCs w:val="21"/>
        </w:rPr>
        <w:t>Objective</w:t>
      </w:r>
    </w:p>
    <w:p w14:paraId="18A4299D" w14:textId="77777777" w:rsidR="00720341" w:rsidRPr="00E6298D" w:rsidRDefault="00720341" w:rsidP="00446E6C">
      <w:pPr>
        <w:pStyle w:val="ListParagraph"/>
        <w:ind w:left="284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E6298D">
        <w:rPr>
          <w:rFonts w:ascii="Calibri" w:hAnsi="Calibri" w:cs="Calibri"/>
          <w:color w:val="000000"/>
          <w:sz w:val="23"/>
          <w:szCs w:val="23"/>
        </w:rPr>
        <w:t>Menunjukkan</w:t>
      </w:r>
      <w:proofErr w:type="spellEnd"/>
      <w:r w:rsidRPr="00E6298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6298D">
        <w:rPr>
          <w:rFonts w:ascii="Calibri" w:hAnsi="Calibri" w:cs="Calibri"/>
          <w:color w:val="000000"/>
          <w:sz w:val="23"/>
          <w:szCs w:val="23"/>
        </w:rPr>
        <w:t>deskripsi</w:t>
      </w:r>
      <w:proofErr w:type="spellEnd"/>
      <w:r w:rsidRPr="00E6298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6298D">
        <w:rPr>
          <w:rFonts w:ascii="Calibri" w:hAnsi="Calibri" w:cs="Calibri"/>
          <w:color w:val="000000"/>
          <w:sz w:val="23"/>
          <w:szCs w:val="23"/>
        </w:rPr>
        <w:t>spesifik</w:t>
      </w:r>
      <w:proofErr w:type="spellEnd"/>
      <w:r w:rsidRPr="00E6298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6298D">
        <w:rPr>
          <w:rFonts w:ascii="Calibri" w:hAnsi="Calibri" w:cs="Calibri"/>
          <w:color w:val="000000"/>
          <w:sz w:val="23"/>
          <w:szCs w:val="23"/>
        </w:rPr>
        <w:t>dari</w:t>
      </w:r>
      <w:proofErr w:type="spellEnd"/>
      <w:r w:rsidRPr="00E6298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6298D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E6298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6298D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E6298D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733BCB" w:rsidRPr="00E6298D">
        <w:rPr>
          <w:rFonts w:ascii="Calibri" w:hAnsi="Calibri" w:cs="Calibri"/>
          <w:sz w:val="23"/>
          <w:szCs w:val="23"/>
        </w:rPr>
        <w:t xml:space="preserve">Strawberry Flavor </w:t>
      </w:r>
      <w:proofErr w:type="spellStart"/>
      <w:r w:rsidRPr="00E6298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E6298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6298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E6298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6298D">
        <w:rPr>
          <w:rFonts w:ascii="Calibri" w:hAnsi="Calibri" w:cs="Calibri"/>
          <w:color w:val="000000"/>
          <w:sz w:val="23"/>
          <w:szCs w:val="23"/>
        </w:rPr>
        <w:t>sebagai</w:t>
      </w:r>
      <w:proofErr w:type="spellEnd"/>
      <w:r w:rsidRPr="00E6298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6298D">
        <w:rPr>
          <w:rFonts w:ascii="Calibri" w:hAnsi="Calibri" w:cs="Calibri"/>
          <w:color w:val="000000"/>
          <w:sz w:val="23"/>
          <w:szCs w:val="23"/>
        </w:rPr>
        <w:t>acuan</w:t>
      </w:r>
      <w:proofErr w:type="spellEnd"/>
      <w:r w:rsidRPr="00E6298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E6298D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E6298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6298D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E6298D">
        <w:rPr>
          <w:rFonts w:ascii="Calibri" w:hAnsi="Calibri" w:cs="Calibri"/>
          <w:color w:val="000000"/>
          <w:sz w:val="23"/>
          <w:szCs w:val="23"/>
        </w:rPr>
        <w:t>.</w:t>
      </w:r>
    </w:p>
    <w:p w14:paraId="6CDD19AA" w14:textId="77777777" w:rsidR="00720341" w:rsidRPr="00446E6C" w:rsidRDefault="00720341" w:rsidP="00446E6C">
      <w:pPr>
        <w:pStyle w:val="Default"/>
        <w:tabs>
          <w:tab w:val="left" w:pos="284"/>
        </w:tabs>
        <w:spacing w:after="60"/>
        <w:ind w:left="284"/>
        <w:jc w:val="both"/>
        <w:rPr>
          <w:rFonts w:ascii="Calibri" w:hAnsi="Calibri" w:cs="Calibri"/>
          <w:sz w:val="21"/>
          <w:szCs w:val="21"/>
        </w:rPr>
      </w:pPr>
      <w:r w:rsidRPr="00E6298D">
        <w:rPr>
          <w:rFonts w:ascii="Calibri" w:hAnsi="Calibri" w:cs="Calibri"/>
          <w:i/>
          <w:sz w:val="21"/>
          <w:szCs w:val="21"/>
          <w:shd w:val="clear" w:color="auto" w:fill="FFFFFF"/>
        </w:rPr>
        <w:t>To show specific description of</w:t>
      </w:r>
      <w:r w:rsidR="00016DC7" w:rsidRPr="00E6298D">
        <w:rPr>
          <w:rFonts w:ascii="Calibri" w:hAnsi="Calibri" w:cs="Calibri"/>
          <w:i/>
          <w:sz w:val="21"/>
          <w:szCs w:val="21"/>
          <w:shd w:val="clear" w:color="auto" w:fill="FFFFFF"/>
        </w:rPr>
        <w:t xml:space="preserve"> </w:t>
      </w:r>
      <w:r w:rsidR="00733BCB" w:rsidRPr="00E6298D">
        <w:rPr>
          <w:rFonts w:ascii="Calibri" w:hAnsi="Calibri" w:cs="Calibri"/>
          <w:i/>
          <w:sz w:val="21"/>
          <w:szCs w:val="21"/>
          <w:shd w:val="clear" w:color="auto" w:fill="FFFFFF"/>
          <w:lang w:val="en-US"/>
        </w:rPr>
        <w:t xml:space="preserve">Strawberry Flavor </w:t>
      </w:r>
      <w:r w:rsidRPr="00E6298D">
        <w:rPr>
          <w:rFonts w:ascii="Calibri" w:hAnsi="Calibri" w:cs="Calibri"/>
          <w:i/>
          <w:sz w:val="21"/>
          <w:szCs w:val="21"/>
          <w:shd w:val="clear" w:color="auto" w:fill="FFFFFF"/>
        </w:rPr>
        <w:t xml:space="preserve">raw material </w:t>
      </w:r>
      <w:r w:rsidRPr="00E6298D">
        <w:rPr>
          <w:rFonts w:ascii="Calibri" w:hAnsi="Calibri" w:cs="Calibri"/>
          <w:i/>
          <w:sz w:val="21"/>
          <w:szCs w:val="21"/>
        </w:rPr>
        <w:t>to be used as a reference on inspection of the material.</w:t>
      </w:r>
    </w:p>
    <w:p w14:paraId="792E8059" w14:textId="77777777" w:rsidR="00720341" w:rsidRPr="00E6298D" w:rsidRDefault="00720341" w:rsidP="00446E6C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E6298D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E6298D">
        <w:rPr>
          <w:rFonts w:ascii="Calibri" w:hAnsi="Calibri" w:cs="Calibri"/>
          <w:b/>
          <w:sz w:val="23"/>
          <w:szCs w:val="23"/>
        </w:rPr>
        <w:t>Lingkup</w:t>
      </w:r>
      <w:proofErr w:type="spellEnd"/>
      <w:r w:rsidRPr="00E6298D">
        <w:rPr>
          <w:rFonts w:ascii="Calibri" w:hAnsi="Calibri" w:cs="Calibri"/>
          <w:b/>
          <w:sz w:val="23"/>
          <w:szCs w:val="23"/>
        </w:rPr>
        <w:t>/</w:t>
      </w:r>
      <w:r w:rsidRPr="00E6298D">
        <w:rPr>
          <w:rFonts w:ascii="Calibri" w:hAnsi="Calibri" w:cs="Calibri"/>
          <w:b/>
          <w:i/>
          <w:sz w:val="21"/>
          <w:szCs w:val="21"/>
        </w:rPr>
        <w:t>Scope</w:t>
      </w:r>
    </w:p>
    <w:p w14:paraId="07FEBE43" w14:textId="77777777" w:rsidR="00720341" w:rsidRPr="00E6298D" w:rsidRDefault="00720341" w:rsidP="00446E6C">
      <w:pPr>
        <w:pStyle w:val="ListParagraph"/>
        <w:ind w:left="284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E6298D">
        <w:rPr>
          <w:rFonts w:ascii="Calibri" w:hAnsi="Calibri" w:cs="Calibri"/>
          <w:sz w:val="23"/>
          <w:szCs w:val="23"/>
        </w:rPr>
        <w:t>Menjelaskan</w:t>
      </w:r>
      <w:proofErr w:type="spellEnd"/>
      <w:r w:rsidRPr="00E6298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6298D">
        <w:rPr>
          <w:rFonts w:ascii="Calibri" w:hAnsi="Calibri" w:cs="Calibri"/>
          <w:sz w:val="23"/>
          <w:szCs w:val="23"/>
        </w:rPr>
        <w:t>spesifikasi</w:t>
      </w:r>
      <w:proofErr w:type="spellEnd"/>
      <w:r w:rsidRPr="00E6298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6298D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E6298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6298D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E6298D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733BCB" w:rsidRPr="00E6298D">
        <w:rPr>
          <w:rFonts w:ascii="Calibri" w:hAnsi="Calibri" w:cs="Calibri"/>
          <w:color w:val="000000"/>
          <w:sz w:val="23"/>
          <w:szCs w:val="23"/>
        </w:rPr>
        <w:t xml:space="preserve">Strawberry Flavor </w:t>
      </w:r>
      <w:r w:rsidRPr="00E6298D">
        <w:rPr>
          <w:rFonts w:ascii="Calibri" w:hAnsi="Calibri" w:cs="Calibri"/>
          <w:sz w:val="23"/>
          <w:szCs w:val="23"/>
        </w:rPr>
        <w:t xml:space="preserve">yang </w:t>
      </w:r>
      <w:proofErr w:type="spellStart"/>
      <w:r w:rsidRPr="00E6298D">
        <w:rPr>
          <w:rFonts w:ascii="Calibri" w:hAnsi="Calibri" w:cs="Calibri"/>
          <w:sz w:val="23"/>
          <w:szCs w:val="23"/>
        </w:rPr>
        <w:t>digunakan</w:t>
      </w:r>
      <w:proofErr w:type="spellEnd"/>
      <w:r w:rsidRPr="00E6298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6298D">
        <w:rPr>
          <w:rFonts w:ascii="Calibri" w:hAnsi="Calibri" w:cs="Calibri"/>
          <w:sz w:val="23"/>
          <w:szCs w:val="23"/>
        </w:rPr>
        <w:t>untuk</w:t>
      </w:r>
      <w:proofErr w:type="spellEnd"/>
      <w:r w:rsidRPr="00E6298D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E6298D">
        <w:rPr>
          <w:rFonts w:ascii="Calibri" w:hAnsi="Calibri" w:cs="Calibri"/>
          <w:sz w:val="23"/>
          <w:szCs w:val="23"/>
        </w:rPr>
        <w:t>produksi</w:t>
      </w:r>
      <w:proofErr w:type="spellEnd"/>
      <w:r w:rsidRPr="00E6298D">
        <w:rPr>
          <w:rFonts w:ascii="Calibri" w:hAnsi="Calibri" w:cs="Calibri"/>
          <w:sz w:val="23"/>
          <w:szCs w:val="23"/>
        </w:rPr>
        <w:t xml:space="preserve"> di PT. Kimia Farma</w:t>
      </w:r>
      <w:r w:rsidR="007A4BC3" w:rsidRPr="00E6298D">
        <w:rPr>
          <w:rFonts w:ascii="Calibri" w:hAnsi="Calibri" w:cs="Calibri"/>
          <w:sz w:val="23"/>
          <w:szCs w:val="23"/>
        </w:rPr>
        <w:t>,</w:t>
      </w:r>
      <w:r w:rsidRPr="00E6298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6298D">
        <w:rPr>
          <w:rFonts w:ascii="Calibri" w:hAnsi="Calibri" w:cs="Calibri"/>
          <w:sz w:val="23"/>
          <w:szCs w:val="23"/>
        </w:rPr>
        <w:t>Tbk</w:t>
      </w:r>
      <w:proofErr w:type="spellEnd"/>
      <w:r w:rsidR="00E76AE7" w:rsidRPr="00E6298D">
        <w:rPr>
          <w:rFonts w:ascii="Calibri" w:hAnsi="Calibri" w:cs="Calibri"/>
          <w:sz w:val="23"/>
          <w:szCs w:val="23"/>
        </w:rPr>
        <w:t xml:space="preserve">. </w:t>
      </w:r>
      <w:r w:rsidR="007A4BC3" w:rsidRPr="00E6298D">
        <w:rPr>
          <w:rFonts w:ascii="Calibri" w:hAnsi="Calibri" w:cs="Calibri"/>
          <w:sz w:val="23"/>
          <w:szCs w:val="23"/>
        </w:rPr>
        <w:t xml:space="preserve">- </w:t>
      </w:r>
      <w:r w:rsidRPr="00E6298D">
        <w:rPr>
          <w:rFonts w:ascii="Calibri" w:hAnsi="Calibri" w:cs="Calibri"/>
          <w:sz w:val="23"/>
          <w:szCs w:val="23"/>
        </w:rPr>
        <w:t xml:space="preserve">Plant </w:t>
      </w:r>
      <w:proofErr w:type="spellStart"/>
      <w:r w:rsidRPr="00E6298D">
        <w:rPr>
          <w:rFonts w:ascii="Calibri" w:hAnsi="Calibri" w:cs="Calibri"/>
          <w:sz w:val="23"/>
          <w:szCs w:val="23"/>
        </w:rPr>
        <w:t>Banjaran</w:t>
      </w:r>
      <w:proofErr w:type="spellEnd"/>
      <w:r w:rsidRPr="00E6298D">
        <w:rPr>
          <w:rFonts w:ascii="Calibri" w:hAnsi="Calibri" w:cs="Calibri"/>
          <w:sz w:val="23"/>
          <w:szCs w:val="23"/>
        </w:rPr>
        <w:t>.</w:t>
      </w:r>
    </w:p>
    <w:p w14:paraId="52D5C16B" w14:textId="77777777" w:rsidR="00720341" w:rsidRPr="00446E6C" w:rsidRDefault="007A4BC3" w:rsidP="00446E6C">
      <w:pPr>
        <w:spacing w:after="60"/>
        <w:ind w:left="284"/>
        <w:jc w:val="both"/>
        <w:rPr>
          <w:rFonts w:ascii="Calibri" w:hAnsi="Calibri" w:cs="Calibri"/>
          <w:sz w:val="21"/>
          <w:szCs w:val="21"/>
        </w:rPr>
      </w:pPr>
      <w:r w:rsidRPr="00E6298D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 xml:space="preserve">Explain the raw material </w:t>
      </w:r>
      <w:r w:rsidRPr="000C7C4B">
        <w:rPr>
          <w:rFonts w:ascii="Calibri" w:hAnsi="Calibri" w:cs="Calibri"/>
          <w:i/>
          <w:sz w:val="21"/>
          <w:szCs w:val="21"/>
          <w:shd w:val="clear" w:color="auto" w:fill="FFFFFF"/>
          <w:lang w:val="en-US"/>
        </w:rPr>
        <w:t xml:space="preserve">Strawberry Flavor </w:t>
      </w:r>
      <w:r w:rsidRPr="00E6298D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 xml:space="preserve">specifications used in the production process at PT. Kimia Farma, </w:t>
      </w:r>
      <w:proofErr w:type="spellStart"/>
      <w:r w:rsidRPr="00E6298D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Tbk</w:t>
      </w:r>
      <w:proofErr w:type="spellEnd"/>
      <w:r w:rsidRPr="00E6298D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 xml:space="preserve">. - </w:t>
      </w:r>
      <w:proofErr w:type="spellStart"/>
      <w:r w:rsidRPr="00E6298D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Banjaran</w:t>
      </w:r>
      <w:proofErr w:type="spellEnd"/>
      <w:r w:rsidRPr="00E6298D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 xml:space="preserve"> Plant.</w:t>
      </w:r>
    </w:p>
    <w:p w14:paraId="6D69FEBC" w14:textId="77777777" w:rsidR="00720341" w:rsidRPr="00E6298D" w:rsidRDefault="00720341" w:rsidP="00446E6C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E6298D">
        <w:rPr>
          <w:rFonts w:ascii="Calibri" w:hAnsi="Calibri" w:cs="Calibri"/>
          <w:b/>
          <w:sz w:val="23"/>
          <w:szCs w:val="23"/>
        </w:rPr>
        <w:t>Spesifikasi</w:t>
      </w:r>
      <w:proofErr w:type="spellEnd"/>
      <w:r w:rsidRPr="00E6298D">
        <w:rPr>
          <w:rFonts w:ascii="Calibri" w:hAnsi="Calibri" w:cs="Calibri"/>
          <w:b/>
          <w:sz w:val="23"/>
          <w:szCs w:val="23"/>
        </w:rPr>
        <w:t xml:space="preserve"> Bahan</w:t>
      </w:r>
      <w:r w:rsidR="007A4BC3" w:rsidRPr="00E6298D">
        <w:rPr>
          <w:rFonts w:ascii="Calibri" w:hAnsi="Calibri" w:cs="Calibri"/>
          <w:b/>
          <w:sz w:val="23"/>
          <w:szCs w:val="23"/>
        </w:rPr>
        <w:t>/</w:t>
      </w:r>
      <w:r w:rsidRPr="00E6298D">
        <w:rPr>
          <w:rFonts w:ascii="Calibri" w:hAnsi="Calibri" w:cs="Calibri"/>
          <w:b/>
          <w:i/>
          <w:sz w:val="21"/>
          <w:szCs w:val="21"/>
        </w:rPr>
        <w:t>Material Specification</w:t>
      </w:r>
    </w:p>
    <w:p w14:paraId="165E5C79" w14:textId="77777777" w:rsidR="00DD6639" w:rsidRPr="00F67953" w:rsidRDefault="00720341" w:rsidP="00446E6C">
      <w:pPr>
        <w:spacing w:after="60"/>
        <w:ind w:left="284"/>
      </w:pPr>
      <w:proofErr w:type="spellStart"/>
      <w:r w:rsidRPr="00E6298D">
        <w:rPr>
          <w:rFonts w:ascii="Calibri" w:hAnsi="Calibri" w:cs="Calibri"/>
          <w:sz w:val="23"/>
          <w:szCs w:val="23"/>
          <w:lang w:val="en-US"/>
        </w:rPr>
        <w:t>Sinonim</w:t>
      </w:r>
      <w:proofErr w:type="spellEnd"/>
      <w:r w:rsidR="007A4BC3" w:rsidRPr="00E6298D">
        <w:rPr>
          <w:rFonts w:ascii="Calibri" w:hAnsi="Calibri" w:cs="Calibri"/>
          <w:sz w:val="23"/>
          <w:szCs w:val="23"/>
          <w:lang w:val="en-US"/>
        </w:rPr>
        <w:t>/</w:t>
      </w:r>
      <w:r w:rsidRPr="00E6298D">
        <w:rPr>
          <w:rFonts w:ascii="Calibri" w:hAnsi="Calibri" w:cs="Calibri"/>
          <w:i/>
          <w:sz w:val="21"/>
          <w:szCs w:val="21"/>
          <w:lang w:val="en-US"/>
        </w:rPr>
        <w:t>Synonyms</w:t>
      </w:r>
      <w:r w:rsidR="00874C27" w:rsidRPr="00E6298D">
        <w:rPr>
          <w:rFonts w:ascii="Calibri" w:hAnsi="Calibri" w:cs="Calibri"/>
          <w:sz w:val="23"/>
          <w:szCs w:val="23"/>
          <w:lang w:val="en-US"/>
        </w:rPr>
        <w:tab/>
      </w:r>
      <w:r w:rsidR="00DD6639" w:rsidRPr="00E6298D">
        <w:rPr>
          <w:rFonts w:ascii="Calibri" w:hAnsi="Calibri" w:cs="Calibri"/>
          <w:sz w:val="23"/>
          <w:szCs w:val="23"/>
        </w:rPr>
        <w:tab/>
      </w:r>
      <w:r w:rsidR="00DD6639" w:rsidRPr="00E6298D">
        <w:rPr>
          <w:rFonts w:ascii="Calibri" w:hAnsi="Calibri" w:cs="Calibri"/>
          <w:sz w:val="23"/>
          <w:szCs w:val="23"/>
        </w:rPr>
        <w:tab/>
      </w:r>
      <w:r w:rsidRPr="00E6298D">
        <w:rPr>
          <w:rFonts w:ascii="Calibri" w:hAnsi="Calibri" w:cs="Calibri"/>
          <w:sz w:val="23"/>
          <w:szCs w:val="23"/>
          <w:lang w:val="en-US"/>
        </w:rPr>
        <w:t>:</w:t>
      </w:r>
      <w:r w:rsidR="002868AC" w:rsidRPr="00E6298D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67953" w:rsidRPr="00E6298D"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  <w:t>Essence Strawberry</w:t>
      </w:r>
      <w:r w:rsidR="00F67953" w:rsidRPr="00E6298D">
        <w:rPr>
          <w:rFonts w:ascii="Calibri" w:hAnsi="Calibri" w:cs="Calibri"/>
          <w:b/>
          <w:bCs/>
          <w:sz w:val="23"/>
          <w:szCs w:val="23"/>
        </w:rPr>
        <w:t>,</w:t>
      </w:r>
      <w:r w:rsidR="00F67953">
        <w:t xml:space="preserve"> </w:t>
      </w:r>
      <w:r w:rsidR="00733BCB" w:rsidRPr="00E6298D">
        <w:rPr>
          <w:rFonts w:ascii="Calibri" w:hAnsi="Calibri" w:cs="Calibri"/>
          <w:sz w:val="23"/>
          <w:szCs w:val="23"/>
          <w:lang w:val="en-US"/>
        </w:rPr>
        <w:t>Strawberry 73858</w:t>
      </w:r>
    </w:p>
    <w:p w14:paraId="3D0E5045" w14:textId="77777777" w:rsidR="00A37DB3" w:rsidRPr="00E6298D" w:rsidRDefault="00720341" w:rsidP="00446E6C">
      <w:pPr>
        <w:spacing w:after="60"/>
        <w:ind w:left="284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6298D">
        <w:rPr>
          <w:rFonts w:ascii="Calibri" w:hAnsi="Calibri" w:cs="Calibri"/>
          <w:sz w:val="23"/>
          <w:szCs w:val="23"/>
          <w:lang w:val="en-US"/>
        </w:rPr>
        <w:t>Rumus</w:t>
      </w:r>
      <w:proofErr w:type="spellEnd"/>
      <w:r w:rsidRPr="00E6298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298D">
        <w:rPr>
          <w:rFonts w:ascii="Calibri" w:hAnsi="Calibri" w:cs="Calibri"/>
          <w:sz w:val="23"/>
          <w:szCs w:val="23"/>
          <w:lang w:val="en-US"/>
        </w:rPr>
        <w:t>molekul</w:t>
      </w:r>
      <w:proofErr w:type="spellEnd"/>
      <w:r w:rsidR="007A4BC3" w:rsidRPr="00E6298D">
        <w:rPr>
          <w:rFonts w:ascii="Calibri" w:hAnsi="Calibri" w:cs="Calibri"/>
          <w:sz w:val="23"/>
          <w:szCs w:val="23"/>
          <w:lang w:val="en-US"/>
        </w:rPr>
        <w:t>/</w:t>
      </w:r>
      <w:r w:rsidRPr="00E6298D">
        <w:rPr>
          <w:rFonts w:ascii="Calibri" w:hAnsi="Calibri" w:cs="Calibri"/>
          <w:i/>
          <w:sz w:val="21"/>
          <w:szCs w:val="21"/>
          <w:lang w:val="en-US"/>
        </w:rPr>
        <w:t>Molecular formula</w:t>
      </w:r>
      <w:r w:rsidRPr="00E6298D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r w:rsidR="00733BCB" w:rsidRPr="00E6298D">
        <w:rPr>
          <w:rFonts w:ascii="Calibri" w:hAnsi="Calibri" w:cs="Calibri"/>
          <w:sz w:val="23"/>
          <w:szCs w:val="23"/>
          <w:lang w:val="en-US"/>
        </w:rPr>
        <w:t>-</w:t>
      </w:r>
    </w:p>
    <w:p w14:paraId="692A3763" w14:textId="77777777" w:rsidR="00720341" w:rsidRPr="00E6298D" w:rsidRDefault="00720341" w:rsidP="00446E6C">
      <w:pPr>
        <w:spacing w:after="60"/>
        <w:ind w:left="284"/>
        <w:rPr>
          <w:rFonts w:ascii="Calibri" w:hAnsi="Calibri" w:cs="Calibri"/>
          <w:sz w:val="23"/>
          <w:szCs w:val="23"/>
          <w:lang w:val="en-US"/>
        </w:rPr>
      </w:pPr>
      <w:r w:rsidRPr="00E6298D">
        <w:rPr>
          <w:rFonts w:ascii="Calibri" w:hAnsi="Calibri" w:cs="Calibri"/>
          <w:sz w:val="23"/>
          <w:szCs w:val="23"/>
        </w:rPr>
        <w:t>B</w:t>
      </w:r>
      <w:proofErr w:type="spellStart"/>
      <w:r w:rsidRPr="00E6298D">
        <w:rPr>
          <w:rFonts w:ascii="Calibri" w:hAnsi="Calibri" w:cs="Calibri"/>
          <w:sz w:val="23"/>
          <w:szCs w:val="23"/>
          <w:lang w:val="en-US"/>
        </w:rPr>
        <w:t>obot</w:t>
      </w:r>
      <w:proofErr w:type="spellEnd"/>
      <w:r w:rsidRPr="00E6298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298D">
        <w:rPr>
          <w:rFonts w:ascii="Calibri" w:hAnsi="Calibri" w:cs="Calibri"/>
          <w:sz w:val="23"/>
          <w:szCs w:val="23"/>
          <w:lang w:val="en-US"/>
        </w:rPr>
        <w:t>molekul</w:t>
      </w:r>
      <w:proofErr w:type="spellEnd"/>
      <w:r w:rsidR="007A4BC3" w:rsidRPr="00E6298D">
        <w:rPr>
          <w:rFonts w:ascii="Calibri" w:hAnsi="Calibri" w:cs="Calibri"/>
          <w:sz w:val="23"/>
          <w:szCs w:val="23"/>
          <w:lang w:val="en-US"/>
        </w:rPr>
        <w:t>/</w:t>
      </w:r>
      <w:r w:rsidRPr="00E6298D">
        <w:rPr>
          <w:rFonts w:ascii="Calibri" w:hAnsi="Calibri" w:cs="Calibri"/>
          <w:i/>
          <w:sz w:val="21"/>
          <w:szCs w:val="21"/>
          <w:lang w:val="en-US"/>
        </w:rPr>
        <w:t>Molecular weight</w:t>
      </w:r>
      <w:r w:rsidRPr="00E6298D">
        <w:rPr>
          <w:rFonts w:ascii="Calibri" w:hAnsi="Calibri" w:cs="Calibri"/>
          <w:sz w:val="23"/>
          <w:szCs w:val="23"/>
          <w:lang w:val="en-US"/>
        </w:rPr>
        <w:tab/>
        <w:t>:</w:t>
      </w:r>
      <w:r w:rsidRPr="00E6298D">
        <w:rPr>
          <w:rFonts w:ascii="Calibri" w:hAnsi="Calibri" w:cs="Calibri"/>
          <w:sz w:val="23"/>
          <w:szCs w:val="23"/>
        </w:rPr>
        <w:t xml:space="preserve"> </w:t>
      </w:r>
      <w:r w:rsidR="00733BCB" w:rsidRPr="00E6298D">
        <w:rPr>
          <w:rFonts w:ascii="Calibri" w:hAnsi="Calibri" w:cs="Calibri"/>
          <w:sz w:val="23"/>
          <w:szCs w:val="23"/>
          <w:lang w:val="en-US"/>
        </w:rPr>
        <w:t>-</w:t>
      </w:r>
    </w:p>
    <w:p w14:paraId="139BC661" w14:textId="77777777" w:rsidR="00720341" w:rsidRDefault="00F67953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  <w:lang w:val="en-US"/>
        </w:rPr>
      </w:pPr>
      <w:r w:rsidRPr="00F67953">
        <w:rPr>
          <w:rFonts w:ascii="Calibri" w:hAnsi="Calibri" w:cs="Calibri"/>
          <w:b/>
          <w:bCs/>
          <w:sz w:val="23"/>
          <w:szCs w:val="23"/>
        </w:rPr>
        <w:t>Kode Material</w:t>
      </w:r>
      <w:r w:rsidRPr="00F67953">
        <w:rPr>
          <w:rFonts w:ascii="Calibri" w:hAnsi="Calibri" w:cs="Calibri"/>
          <w:b/>
          <w:bCs/>
          <w:sz w:val="23"/>
          <w:szCs w:val="23"/>
          <w:lang w:val="en-US"/>
        </w:rPr>
        <w:t>/</w:t>
      </w:r>
      <w:r w:rsidRPr="000C7C4B">
        <w:rPr>
          <w:rFonts w:ascii="Calibri" w:hAnsi="Calibri" w:cs="Calibri"/>
          <w:b/>
          <w:bCs/>
          <w:i/>
          <w:sz w:val="21"/>
          <w:szCs w:val="21"/>
          <w:lang w:val="en-US"/>
        </w:rPr>
        <w:t>Material Code</w:t>
      </w:r>
      <w:r w:rsidRPr="00F67953">
        <w:rPr>
          <w:rFonts w:ascii="Calibri" w:hAnsi="Calibri" w:cs="Calibri"/>
          <w:b/>
          <w:bCs/>
          <w:i/>
          <w:sz w:val="23"/>
          <w:szCs w:val="23"/>
          <w:lang w:val="en-US"/>
        </w:rPr>
        <w:tab/>
      </w:r>
      <w:r w:rsidRPr="00F67953">
        <w:rPr>
          <w:rFonts w:ascii="Calibri" w:hAnsi="Calibri" w:cs="Calibri"/>
          <w:b/>
          <w:bCs/>
          <w:sz w:val="23"/>
          <w:szCs w:val="23"/>
          <w:lang w:val="en-US"/>
        </w:rPr>
        <w:t>: 32000554, 32001244</w:t>
      </w:r>
    </w:p>
    <w:tbl>
      <w:tblPr>
        <w:tblpPr w:leftFromText="180" w:rightFromText="180" w:vertAnchor="text" w:horzAnchor="margin" w:tblpX="392" w:tblpY="2"/>
        <w:tblW w:w="9322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1134"/>
        <w:gridCol w:w="2835"/>
        <w:gridCol w:w="1984"/>
      </w:tblGrid>
      <w:tr w:rsidR="00446E6C" w:rsidRPr="00E6298D" w14:paraId="23A01BDF" w14:textId="77777777" w:rsidTr="00446E6C">
        <w:trPr>
          <w:trHeight w:val="624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</w:tcPr>
          <w:p w14:paraId="5A1642EA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E6298D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11F662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E6298D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Kategori</w:t>
            </w:r>
            <w:proofErr w:type="spellEnd"/>
          </w:p>
          <w:p w14:paraId="0325CC3F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</w:rPr>
            </w:pPr>
            <w:r w:rsidRPr="00E6298D"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</w:rPr>
              <w:t>Category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193AAB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E6298D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Satuan</w:t>
            </w:r>
            <w:proofErr w:type="spellEnd"/>
          </w:p>
          <w:p w14:paraId="4EEC8B4A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6298D">
              <w:rPr>
                <w:rFonts w:ascii="Calibri" w:hAnsi="Calibri" w:cs="Calibri"/>
                <w:b/>
                <w:bCs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86634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E6298D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Kriteria</w:t>
            </w:r>
            <w:proofErr w:type="spellEnd"/>
            <w:r w:rsidRPr="00E6298D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E6298D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Penerimaan</w:t>
            </w:r>
            <w:proofErr w:type="spellEnd"/>
          </w:p>
          <w:p w14:paraId="4E65CE4D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6298D"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  <w:lang w:eastAsia="id-ID"/>
              </w:rPr>
              <w:t xml:space="preserve">Acceptance </w:t>
            </w:r>
            <w:r w:rsidRPr="00E6298D"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  <w:lang w:val="en-US" w:eastAsia="id-ID"/>
              </w:rPr>
              <w:t>C</w:t>
            </w:r>
            <w:proofErr w:type="spellStart"/>
            <w:r w:rsidRPr="00E6298D"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  <w:lang w:eastAsia="id-ID"/>
              </w:rPr>
              <w:t>riteria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85204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E6298D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Referensi</w:t>
            </w:r>
            <w:proofErr w:type="spellEnd"/>
          </w:p>
          <w:p w14:paraId="7E5F2875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</w:rPr>
            </w:pPr>
            <w:r w:rsidRPr="00E6298D">
              <w:rPr>
                <w:rStyle w:val="shorttext"/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</w:rPr>
              <w:t>Reference</w:t>
            </w:r>
          </w:p>
        </w:tc>
      </w:tr>
      <w:tr w:rsidR="00446E6C" w:rsidRPr="00E6298D" w14:paraId="32D90CCC" w14:textId="77777777" w:rsidTr="00446E6C">
        <w:trPr>
          <w:trHeight w:val="624"/>
        </w:trPr>
        <w:tc>
          <w:tcPr>
            <w:tcW w:w="534" w:type="dxa"/>
            <w:vMerge w:val="restart"/>
            <w:tcBorders>
              <w:top w:val="single" w:sz="4" w:space="0" w:color="auto"/>
            </w:tcBorders>
          </w:tcPr>
          <w:p w14:paraId="505A0E28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E6298D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DEDB3" w14:textId="77777777" w:rsidR="00446E6C" w:rsidRPr="00E6298D" w:rsidRDefault="00446E6C" w:rsidP="00446E6C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E6298D">
              <w:rPr>
                <w:rFonts w:ascii="Calibri" w:hAnsi="Calibri" w:cs="Calibri"/>
                <w:color w:val="000000"/>
                <w:sz w:val="23"/>
                <w:szCs w:val="23"/>
              </w:rPr>
              <w:t>Pemerian</w:t>
            </w:r>
            <w:proofErr w:type="spellEnd"/>
          </w:p>
          <w:p w14:paraId="41F4A559" w14:textId="77777777" w:rsidR="00446E6C" w:rsidRPr="00E6298D" w:rsidRDefault="00446E6C" w:rsidP="00446E6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6298D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81F72" w14:textId="77777777" w:rsidR="00446E6C" w:rsidRPr="00E6298D" w:rsidRDefault="00446E6C" w:rsidP="00446E6C">
            <w:pPr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B49A1" w14:textId="77777777" w:rsidR="00446E6C" w:rsidRPr="00E6298D" w:rsidRDefault="00446E6C" w:rsidP="00446E6C">
            <w:pPr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2490F0" w14:textId="77777777" w:rsidR="00446E6C" w:rsidRPr="00E6298D" w:rsidRDefault="00446E6C" w:rsidP="00446E6C">
            <w:pPr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46E6C" w:rsidRPr="00E6298D" w14:paraId="5B80B48C" w14:textId="77777777" w:rsidTr="00446E6C">
        <w:trPr>
          <w:trHeight w:val="624"/>
        </w:trPr>
        <w:tc>
          <w:tcPr>
            <w:tcW w:w="534" w:type="dxa"/>
            <w:vMerge/>
            <w:vAlign w:val="center"/>
          </w:tcPr>
          <w:p w14:paraId="4BCCBE22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A6F7E5" w14:textId="77777777" w:rsidR="00446E6C" w:rsidRPr="00E6298D" w:rsidRDefault="00446E6C" w:rsidP="00446E6C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E6298D">
              <w:rPr>
                <w:rFonts w:ascii="Calibri" w:hAnsi="Calibri" w:cs="Calibri"/>
                <w:color w:val="000000"/>
                <w:sz w:val="23"/>
                <w:szCs w:val="23"/>
              </w:rPr>
              <w:t>Bentuk</w:t>
            </w:r>
            <w:proofErr w:type="spellEnd"/>
          </w:p>
          <w:p w14:paraId="0880C1FE" w14:textId="77777777" w:rsidR="00446E6C" w:rsidRPr="00E6298D" w:rsidRDefault="00446E6C" w:rsidP="00446E6C">
            <w:pPr>
              <w:rPr>
                <w:rFonts w:ascii="Calibri" w:hAnsi="Calibri" w:cs="Calibri"/>
                <w:i/>
                <w:color w:val="000000"/>
                <w:sz w:val="21"/>
                <w:szCs w:val="21"/>
              </w:rPr>
            </w:pPr>
            <w:r w:rsidRPr="00E6298D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Shape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9EF0C9" w14:textId="77777777" w:rsidR="00446E6C" w:rsidRPr="00E6298D" w:rsidRDefault="00446E6C" w:rsidP="00446E6C">
            <w:pPr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2881BBF" w14:textId="77777777" w:rsidR="00446E6C" w:rsidRPr="00E6298D" w:rsidRDefault="00446E6C" w:rsidP="00446E6C">
            <w:pP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E6298D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Cairan</w:t>
            </w:r>
            <w:proofErr w:type="spellEnd"/>
            <w:r w:rsidRPr="00E6298D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298D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jernih</w:t>
            </w:r>
            <w:proofErr w:type="spellEnd"/>
            <w:r w:rsidRPr="00E6298D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  <w:p w14:paraId="7A9D4839" w14:textId="77777777" w:rsidR="00446E6C" w:rsidRPr="00E6298D" w:rsidRDefault="00446E6C" w:rsidP="00446E6C">
            <w:pPr>
              <w:rPr>
                <w:rFonts w:ascii="Calibri" w:hAnsi="Calibri" w:cs="Calibri"/>
                <w:i/>
                <w:color w:val="000000"/>
                <w:sz w:val="21"/>
                <w:szCs w:val="21"/>
              </w:rPr>
            </w:pPr>
            <w:r w:rsidRPr="00E6298D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 xml:space="preserve">Clear liquid 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E8AABD" w14:textId="77777777" w:rsidR="00446E6C" w:rsidRPr="00E6298D" w:rsidRDefault="00446E6C" w:rsidP="00446E6C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298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PT. Kimia Farma </w:t>
            </w:r>
          </w:p>
          <w:p w14:paraId="3EEB1490" w14:textId="77777777" w:rsidR="00446E6C" w:rsidRPr="00E6298D" w:rsidRDefault="00446E6C" w:rsidP="00446E6C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46E6C" w:rsidRPr="00E6298D" w14:paraId="3384194A" w14:textId="77777777" w:rsidTr="00446E6C">
        <w:trPr>
          <w:trHeight w:val="624"/>
        </w:trPr>
        <w:tc>
          <w:tcPr>
            <w:tcW w:w="534" w:type="dxa"/>
            <w:vMerge/>
            <w:vAlign w:val="center"/>
          </w:tcPr>
          <w:p w14:paraId="739B4FB3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D74FF" w14:textId="77777777" w:rsidR="00446E6C" w:rsidRPr="00E6298D" w:rsidRDefault="00446E6C" w:rsidP="00446E6C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E6298D">
              <w:rPr>
                <w:rFonts w:ascii="Calibri" w:hAnsi="Calibri" w:cs="Calibri"/>
                <w:color w:val="000000"/>
                <w:sz w:val="23"/>
                <w:szCs w:val="23"/>
              </w:rPr>
              <w:t>Warna</w:t>
            </w:r>
          </w:p>
          <w:p w14:paraId="3E8E34ED" w14:textId="77777777" w:rsidR="00446E6C" w:rsidRPr="00E6298D" w:rsidRDefault="00446E6C" w:rsidP="00446E6C">
            <w:pPr>
              <w:rPr>
                <w:rFonts w:ascii="Calibri" w:hAnsi="Calibri" w:cs="Calibri"/>
                <w:i/>
                <w:color w:val="000000"/>
                <w:sz w:val="21"/>
                <w:szCs w:val="21"/>
              </w:rPr>
            </w:pPr>
            <w:proofErr w:type="spellStart"/>
            <w:r w:rsidRPr="00E6298D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Color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13D37" w14:textId="77777777" w:rsidR="00446E6C" w:rsidRPr="00E6298D" w:rsidRDefault="00446E6C" w:rsidP="00446E6C">
            <w:pPr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0EE64E03" w14:textId="77777777" w:rsidR="00446E6C" w:rsidRPr="00E6298D" w:rsidRDefault="00446E6C" w:rsidP="00446E6C">
            <w:pPr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  <w:lang w:val="en-US"/>
              </w:rPr>
            </w:pPr>
            <w:r w:rsidRPr="00E6298D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E6298D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berwarna</w:t>
            </w:r>
            <w:proofErr w:type="spellEnd"/>
          </w:p>
          <w:p w14:paraId="344B7347" w14:textId="77777777" w:rsidR="00446E6C" w:rsidRPr="00E6298D" w:rsidRDefault="00446E6C" w:rsidP="00446E6C">
            <w:pPr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</w:pPr>
            <w:r w:rsidRPr="00E6298D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Colorless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922862" w14:textId="77777777" w:rsidR="00446E6C" w:rsidRPr="00E6298D" w:rsidRDefault="00446E6C" w:rsidP="00446E6C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298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PT. Kimia Farma </w:t>
            </w:r>
          </w:p>
          <w:p w14:paraId="7B241D47" w14:textId="77777777" w:rsidR="00446E6C" w:rsidRPr="00E6298D" w:rsidRDefault="00446E6C" w:rsidP="00446E6C">
            <w:pPr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46E6C" w:rsidRPr="00E6298D" w14:paraId="64EF2476" w14:textId="77777777" w:rsidTr="00446E6C">
        <w:trPr>
          <w:trHeight w:val="624"/>
        </w:trPr>
        <w:tc>
          <w:tcPr>
            <w:tcW w:w="534" w:type="dxa"/>
            <w:vMerge/>
            <w:tcBorders>
              <w:bottom w:val="single" w:sz="4" w:space="0" w:color="auto"/>
            </w:tcBorders>
            <w:vAlign w:val="center"/>
          </w:tcPr>
          <w:p w14:paraId="6DCB0652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20BE5AD9" w14:textId="77777777" w:rsidR="00446E6C" w:rsidRPr="00E6298D" w:rsidRDefault="00446E6C" w:rsidP="00446E6C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E6298D">
              <w:rPr>
                <w:rFonts w:ascii="Calibri" w:hAnsi="Calibri" w:cs="Calibri"/>
                <w:color w:val="000000"/>
                <w:sz w:val="23"/>
                <w:szCs w:val="23"/>
              </w:rPr>
              <w:t>Bau</w:t>
            </w:r>
          </w:p>
          <w:p w14:paraId="41AFEF67" w14:textId="77777777" w:rsidR="00446E6C" w:rsidRPr="00E6298D" w:rsidRDefault="00446E6C" w:rsidP="00446E6C">
            <w:pPr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E6298D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Odor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5802194" w14:textId="77777777" w:rsidR="00446E6C" w:rsidRPr="00E6298D" w:rsidRDefault="00446E6C" w:rsidP="00446E6C">
            <w:pPr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6F94F877" w14:textId="77777777" w:rsidR="00446E6C" w:rsidRPr="00E6298D" w:rsidRDefault="00446E6C" w:rsidP="00446E6C">
            <w:pP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E6298D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Aroma Strawberry</w:t>
            </w:r>
          </w:p>
          <w:p w14:paraId="410CD4EE" w14:textId="77777777" w:rsidR="00446E6C" w:rsidRPr="00E6298D" w:rsidRDefault="00446E6C" w:rsidP="00446E6C">
            <w:pPr>
              <w:rPr>
                <w:rFonts w:ascii="Calibri" w:hAnsi="Calibri" w:cs="Calibri"/>
                <w:i/>
                <w:color w:val="000000"/>
                <w:sz w:val="21"/>
                <w:szCs w:val="21"/>
              </w:rPr>
            </w:pPr>
            <w:r w:rsidRPr="00E6298D">
              <w:rPr>
                <w:rFonts w:ascii="Calibri" w:hAnsi="Calibri" w:cs="Calibri"/>
                <w:i/>
                <w:color w:val="000000"/>
                <w:sz w:val="21"/>
                <w:szCs w:val="21"/>
                <w:lang w:val="en"/>
              </w:rPr>
              <w:t>Strawberry scent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2451974A" w14:textId="77777777" w:rsidR="00446E6C" w:rsidRPr="00E6298D" w:rsidRDefault="00446E6C" w:rsidP="00446E6C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298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PT. Kimia Farma </w:t>
            </w:r>
          </w:p>
          <w:p w14:paraId="6925A9C7" w14:textId="77777777" w:rsidR="00446E6C" w:rsidRPr="00E6298D" w:rsidRDefault="00446E6C" w:rsidP="00446E6C">
            <w:pPr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46E6C" w:rsidRPr="00E6298D" w14:paraId="3F4AD2A6" w14:textId="77777777" w:rsidTr="00446E6C">
        <w:trPr>
          <w:trHeight w:val="624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</w:tcPr>
          <w:p w14:paraId="4556B5A8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E6298D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2A83D25D" w14:textId="77777777" w:rsidR="00446E6C" w:rsidRPr="00E6298D" w:rsidRDefault="00446E6C" w:rsidP="00446E6C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298D">
              <w:rPr>
                <w:rFonts w:ascii="Calibri" w:hAnsi="Calibri" w:cs="Calibri"/>
                <w:sz w:val="23"/>
                <w:szCs w:val="23"/>
                <w:lang w:val="en-US"/>
              </w:rPr>
              <w:t>Berat Jenis (20°C)</w:t>
            </w:r>
          </w:p>
          <w:p w14:paraId="1E29F595" w14:textId="77777777" w:rsidR="00446E6C" w:rsidRPr="00E6298D" w:rsidRDefault="00446E6C" w:rsidP="00446E6C">
            <w:pPr>
              <w:pStyle w:val="Heading1"/>
              <w:framePr w:hSpace="0" w:wrap="auto" w:vAnchor="margin" w:xAlign="left" w:yAlign="inline"/>
              <w:spacing w:line="240" w:lineRule="auto"/>
              <w:rPr>
                <w:rFonts w:ascii="Calibri" w:hAnsi="Calibri" w:cs="Calibri"/>
                <w:iCs/>
                <w:sz w:val="21"/>
                <w:szCs w:val="21"/>
                <w:lang w:val="en-US"/>
              </w:rPr>
            </w:pPr>
            <w:r w:rsidRPr="00E6298D">
              <w:rPr>
                <w:rFonts w:ascii="Calibri" w:hAnsi="Calibri" w:cs="Calibri"/>
                <w:iCs/>
                <w:sz w:val="21"/>
                <w:szCs w:val="21"/>
                <w:lang w:val="en-US"/>
              </w:rPr>
              <w:t xml:space="preserve">Density </w:t>
            </w:r>
            <w:r w:rsidRPr="00E6298D">
              <w:rPr>
                <w:rFonts w:ascii="Calibri" w:hAnsi="Calibri" w:cs="Calibri"/>
                <w:sz w:val="21"/>
                <w:szCs w:val="21"/>
                <w:lang w:val="en-US"/>
              </w:rPr>
              <w:t>(20°C)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ABF06A8" w14:textId="77777777" w:rsidR="00446E6C" w:rsidRPr="00E6298D" w:rsidRDefault="00446E6C" w:rsidP="00446E6C">
            <w:pP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E6298D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g/ml 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D6F3758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E6298D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 xml:space="preserve">1,0780 - 1,0860 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AFC6A" w14:textId="77777777" w:rsidR="00446E6C" w:rsidRPr="00E6298D" w:rsidRDefault="00446E6C" w:rsidP="00446E6C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298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PT. Kimia Farma </w:t>
            </w:r>
          </w:p>
          <w:p w14:paraId="10A2595C" w14:textId="77777777" w:rsidR="00446E6C" w:rsidRPr="00E6298D" w:rsidRDefault="00446E6C" w:rsidP="00446E6C">
            <w:pPr>
              <w:ind w:right="-247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46E6C" w:rsidRPr="00E6298D" w14:paraId="16E0361B" w14:textId="77777777" w:rsidTr="00D46498">
        <w:trPr>
          <w:trHeight w:val="624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</w:tcPr>
          <w:p w14:paraId="347FF4EF" w14:textId="77777777" w:rsidR="00446E6C" w:rsidRPr="00E6298D" w:rsidRDefault="00446E6C" w:rsidP="00446E6C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E6298D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2BE44B5E" w14:textId="77777777" w:rsidR="00446E6C" w:rsidRPr="00E6298D" w:rsidRDefault="00446E6C" w:rsidP="00446E6C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6298D">
              <w:rPr>
                <w:rFonts w:ascii="Calibri" w:hAnsi="Calibri" w:cs="Calibri"/>
                <w:sz w:val="23"/>
                <w:szCs w:val="23"/>
                <w:lang w:val="en-US"/>
              </w:rPr>
              <w:t>Indeks</w:t>
            </w:r>
            <w:proofErr w:type="spellEnd"/>
            <w:r w:rsidRPr="00E6298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Bias (20°C) </w:t>
            </w:r>
          </w:p>
          <w:p w14:paraId="702C271E" w14:textId="77777777" w:rsidR="00446E6C" w:rsidRPr="00E6298D" w:rsidRDefault="00446E6C" w:rsidP="00446E6C">
            <w:pPr>
              <w:pStyle w:val="Heading1"/>
              <w:framePr w:hSpace="0" w:wrap="auto" w:vAnchor="margin" w:xAlign="left" w:yAlign="inline"/>
              <w:spacing w:line="240" w:lineRule="auto"/>
              <w:rPr>
                <w:rFonts w:ascii="Calibri" w:hAnsi="Calibri" w:cs="Calibri"/>
                <w:iCs/>
                <w:sz w:val="21"/>
                <w:szCs w:val="21"/>
                <w:lang w:val="en-US"/>
              </w:rPr>
            </w:pPr>
            <w:r w:rsidRPr="00E6298D">
              <w:rPr>
                <w:rFonts w:ascii="Calibri" w:hAnsi="Calibri" w:cs="Calibri"/>
                <w:iCs/>
                <w:sz w:val="21"/>
                <w:szCs w:val="21"/>
                <w:lang w:val="en-US"/>
              </w:rPr>
              <w:t xml:space="preserve">Refractive Index </w:t>
            </w:r>
            <w:r w:rsidRPr="00E6298D">
              <w:rPr>
                <w:rFonts w:ascii="Calibri" w:hAnsi="Calibri" w:cs="Calibri"/>
                <w:sz w:val="21"/>
                <w:szCs w:val="21"/>
                <w:lang w:val="en-US"/>
              </w:rPr>
              <w:t xml:space="preserve">(20°C)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E59F29" w14:textId="77777777" w:rsidR="00446E6C" w:rsidRPr="00E6298D" w:rsidRDefault="00446E6C" w:rsidP="00446E6C">
            <w:pP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C17CC13" w14:textId="77777777" w:rsidR="00446E6C" w:rsidRPr="00E6298D" w:rsidRDefault="00446E6C" w:rsidP="00446E6C">
            <w:pPr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E6298D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1,4310 - 1,4390 </w:t>
            </w:r>
          </w:p>
          <w:p w14:paraId="47FCC91F" w14:textId="77777777" w:rsidR="00446E6C" w:rsidRPr="00E6298D" w:rsidRDefault="00446E6C" w:rsidP="00446E6C">
            <w:pPr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BC8A65" w14:textId="77777777" w:rsidR="00446E6C" w:rsidRPr="00E6298D" w:rsidRDefault="00446E6C" w:rsidP="00446E6C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298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PT. Kimia Farma </w:t>
            </w:r>
          </w:p>
          <w:p w14:paraId="27162041" w14:textId="77777777" w:rsidR="00446E6C" w:rsidRPr="00E6298D" w:rsidRDefault="00446E6C" w:rsidP="00446E6C">
            <w:pPr>
              <w:ind w:right="-247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D46498" w:rsidRPr="00E6298D" w14:paraId="33CEAB87" w14:textId="77777777" w:rsidTr="00D46498">
        <w:trPr>
          <w:trHeight w:val="624"/>
        </w:trPr>
        <w:tc>
          <w:tcPr>
            <w:tcW w:w="534" w:type="dxa"/>
            <w:tcBorders>
              <w:top w:val="single" w:sz="4" w:space="0" w:color="auto"/>
              <w:bottom w:val="nil"/>
            </w:tcBorders>
          </w:tcPr>
          <w:p w14:paraId="4989BB92" w14:textId="1A9718D6" w:rsidR="00D46498" w:rsidRPr="00E6298D" w:rsidRDefault="00D46498" w:rsidP="00446E6C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3F0CE389" w14:textId="77777777" w:rsidR="00D46498" w:rsidRPr="00D46498" w:rsidRDefault="00D46498" w:rsidP="00446E6C">
            <w:pPr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D46498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 xml:space="preserve">Uji Batas </w:t>
            </w:r>
            <w:proofErr w:type="spellStart"/>
            <w:r w:rsidRPr="00D46498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>Mikroba</w:t>
            </w:r>
            <w:proofErr w:type="spellEnd"/>
          </w:p>
          <w:p w14:paraId="43EDB4AB" w14:textId="31DE0C48" w:rsidR="00D46498" w:rsidRPr="00D46498" w:rsidRDefault="00D46498" w:rsidP="00446E6C">
            <w:pPr>
              <w:rPr>
                <w:rFonts w:ascii="Calibri" w:hAnsi="Calibri" w:cs="Calibr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D46498">
              <w:rPr>
                <w:rFonts w:ascii="Calibri" w:hAnsi="Calibri" w:cs="Calibr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Microbial limit test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38DBCA" w14:textId="77777777" w:rsidR="00D46498" w:rsidRPr="00D46498" w:rsidRDefault="00D46498" w:rsidP="00446E6C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D549BCA" w14:textId="77777777" w:rsidR="00D46498" w:rsidRPr="00D46498" w:rsidRDefault="00D46498" w:rsidP="00446E6C">
            <w:pPr>
              <w:jc w:val="both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E97231" w14:textId="77777777" w:rsidR="00D46498" w:rsidRPr="00D46498" w:rsidRDefault="00D46498" w:rsidP="00446E6C">
            <w:pPr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</w:p>
        </w:tc>
      </w:tr>
      <w:tr w:rsidR="00D46498" w:rsidRPr="00E6298D" w14:paraId="05C19C56" w14:textId="77777777" w:rsidTr="00D46498">
        <w:trPr>
          <w:trHeight w:val="624"/>
        </w:trPr>
        <w:tc>
          <w:tcPr>
            <w:tcW w:w="534" w:type="dxa"/>
            <w:tcBorders>
              <w:top w:val="nil"/>
              <w:bottom w:val="nil"/>
            </w:tcBorders>
          </w:tcPr>
          <w:p w14:paraId="2AC08162" w14:textId="77777777" w:rsidR="00D46498" w:rsidRDefault="00D46498" w:rsidP="00446E6C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7A5DA22F" w14:textId="77777777" w:rsidR="00D46498" w:rsidRPr="00D46498" w:rsidRDefault="00D46498" w:rsidP="00446E6C">
            <w:pPr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D46498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D46498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>Lempeng</w:t>
            </w:r>
            <w:proofErr w:type="spellEnd"/>
            <w:r w:rsidRPr="00D46498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 xml:space="preserve"> Total</w:t>
            </w:r>
          </w:p>
          <w:p w14:paraId="363056B5" w14:textId="4E968D98" w:rsidR="00D46498" w:rsidRPr="00D46498" w:rsidRDefault="00D46498" w:rsidP="00446E6C">
            <w:pPr>
              <w:rPr>
                <w:rFonts w:ascii="Calibri" w:hAnsi="Calibri" w:cs="Calibr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D46498">
              <w:rPr>
                <w:rFonts w:ascii="Calibri" w:hAnsi="Calibri" w:cs="Calibr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Total aerobic microbial number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77B29E1" w14:textId="198DC41B" w:rsidR="00D46498" w:rsidRPr="00D46498" w:rsidRDefault="00D46498" w:rsidP="00D46498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7E2CA06" w14:textId="77777777" w:rsidR="00D46498" w:rsidRPr="00D46498" w:rsidRDefault="00D46498" w:rsidP="00D46498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Tidak </w:t>
            </w:r>
            <w:proofErr w:type="spellStart"/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10</w:t>
            </w:r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vertAlign w:val="superscript"/>
                <w:lang w:val="en-US"/>
              </w:rPr>
              <w:t>3</w:t>
            </w:r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(2.000)</w:t>
            </w:r>
          </w:p>
          <w:p w14:paraId="4B028B8F" w14:textId="7B8E5EDE" w:rsidR="00D46498" w:rsidRPr="00D46498" w:rsidRDefault="00D46498" w:rsidP="00D46498">
            <w:pPr>
              <w:rPr>
                <w:rFonts w:ascii="Calibri" w:hAnsi="Calibri" w:cs="Calibri"/>
                <w:b/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</w:pPr>
            <w:r w:rsidRPr="00D46498">
              <w:rPr>
                <w:rFonts w:ascii="Calibri" w:hAnsi="Calibri" w:cs="Calibri"/>
                <w:b/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>Not more than 10</w:t>
            </w:r>
            <w:r w:rsidRPr="00D46498">
              <w:rPr>
                <w:rFonts w:ascii="Calibri" w:hAnsi="Calibri" w:cs="Calibri"/>
                <w:b/>
                <w:bCs/>
                <w:i/>
                <w:iCs/>
                <w:color w:val="000000"/>
                <w:sz w:val="21"/>
                <w:szCs w:val="21"/>
                <w:highlight w:val="yellow"/>
                <w:vertAlign w:val="superscript"/>
                <w:lang w:val="en-US"/>
              </w:rPr>
              <w:t>3</w:t>
            </w:r>
            <w:r w:rsidRPr="00D46498">
              <w:rPr>
                <w:rFonts w:ascii="Calibri" w:hAnsi="Calibri" w:cs="Calibri"/>
                <w:b/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 xml:space="preserve"> (2,000)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3BB0B94D" w14:textId="673D8BF4" w:rsidR="00D46498" w:rsidRPr="00D46498" w:rsidRDefault="00D46498" w:rsidP="00D46498">
            <w:pPr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D46498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 xml:space="preserve">PT. Kimia Farma </w:t>
            </w:r>
          </w:p>
        </w:tc>
      </w:tr>
      <w:tr w:rsidR="00D46498" w:rsidRPr="00E6298D" w14:paraId="1C7889D4" w14:textId="77777777" w:rsidTr="00D46498">
        <w:trPr>
          <w:trHeight w:val="624"/>
        </w:trPr>
        <w:tc>
          <w:tcPr>
            <w:tcW w:w="534" w:type="dxa"/>
            <w:tcBorders>
              <w:top w:val="nil"/>
            </w:tcBorders>
          </w:tcPr>
          <w:p w14:paraId="44C3476E" w14:textId="77777777" w:rsidR="00D46498" w:rsidRDefault="00D46498" w:rsidP="00446E6C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0433F512" w14:textId="77777777" w:rsidR="00D46498" w:rsidRPr="00D46498" w:rsidRDefault="00D46498" w:rsidP="00446E6C">
            <w:pPr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D46498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D46498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>Kapang</w:t>
            </w:r>
            <w:proofErr w:type="spellEnd"/>
            <w:r w:rsidRPr="00D46498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 xml:space="preserve"> Khamir</w:t>
            </w:r>
          </w:p>
          <w:p w14:paraId="129831D0" w14:textId="11B39A36" w:rsidR="00D46498" w:rsidRPr="00D46498" w:rsidRDefault="00D46498" w:rsidP="00446E6C">
            <w:pPr>
              <w:rPr>
                <w:rFonts w:ascii="Calibri" w:hAnsi="Calibri" w:cs="Calibr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D46498">
              <w:rPr>
                <w:rFonts w:ascii="Calibri" w:hAnsi="Calibri" w:cs="Calibr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Total yeast and molds number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3BBACC9" w14:textId="19366FFE" w:rsidR="00D46498" w:rsidRPr="00D46498" w:rsidRDefault="00D46498" w:rsidP="00D46498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26C6FEF7" w14:textId="6FE56FA3" w:rsidR="00D46498" w:rsidRPr="00D46498" w:rsidRDefault="00D46498" w:rsidP="00D46498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Tidak </w:t>
            </w:r>
            <w:proofErr w:type="spellStart"/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10</w:t>
            </w:r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vertAlign w:val="superscript"/>
                <w:lang w:val="en-US"/>
              </w:rPr>
              <w:t>2</w:t>
            </w:r>
            <w:r w:rsidRPr="00D46498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(200)</w:t>
            </w:r>
          </w:p>
          <w:p w14:paraId="01E08C04" w14:textId="04D950CF" w:rsidR="00D46498" w:rsidRPr="00D46498" w:rsidRDefault="00D46498" w:rsidP="00D46498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D46498">
              <w:rPr>
                <w:rFonts w:ascii="Calibri" w:hAnsi="Calibri" w:cs="Calibri"/>
                <w:b/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>Not more than 10</w:t>
            </w:r>
            <w:r w:rsidRPr="00D46498">
              <w:rPr>
                <w:rFonts w:ascii="Calibri" w:hAnsi="Calibri" w:cs="Calibri"/>
                <w:b/>
                <w:bCs/>
                <w:i/>
                <w:iCs/>
                <w:color w:val="000000"/>
                <w:sz w:val="21"/>
                <w:szCs w:val="21"/>
                <w:highlight w:val="yellow"/>
                <w:vertAlign w:val="superscript"/>
                <w:lang w:val="en-US"/>
              </w:rPr>
              <w:t>2</w:t>
            </w:r>
            <w:r w:rsidRPr="00D46498">
              <w:rPr>
                <w:rFonts w:ascii="Calibri" w:hAnsi="Calibri" w:cs="Calibri"/>
                <w:b/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 xml:space="preserve"> (200)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1E6825A2" w14:textId="28A89A8B" w:rsidR="00D46498" w:rsidRPr="00D46498" w:rsidRDefault="00D46498" w:rsidP="00D46498">
            <w:pPr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D46498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 xml:space="preserve">PT. Kimia Farma </w:t>
            </w:r>
          </w:p>
        </w:tc>
      </w:tr>
    </w:tbl>
    <w:p w14:paraId="32887124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376948EC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5D1F4D37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14E21BC3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414FC714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2C952FCC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72575D4E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1CA35C05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420DE7D6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2A83C32D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1BE3654C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7DB1E72D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2CFEAFFF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41B28CD9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79D2380C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10BD0EB0" w14:textId="77777777" w:rsid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3FE91FD3" w14:textId="77777777" w:rsidR="00D85A14" w:rsidRDefault="00D85A14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  <w:sectPr w:rsidR="00D85A14" w:rsidSect="00446E6C">
          <w:headerReference w:type="default" r:id="rId8"/>
          <w:pgSz w:w="11906" w:h="16838" w:code="9"/>
          <w:pgMar w:top="992" w:right="849" w:bottom="851" w:left="709" w:header="709" w:footer="709" w:gutter="0"/>
          <w:cols w:space="708"/>
          <w:docGrid w:linePitch="360"/>
        </w:sectPr>
      </w:pPr>
    </w:p>
    <w:p w14:paraId="6D76A9BB" w14:textId="77777777" w:rsidR="00446E6C" w:rsidRPr="00446E6C" w:rsidRDefault="00446E6C" w:rsidP="00446E6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59" w:lineRule="auto"/>
        <w:ind w:leftChars="1" w:left="284" w:hangingChars="122" w:hanging="282"/>
        <w:jc w:val="both"/>
        <w:textDirection w:val="btLr"/>
        <w:textAlignment w:val="top"/>
        <w:outlineLvl w:val="0"/>
        <w:rPr>
          <w:rFonts w:ascii="Calibri" w:eastAsia="Calibri" w:hAnsi="Calibri" w:cs="Calibri"/>
          <w:b/>
          <w:position w:val="-1"/>
          <w:sz w:val="23"/>
          <w:szCs w:val="23"/>
          <w:lang w:val="id-ID" w:eastAsia="en-ID"/>
        </w:rPr>
      </w:pPr>
      <w:r w:rsidRPr="00446E6C">
        <w:rPr>
          <w:rFonts w:ascii="Calibri" w:eastAsia="Calibri" w:hAnsi="Calibri" w:cs="Calibri"/>
          <w:b/>
          <w:position w:val="-1"/>
          <w:sz w:val="23"/>
          <w:szCs w:val="23"/>
          <w:lang w:val="id-ID" w:eastAsia="en-ID"/>
        </w:rPr>
        <w:lastRenderedPageBreak/>
        <w:t>Sejarah Revisi dan Review/</w:t>
      </w:r>
      <w:r w:rsidRPr="00446E6C">
        <w:rPr>
          <w:rFonts w:ascii="Calibri" w:eastAsia="Calibri" w:hAnsi="Calibri" w:cs="Calibri"/>
          <w:b/>
          <w:i/>
          <w:iCs/>
          <w:position w:val="-1"/>
          <w:sz w:val="21"/>
          <w:szCs w:val="21"/>
          <w:lang w:val="id-ID" w:eastAsia="en-ID"/>
        </w:rPr>
        <w:t>Revision and Review History</w:t>
      </w:r>
    </w:p>
    <w:tbl>
      <w:tblPr>
        <w:tblW w:w="1006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106"/>
        <w:gridCol w:w="2296"/>
        <w:gridCol w:w="2835"/>
        <w:gridCol w:w="1985"/>
      </w:tblGrid>
      <w:tr w:rsidR="00446E6C" w:rsidRPr="00446E6C" w14:paraId="0A8B90CC" w14:textId="77777777" w:rsidTr="00446E6C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C5A6118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b/>
                <w:position w:val="-1"/>
                <w:sz w:val="23"/>
                <w:szCs w:val="23"/>
                <w:lang w:val="id-ID" w:eastAsia="en-ID"/>
              </w:rPr>
            </w:pPr>
            <w:r w:rsidRPr="00446E6C">
              <w:rPr>
                <w:rFonts w:ascii="Calibri" w:eastAsia="Calibri" w:hAnsi="Calibri" w:cs="Calibri"/>
                <w:b/>
                <w:position w:val="-1"/>
                <w:sz w:val="23"/>
                <w:szCs w:val="23"/>
                <w:lang w:val="id-ID" w:eastAsia="en-ID"/>
              </w:rPr>
              <w:t>Kode Dokumen</w:t>
            </w:r>
          </w:p>
          <w:p w14:paraId="324BC0CB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b/>
                <w:i/>
                <w:iCs/>
                <w:position w:val="-1"/>
                <w:sz w:val="21"/>
                <w:szCs w:val="21"/>
                <w:lang w:val="en-US" w:eastAsia="en-ID"/>
              </w:rPr>
            </w:pPr>
            <w:r w:rsidRPr="00446E6C">
              <w:rPr>
                <w:rFonts w:ascii="Calibri" w:eastAsia="Calibri" w:hAnsi="Calibri" w:cs="Calibri"/>
                <w:b/>
                <w:i/>
                <w:iCs/>
                <w:position w:val="-1"/>
                <w:sz w:val="21"/>
                <w:szCs w:val="21"/>
                <w:lang w:val="en-US" w:eastAsia="en-ID"/>
              </w:rPr>
              <w:t>(Document Code)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2FF4F4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b/>
                <w:position w:val="-1"/>
                <w:sz w:val="23"/>
                <w:szCs w:val="23"/>
                <w:lang w:val="id-ID" w:eastAsia="en-ID"/>
              </w:rPr>
            </w:pPr>
            <w:r w:rsidRPr="00446E6C">
              <w:rPr>
                <w:rFonts w:ascii="Calibri" w:eastAsia="Calibri" w:hAnsi="Calibri" w:cs="Calibri"/>
                <w:b/>
                <w:position w:val="-1"/>
                <w:sz w:val="23"/>
                <w:szCs w:val="23"/>
                <w:lang w:val="id-ID" w:eastAsia="en-ID"/>
              </w:rPr>
              <w:t>Revisi</w:t>
            </w:r>
          </w:p>
          <w:p w14:paraId="0DD4F9E1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b/>
                <w:i/>
                <w:iCs/>
                <w:position w:val="-1"/>
                <w:sz w:val="23"/>
                <w:szCs w:val="23"/>
                <w:lang w:val="en-US" w:eastAsia="en-ID"/>
              </w:rPr>
            </w:pPr>
            <w:r w:rsidRPr="00446E6C">
              <w:rPr>
                <w:rFonts w:ascii="Calibri" w:eastAsia="Calibri" w:hAnsi="Calibri" w:cs="Calibri"/>
                <w:b/>
                <w:i/>
                <w:iCs/>
                <w:position w:val="-1"/>
                <w:sz w:val="21"/>
                <w:szCs w:val="21"/>
                <w:lang w:val="en-US" w:eastAsia="en-ID"/>
              </w:rPr>
              <w:t>(Revision)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82D9EC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b/>
                <w:position w:val="-1"/>
                <w:sz w:val="23"/>
                <w:szCs w:val="23"/>
                <w:lang w:val="id-ID" w:eastAsia="en-ID"/>
              </w:rPr>
            </w:pPr>
            <w:r w:rsidRPr="00446E6C">
              <w:rPr>
                <w:rFonts w:ascii="Calibri" w:eastAsia="Calibri" w:hAnsi="Calibri" w:cs="Calibri"/>
                <w:b/>
                <w:position w:val="-1"/>
                <w:sz w:val="23"/>
                <w:szCs w:val="23"/>
                <w:lang w:val="id-ID" w:eastAsia="en-ID"/>
              </w:rPr>
              <w:t>Tanggal Efektif</w:t>
            </w:r>
          </w:p>
          <w:p w14:paraId="3CEEFA84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b/>
                <w:position w:val="-1"/>
                <w:sz w:val="23"/>
                <w:szCs w:val="23"/>
                <w:lang w:val="en-US" w:eastAsia="en-ID"/>
              </w:rPr>
            </w:pPr>
            <w:r w:rsidRPr="00446E6C">
              <w:rPr>
                <w:rFonts w:ascii="Calibri" w:eastAsia="Calibri" w:hAnsi="Calibri" w:cs="Calibri"/>
                <w:b/>
                <w:i/>
                <w:iCs/>
                <w:position w:val="-1"/>
                <w:sz w:val="21"/>
                <w:szCs w:val="21"/>
                <w:lang w:val="en-US" w:eastAsia="en-ID"/>
              </w:rPr>
              <w:t>(Effective Date)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70D743E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b/>
                <w:position w:val="-1"/>
                <w:sz w:val="23"/>
                <w:szCs w:val="23"/>
                <w:lang w:val="id-ID" w:eastAsia="en-ID"/>
              </w:rPr>
            </w:pPr>
            <w:r w:rsidRPr="00446E6C">
              <w:rPr>
                <w:rFonts w:ascii="Calibri" w:eastAsia="Calibri" w:hAnsi="Calibri" w:cs="Calibri"/>
                <w:b/>
                <w:position w:val="-1"/>
                <w:sz w:val="23"/>
                <w:szCs w:val="23"/>
                <w:lang w:val="id-ID" w:eastAsia="en-ID"/>
              </w:rPr>
              <w:t>Perubahan</w:t>
            </w:r>
          </w:p>
          <w:p w14:paraId="1A3143A5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b/>
                <w:position w:val="-1"/>
                <w:sz w:val="23"/>
                <w:szCs w:val="23"/>
                <w:lang w:val="en-US" w:eastAsia="en-ID"/>
              </w:rPr>
            </w:pPr>
            <w:r w:rsidRPr="00446E6C">
              <w:rPr>
                <w:rFonts w:ascii="Calibri" w:eastAsia="Calibri" w:hAnsi="Calibri" w:cs="Calibri"/>
                <w:b/>
                <w:i/>
                <w:iCs/>
                <w:position w:val="-1"/>
                <w:sz w:val="21"/>
                <w:szCs w:val="21"/>
                <w:lang w:val="en-US" w:eastAsia="en-ID"/>
              </w:rPr>
              <w:t>(Changes)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FCD19A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b/>
                <w:position w:val="-1"/>
                <w:sz w:val="23"/>
                <w:szCs w:val="23"/>
                <w:lang w:val="id-ID" w:eastAsia="en-ID"/>
              </w:rPr>
            </w:pPr>
            <w:r w:rsidRPr="00446E6C">
              <w:rPr>
                <w:rFonts w:ascii="Calibri" w:eastAsia="Calibri" w:hAnsi="Calibri" w:cs="Calibri"/>
                <w:b/>
                <w:position w:val="-1"/>
                <w:sz w:val="23"/>
                <w:szCs w:val="23"/>
                <w:lang w:val="id-ID" w:eastAsia="en-ID"/>
              </w:rPr>
              <w:t>Alasan</w:t>
            </w:r>
          </w:p>
          <w:p w14:paraId="7401F7C7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b/>
                <w:position w:val="-1"/>
                <w:sz w:val="23"/>
                <w:szCs w:val="23"/>
                <w:lang w:val="en-US" w:eastAsia="en-ID"/>
              </w:rPr>
            </w:pPr>
            <w:r w:rsidRPr="00446E6C">
              <w:rPr>
                <w:rFonts w:ascii="Calibri" w:eastAsia="Calibri" w:hAnsi="Calibri" w:cs="Calibri"/>
                <w:b/>
                <w:i/>
                <w:iCs/>
                <w:position w:val="-1"/>
                <w:sz w:val="21"/>
                <w:szCs w:val="21"/>
                <w:lang w:val="en-US" w:eastAsia="en-ID"/>
              </w:rPr>
              <w:t>(Reasons)</w:t>
            </w:r>
          </w:p>
        </w:tc>
      </w:tr>
      <w:tr w:rsidR="00446E6C" w:rsidRPr="00446E6C" w14:paraId="405372BF" w14:textId="77777777" w:rsidTr="00446E6C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E8D32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iCs/>
                <w:position w:val="-1"/>
                <w:sz w:val="23"/>
                <w:szCs w:val="23"/>
                <w:lang w:val="en-US" w:eastAsia="en-ID"/>
              </w:rPr>
            </w:pPr>
            <w:r w:rsidRPr="00446E6C">
              <w:rPr>
                <w:rFonts w:ascii="Calibri" w:eastAsia="Calibri" w:hAnsi="Calibri" w:cs="Calibri"/>
                <w:iCs/>
                <w:position w:val="-1"/>
                <w:sz w:val="23"/>
                <w:szCs w:val="23"/>
                <w:lang w:val="en-US" w:eastAsia="en-ID"/>
              </w:rPr>
              <w:t>S-QC-01-</w:t>
            </w:r>
            <w:r>
              <w:rPr>
                <w:rFonts w:ascii="Calibri" w:eastAsia="Calibri" w:hAnsi="Calibri" w:cs="Calibri"/>
                <w:iCs/>
                <w:position w:val="-1"/>
                <w:sz w:val="23"/>
                <w:szCs w:val="23"/>
                <w:lang w:val="en-US" w:eastAsia="en-ID"/>
              </w:rPr>
              <w:t>246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B7BA7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sz w:val="23"/>
                <w:szCs w:val="23"/>
                <w:lang w:val="id-ID" w:eastAsia="en-ID"/>
              </w:rPr>
            </w:pPr>
            <w:r w:rsidRPr="00446E6C">
              <w:rPr>
                <w:rFonts w:ascii="Calibri" w:eastAsia="Calibri" w:hAnsi="Calibri" w:cs="Calibri"/>
                <w:position w:val="-1"/>
                <w:sz w:val="23"/>
                <w:szCs w:val="23"/>
                <w:lang w:val="id-ID" w:eastAsia="en-ID"/>
              </w:rPr>
              <w:t>00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369E5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iCs/>
                <w:position w:val="-1"/>
                <w:sz w:val="23"/>
                <w:szCs w:val="23"/>
                <w:lang w:val="en-US" w:eastAsia="en-ID"/>
              </w:rPr>
            </w:pPr>
            <w:r w:rsidRPr="00446E6C">
              <w:rPr>
                <w:rFonts w:ascii="Calibri" w:eastAsia="Calibri" w:hAnsi="Calibri" w:cs="Calibri"/>
                <w:bCs/>
                <w:iCs/>
                <w:position w:val="-1"/>
                <w:sz w:val="23"/>
                <w:szCs w:val="23"/>
                <w:lang w:val="en-US" w:eastAsia="en-ID"/>
              </w:rPr>
              <w:t>08 NOV 2018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240D1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sz w:val="23"/>
                <w:szCs w:val="23"/>
                <w:lang w:val="id-ID" w:eastAsia="en-ID"/>
              </w:rPr>
            </w:pPr>
            <w:r w:rsidRPr="00446E6C">
              <w:rPr>
                <w:rFonts w:ascii="Calibri" w:eastAsia="Calibri" w:hAnsi="Calibri" w:cs="Calibri"/>
                <w:position w:val="-1"/>
                <w:sz w:val="23"/>
                <w:szCs w:val="23"/>
                <w:lang w:val="id-ID" w:eastAsia="en-ID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D8ED4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sz w:val="23"/>
                <w:szCs w:val="23"/>
                <w:lang w:val="id-ID" w:eastAsia="en-ID"/>
              </w:rPr>
            </w:pPr>
            <w:r w:rsidRPr="00446E6C">
              <w:rPr>
                <w:rFonts w:ascii="Calibri" w:eastAsia="Calibri" w:hAnsi="Calibri" w:cs="Calibri"/>
                <w:position w:val="-1"/>
                <w:sz w:val="23"/>
                <w:szCs w:val="23"/>
                <w:lang w:val="id-ID" w:eastAsia="en-ID"/>
              </w:rPr>
              <w:t>Dokumen Baru</w:t>
            </w:r>
          </w:p>
          <w:p w14:paraId="3D5D535A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i/>
                <w:iCs/>
                <w:position w:val="-1"/>
                <w:sz w:val="21"/>
                <w:szCs w:val="21"/>
                <w:lang w:val="en-US" w:eastAsia="en-ID"/>
              </w:rPr>
            </w:pPr>
            <w:r w:rsidRPr="00446E6C">
              <w:rPr>
                <w:rFonts w:ascii="Calibri" w:eastAsia="Calibri" w:hAnsi="Calibri" w:cs="Calibri"/>
                <w:i/>
                <w:iCs/>
                <w:position w:val="-1"/>
                <w:sz w:val="21"/>
                <w:szCs w:val="21"/>
                <w:lang w:val="en-US" w:eastAsia="en-ID"/>
              </w:rPr>
              <w:t>New Document</w:t>
            </w:r>
          </w:p>
        </w:tc>
      </w:tr>
      <w:tr w:rsidR="00446E6C" w:rsidRPr="00446E6C" w14:paraId="0A6BF41D" w14:textId="77777777" w:rsidTr="00446E6C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5D510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iCs/>
                <w:position w:val="-1"/>
                <w:sz w:val="23"/>
                <w:szCs w:val="23"/>
                <w:lang w:val="en-US" w:eastAsia="en-ID"/>
              </w:rPr>
            </w:pPr>
            <w:r w:rsidRPr="00446E6C">
              <w:rPr>
                <w:rFonts w:ascii="Calibri" w:eastAsia="Calibri" w:hAnsi="Calibri" w:cs="Calibri"/>
                <w:iCs/>
                <w:position w:val="-1"/>
                <w:sz w:val="23"/>
                <w:szCs w:val="23"/>
                <w:lang w:val="en-US" w:eastAsia="en-ID"/>
              </w:rPr>
              <w:t>S-QC-01-</w:t>
            </w:r>
            <w:r>
              <w:rPr>
                <w:rFonts w:ascii="Calibri" w:eastAsia="Calibri" w:hAnsi="Calibri" w:cs="Calibri"/>
                <w:iCs/>
                <w:position w:val="-1"/>
                <w:sz w:val="23"/>
                <w:szCs w:val="23"/>
                <w:lang w:val="en-US" w:eastAsia="en-ID"/>
              </w:rPr>
              <w:t>246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BB22F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sz w:val="23"/>
                <w:szCs w:val="23"/>
                <w:lang w:val="id-ID" w:eastAsia="en-ID"/>
              </w:rPr>
            </w:pPr>
            <w:r w:rsidRPr="00446E6C">
              <w:rPr>
                <w:rFonts w:ascii="Calibri" w:eastAsia="Calibri" w:hAnsi="Calibri" w:cs="Calibri"/>
                <w:position w:val="-1"/>
                <w:sz w:val="23"/>
                <w:szCs w:val="23"/>
                <w:lang w:val="id-ID" w:eastAsia="en-ID"/>
              </w:rPr>
              <w:t>01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F9A14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iCs/>
                <w:position w:val="-1"/>
                <w:sz w:val="23"/>
                <w:szCs w:val="23"/>
                <w:lang w:val="en-US" w:eastAsia="en-ID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6C569" w14:textId="77777777" w:rsidR="00446E6C" w:rsidRPr="00446E6C" w:rsidRDefault="00446E6C" w:rsidP="00D85A14">
            <w:pPr>
              <w:numPr>
                <w:ilvl w:val="0"/>
                <w:numId w:val="13"/>
              </w:numPr>
              <w:suppressAutoHyphens/>
              <w:spacing w:line="259" w:lineRule="auto"/>
              <w:ind w:left="170" w:hangingChars="74" w:hanging="170"/>
              <w:textDirection w:val="btLr"/>
              <w:textAlignment w:val="top"/>
              <w:outlineLvl w:val="0"/>
              <w:rPr>
                <w:rFonts w:ascii="Calibri" w:eastAsia="Calibri" w:hAnsi="Calibri" w:cs="Calibri"/>
                <w:sz w:val="23"/>
                <w:szCs w:val="23"/>
                <w:lang w:val="en-GB"/>
              </w:rPr>
            </w:pPr>
            <w:proofErr w:type="spellStart"/>
            <w:r w:rsidRPr="00446E6C">
              <w:rPr>
                <w:rFonts w:ascii="Calibri" w:eastAsia="Calibri" w:hAnsi="Calibri" w:cs="Calibri"/>
                <w:sz w:val="23"/>
                <w:szCs w:val="23"/>
                <w:lang w:val="en-GB"/>
              </w:rPr>
              <w:t>Perubahan</w:t>
            </w:r>
            <w:proofErr w:type="spellEnd"/>
            <w:r w:rsidRPr="00446E6C">
              <w:rPr>
                <w:rFonts w:ascii="Calibri" w:eastAsia="Calibri" w:hAnsi="Calibri" w:cs="Calibri"/>
                <w:sz w:val="23"/>
                <w:szCs w:val="23"/>
                <w:lang w:val="en-GB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  <w:lang w:val="en-GB"/>
              </w:rPr>
              <w:t>kode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  <w:lang w:val="en-GB"/>
              </w:rPr>
              <w:t xml:space="preserve"> material dan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  <w:lang w:val="en-GB"/>
              </w:rPr>
              <w:t>sinonim</w:t>
            </w:r>
            <w:proofErr w:type="spellEnd"/>
          </w:p>
          <w:p w14:paraId="1D702650" w14:textId="77777777" w:rsidR="00446E6C" w:rsidRPr="00446E6C" w:rsidRDefault="00446E6C" w:rsidP="00D85A14">
            <w:pPr>
              <w:ind w:leftChars="80" w:left="194" w:hanging="2"/>
              <w:rPr>
                <w:rFonts w:ascii="Calibri" w:eastAsia="Calibri" w:hAnsi="Calibri" w:cs="Calibri"/>
                <w:sz w:val="23"/>
                <w:szCs w:val="23"/>
                <w:lang w:val="en-GB"/>
              </w:rPr>
            </w:pPr>
            <w:r w:rsidRPr="00446E6C">
              <w:rPr>
                <w:rFonts w:ascii="Calibri" w:eastAsia="Calibri" w:hAnsi="Calibri" w:cs="Calibri"/>
                <w:bCs/>
                <w:i/>
                <w:iCs/>
                <w:color w:val="000000"/>
                <w:sz w:val="21"/>
                <w:szCs w:val="21"/>
                <w:lang w:val="id-ID"/>
              </w:rPr>
              <w:t xml:space="preserve">Changes to </w:t>
            </w:r>
            <w:r w:rsidR="00D85A14">
              <w:rPr>
                <w:rFonts w:ascii="Calibri" w:eastAsia="Calibri" w:hAnsi="Calibri" w:cs="Calibri"/>
                <w:bCs/>
                <w:i/>
                <w:iCs/>
                <w:color w:val="000000"/>
                <w:sz w:val="21"/>
                <w:szCs w:val="21"/>
                <w:lang w:val="en-GB"/>
              </w:rPr>
              <w:t xml:space="preserve">Material code and </w:t>
            </w:r>
            <w:proofErr w:type="spellStart"/>
            <w:r w:rsidR="00D85A14">
              <w:rPr>
                <w:rFonts w:ascii="Calibri" w:eastAsia="Calibri" w:hAnsi="Calibri" w:cs="Calibri"/>
                <w:bCs/>
                <w:i/>
                <w:iCs/>
                <w:color w:val="000000"/>
                <w:sz w:val="21"/>
                <w:szCs w:val="21"/>
                <w:lang w:val="en-GB"/>
              </w:rPr>
              <w:t>synonims</w:t>
            </w:r>
            <w:proofErr w:type="spellEnd"/>
          </w:p>
          <w:p w14:paraId="727A8461" w14:textId="77777777" w:rsidR="00446E6C" w:rsidRPr="00446E6C" w:rsidRDefault="00446E6C" w:rsidP="00D85A14">
            <w:pPr>
              <w:numPr>
                <w:ilvl w:val="0"/>
                <w:numId w:val="13"/>
              </w:numPr>
              <w:suppressAutoHyphens/>
              <w:spacing w:line="259" w:lineRule="auto"/>
              <w:ind w:left="170" w:hangingChars="74" w:hanging="170"/>
              <w:textDirection w:val="btLr"/>
              <w:textAlignment w:val="top"/>
              <w:outlineLvl w:val="0"/>
              <w:rPr>
                <w:rFonts w:ascii="Calibri" w:eastAsia="Calibri" w:hAnsi="Calibri" w:cs="Calibri"/>
                <w:sz w:val="23"/>
                <w:szCs w:val="23"/>
                <w:lang w:val="en-GB"/>
              </w:rPr>
            </w:pPr>
            <w:proofErr w:type="spellStart"/>
            <w:r w:rsidRPr="00446E6C">
              <w:rPr>
                <w:rFonts w:ascii="Calibri" w:eastAsia="Calibri" w:hAnsi="Calibri" w:cs="Calibri"/>
                <w:sz w:val="23"/>
                <w:szCs w:val="23"/>
                <w:lang w:val="en-GB"/>
              </w:rPr>
              <w:t>Perubahan</w:t>
            </w:r>
            <w:proofErr w:type="spellEnd"/>
            <w:r w:rsidRPr="00446E6C">
              <w:rPr>
                <w:rFonts w:ascii="Calibri" w:eastAsia="Calibri" w:hAnsi="Calibri" w:cs="Calibri"/>
                <w:sz w:val="23"/>
                <w:szCs w:val="23"/>
                <w:lang w:val="en-GB"/>
              </w:rPr>
              <w:t xml:space="preserve"> pada </w:t>
            </w:r>
            <w:proofErr w:type="spellStart"/>
            <w:r w:rsidR="00D85A14">
              <w:rPr>
                <w:rFonts w:ascii="Calibri" w:eastAsia="Calibri" w:hAnsi="Calibri" w:cs="Calibri"/>
                <w:sz w:val="23"/>
                <w:szCs w:val="23"/>
                <w:lang w:val="en-GB"/>
              </w:rPr>
              <w:t>berat</w:t>
            </w:r>
            <w:proofErr w:type="spellEnd"/>
            <w:r w:rsidR="00D85A14">
              <w:rPr>
                <w:rFonts w:ascii="Calibri" w:eastAsia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="00D85A14">
              <w:rPr>
                <w:rFonts w:ascii="Calibri" w:eastAsia="Calibri" w:hAnsi="Calibri" w:cs="Calibri"/>
                <w:sz w:val="23"/>
                <w:szCs w:val="23"/>
                <w:lang w:val="en-GB"/>
              </w:rPr>
              <w:t>jenis</w:t>
            </w:r>
            <w:proofErr w:type="spellEnd"/>
          </w:p>
          <w:p w14:paraId="61357BB7" w14:textId="77777777" w:rsidR="00446E6C" w:rsidRPr="00446E6C" w:rsidRDefault="00446E6C" w:rsidP="00D85A14">
            <w:pPr>
              <w:spacing w:after="120"/>
              <w:ind w:leftChars="80" w:left="194" w:hanging="2"/>
              <w:rPr>
                <w:rFonts w:ascii="Calibri" w:eastAsia="Calibri" w:hAnsi="Calibri" w:cs="Calibri"/>
                <w:sz w:val="23"/>
                <w:szCs w:val="23"/>
                <w:lang w:val="en-GB"/>
              </w:rPr>
            </w:pPr>
            <w:r w:rsidRPr="00446E6C">
              <w:rPr>
                <w:rFonts w:ascii="Calibri" w:eastAsia="Calibri" w:hAnsi="Calibri" w:cs="Calibri"/>
                <w:bCs/>
                <w:i/>
                <w:iCs/>
                <w:color w:val="000000"/>
                <w:sz w:val="21"/>
                <w:szCs w:val="21"/>
                <w:lang w:val="id-ID"/>
              </w:rPr>
              <w:t xml:space="preserve">Changes to </w:t>
            </w:r>
            <w:r w:rsidR="00D85A14">
              <w:rPr>
                <w:rFonts w:ascii="Calibri" w:eastAsia="Calibri" w:hAnsi="Calibri" w:cs="Calibri"/>
                <w:bCs/>
                <w:i/>
                <w:iCs/>
                <w:color w:val="000000"/>
                <w:sz w:val="21"/>
                <w:szCs w:val="21"/>
                <w:lang w:val="en-GB"/>
              </w:rPr>
              <w:t>density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80CB2" w14:textId="77777777" w:rsidR="00446E6C" w:rsidRPr="00446E6C" w:rsidRDefault="00446E6C" w:rsidP="00446E6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sz w:val="23"/>
                <w:szCs w:val="23"/>
                <w:lang w:val="id-ID" w:eastAsia="en-ID"/>
              </w:rPr>
            </w:pPr>
          </w:p>
        </w:tc>
      </w:tr>
    </w:tbl>
    <w:p w14:paraId="6A80C224" w14:textId="77777777" w:rsidR="00446E6C" w:rsidRPr="00446E6C" w:rsidRDefault="00446E6C" w:rsidP="00446E6C">
      <w:pPr>
        <w:suppressAutoHyphens/>
        <w:spacing w:after="60"/>
        <w:ind w:leftChars="-1" w:left="-1" w:hangingChars="1" w:hanging="1"/>
        <w:textDirection w:val="btLr"/>
        <w:textAlignment w:val="top"/>
        <w:outlineLvl w:val="0"/>
        <w:rPr>
          <w:rFonts w:ascii="Calibri" w:hAnsi="Calibri" w:cs="Calibri"/>
          <w:b/>
          <w:bCs/>
          <w:position w:val="-1"/>
          <w:sz w:val="10"/>
          <w:szCs w:val="10"/>
          <w:lang w:val="en-US" w:eastAsia="en-ID"/>
        </w:rPr>
      </w:pPr>
    </w:p>
    <w:p w14:paraId="68A4D576" w14:textId="77777777" w:rsidR="00446E6C" w:rsidRPr="00446E6C" w:rsidRDefault="00446E6C" w:rsidP="00446E6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59" w:lineRule="auto"/>
        <w:ind w:leftChars="1" w:left="284" w:hangingChars="122" w:hanging="282"/>
        <w:jc w:val="both"/>
        <w:textDirection w:val="btLr"/>
        <w:textAlignment w:val="top"/>
        <w:outlineLvl w:val="0"/>
        <w:rPr>
          <w:rFonts w:ascii="Calibri" w:eastAsia="Calibri" w:hAnsi="Calibri" w:cs="Calibri"/>
          <w:b/>
          <w:position w:val="-1"/>
          <w:sz w:val="23"/>
          <w:szCs w:val="23"/>
          <w:lang w:val="id-ID" w:eastAsia="en-ID"/>
        </w:rPr>
      </w:pPr>
      <w:r w:rsidRPr="00446E6C">
        <w:rPr>
          <w:rFonts w:ascii="Calibri" w:eastAsia="Calibri" w:hAnsi="Calibri" w:cs="Calibri"/>
          <w:b/>
          <w:position w:val="-1"/>
          <w:sz w:val="23"/>
          <w:szCs w:val="23"/>
          <w:lang w:val="id-ID" w:eastAsia="en-ID"/>
        </w:rPr>
        <w:t>Daftar Distribusi Dokumen/</w:t>
      </w:r>
      <w:r w:rsidRPr="00446E6C">
        <w:rPr>
          <w:rFonts w:ascii="Calibri" w:eastAsia="Calibri" w:hAnsi="Calibri" w:cs="Calibri"/>
          <w:b/>
          <w:i/>
          <w:iCs/>
          <w:position w:val="-1"/>
          <w:sz w:val="21"/>
          <w:szCs w:val="21"/>
          <w:lang w:val="id-ID" w:eastAsia="en-ID"/>
        </w:rPr>
        <w:t>Distribution List of Document</w:t>
      </w:r>
    </w:p>
    <w:p w14:paraId="169E0FC6" w14:textId="77777777" w:rsidR="00446E6C" w:rsidRPr="00446E6C" w:rsidRDefault="00446E6C" w:rsidP="00446E6C">
      <w:pPr>
        <w:suppressAutoHyphens/>
        <w:spacing w:after="60"/>
        <w:ind w:leftChars="117" w:left="283" w:hangingChars="1" w:hanging="2"/>
        <w:textDirection w:val="btLr"/>
        <w:textAlignment w:val="top"/>
        <w:outlineLvl w:val="0"/>
        <w:rPr>
          <w:rFonts w:ascii="Calibri" w:hAnsi="Calibri" w:cs="Calibri"/>
          <w:position w:val="-1"/>
          <w:sz w:val="23"/>
          <w:szCs w:val="23"/>
          <w:lang w:val="en-US" w:eastAsia="en-ID"/>
        </w:rPr>
      </w:pPr>
      <w:r w:rsidRPr="00446E6C">
        <w:rPr>
          <w:rFonts w:ascii="Calibri" w:hAnsi="Calibri" w:cs="Calibri"/>
          <w:position w:val="-1"/>
          <w:sz w:val="23"/>
          <w:szCs w:val="23"/>
          <w:lang w:val="en-US" w:eastAsia="en-ID"/>
        </w:rPr>
        <w:t>Asli/</w:t>
      </w:r>
      <w:proofErr w:type="gramStart"/>
      <w:r w:rsidRPr="00446E6C">
        <w:rPr>
          <w:rFonts w:ascii="Calibri" w:hAnsi="Calibri" w:cs="Calibri"/>
          <w:i/>
          <w:iCs/>
          <w:position w:val="-1"/>
          <w:sz w:val="21"/>
          <w:szCs w:val="21"/>
          <w:lang w:val="en-US" w:eastAsia="en-ID"/>
        </w:rPr>
        <w:t>Original</w:t>
      </w:r>
      <w:r w:rsidRPr="00446E6C">
        <w:rPr>
          <w:rFonts w:ascii="Calibri" w:hAnsi="Calibri" w:cs="Calibri"/>
          <w:position w:val="-1"/>
          <w:sz w:val="23"/>
          <w:szCs w:val="23"/>
          <w:lang w:val="en-US" w:eastAsia="en-ID"/>
        </w:rPr>
        <w:t xml:space="preserve"> :</w:t>
      </w:r>
      <w:proofErr w:type="gramEnd"/>
      <w:r w:rsidRPr="00446E6C">
        <w:rPr>
          <w:rFonts w:ascii="Calibri" w:hAnsi="Calibri" w:cs="Calibri"/>
          <w:position w:val="-1"/>
          <w:sz w:val="23"/>
          <w:szCs w:val="23"/>
          <w:lang w:val="en-US" w:eastAsia="en-ID"/>
        </w:rPr>
        <w:t xml:space="preserve"> SSDR</w:t>
      </w:r>
    </w:p>
    <w:p w14:paraId="48CFD4BA" w14:textId="77777777" w:rsidR="00446E6C" w:rsidRPr="00446E6C" w:rsidRDefault="00446E6C" w:rsidP="00446E6C">
      <w:pPr>
        <w:suppressAutoHyphens/>
        <w:spacing w:after="60"/>
        <w:ind w:leftChars="117" w:left="283" w:hangingChars="1" w:hanging="2"/>
        <w:textDirection w:val="btLr"/>
        <w:textAlignment w:val="top"/>
        <w:outlineLvl w:val="0"/>
        <w:rPr>
          <w:rFonts w:ascii="Calibri" w:hAnsi="Calibri" w:cs="Calibri"/>
          <w:position w:val="-1"/>
          <w:sz w:val="23"/>
          <w:szCs w:val="23"/>
          <w:lang w:val="en-US" w:eastAsia="en-ID"/>
        </w:rPr>
      </w:pPr>
      <w:r w:rsidRPr="00446E6C">
        <w:rPr>
          <w:rFonts w:ascii="Calibri" w:hAnsi="Calibri" w:cs="Calibri"/>
          <w:position w:val="-1"/>
          <w:sz w:val="23"/>
          <w:szCs w:val="23"/>
          <w:lang w:val="en-US" w:eastAsia="en-ID"/>
        </w:rPr>
        <w:t xml:space="preserve">Controlled </w:t>
      </w:r>
      <w:proofErr w:type="gramStart"/>
      <w:r w:rsidRPr="00446E6C">
        <w:rPr>
          <w:rFonts w:ascii="Calibri" w:hAnsi="Calibri" w:cs="Calibri"/>
          <w:position w:val="-1"/>
          <w:sz w:val="23"/>
          <w:szCs w:val="23"/>
          <w:lang w:val="en-US" w:eastAsia="en-ID"/>
        </w:rPr>
        <w:t>Copy :</w:t>
      </w:r>
      <w:proofErr w:type="gramEnd"/>
    </w:p>
    <w:p w14:paraId="6820CD71" w14:textId="77777777" w:rsidR="00446E6C" w:rsidRPr="00446E6C" w:rsidRDefault="00446E6C" w:rsidP="00446E6C">
      <w:pPr>
        <w:numPr>
          <w:ilvl w:val="0"/>
          <w:numId w:val="12"/>
        </w:numPr>
        <w:suppressAutoHyphens/>
        <w:spacing w:after="60" w:line="259" w:lineRule="auto"/>
        <w:ind w:leftChars="117" w:left="566" w:hangingChars="124" w:hanging="285"/>
        <w:textDirection w:val="btLr"/>
        <w:textAlignment w:val="top"/>
        <w:outlineLvl w:val="0"/>
        <w:rPr>
          <w:rFonts w:ascii="Calibri" w:hAnsi="Calibri" w:cs="Calibri"/>
          <w:position w:val="-1"/>
          <w:sz w:val="23"/>
          <w:szCs w:val="23"/>
          <w:lang w:val="en-US" w:eastAsia="en-ID"/>
        </w:rPr>
      </w:pPr>
      <w:r w:rsidRPr="00446E6C">
        <w:rPr>
          <w:rFonts w:ascii="Calibri" w:hAnsi="Calibri" w:cs="Calibri"/>
          <w:position w:val="-1"/>
          <w:sz w:val="23"/>
          <w:szCs w:val="23"/>
          <w:lang w:val="en-US" w:eastAsia="en-ID"/>
        </w:rPr>
        <w:t>AMPM</w:t>
      </w:r>
    </w:p>
    <w:p w14:paraId="4D765B24" w14:textId="77777777" w:rsidR="00446E6C" w:rsidRPr="00446E6C" w:rsidRDefault="00446E6C" w:rsidP="00446E6C">
      <w:pPr>
        <w:numPr>
          <w:ilvl w:val="0"/>
          <w:numId w:val="12"/>
        </w:numPr>
        <w:suppressAutoHyphens/>
        <w:spacing w:after="60" w:line="259" w:lineRule="auto"/>
        <w:ind w:leftChars="117" w:left="566" w:hangingChars="124" w:hanging="285"/>
        <w:textDirection w:val="btLr"/>
        <w:textAlignment w:val="top"/>
        <w:outlineLvl w:val="0"/>
        <w:rPr>
          <w:rFonts w:ascii="Calibri" w:hAnsi="Calibri" w:cs="Calibri"/>
          <w:position w:val="-1"/>
          <w:sz w:val="23"/>
          <w:szCs w:val="23"/>
          <w:lang w:val="en-US" w:eastAsia="en-ID"/>
        </w:rPr>
      </w:pPr>
      <w:r w:rsidRPr="00446E6C">
        <w:rPr>
          <w:rFonts w:ascii="Calibri" w:hAnsi="Calibri" w:cs="Calibri"/>
          <w:position w:val="-1"/>
          <w:sz w:val="23"/>
          <w:szCs w:val="23"/>
          <w:lang w:val="en-US" w:eastAsia="en-ID"/>
        </w:rPr>
        <w:t>SPBB</w:t>
      </w:r>
    </w:p>
    <w:p w14:paraId="50934DEB" w14:textId="77777777" w:rsidR="00446E6C" w:rsidRPr="00446E6C" w:rsidRDefault="00446E6C" w:rsidP="00446E6C">
      <w:pPr>
        <w:spacing w:after="120"/>
        <w:ind w:left="284"/>
        <w:rPr>
          <w:rFonts w:ascii="Calibri" w:hAnsi="Calibri" w:cs="Calibri"/>
          <w:b/>
          <w:bCs/>
          <w:sz w:val="23"/>
          <w:szCs w:val="23"/>
        </w:rPr>
      </w:pPr>
    </w:p>
    <w:p w14:paraId="3E21020B" w14:textId="77777777" w:rsidR="00D26521" w:rsidRPr="00E6298D" w:rsidRDefault="00D26521" w:rsidP="00446E6C">
      <w:pPr>
        <w:spacing w:after="60"/>
        <w:rPr>
          <w:rFonts w:ascii="Calibri" w:hAnsi="Calibri" w:cs="Calibri"/>
          <w:vanish/>
          <w:sz w:val="23"/>
          <w:szCs w:val="23"/>
        </w:rPr>
      </w:pPr>
    </w:p>
    <w:sectPr w:rsidR="00D26521" w:rsidRPr="00E6298D" w:rsidSect="00D85A14">
      <w:headerReference w:type="default" r:id="rId9"/>
      <w:pgSz w:w="11906" w:h="16838" w:code="9"/>
      <w:pgMar w:top="992" w:right="851" w:bottom="851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8A4E9" w14:textId="77777777" w:rsidR="00382A24" w:rsidRDefault="00382A24" w:rsidP="001B0CA4">
      <w:r>
        <w:separator/>
      </w:r>
    </w:p>
  </w:endnote>
  <w:endnote w:type="continuationSeparator" w:id="0">
    <w:p w14:paraId="2FE03B6E" w14:textId="77777777" w:rsidR="00382A24" w:rsidRDefault="00382A24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AD8F7" w14:textId="77777777" w:rsidR="00382A24" w:rsidRDefault="00382A24" w:rsidP="001B0CA4">
      <w:r>
        <w:separator/>
      </w:r>
    </w:p>
  </w:footnote>
  <w:footnote w:type="continuationSeparator" w:id="0">
    <w:p w14:paraId="0F93A250" w14:textId="77777777" w:rsidR="00382A24" w:rsidRDefault="00382A24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C515F" w14:textId="77777777" w:rsidR="001B0CA4" w:rsidRDefault="001B0CA4" w:rsidP="001B0CA4">
    <w:pPr>
      <w:pStyle w:val="Header"/>
      <w:tabs>
        <w:tab w:val="clear" w:pos="4513"/>
        <w:tab w:val="clear" w:pos="9026"/>
        <w:tab w:val="left" w:pos="6597"/>
      </w:tabs>
    </w:pPr>
    <w:r>
      <w:tab/>
    </w:r>
  </w:p>
  <w:tbl>
    <w:tblPr>
      <w:tblW w:w="10349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247"/>
      <w:gridCol w:w="4394"/>
      <w:gridCol w:w="2127"/>
    </w:tblGrid>
    <w:tr w:rsidR="00446E6C" w:rsidRPr="00446E6C" w14:paraId="7AE9E0DF" w14:textId="77777777" w:rsidTr="00446E6C">
      <w:trPr>
        <w:trHeight w:val="495"/>
      </w:trPr>
      <w:tc>
        <w:tcPr>
          <w:tcW w:w="2581" w:type="dxa"/>
          <w:vMerge w:val="restart"/>
          <w:shd w:val="clear" w:color="auto" w:fill="auto"/>
        </w:tcPr>
        <w:p w14:paraId="2E1A970F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Tahoma" w:eastAsia="Calibri" w:hAnsi="Tahoma" w:cs="Tahoma"/>
              <w:position w:val="-1"/>
              <w:sz w:val="22"/>
              <w:szCs w:val="22"/>
              <w:lang w:val="id-ID" w:eastAsia="en-ID"/>
            </w:rPr>
          </w:pPr>
          <w:r w:rsidRPr="00446E6C">
            <w:rPr>
              <w:rFonts w:ascii="Calibri" w:eastAsia="Calibri" w:hAnsi="Calibri" w:cs="Calibri"/>
              <w:color w:val="000000"/>
              <w:position w:val="-1"/>
              <w:sz w:val="22"/>
              <w:szCs w:val="22"/>
              <w:lang w:val="id-ID"/>
            </w:rPr>
            <w:tab/>
          </w:r>
          <w:r w:rsidR="00D85A14">
            <w:rPr>
              <w:noProof/>
              <w:lang w:val="id-ID" w:eastAsia="id-ID"/>
            </w:rPr>
            <w:drawing>
              <wp:anchor distT="0" distB="0" distL="114300" distR="114300" simplePos="0" relativeHeight="251659776" behindDoc="0" locked="0" layoutInCell="1" allowOverlap="1" wp14:anchorId="39C2477A" wp14:editId="6D3CF566">
                <wp:simplePos x="0" y="0"/>
                <wp:positionH relativeFrom="column">
                  <wp:posOffset>47625</wp:posOffset>
                </wp:positionH>
                <wp:positionV relativeFrom="paragraph">
                  <wp:posOffset>-8255</wp:posOffset>
                </wp:positionV>
                <wp:extent cx="1447800" cy="762000"/>
                <wp:effectExtent l="0" t="0" r="0" b="0"/>
                <wp:wrapNone/>
                <wp:docPr id="2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4D21E381" w14:textId="77777777" w:rsidR="00446E6C" w:rsidRPr="00446E6C" w:rsidRDefault="00446E6C" w:rsidP="00446E6C">
          <w:pPr>
            <w:jc w:val="center"/>
            <w:rPr>
              <w:rFonts w:ascii="Calibri" w:hAnsi="Calibri" w:cs="Calibri"/>
              <w:b/>
              <w:sz w:val="28"/>
              <w:szCs w:val="26"/>
            </w:rPr>
          </w:pPr>
          <w:r w:rsidRPr="00446E6C">
            <w:rPr>
              <w:rFonts w:ascii="Calibri" w:hAnsi="Calibri" w:cs="Calibri"/>
              <w:b/>
              <w:sz w:val="28"/>
              <w:szCs w:val="26"/>
            </w:rPr>
            <w:t xml:space="preserve">SPESIFIKASI BAHAN BAKU </w:t>
          </w:r>
        </w:p>
        <w:p w14:paraId="2821A987" w14:textId="77777777" w:rsidR="00446E6C" w:rsidRPr="00446E6C" w:rsidRDefault="00446E6C" w:rsidP="00446E6C">
          <w:pPr>
            <w:jc w:val="center"/>
            <w:rPr>
              <w:rFonts w:ascii="Calibri" w:hAnsi="Calibri" w:cs="Calibri"/>
              <w:b/>
              <w:sz w:val="28"/>
              <w:szCs w:val="26"/>
              <w:lang w:val="en-US"/>
            </w:rPr>
          </w:pPr>
          <w:r w:rsidRPr="00446E6C">
            <w:rPr>
              <w:rFonts w:ascii="Calibri" w:hAnsi="Calibri" w:cs="Calibri"/>
              <w:b/>
              <w:sz w:val="28"/>
              <w:szCs w:val="26"/>
              <w:lang w:val="en-US"/>
            </w:rPr>
            <w:t xml:space="preserve">STRAWBERRY FLAVOR </w:t>
          </w:r>
        </w:p>
        <w:p w14:paraId="2E715578" w14:textId="77777777" w:rsidR="00446E6C" w:rsidRPr="00446E6C" w:rsidRDefault="00446E6C" w:rsidP="00446E6C">
          <w:pPr>
            <w:jc w:val="center"/>
            <w:rPr>
              <w:rFonts w:ascii="Calibri" w:hAnsi="Calibri" w:cs="Calibri"/>
              <w:b/>
              <w:i/>
            </w:rPr>
          </w:pPr>
          <w:r w:rsidRPr="00446E6C">
            <w:rPr>
              <w:rFonts w:ascii="Calibri" w:hAnsi="Calibri" w:cs="Calibri"/>
              <w:b/>
              <w:i/>
            </w:rPr>
            <w:t xml:space="preserve">RAW MATERIAL SPECIFICATION </w:t>
          </w:r>
        </w:p>
        <w:p w14:paraId="4CE8A3A0" w14:textId="77777777" w:rsidR="00446E6C" w:rsidRPr="00446E6C" w:rsidRDefault="00446E6C" w:rsidP="00446E6C">
          <w:pPr>
            <w:suppressAutoHyphens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i/>
              <w:position w:val="-1"/>
              <w:lang w:val="en-US" w:eastAsia="en-ID"/>
            </w:rPr>
          </w:pPr>
          <w:r w:rsidRPr="00446E6C">
            <w:rPr>
              <w:rFonts w:ascii="Calibri" w:hAnsi="Calibri" w:cs="Calibri"/>
              <w:b/>
              <w:i/>
              <w:lang w:val="en-US"/>
            </w:rPr>
            <w:t>STRAWBERRY FLAVOR</w:t>
          </w:r>
        </w:p>
      </w:tc>
      <w:tc>
        <w:tcPr>
          <w:tcW w:w="2127" w:type="dxa"/>
          <w:shd w:val="clear" w:color="auto" w:fill="auto"/>
          <w:vAlign w:val="center"/>
        </w:tcPr>
        <w:p w14:paraId="13DA1276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 w:eastAsia="en-ID"/>
            </w:rPr>
          </w:pPr>
          <w:r w:rsidRPr="00446E6C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en-GB" w:eastAsia="en-ID"/>
            </w:rPr>
            <w:t>Halaman</w:t>
          </w:r>
          <w:r w:rsidRPr="00446E6C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 w:eastAsia="en-ID"/>
            </w:rPr>
            <w:t xml:space="preserve"> </w:t>
          </w:r>
          <w:r w:rsidRPr="00446E6C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 w:eastAsia="en-ID"/>
            </w:rPr>
            <w:fldChar w:fldCharType="begin"/>
          </w:r>
          <w:r w:rsidRPr="00446E6C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 w:eastAsia="en-ID"/>
            </w:rPr>
            <w:instrText xml:space="preserve"> PAGE  \* Arabic  \* MERGEFORMAT </w:instrText>
          </w:r>
          <w:r w:rsidRPr="00446E6C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 w:eastAsia="en-ID"/>
            </w:rPr>
            <w:fldChar w:fldCharType="separate"/>
          </w:r>
          <w:r w:rsidR="00D85A14">
            <w:rPr>
              <w:rFonts w:ascii="Calibri" w:eastAsia="Calibri" w:hAnsi="Calibri" w:cs="Calibri"/>
              <w:b/>
              <w:bCs/>
              <w:noProof/>
              <w:position w:val="-1"/>
              <w:sz w:val="20"/>
              <w:szCs w:val="20"/>
              <w:lang w:val="id-ID" w:eastAsia="en-ID"/>
            </w:rPr>
            <w:t>1</w:t>
          </w:r>
          <w:r w:rsidRPr="00446E6C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 w:eastAsia="en-ID"/>
            </w:rPr>
            <w:fldChar w:fldCharType="end"/>
          </w:r>
          <w:r w:rsidRPr="00446E6C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 w:eastAsia="en-ID"/>
            </w:rPr>
            <w:t xml:space="preserve"> </w:t>
          </w:r>
          <w:proofErr w:type="spellStart"/>
          <w:r w:rsidRPr="00446E6C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en-GB" w:eastAsia="en-ID"/>
            </w:rPr>
            <w:t>dari</w:t>
          </w:r>
          <w:proofErr w:type="spellEnd"/>
          <w:r w:rsidRPr="00446E6C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 w:eastAsia="en-ID"/>
            </w:rPr>
            <w:t xml:space="preserve"> </w:t>
          </w:r>
          <w:r w:rsidR="00D85A14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en-US" w:eastAsia="en-ID"/>
            </w:rPr>
            <w:t>1</w:t>
          </w:r>
        </w:p>
        <w:p w14:paraId="3002EA79" w14:textId="77777777" w:rsidR="00446E6C" w:rsidRPr="00446E6C" w:rsidRDefault="00446E6C" w:rsidP="00D85A14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en-US" w:eastAsia="en-ID"/>
            </w:rPr>
          </w:pPr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 w:eastAsia="en-ID"/>
            </w:rPr>
            <w:t xml:space="preserve">Page </w:t>
          </w:r>
          <w:r w:rsidRPr="00446E6C">
            <w:rPr>
              <w:rFonts w:ascii="Calibri" w:eastAsia="Calibri" w:hAnsi="Calibri" w:cs="Calibri"/>
              <w:b/>
              <w:bCs/>
              <w:i/>
              <w:position w:val="-1"/>
              <w:sz w:val="20"/>
              <w:szCs w:val="20"/>
              <w:lang w:val="id-ID" w:eastAsia="en-ID"/>
            </w:rPr>
            <w:fldChar w:fldCharType="begin"/>
          </w:r>
          <w:r w:rsidRPr="00446E6C">
            <w:rPr>
              <w:rFonts w:ascii="Calibri" w:eastAsia="Calibri" w:hAnsi="Calibri" w:cs="Calibri"/>
              <w:b/>
              <w:bCs/>
              <w:i/>
              <w:position w:val="-1"/>
              <w:sz w:val="20"/>
              <w:szCs w:val="20"/>
              <w:lang w:val="id-ID" w:eastAsia="en-ID"/>
            </w:rPr>
            <w:instrText xml:space="preserve"> PAGE  \* Arabic  \* MERGEFORMAT </w:instrText>
          </w:r>
          <w:r w:rsidRPr="00446E6C">
            <w:rPr>
              <w:rFonts w:ascii="Calibri" w:eastAsia="Calibri" w:hAnsi="Calibri" w:cs="Calibri"/>
              <w:b/>
              <w:bCs/>
              <w:i/>
              <w:position w:val="-1"/>
              <w:sz w:val="20"/>
              <w:szCs w:val="20"/>
              <w:lang w:val="id-ID" w:eastAsia="en-ID"/>
            </w:rPr>
            <w:fldChar w:fldCharType="separate"/>
          </w:r>
          <w:r w:rsidR="00D85A14">
            <w:rPr>
              <w:rFonts w:ascii="Calibri" w:eastAsia="Calibri" w:hAnsi="Calibri" w:cs="Calibri"/>
              <w:b/>
              <w:bCs/>
              <w:i/>
              <w:noProof/>
              <w:position w:val="-1"/>
              <w:sz w:val="20"/>
              <w:szCs w:val="20"/>
              <w:lang w:val="id-ID" w:eastAsia="en-ID"/>
            </w:rPr>
            <w:t>1</w:t>
          </w:r>
          <w:r w:rsidRPr="00446E6C">
            <w:rPr>
              <w:rFonts w:ascii="Calibri" w:eastAsia="Calibri" w:hAnsi="Calibri" w:cs="Calibri"/>
              <w:b/>
              <w:bCs/>
              <w:i/>
              <w:position w:val="-1"/>
              <w:sz w:val="20"/>
              <w:szCs w:val="20"/>
              <w:lang w:val="id-ID" w:eastAsia="en-ID"/>
            </w:rPr>
            <w:fldChar w:fldCharType="end"/>
          </w:r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id-ID" w:eastAsia="en-ID"/>
            </w:rPr>
            <w:t xml:space="preserve"> </w:t>
          </w:r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 w:eastAsia="en-ID"/>
            </w:rPr>
            <w:t>of</w:t>
          </w:r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id-ID" w:eastAsia="en-ID"/>
            </w:rPr>
            <w:t xml:space="preserve"> </w:t>
          </w:r>
          <w:r w:rsidR="00D85A14">
            <w:rPr>
              <w:rFonts w:ascii="Calibri" w:eastAsia="Calibri" w:hAnsi="Calibri" w:cs="Calibri"/>
              <w:b/>
              <w:bCs/>
              <w:i/>
              <w:position w:val="-1"/>
              <w:sz w:val="20"/>
              <w:szCs w:val="20"/>
              <w:lang w:val="en-US" w:eastAsia="en-ID"/>
            </w:rPr>
            <w:t>1</w:t>
          </w:r>
        </w:p>
      </w:tc>
    </w:tr>
    <w:tr w:rsidR="00446E6C" w:rsidRPr="00446E6C" w14:paraId="23E125C0" w14:textId="77777777" w:rsidTr="00446E6C">
      <w:trPr>
        <w:trHeight w:val="757"/>
      </w:trPr>
      <w:tc>
        <w:tcPr>
          <w:tcW w:w="2581" w:type="dxa"/>
          <w:vMerge/>
          <w:shd w:val="clear" w:color="auto" w:fill="auto"/>
        </w:tcPr>
        <w:p w14:paraId="7964BEB3" w14:textId="77777777" w:rsidR="00446E6C" w:rsidRPr="00446E6C" w:rsidRDefault="00446E6C" w:rsidP="00446E6C">
          <w:pPr>
            <w:suppressAutoHyphens/>
            <w:spacing w:after="160"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Tahoma" w:eastAsia="Calibri" w:hAnsi="Tahoma" w:cs="Tahoma"/>
              <w:noProof/>
              <w:position w:val="-1"/>
              <w:sz w:val="22"/>
              <w:szCs w:val="22"/>
              <w:lang w:val="id-ID" w:eastAsia="en-ID"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28F4C440" w14:textId="77777777" w:rsidR="00446E6C" w:rsidRPr="00446E6C" w:rsidRDefault="00446E6C" w:rsidP="00446E6C">
          <w:pPr>
            <w:suppressAutoHyphens/>
            <w:spacing w:after="160"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Tahoma" w:eastAsia="Calibri" w:hAnsi="Tahoma" w:cs="Tahoma"/>
              <w:b/>
              <w:position w:val="-1"/>
              <w:sz w:val="22"/>
              <w:szCs w:val="22"/>
              <w:lang w:val="id-ID" w:eastAsia="en-ID"/>
            </w:rPr>
          </w:pPr>
        </w:p>
      </w:tc>
      <w:tc>
        <w:tcPr>
          <w:tcW w:w="2127" w:type="dxa"/>
          <w:vMerge w:val="restart"/>
          <w:shd w:val="clear" w:color="auto" w:fill="auto"/>
        </w:tcPr>
        <w:p w14:paraId="5119A264" w14:textId="77777777" w:rsidR="00446E6C" w:rsidRPr="00446E6C" w:rsidRDefault="00446E6C" w:rsidP="00446E6C">
          <w:pPr>
            <w:suppressAutoHyphens/>
            <w:spacing w:after="160" w:line="276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fr-FR" w:eastAsia="en-ID"/>
            </w:rPr>
          </w:pPr>
          <w:proofErr w:type="spellStart"/>
          <w:r w:rsidRPr="00446E6C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fr-FR" w:eastAsia="en-ID"/>
            </w:rPr>
            <w:t>Kode</w:t>
          </w:r>
          <w:proofErr w:type="spellEnd"/>
          <w:r w:rsidRPr="00446E6C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fr-FR" w:eastAsia="en-ID"/>
            </w:rPr>
            <w:t xml:space="preserve"> </w:t>
          </w:r>
          <w:proofErr w:type="spellStart"/>
          <w:r w:rsidRPr="00446E6C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fr-FR" w:eastAsia="en-ID"/>
            </w:rPr>
            <w:t>Dokumen</w:t>
          </w:r>
          <w:proofErr w:type="spellEnd"/>
          <w:r w:rsidRPr="00446E6C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fr-FR" w:eastAsia="en-ID"/>
            </w:rPr>
            <w:t>/</w:t>
          </w:r>
          <w:r w:rsidRPr="00446E6C"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  <w:lang w:val="fr-FR" w:eastAsia="en-ID"/>
            </w:rPr>
            <w:t xml:space="preserve"> </w:t>
          </w:r>
          <w:r w:rsidRPr="00446E6C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fr-FR" w:eastAsia="en-ID"/>
            </w:rPr>
            <w:t xml:space="preserve">Document </w:t>
          </w:r>
          <w:proofErr w:type="gramStart"/>
          <w:r w:rsidRPr="00446E6C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fr-FR" w:eastAsia="en-ID"/>
            </w:rPr>
            <w:t>Code</w:t>
          </w:r>
          <w:r w:rsidRPr="00446E6C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id-ID" w:eastAsia="en-ID"/>
            </w:rPr>
            <w:t>:</w:t>
          </w:r>
          <w:proofErr w:type="gramEnd"/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  <w:br/>
            <w:t>S-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fr-FR" w:eastAsia="en-ID"/>
            </w:rPr>
            <w:t>QC-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  <w:t>0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fr-FR" w:eastAsia="en-ID"/>
            </w:rPr>
            <w:t>1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  <w:t>-</w:t>
          </w:r>
          <w:r>
            <w:rPr>
              <w:rFonts w:ascii="Calibri" w:eastAsia="Calibri" w:hAnsi="Calibri" w:cs="Calibri"/>
              <w:position w:val="-1"/>
              <w:sz w:val="20"/>
              <w:szCs w:val="20"/>
              <w:lang w:val="fr-FR" w:eastAsia="en-ID"/>
            </w:rPr>
            <w:t>246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fr-FR" w:eastAsia="en-ID"/>
            </w:rPr>
            <w:t>/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  <w:t>0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fr-FR" w:eastAsia="en-ID"/>
            </w:rPr>
            <w:t>1</w:t>
          </w:r>
        </w:p>
        <w:p w14:paraId="5F77B9AE" w14:textId="77777777" w:rsidR="00446E6C" w:rsidRPr="00446E6C" w:rsidRDefault="00446E6C" w:rsidP="00446E6C">
          <w:pPr>
            <w:suppressAutoHyphens/>
            <w:spacing w:after="160" w:line="276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</w:pPr>
          <w:proofErr w:type="spellStart"/>
          <w:r w:rsidRPr="00446E6C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 w:eastAsia="en-ID"/>
            </w:rPr>
            <w:t>Tanggal</w:t>
          </w:r>
          <w:proofErr w:type="spellEnd"/>
          <w:r w:rsidRPr="00446E6C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 w:eastAsia="en-ID"/>
            </w:rPr>
            <w:t xml:space="preserve"> </w:t>
          </w:r>
          <w:proofErr w:type="spellStart"/>
          <w:r w:rsidRPr="00446E6C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 w:eastAsia="en-ID"/>
            </w:rPr>
            <w:t>Efektif</w:t>
          </w:r>
          <w:proofErr w:type="spellEnd"/>
          <w:r w:rsidRPr="00446E6C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en-US" w:eastAsia="en-ID"/>
            </w:rPr>
            <w:t>/</w:t>
          </w:r>
          <w:r w:rsidRPr="00446E6C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en-US" w:eastAsia="en-ID"/>
            </w:rPr>
            <w:t xml:space="preserve"> Effective Date</w:t>
          </w:r>
          <w:r w:rsidRPr="00446E6C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id-ID" w:eastAsia="en-ID"/>
            </w:rPr>
            <w:t>:</w:t>
          </w:r>
        </w:p>
        <w:p w14:paraId="0F1B42DF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en-US" w:eastAsia="en-ID"/>
            </w:rPr>
          </w:pPr>
        </w:p>
      </w:tc>
    </w:tr>
    <w:tr w:rsidR="00446E6C" w:rsidRPr="00446E6C" w14:paraId="76ACF5A5" w14:textId="77777777" w:rsidTr="00446E6C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0F720E32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  <w:lang w:val="en-US" w:eastAsia="en-ID"/>
            </w:rPr>
          </w:pPr>
          <w:proofErr w:type="spellStart"/>
          <w:r w:rsidRPr="00446E6C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 w:eastAsia="en-ID"/>
            </w:rPr>
            <w:t>Disiapkan</w:t>
          </w:r>
          <w:proofErr w:type="spellEnd"/>
          <w:r w:rsidRPr="00446E6C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 w:eastAsia="en-ID"/>
            </w:rPr>
            <w:t xml:space="preserve"> oleh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en-US" w:eastAsia="en-ID"/>
            </w:rPr>
            <w:t>/</w:t>
          </w:r>
        </w:p>
        <w:p w14:paraId="259746AB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 w:eastAsia="en-ID"/>
            </w:rPr>
          </w:pPr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 w:eastAsia="en-ID"/>
            </w:rPr>
            <w:t>Prepared by:</w:t>
          </w:r>
        </w:p>
        <w:p w14:paraId="377ED1EF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 w:eastAsia="en-ID"/>
            </w:rPr>
          </w:pPr>
          <w:r w:rsidRPr="00446E6C">
            <w:rPr>
              <w:rFonts w:ascii="Calibri" w:eastAsia="Calibri" w:hAnsi="Calibri" w:cs="Calibri"/>
              <w:b/>
              <w:iCs/>
              <w:position w:val="-1"/>
              <w:sz w:val="18"/>
              <w:szCs w:val="18"/>
              <w:lang w:val="en-US" w:eastAsia="en-ID"/>
            </w:rPr>
            <w:t>AMPM</w:t>
          </w:r>
        </w:p>
        <w:p w14:paraId="17488010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</w:pPr>
        </w:p>
        <w:p w14:paraId="5365AF2B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</w:pPr>
        </w:p>
        <w:p w14:paraId="7EFDD7CA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</w:pPr>
        </w:p>
        <w:p w14:paraId="6B4C520C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</w:pPr>
        </w:p>
        <w:p w14:paraId="69F48553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18"/>
              <w:szCs w:val="18"/>
              <w:lang w:val="en-US" w:eastAsia="en-ID"/>
            </w:rPr>
          </w:pPr>
          <w:r w:rsidRPr="00446E6C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eastAsia="en-ID"/>
            </w:rPr>
            <w:t>Nama</w:t>
          </w:r>
          <w:r w:rsidRPr="00446E6C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 w:eastAsia="en-ID"/>
            </w:rPr>
            <w:t>/</w:t>
          </w:r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20"/>
              <w:szCs w:val="20"/>
              <w:lang w:val="en-US" w:eastAsia="en-ID"/>
            </w:rPr>
            <w:t xml:space="preserve"> </w:t>
          </w:r>
          <w:proofErr w:type="gramStart"/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 w:eastAsia="en-ID"/>
            </w:rPr>
            <w:t>Name  :</w:t>
          </w:r>
          <w:proofErr w:type="gramEnd"/>
          <w:r w:rsidRPr="00446E6C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en-US" w:eastAsia="en-ID"/>
            </w:rPr>
            <w:t xml:space="preserve">  </w:t>
          </w:r>
          <w:r w:rsidRPr="00446E6C">
            <w:rPr>
              <w:rFonts w:ascii="Calibri" w:eastAsia="Calibri" w:hAnsi="Calibri" w:cs="Calibri"/>
              <w:iCs/>
              <w:position w:val="-1"/>
              <w:sz w:val="18"/>
              <w:szCs w:val="18"/>
              <w:lang w:val="en-US" w:eastAsia="en-ID"/>
            </w:rPr>
            <w:t xml:space="preserve">apt. Petrus </w:t>
          </w:r>
          <w:proofErr w:type="spellStart"/>
          <w:r w:rsidRPr="00446E6C">
            <w:rPr>
              <w:rFonts w:ascii="Calibri" w:eastAsia="Calibri" w:hAnsi="Calibri" w:cs="Calibri"/>
              <w:iCs/>
              <w:position w:val="-1"/>
              <w:sz w:val="18"/>
              <w:szCs w:val="18"/>
              <w:lang w:val="en-US" w:eastAsia="en-ID"/>
            </w:rPr>
            <w:t>Wicaksono</w:t>
          </w:r>
          <w:proofErr w:type="spellEnd"/>
          <w:r w:rsidRPr="00446E6C">
            <w:rPr>
              <w:rFonts w:ascii="Calibri" w:eastAsia="Calibri" w:hAnsi="Calibri" w:cs="Calibri"/>
              <w:iCs/>
              <w:position w:val="-1"/>
              <w:sz w:val="18"/>
              <w:szCs w:val="18"/>
              <w:lang w:val="en-US" w:eastAsia="en-ID"/>
            </w:rPr>
            <w:t xml:space="preserve">, </w:t>
          </w:r>
          <w:proofErr w:type="spellStart"/>
          <w:r w:rsidRPr="00446E6C">
            <w:rPr>
              <w:rFonts w:ascii="Calibri" w:eastAsia="Calibri" w:hAnsi="Calibri" w:cs="Calibri"/>
              <w:iCs/>
              <w:position w:val="-1"/>
              <w:sz w:val="18"/>
              <w:szCs w:val="18"/>
              <w:lang w:val="en-US" w:eastAsia="en-ID"/>
            </w:rPr>
            <w:t>S.Farm</w:t>
          </w:r>
          <w:proofErr w:type="spellEnd"/>
        </w:p>
        <w:p w14:paraId="64ABC1CD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</w:pPr>
          <w:proofErr w:type="spellStart"/>
          <w:r w:rsidRPr="00446E6C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 w:eastAsia="en-ID"/>
            </w:rPr>
            <w:t>Tanggal</w:t>
          </w:r>
          <w:proofErr w:type="spellEnd"/>
          <w:r w:rsidRPr="00446E6C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 w:eastAsia="en-ID"/>
            </w:rPr>
            <w:t>/</w:t>
          </w:r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20"/>
              <w:szCs w:val="20"/>
              <w:lang w:val="en-US" w:eastAsia="en-ID"/>
            </w:rPr>
            <w:t xml:space="preserve"> </w:t>
          </w:r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 w:eastAsia="en-ID"/>
            </w:rPr>
            <w:t>Date: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  <w:t xml:space="preserve"> </w:t>
          </w:r>
        </w:p>
      </w:tc>
      <w:tc>
        <w:tcPr>
          <w:tcW w:w="4394" w:type="dxa"/>
          <w:shd w:val="clear" w:color="auto" w:fill="auto"/>
        </w:tcPr>
        <w:p w14:paraId="2C36D0F5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  <w:lang w:val="en-US" w:eastAsia="en-ID"/>
            </w:rPr>
          </w:pPr>
          <w:proofErr w:type="spellStart"/>
          <w:r w:rsidRPr="00446E6C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 w:eastAsia="en-ID"/>
            </w:rPr>
            <w:t>Disetujui</w:t>
          </w:r>
          <w:proofErr w:type="spellEnd"/>
          <w:r w:rsidRPr="00446E6C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 w:eastAsia="en-ID"/>
            </w:rPr>
            <w:t xml:space="preserve"> dan </w:t>
          </w:r>
          <w:proofErr w:type="spellStart"/>
          <w:r w:rsidRPr="00446E6C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 w:eastAsia="en-ID"/>
            </w:rPr>
            <w:t>Disahkan</w:t>
          </w:r>
          <w:proofErr w:type="spellEnd"/>
          <w:r w:rsidRPr="00446E6C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 w:eastAsia="en-ID"/>
            </w:rPr>
            <w:t xml:space="preserve"> oleh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en-US" w:eastAsia="en-ID"/>
            </w:rPr>
            <w:t>/</w:t>
          </w:r>
        </w:p>
        <w:p w14:paraId="4DFB07AB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 w:eastAsia="en-ID"/>
            </w:rPr>
          </w:pPr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 w:eastAsia="en-ID"/>
            </w:rPr>
            <w:t xml:space="preserve">Approved and </w:t>
          </w:r>
          <w:proofErr w:type="gramStart"/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 w:eastAsia="en-ID"/>
            </w:rPr>
            <w:t>Passed</w:t>
          </w:r>
          <w:proofErr w:type="gramEnd"/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 w:eastAsia="en-ID"/>
            </w:rPr>
            <w:t xml:space="preserve"> by:</w:t>
          </w:r>
        </w:p>
        <w:p w14:paraId="3261FB98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 w:eastAsia="en-ID"/>
            </w:rPr>
          </w:pPr>
          <w:r w:rsidRPr="00446E6C">
            <w:rPr>
              <w:rFonts w:ascii="Calibri" w:eastAsia="Calibri" w:hAnsi="Calibri" w:cs="Calibri"/>
              <w:b/>
              <w:iCs/>
              <w:position w:val="-1"/>
              <w:sz w:val="18"/>
              <w:szCs w:val="18"/>
              <w:lang w:val="en-US" w:eastAsia="en-ID"/>
            </w:rPr>
            <w:t>MPM</w:t>
          </w:r>
        </w:p>
        <w:p w14:paraId="73FDD334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</w:pPr>
        </w:p>
        <w:p w14:paraId="6B9C5BB0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  <w:lang w:eastAsia="en-ID"/>
            </w:rPr>
          </w:pPr>
        </w:p>
        <w:p w14:paraId="68765B0F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  <w:lang w:eastAsia="en-ID"/>
            </w:rPr>
          </w:pPr>
        </w:p>
        <w:p w14:paraId="1F902C7D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  <w:lang w:eastAsia="en-ID"/>
            </w:rPr>
          </w:pPr>
        </w:p>
        <w:p w14:paraId="7907694F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</w:pPr>
          <w:r w:rsidRPr="00446E6C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eastAsia="en-ID"/>
            </w:rPr>
            <w:t>Nama</w:t>
          </w:r>
          <w:r w:rsidRPr="00446E6C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 w:eastAsia="en-ID"/>
            </w:rPr>
            <w:t>/</w:t>
          </w:r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20"/>
              <w:szCs w:val="20"/>
              <w:lang w:val="en-US" w:eastAsia="en-ID"/>
            </w:rPr>
            <w:t xml:space="preserve"> </w:t>
          </w:r>
          <w:proofErr w:type="gramStart"/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 w:eastAsia="en-ID"/>
            </w:rPr>
            <w:t>Name :</w:t>
          </w:r>
          <w:proofErr w:type="gramEnd"/>
          <w:r w:rsidRPr="00446E6C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en-US" w:eastAsia="en-ID"/>
            </w:rPr>
            <w:t xml:space="preserve"> </w:t>
          </w:r>
          <w:r w:rsidRPr="00446E6C">
            <w:rPr>
              <w:rFonts w:ascii="Calibri" w:eastAsia="Calibri" w:hAnsi="Calibri" w:cs="Calibri"/>
              <w:iCs/>
              <w:position w:val="-1"/>
              <w:sz w:val="18"/>
              <w:szCs w:val="18"/>
              <w:lang w:val="en-US" w:eastAsia="en-ID"/>
            </w:rPr>
            <w:t xml:space="preserve">apt. Yanyan </w:t>
          </w:r>
          <w:proofErr w:type="spellStart"/>
          <w:r w:rsidRPr="00446E6C">
            <w:rPr>
              <w:rFonts w:ascii="Calibri" w:eastAsia="Calibri" w:hAnsi="Calibri" w:cs="Calibri"/>
              <w:iCs/>
              <w:position w:val="-1"/>
              <w:sz w:val="18"/>
              <w:szCs w:val="18"/>
              <w:lang w:val="en-US" w:eastAsia="en-ID"/>
            </w:rPr>
            <w:t>Solehuddin</w:t>
          </w:r>
          <w:proofErr w:type="spellEnd"/>
          <w:r w:rsidRPr="00446E6C">
            <w:rPr>
              <w:rFonts w:ascii="Calibri" w:eastAsia="Calibri" w:hAnsi="Calibri" w:cs="Calibri"/>
              <w:iCs/>
              <w:position w:val="-1"/>
              <w:sz w:val="18"/>
              <w:szCs w:val="18"/>
              <w:lang w:val="en-US" w:eastAsia="en-ID"/>
            </w:rPr>
            <w:t xml:space="preserve">, </w:t>
          </w:r>
          <w:proofErr w:type="spellStart"/>
          <w:r w:rsidRPr="00446E6C">
            <w:rPr>
              <w:rFonts w:ascii="Calibri" w:eastAsia="Calibri" w:hAnsi="Calibri" w:cs="Calibri"/>
              <w:iCs/>
              <w:position w:val="-1"/>
              <w:sz w:val="18"/>
              <w:szCs w:val="18"/>
              <w:lang w:val="en-US" w:eastAsia="en-ID"/>
            </w:rPr>
            <w:t>M.Farm</w:t>
          </w:r>
          <w:proofErr w:type="spellEnd"/>
          <w:r w:rsidRPr="00446E6C">
            <w:rPr>
              <w:rFonts w:ascii="Calibri" w:eastAsia="Calibri" w:hAnsi="Calibri" w:cs="Calibri"/>
              <w:iCs/>
              <w:position w:val="-1"/>
              <w:sz w:val="18"/>
              <w:szCs w:val="18"/>
              <w:lang w:val="en-US" w:eastAsia="en-ID"/>
            </w:rPr>
            <w:t>. Ind</w:t>
          </w:r>
        </w:p>
        <w:p w14:paraId="2C5FFADB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</w:pPr>
          <w:proofErr w:type="spellStart"/>
          <w:r w:rsidRPr="00446E6C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 w:eastAsia="en-ID"/>
            </w:rPr>
            <w:t>Tanggal</w:t>
          </w:r>
          <w:proofErr w:type="spellEnd"/>
          <w:r w:rsidRPr="00446E6C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 w:eastAsia="en-ID"/>
            </w:rPr>
            <w:t>/</w:t>
          </w:r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20"/>
              <w:szCs w:val="20"/>
              <w:lang w:val="en-US" w:eastAsia="en-ID"/>
            </w:rPr>
            <w:t xml:space="preserve"> </w:t>
          </w:r>
          <w:r w:rsidRPr="00446E6C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 w:eastAsia="en-ID"/>
            </w:rPr>
            <w:t>Date: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  <w:t xml:space="preserve"> </w:t>
          </w:r>
        </w:p>
      </w:tc>
      <w:tc>
        <w:tcPr>
          <w:tcW w:w="2127" w:type="dxa"/>
          <w:vMerge/>
          <w:shd w:val="clear" w:color="auto" w:fill="auto"/>
        </w:tcPr>
        <w:p w14:paraId="79276079" w14:textId="77777777" w:rsidR="00446E6C" w:rsidRPr="00446E6C" w:rsidRDefault="00446E6C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Tahoma" w:eastAsia="Calibri" w:hAnsi="Tahoma" w:cs="Tahoma"/>
              <w:position w:val="-1"/>
              <w:sz w:val="22"/>
              <w:szCs w:val="22"/>
              <w:lang w:val="id-ID" w:eastAsia="en-ID"/>
            </w:rPr>
          </w:pPr>
        </w:p>
      </w:tc>
    </w:tr>
  </w:tbl>
  <w:p w14:paraId="6458A629" w14:textId="77777777" w:rsidR="00446E6C" w:rsidRDefault="00446E6C" w:rsidP="001B0CA4">
    <w:pPr>
      <w:pStyle w:val="Header"/>
      <w:tabs>
        <w:tab w:val="clear" w:pos="4513"/>
        <w:tab w:val="clear" w:pos="9026"/>
        <w:tab w:val="left" w:pos="6597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3DC68" w14:textId="77777777" w:rsidR="00D85A14" w:rsidRDefault="00D85A14" w:rsidP="001B0CA4">
    <w:pPr>
      <w:pStyle w:val="Header"/>
      <w:tabs>
        <w:tab w:val="clear" w:pos="4513"/>
        <w:tab w:val="clear" w:pos="9026"/>
        <w:tab w:val="left" w:pos="6597"/>
      </w:tabs>
    </w:pPr>
    <w:r>
      <w:tab/>
    </w:r>
  </w:p>
  <w:tbl>
    <w:tblPr>
      <w:tblW w:w="10349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641"/>
      <w:gridCol w:w="2127"/>
    </w:tblGrid>
    <w:tr w:rsidR="00D85A14" w:rsidRPr="00446E6C" w14:paraId="632DFE5E" w14:textId="77777777" w:rsidTr="00D85A14">
      <w:trPr>
        <w:trHeight w:val="1509"/>
      </w:trPr>
      <w:tc>
        <w:tcPr>
          <w:tcW w:w="2581" w:type="dxa"/>
          <w:shd w:val="clear" w:color="auto" w:fill="auto"/>
        </w:tcPr>
        <w:p w14:paraId="6C6B7C70" w14:textId="77777777" w:rsidR="00D85A14" w:rsidRPr="00446E6C" w:rsidRDefault="00D85A14" w:rsidP="00446E6C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Tahoma" w:eastAsia="Calibri" w:hAnsi="Tahoma" w:cs="Tahoma"/>
              <w:position w:val="-1"/>
              <w:sz w:val="22"/>
              <w:szCs w:val="22"/>
              <w:lang w:val="id-ID" w:eastAsia="en-ID"/>
            </w:rPr>
          </w:pPr>
          <w:r w:rsidRPr="00446E6C">
            <w:rPr>
              <w:rFonts w:ascii="Calibri" w:eastAsia="Calibri" w:hAnsi="Calibri" w:cs="Calibri"/>
              <w:color w:val="000000"/>
              <w:position w:val="-1"/>
              <w:sz w:val="22"/>
              <w:szCs w:val="22"/>
              <w:lang w:val="id-ID"/>
            </w:rPr>
            <w:tab/>
          </w:r>
          <w:r>
            <w:rPr>
              <w:noProof/>
              <w:lang w:val="id-ID" w:eastAsia="id-ID"/>
            </w:rPr>
            <w:drawing>
              <wp:anchor distT="0" distB="0" distL="114300" distR="114300" simplePos="0" relativeHeight="251663872" behindDoc="0" locked="0" layoutInCell="1" allowOverlap="1" wp14:anchorId="569F4157" wp14:editId="369A870A">
                <wp:simplePos x="0" y="0"/>
                <wp:positionH relativeFrom="column">
                  <wp:posOffset>47625</wp:posOffset>
                </wp:positionH>
                <wp:positionV relativeFrom="paragraph">
                  <wp:posOffset>-8255</wp:posOffset>
                </wp:positionV>
                <wp:extent cx="1447800" cy="762000"/>
                <wp:effectExtent l="0" t="0" r="0" b="0"/>
                <wp:wrapNone/>
                <wp:docPr id="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7291BBC9" w14:textId="77777777" w:rsidR="00D85A14" w:rsidRPr="00446E6C" w:rsidRDefault="00D85A14" w:rsidP="00446E6C">
          <w:pPr>
            <w:jc w:val="center"/>
            <w:rPr>
              <w:rFonts w:ascii="Calibri" w:hAnsi="Calibri" w:cs="Calibri"/>
              <w:b/>
              <w:sz w:val="28"/>
              <w:szCs w:val="26"/>
            </w:rPr>
          </w:pPr>
          <w:r w:rsidRPr="00446E6C">
            <w:rPr>
              <w:rFonts w:ascii="Calibri" w:hAnsi="Calibri" w:cs="Calibri"/>
              <w:b/>
              <w:sz w:val="28"/>
              <w:szCs w:val="26"/>
            </w:rPr>
            <w:t xml:space="preserve">SPESIFIKASI BAHAN BAKU </w:t>
          </w:r>
        </w:p>
        <w:p w14:paraId="5BDE0BD3" w14:textId="77777777" w:rsidR="00D85A14" w:rsidRPr="00446E6C" w:rsidRDefault="00D85A14" w:rsidP="00446E6C">
          <w:pPr>
            <w:jc w:val="center"/>
            <w:rPr>
              <w:rFonts w:ascii="Calibri" w:hAnsi="Calibri" w:cs="Calibri"/>
              <w:b/>
              <w:sz w:val="28"/>
              <w:szCs w:val="26"/>
              <w:lang w:val="en-US"/>
            </w:rPr>
          </w:pPr>
          <w:r w:rsidRPr="00446E6C">
            <w:rPr>
              <w:rFonts w:ascii="Calibri" w:hAnsi="Calibri" w:cs="Calibri"/>
              <w:b/>
              <w:sz w:val="28"/>
              <w:szCs w:val="26"/>
              <w:lang w:val="en-US"/>
            </w:rPr>
            <w:t xml:space="preserve">STRAWBERRY FLAVOR </w:t>
          </w:r>
        </w:p>
        <w:p w14:paraId="70787697" w14:textId="77777777" w:rsidR="00D85A14" w:rsidRPr="00446E6C" w:rsidRDefault="00D85A14" w:rsidP="00446E6C">
          <w:pPr>
            <w:jc w:val="center"/>
            <w:rPr>
              <w:rFonts w:ascii="Calibri" w:hAnsi="Calibri" w:cs="Calibri"/>
              <w:b/>
              <w:i/>
            </w:rPr>
          </w:pPr>
          <w:r w:rsidRPr="00446E6C">
            <w:rPr>
              <w:rFonts w:ascii="Calibri" w:hAnsi="Calibri" w:cs="Calibri"/>
              <w:b/>
              <w:i/>
            </w:rPr>
            <w:t xml:space="preserve">RAW MATERIAL SPECIFICATION </w:t>
          </w:r>
        </w:p>
        <w:p w14:paraId="586A6FFF" w14:textId="77777777" w:rsidR="00D85A14" w:rsidRPr="00446E6C" w:rsidRDefault="00D85A14" w:rsidP="00446E6C">
          <w:pPr>
            <w:suppressAutoHyphens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i/>
              <w:position w:val="-1"/>
              <w:lang w:val="en-US" w:eastAsia="en-ID"/>
            </w:rPr>
          </w:pPr>
          <w:r w:rsidRPr="00446E6C">
            <w:rPr>
              <w:rFonts w:ascii="Calibri" w:hAnsi="Calibri" w:cs="Calibri"/>
              <w:b/>
              <w:i/>
              <w:lang w:val="en-US"/>
            </w:rPr>
            <w:t>STRAWBERRY FLAVOR</w:t>
          </w:r>
        </w:p>
      </w:tc>
      <w:tc>
        <w:tcPr>
          <w:tcW w:w="2127" w:type="dxa"/>
          <w:shd w:val="clear" w:color="auto" w:fill="auto"/>
        </w:tcPr>
        <w:p w14:paraId="06576E45" w14:textId="77777777" w:rsidR="00D85A14" w:rsidRPr="00446E6C" w:rsidRDefault="00D85A14" w:rsidP="00D85A14">
          <w:pPr>
            <w:suppressAutoHyphens/>
            <w:spacing w:after="160" w:line="276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en-US" w:eastAsia="en-ID"/>
            </w:rPr>
          </w:pPr>
          <w:proofErr w:type="spellStart"/>
          <w:r w:rsidRPr="00446E6C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fr-FR" w:eastAsia="en-ID"/>
            </w:rPr>
            <w:t>Kode</w:t>
          </w:r>
          <w:proofErr w:type="spellEnd"/>
          <w:r w:rsidRPr="00446E6C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fr-FR" w:eastAsia="en-ID"/>
            </w:rPr>
            <w:t xml:space="preserve"> </w:t>
          </w:r>
          <w:proofErr w:type="spellStart"/>
          <w:r w:rsidRPr="00446E6C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fr-FR" w:eastAsia="en-ID"/>
            </w:rPr>
            <w:t>Dokumen</w:t>
          </w:r>
          <w:proofErr w:type="spellEnd"/>
          <w:r w:rsidRPr="00446E6C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fr-FR" w:eastAsia="en-ID"/>
            </w:rPr>
            <w:t>/</w:t>
          </w:r>
          <w:r w:rsidRPr="00446E6C"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  <w:lang w:val="fr-FR" w:eastAsia="en-ID"/>
            </w:rPr>
            <w:t xml:space="preserve"> </w:t>
          </w:r>
          <w:r w:rsidRPr="00446E6C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fr-FR" w:eastAsia="en-ID"/>
            </w:rPr>
            <w:t xml:space="preserve">Document </w:t>
          </w:r>
          <w:proofErr w:type="gramStart"/>
          <w:r w:rsidRPr="00446E6C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fr-FR" w:eastAsia="en-ID"/>
            </w:rPr>
            <w:t>Code</w:t>
          </w:r>
          <w:r w:rsidRPr="00446E6C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id-ID" w:eastAsia="en-ID"/>
            </w:rPr>
            <w:t>:</w:t>
          </w:r>
          <w:proofErr w:type="gramEnd"/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  <w:br/>
            <w:t>S-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fr-FR" w:eastAsia="en-ID"/>
            </w:rPr>
            <w:t>QC-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  <w:t>0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fr-FR" w:eastAsia="en-ID"/>
            </w:rPr>
            <w:t>1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  <w:t>-</w:t>
          </w:r>
          <w:r>
            <w:rPr>
              <w:rFonts w:ascii="Calibri" w:eastAsia="Calibri" w:hAnsi="Calibri" w:cs="Calibri"/>
              <w:position w:val="-1"/>
              <w:sz w:val="20"/>
              <w:szCs w:val="20"/>
              <w:lang w:val="fr-FR" w:eastAsia="en-ID"/>
            </w:rPr>
            <w:t>246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fr-FR" w:eastAsia="en-ID"/>
            </w:rPr>
            <w:t>/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id-ID" w:eastAsia="en-ID"/>
            </w:rPr>
            <w:t>0</w:t>
          </w:r>
          <w:r w:rsidRPr="00446E6C">
            <w:rPr>
              <w:rFonts w:ascii="Calibri" w:eastAsia="Calibri" w:hAnsi="Calibri" w:cs="Calibri"/>
              <w:position w:val="-1"/>
              <w:sz w:val="20"/>
              <w:szCs w:val="20"/>
              <w:lang w:val="fr-FR" w:eastAsia="en-ID"/>
            </w:rPr>
            <w:t>1</w:t>
          </w:r>
        </w:p>
      </w:tc>
    </w:tr>
  </w:tbl>
  <w:p w14:paraId="768449EA" w14:textId="77777777" w:rsidR="00D85A14" w:rsidRDefault="00D85A14" w:rsidP="001B0CA4">
    <w:pPr>
      <w:pStyle w:val="Header"/>
      <w:tabs>
        <w:tab w:val="clear" w:pos="4513"/>
        <w:tab w:val="clear" w:pos="9026"/>
        <w:tab w:val="left" w:pos="659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B57"/>
    <w:multiLevelType w:val="hybridMultilevel"/>
    <w:tmpl w:val="59A47288"/>
    <w:lvl w:ilvl="0" w:tplc="6518E010">
      <w:numFmt w:val="bullet"/>
      <w:lvlText w:val="-"/>
      <w:lvlJc w:val="left"/>
      <w:pPr>
        <w:ind w:left="4110" w:hanging="360"/>
      </w:pPr>
      <w:rPr>
        <w:rFonts w:ascii="Tahoma" w:eastAsia="Calibri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4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1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870" w:hanging="360"/>
      </w:pPr>
      <w:rPr>
        <w:rFonts w:ascii="Wingdings" w:hAnsi="Wingdings" w:hint="default"/>
      </w:rPr>
    </w:lvl>
  </w:abstractNum>
  <w:abstractNum w:abstractNumId="1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16D2550"/>
    <w:multiLevelType w:val="hybridMultilevel"/>
    <w:tmpl w:val="50B6DD1A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7B6204"/>
    <w:multiLevelType w:val="hybridMultilevel"/>
    <w:tmpl w:val="5814842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6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9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903290"/>
    <w:multiLevelType w:val="hybridMultilevel"/>
    <w:tmpl w:val="69B606E4"/>
    <w:lvl w:ilvl="0" w:tplc="AD121F56">
      <w:numFmt w:val="bullet"/>
      <w:lvlText w:val="-"/>
      <w:lvlJc w:val="left"/>
      <w:pPr>
        <w:ind w:left="411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4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1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870" w:hanging="360"/>
      </w:pPr>
      <w:rPr>
        <w:rFonts w:ascii="Wingdings" w:hAnsi="Wingdings" w:hint="default"/>
      </w:rPr>
    </w:lvl>
  </w:abstractNum>
  <w:abstractNum w:abstractNumId="11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12" w15:restartNumberingAfterBreak="0">
    <w:nsid w:val="7B9013A6"/>
    <w:multiLevelType w:val="multilevel"/>
    <w:tmpl w:val="6478A95C"/>
    <w:lvl w:ilvl="0">
      <w:start w:val="4"/>
      <w:numFmt w:val="decimal"/>
      <w:lvlText w:val="%1."/>
      <w:lvlJc w:val="left"/>
      <w:pPr>
        <w:ind w:left="1026" w:hanging="720"/>
      </w:pPr>
      <w:rPr>
        <w:rFonts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num w:numId="1" w16cid:durableId="444429010">
    <w:abstractNumId w:val="3"/>
  </w:num>
  <w:num w:numId="2" w16cid:durableId="2060472007">
    <w:abstractNumId w:val="5"/>
  </w:num>
  <w:num w:numId="3" w16cid:durableId="313611156">
    <w:abstractNumId w:val="8"/>
  </w:num>
  <w:num w:numId="4" w16cid:durableId="152843770">
    <w:abstractNumId w:val="1"/>
  </w:num>
  <w:num w:numId="5" w16cid:durableId="1379744696">
    <w:abstractNumId w:val="7"/>
  </w:num>
  <w:num w:numId="6" w16cid:durableId="1190800577">
    <w:abstractNumId w:val="9"/>
  </w:num>
  <w:num w:numId="7" w16cid:durableId="1883786618">
    <w:abstractNumId w:val="4"/>
  </w:num>
  <w:num w:numId="8" w16cid:durableId="774860222">
    <w:abstractNumId w:val="11"/>
  </w:num>
  <w:num w:numId="9" w16cid:durableId="321548627">
    <w:abstractNumId w:val="0"/>
  </w:num>
  <w:num w:numId="10" w16cid:durableId="192422188">
    <w:abstractNumId w:val="10"/>
  </w:num>
  <w:num w:numId="11" w16cid:durableId="463037901">
    <w:abstractNumId w:val="12"/>
  </w:num>
  <w:num w:numId="12" w16cid:durableId="2024748244">
    <w:abstractNumId w:val="6"/>
  </w:num>
  <w:num w:numId="13" w16cid:durableId="857432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05855"/>
    <w:rsid w:val="00016DC7"/>
    <w:rsid w:val="0005211E"/>
    <w:rsid w:val="00055E97"/>
    <w:rsid w:val="000574DF"/>
    <w:rsid w:val="000754B5"/>
    <w:rsid w:val="00093480"/>
    <w:rsid w:val="0009779E"/>
    <w:rsid w:val="000A6F48"/>
    <w:rsid w:val="000B410C"/>
    <w:rsid w:val="000C7C4B"/>
    <w:rsid w:val="000D15A0"/>
    <w:rsid w:val="000D4469"/>
    <w:rsid w:val="000D4775"/>
    <w:rsid w:val="000D4BE3"/>
    <w:rsid w:val="000E7DB1"/>
    <w:rsid w:val="00105FEA"/>
    <w:rsid w:val="00115BB4"/>
    <w:rsid w:val="00117E64"/>
    <w:rsid w:val="00120C64"/>
    <w:rsid w:val="001320E3"/>
    <w:rsid w:val="001565DD"/>
    <w:rsid w:val="001819D3"/>
    <w:rsid w:val="001A0CAD"/>
    <w:rsid w:val="001A7827"/>
    <w:rsid w:val="001A7CF6"/>
    <w:rsid w:val="001B0CA4"/>
    <w:rsid w:val="001C44F8"/>
    <w:rsid w:val="001C4548"/>
    <w:rsid w:val="001D5CB5"/>
    <w:rsid w:val="001F60CF"/>
    <w:rsid w:val="001F75EE"/>
    <w:rsid w:val="00217B08"/>
    <w:rsid w:val="00220F5A"/>
    <w:rsid w:val="00260186"/>
    <w:rsid w:val="00262F67"/>
    <w:rsid w:val="002736E6"/>
    <w:rsid w:val="00285411"/>
    <w:rsid w:val="002868AC"/>
    <w:rsid w:val="00291CDC"/>
    <w:rsid w:val="002A1C44"/>
    <w:rsid w:val="002A2BF9"/>
    <w:rsid w:val="002B2810"/>
    <w:rsid w:val="002D162C"/>
    <w:rsid w:val="002D71AA"/>
    <w:rsid w:val="002E3025"/>
    <w:rsid w:val="002E3A2D"/>
    <w:rsid w:val="002E78BD"/>
    <w:rsid w:val="00316973"/>
    <w:rsid w:val="00355A1E"/>
    <w:rsid w:val="00366F7F"/>
    <w:rsid w:val="0037658D"/>
    <w:rsid w:val="0038199D"/>
    <w:rsid w:val="003828B0"/>
    <w:rsid w:val="00382A24"/>
    <w:rsid w:val="003A6CB5"/>
    <w:rsid w:val="003B3099"/>
    <w:rsid w:val="003B4CD4"/>
    <w:rsid w:val="003B6F75"/>
    <w:rsid w:val="003D2537"/>
    <w:rsid w:val="003E33AE"/>
    <w:rsid w:val="003E4134"/>
    <w:rsid w:val="003E4711"/>
    <w:rsid w:val="003E4EC6"/>
    <w:rsid w:val="003E6DAC"/>
    <w:rsid w:val="00411F7A"/>
    <w:rsid w:val="0041244D"/>
    <w:rsid w:val="00417AFE"/>
    <w:rsid w:val="00422A4C"/>
    <w:rsid w:val="0043052A"/>
    <w:rsid w:val="00446E6C"/>
    <w:rsid w:val="004531F3"/>
    <w:rsid w:val="00464CD3"/>
    <w:rsid w:val="0046658C"/>
    <w:rsid w:val="00466779"/>
    <w:rsid w:val="00475C0D"/>
    <w:rsid w:val="004836EE"/>
    <w:rsid w:val="004A39C2"/>
    <w:rsid w:val="004C4FFF"/>
    <w:rsid w:val="004C7580"/>
    <w:rsid w:val="004C798C"/>
    <w:rsid w:val="004E115D"/>
    <w:rsid w:val="004F02F3"/>
    <w:rsid w:val="004F32C2"/>
    <w:rsid w:val="005113FD"/>
    <w:rsid w:val="005133B4"/>
    <w:rsid w:val="005229BE"/>
    <w:rsid w:val="00523E87"/>
    <w:rsid w:val="00540135"/>
    <w:rsid w:val="00540C98"/>
    <w:rsid w:val="0055021C"/>
    <w:rsid w:val="0057429D"/>
    <w:rsid w:val="005836FF"/>
    <w:rsid w:val="005A2192"/>
    <w:rsid w:val="005A3151"/>
    <w:rsid w:val="0063289D"/>
    <w:rsid w:val="006521F0"/>
    <w:rsid w:val="0065718B"/>
    <w:rsid w:val="00683D60"/>
    <w:rsid w:val="00685494"/>
    <w:rsid w:val="00691A4A"/>
    <w:rsid w:val="00692EBA"/>
    <w:rsid w:val="006A26EA"/>
    <w:rsid w:val="006B3FFD"/>
    <w:rsid w:val="006B5702"/>
    <w:rsid w:val="006E023C"/>
    <w:rsid w:val="006E2805"/>
    <w:rsid w:val="0070666B"/>
    <w:rsid w:val="007109EF"/>
    <w:rsid w:val="00720341"/>
    <w:rsid w:val="00721089"/>
    <w:rsid w:val="00731308"/>
    <w:rsid w:val="00733AC1"/>
    <w:rsid w:val="00733BCB"/>
    <w:rsid w:val="00735D13"/>
    <w:rsid w:val="0074541F"/>
    <w:rsid w:val="00764C3C"/>
    <w:rsid w:val="00772AB4"/>
    <w:rsid w:val="00775D0E"/>
    <w:rsid w:val="00780F1C"/>
    <w:rsid w:val="00782183"/>
    <w:rsid w:val="00785DB4"/>
    <w:rsid w:val="007A2B1F"/>
    <w:rsid w:val="007A2C37"/>
    <w:rsid w:val="007A4BC3"/>
    <w:rsid w:val="007B0B6E"/>
    <w:rsid w:val="007B39A7"/>
    <w:rsid w:val="007C1E2A"/>
    <w:rsid w:val="007F2B8B"/>
    <w:rsid w:val="007F30BC"/>
    <w:rsid w:val="008120C0"/>
    <w:rsid w:val="00812995"/>
    <w:rsid w:val="00813D61"/>
    <w:rsid w:val="0082093A"/>
    <w:rsid w:val="00821A9C"/>
    <w:rsid w:val="0082479D"/>
    <w:rsid w:val="00841318"/>
    <w:rsid w:val="008565A6"/>
    <w:rsid w:val="00861B7E"/>
    <w:rsid w:val="00874C27"/>
    <w:rsid w:val="0088367C"/>
    <w:rsid w:val="00885D43"/>
    <w:rsid w:val="00890941"/>
    <w:rsid w:val="00891B9C"/>
    <w:rsid w:val="008A142F"/>
    <w:rsid w:val="008A22E7"/>
    <w:rsid w:val="008A2BA6"/>
    <w:rsid w:val="008B0716"/>
    <w:rsid w:val="008B24F3"/>
    <w:rsid w:val="008B409C"/>
    <w:rsid w:val="008C4EB4"/>
    <w:rsid w:val="008E4510"/>
    <w:rsid w:val="008E4D4F"/>
    <w:rsid w:val="008E7814"/>
    <w:rsid w:val="009011BB"/>
    <w:rsid w:val="00902074"/>
    <w:rsid w:val="00913535"/>
    <w:rsid w:val="009137FD"/>
    <w:rsid w:val="00973337"/>
    <w:rsid w:val="009812C3"/>
    <w:rsid w:val="00984349"/>
    <w:rsid w:val="009849FB"/>
    <w:rsid w:val="00997C67"/>
    <w:rsid w:val="009A13F4"/>
    <w:rsid w:val="009B4468"/>
    <w:rsid w:val="009B608C"/>
    <w:rsid w:val="009D3A7D"/>
    <w:rsid w:val="009D4CC2"/>
    <w:rsid w:val="009E1F4B"/>
    <w:rsid w:val="009F511A"/>
    <w:rsid w:val="009F5A10"/>
    <w:rsid w:val="00A276FF"/>
    <w:rsid w:val="00A37DB3"/>
    <w:rsid w:val="00A51161"/>
    <w:rsid w:val="00A53E6E"/>
    <w:rsid w:val="00A60B07"/>
    <w:rsid w:val="00A61759"/>
    <w:rsid w:val="00A64E4D"/>
    <w:rsid w:val="00A81327"/>
    <w:rsid w:val="00A9053B"/>
    <w:rsid w:val="00AA30CE"/>
    <w:rsid w:val="00AA67DF"/>
    <w:rsid w:val="00AB0FB2"/>
    <w:rsid w:val="00AB1A4A"/>
    <w:rsid w:val="00AB2ED4"/>
    <w:rsid w:val="00AC5858"/>
    <w:rsid w:val="00B0757A"/>
    <w:rsid w:val="00B11156"/>
    <w:rsid w:val="00B17741"/>
    <w:rsid w:val="00B177DA"/>
    <w:rsid w:val="00B2322A"/>
    <w:rsid w:val="00B5730D"/>
    <w:rsid w:val="00B6366E"/>
    <w:rsid w:val="00B80203"/>
    <w:rsid w:val="00B85D0A"/>
    <w:rsid w:val="00B97382"/>
    <w:rsid w:val="00BA5BC1"/>
    <w:rsid w:val="00BA610D"/>
    <w:rsid w:val="00BB52ED"/>
    <w:rsid w:val="00BB53EE"/>
    <w:rsid w:val="00BC05A6"/>
    <w:rsid w:val="00BD52F4"/>
    <w:rsid w:val="00BE44B4"/>
    <w:rsid w:val="00BF06B0"/>
    <w:rsid w:val="00BF4F46"/>
    <w:rsid w:val="00C15638"/>
    <w:rsid w:val="00C16EB6"/>
    <w:rsid w:val="00C4393C"/>
    <w:rsid w:val="00C52C28"/>
    <w:rsid w:val="00C557E8"/>
    <w:rsid w:val="00C66857"/>
    <w:rsid w:val="00C66C7E"/>
    <w:rsid w:val="00C772B3"/>
    <w:rsid w:val="00C80C21"/>
    <w:rsid w:val="00C90533"/>
    <w:rsid w:val="00CB78EB"/>
    <w:rsid w:val="00CC52F7"/>
    <w:rsid w:val="00CC7438"/>
    <w:rsid w:val="00CE28A1"/>
    <w:rsid w:val="00CE453C"/>
    <w:rsid w:val="00D01B4A"/>
    <w:rsid w:val="00D03F89"/>
    <w:rsid w:val="00D133E2"/>
    <w:rsid w:val="00D17B52"/>
    <w:rsid w:val="00D201B7"/>
    <w:rsid w:val="00D26521"/>
    <w:rsid w:val="00D267F8"/>
    <w:rsid w:val="00D34D41"/>
    <w:rsid w:val="00D36947"/>
    <w:rsid w:val="00D44F89"/>
    <w:rsid w:val="00D46498"/>
    <w:rsid w:val="00D568C8"/>
    <w:rsid w:val="00D77853"/>
    <w:rsid w:val="00D85A14"/>
    <w:rsid w:val="00D911CA"/>
    <w:rsid w:val="00DB2AA8"/>
    <w:rsid w:val="00DD6639"/>
    <w:rsid w:val="00DF0832"/>
    <w:rsid w:val="00E04D6E"/>
    <w:rsid w:val="00E36878"/>
    <w:rsid w:val="00E41AA7"/>
    <w:rsid w:val="00E440CF"/>
    <w:rsid w:val="00E544D6"/>
    <w:rsid w:val="00E6298D"/>
    <w:rsid w:val="00E63BBE"/>
    <w:rsid w:val="00E7158B"/>
    <w:rsid w:val="00E76AE7"/>
    <w:rsid w:val="00E82F25"/>
    <w:rsid w:val="00E959FD"/>
    <w:rsid w:val="00EC33A4"/>
    <w:rsid w:val="00EF270F"/>
    <w:rsid w:val="00EF7A5B"/>
    <w:rsid w:val="00F30310"/>
    <w:rsid w:val="00F309FB"/>
    <w:rsid w:val="00F34D79"/>
    <w:rsid w:val="00F37BD0"/>
    <w:rsid w:val="00F55B6C"/>
    <w:rsid w:val="00F666E3"/>
    <w:rsid w:val="00F67953"/>
    <w:rsid w:val="00F778FF"/>
    <w:rsid w:val="00F81A45"/>
    <w:rsid w:val="00F86C62"/>
    <w:rsid w:val="00F95028"/>
    <w:rsid w:val="00FA116D"/>
    <w:rsid w:val="00FA177E"/>
    <w:rsid w:val="00FA5D58"/>
    <w:rsid w:val="00FB36FC"/>
    <w:rsid w:val="00FC4579"/>
    <w:rsid w:val="00FF22E8"/>
    <w:rsid w:val="00FF32B8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9F6C3"/>
  <w15:chartTrackingRefBased/>
  <w15:docId w15:val="{7FC4A1D4-4D2D-4159-AE0C-0145F0F42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53"/>
    <w:rPr>
      <w:rFonts w:ascii="Times New Roman" w:eastAsia="Times New Roman" w:hAnsi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58B"/>
    <w:pPr>
      <w:keepNext/>
      <w:framePr w:hSpace="180" w:wrap="around" w:vAnchor="text" w:hAnchor="text" w:xAlign="center" w:y="1"/>
      <w:spacing w:line="276" w:lineRule="auto"/>
      <w:outlineLvl w:val="0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AA8"/>
    <w:pPr>
      <w:keepNext/>
      <w:spacing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9A7"/>
    <w:pPr>
      <w:keepNext/>
      <w:framePr w:hSpace="180" w:wrap="around" w:vAnchor="text" w:hAnchor="text" w:xAlign="center" w:y="1"/>
      <w:spacing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39A7"/>
    <w:pPr>
      <w:keepNext/>
      <w:framePr w:hSpace="180" w:wrap="around" w:vAnchor="text" w:hAnchor="text" w:xAlign="center" w:y="1"/>
      <w:spacing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ing1Char">
    <w:name w:val="Heading 1 Char"/>
    <w:link w:val="Heading1"/>
    <w:uiPriority w:val="9"/>
    <w:rsid w:val="00E7158B"/>
    <w:rPr>
      <w:rFonts w:ascii="Tahoma" w:hAnsi="Tahoma" w:cs="Tahoma"/>
      <w:i/>
      <w:sz w:val="18"/>
      <w:szCs w:val="18"/>
      <w:lang w:val="id-ID" w:eastAsia="en-US"/>
    </w:rPr>
  </w:style>
  <w:style w:type="character" w:customStyle="1" w:styleId="Heading2Char">
    <w:name w:val="Heading 2 Char"/>
    <w:link w:val="Heading2"/>
    <w:uiPriority w:val="9"/>
    <w:rsid w:val="00DB2AA8"/>
    <w:rPr>
      <w:rFonts w:ascii="Tahoma" w:hAnsi="Tahoma" w:cs="Tahoma"/>
      <w:i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F30310"/>
    <w:pPr>
      <w:spacing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F30310"/>
    <w:rPr>
      <w:rFonts w:ascii="Tahoma" w:hAnsi="Tahoma" w:cs="Tahoma"/>
      <w:iCs/>
      <w:lang w:val="en-US" w:eastAsia="en-US"/>
    </w:rPr>
  </w:style>
  <w:style w:type="character" w:customStyle="1" w:styleId="Heading3Char">
    <w:name w:val="Heading 3 Char"/>
    <w:link w:val="Heading3"/>
    <w:uiPriority w:val="9"/>
    <w:rsid w:val="007B39A7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character" w:customStyle="1" w:styleId="Heading4Char">
    <w:name w:val="Heading 4 Char"/>
    <w:link w:val="Heading4"/>
    <w:uiPriority w:val="9"/>
    <w:rsid w:val="007B39A7"/>
    <w:rPr>
      <w:rFonts w:ascii="Tahoma" w:hAnsi="Tahoma" w:cs="Tahoma"/>
      <w:i/>
      <w:iCs/>
      <w:color w:val="000000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CD832-B18B-441E-AE8D-FED00DD4E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Anya D</cp:lastModifiedBy>
  <cp:revision>3</cp:revision>
  <cp:lastPrinted>2021-02-02T01:12:00Z</cp:lastPrinted>
  <dcterms:created xsi:type="dcterms:W3CDTF">2023-06-06T02:42:00Z</dcterms:created>
  <dcterms:modified xsi:type="dcterms:W3CDTF">2023-11-14T01:56:00Z</dcterms:modified>
</cp:coreProperties>
</file>