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DD871" w14:textId="7CFCC38C" w:rsidR="001F0E79" w:rsidRPr="00092B05" w:rsidRDefault="001F0E79" w:rsidP="00674F9E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092B05">
        <w:rPr>
          <w:rFonts w:cstheme="minorHAnsi"/>
          <w:b/>
          <w:sz w:val="23"/>
          <w:szCs w:val="23"/>
          <w:lang w:val="en-US"/>
        </w:rPr>
        <w:t>Tujuan</w:t>
      </w:r>
      <w:r w:rsidR="00092B05">
        <w:rPr>
          <w:rFonts w:cstheme="minorHAnsi"/>
          <w:b/>
          <w:sz w:val="23"/>
          <w:szCs w:val="23"/>
          <w:lang w:val="en-US"/>
        </w:rPr>
        <w:t>/</w:t>
      </w:r>
      <w:r w:rsidRPr="00121004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36052EFC" w14:textId="77777777" w:rsidR="001F0E79" w:rsidRPr="00092B05" w:rsidRDefault="001F0E79" w:rsidP="001453C9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color w:val="000000" w:themeColor="text1"/>
          <w:sz w:val="23"/>
          <w:szCs w:val="23"/>
        </w:rPr>
      </w:pP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baku</w:t>
      </w:r>
      <w:proofErr w:type="spellEnd"/>
      <w:r w:rsidR="00C55598" w:rsidRPr="00092B05">
        <w:rPr>
          <w:rFonts w:cstheme="minorHAnsi"/>
          <w:color w:val="000000" w:themeColor="text1"/>
          <w:sz w:val="23"/>
          <w:szCs w:val="23"/>
        </w:rPr>
        <w:t xml:space="preserve"> </w:t>
      </w:r>
      <w:r w:rsidR="00B72A5A" w:rsidRPr="00092B05">
        <w:rPr>
          <w:rFonts w:cstheme="minorHAnsi"/>
          <w:color w:val="000000" w:themeColor="text1"/>
          <w:sz w:val="23"/>
          <w:szCs w:val="23"/>
        </w:rPr>
        <w:t>Glycerolum</w:t>
      </w:r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092B05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Pr="00092B05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7FE83B68" w14:textId="77777777" w:rsidR="001F0E79" w:rsidRPr="00121004" w:rsidRDefault="001F0E79" w:rsidP="00674F9E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121004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121004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Pr="00121004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B72A5A" w:rsidRPr="00121004">
        <w:rPr>
          <w:rFonts w:cstheme="minorHAnsi"/>
          <w:i/>
          <w:color w:val="000000" w:themeColor="text1"/>
          <w:sz w:val="21"/>
          <w:szCs w:val="21"/>
        </w:rPr>
        <w:t>Glycerolum</w:t>
      </w:r>
      <w:r w:rsidRPr="00121004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raw material </w:t>
      </w:r>
      <w:r w:rsidRPr="00121004">
        <w:rPr>
          <w:rFonts w:cstheme="minorHAnsi"/>
          <w:i/>
          <w:color w:val="000000" w:themeColor="text1"/>
          <w:sz w:val="21"/>
          <w:szCs w:val="21"/>
        </w:rPr>
        <w:t>to be used as a reference on inspection of the material.</w:t>
      </w:r>
    </w:p>
    <w:p w14:paraId="0B3BF806" w14:textId="77777777" w:rsidR="001F0E79" w:rsidRPr="00AD5AAC" w:rsidRDefault="001F0E79" w:rsidP="00674F9E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6A6BFBF" w14:textId="77777777" w:rsidR="001F0E79" w:rsidRPr="00092B05" w:rsidRDefault="001F0E79" w:rsidP="00674F9E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092B05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092B05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092B05">
        <w:rPr>
          <w:rFonts w:cstheme="minorHAnsi"/>
          <w:b/>
          <w:sz w:val="23"/>
          <w:szCs w:val="23"/>
          <w:lang w:val="en-US"/>
        </w:rPr>
        <w:t>/</w:t>
      </w:r>
      <w:r w:rsidRPr="00121004">
        <w:rPr>
          <w:rFonts w:cstheme="minorHAnsi"/>
          <w:b/>
          <w:i/>
          <w:sz w:val="21"/>
          <w:szCs w:val="21"/>
          <w:lang w:val="en-US"/>
        </w:rPr>
        <w:t>Scope</w:t>
      </w:r>
    </w:p>
    <w:p w14:paraId="0359FD22" w14:textId="1D417195" w:rsidR="00E44938" w:rsidRPr="00092B05" w:rsidRDefault="00E44938" w:rsidP="001453C9">
      <w:pPr>
        <w:pStyle w:val="ListParagraph"/>
        <w:spacing w:after="0" w:line="240" w:lineRule="auto"/>
        <w:ind w:left="425"/>
        <w:contextualSpacing w:val="0"/>
        <w:jc w:val="both"/>
        <w:rPr>
          <w:rFonts w:cstheme="minorHAnsi"/>
          <w:b/>
          <w:i/>
          <w:sz w:val="23"/>
          <w:szCs w:val="23"/>
        </w:rPr>
      </w:pPr>
      <w:r w:rsidRPr="00092B05">
        <w:rPr>
          <w:rFonts w:cstheme="minorHAnsi"/>
          <w:sz w:val="23"/>
          <w:szCs w:val="23"/>
        </w:rPr>
        <w:t xml:space="preserve">Menjelaskan spesifikasi </w:t>
      </w:r>
      <w:r w:rsidRPr="00092B05">
        <w:rPr>
          <w:rFonts w:cstheme="minorHAnsi"/>
          <w:color w:val="000000"/>
          <w:sz w:val="23"/>
          <w:szCs w:val="23"/>
        </w:rPr>
        <w:t xml:space="preserve">bahan baku </w:t>
      </w:r>
      <w:r w:rsidRPr="00092B05">
        <w:rPr>
          <w:rFonts w:cstheme="minorHAnsi"/>
          <w:color w:val="000000" w:themeColor="text1"/>
          <w:sz w:val="23"/>
          <w:szCs w:val="23"/>
        </w:rPr>
        <w:t>Glycerolum</w:t>
      </w:r>
      <w:r w:rsidRPr="00092B0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092B05">
        <w:rPr>
          <w:rFonts w:cstheme="minorHAnsi"/>
          <w:sz w:val="23"/>
          <w:szCs w:val="23"/>
        </w:rPr>
        <w:t>yang digunakan untuk proses produksi di PT Kimia Farma</w:t>
      </w:r>
      <w:r w:rsidR="00092B05">
        <w:rPr>
          <w:rFonts w:cstheme="minorHAnsi"/>
          <w:sz w:val="23"/>
          <w:szCs w:val="23"/>
          <w:lang w:val="en-US"/>
        </w:rPr>
        <w:t>,</w:t>
      </w:r>
      <w:r w:rsidRPr="00092B05">
        <w:rPr>
          <w:rFonts w:cstheme="minorHAnsi"/>
          <w:sz w:val="23"/>
          <w:szCs w:val="23"/>
        </w:rPr>
        <w:t xml:space="preserve"> Tbk. </w:t>
      </w:r>
      <w:r w:rsidR="00092B05">
        <w:rPr>
          <w:rFonts w:cstheme="minorHAnsi"/>
          <w:sz w:val="23"/>
          <w:szCs w:val="23"/>
          <w:lang w:val="en-US"/>
        </w:rPr>
        <w:t xml:space="preserve">- </w:t>
      </w:r>
      <w:r w:rsidRPr="00092B05">
        <w:rPr>
          <w:rFonts w:cstheme="minorHAnsi"/>
          <w:sz w:val="23"/>
          <w:szCs w:val="23"/>
        </w:rPr>
        <w:t>Plant Banjaran.</w:t>
      </w:r>
    </w:p>
    <w:p w14:paraId="7FECD539" w14:textId="021F6F63" w:rsidR="001F0E79" w:rsidRPr="00AD5AAC" w:rsidRDefault="00092B05" w:rsidP="00092B05">
      <w:pPr>
        <w:spacing w:after="0" w:line="240" w:lineRule="auto"/>
        <w:ind w:left="426"/>
        <w:rPr>
          <w:rFonts w:eastAsia="Times New Roman" w:cstheme="minorHAnsi"/>
          <w:sz w:val="21"/>
          <w:szCs w:val="21"/>
          <w:lang w:val="en-ID"/>
        </w:rPr>
      </w:pPr>
      <w:r w:rsidRPr="00AD5AAC">
        <w:rPr>
          <w:rFonts w:eastAsia="Times New Roman" w:cstheme="minorHAnsi"/>
          <w:i/>
          <w:iCs/>
          <w:color w:val="000000"/>
          <w:sz w:val="21"/>
          <w:szCs w:val="21"/>
          <w:shd w:val="clear" w:color="auto" w:fill="FFFFFF"/>
          <w:lang w:val="en-ID"/>
        </w:rPr>
        <w:t xml:space="preserve">Explain the raw material </w:t>
      </w:r>
      <w:proofErr w:type="spellStart"/>
      <w:r w:rsidRPr="00AD5AAC">
        <w:rPr>
          <w:rFonts w:eastAsia="Times New Roman" w:cstheme="minorHAnsi"/>
          <w:i/>
          <w:iCs/>
          <w:color w:val="000000"/>
          <w:sz w:val="21"/>
          <w:szCs w:val="21"/>
          <w:shd w:val="clear" w:color="auto" w:fill="FFFFFF"/>
          <w:lang w:val="en-ID"/>
        </w:rPr>
        <w:t>Glycerolum</w:t>
      </w:r>
      <w:proofErr w:type="spellEnd"/>
      <w:r w:rsidRPr="00AD5AAC">
        <w:rPr>
          <w:rFonts w:eastAsia="Times New Roman" w:cstheme="minorHAnsi"/>
          <w:i/>
          <w:iCs/>
          <w:color w:val="000000"/>
          <w:sz w:val="21"/>
          <w:szCs w:val="21"/>
          <w:shd w:val="clear" w:color="auto" w:fill="FFFFFF"/>
          <w:lang w:val="en-ID"/>
        </w:rPr>
        <w:t xml:space="preserve"> specifications used in the production process at PT. Kimia Farma </w:t>
      </w:r>
      <w:proofErr w:type="spellStart"/>
      <w:r w:rsidRPr="00AD5AAC">
        <w:rPr>
          <w:rFonts w:eastAsia="Times New Roman" w:cstheme="minorHAnsi"/>
          <w:i/>
          <w:iCs/>
          <w:color w:val="000000"/>
          <w:sz w:val="21"/>
          <w:szCs w:val="21"/>
          <w:shd w:val="clear" w:color="auto" w:fill="FFFFFF"/>
          <w:lang w:val="en-ID"/>
        </w:rPr>
        <w:t>Tbk</w:t>
      </w:r>
      <w:proofErr w:type="spellEnd"/>
      <w:r w:rsidRPr="00AD5AAC">
        <w:rPr>
          <w:rFonts w:eastAsia="Times New Roman" w:cstheme="minorHAnsi"/>
          <w:i/>
          <w:iCs/>
          <w:color w:val="000000"/>
          <w:sz w:val="21"/>
          <w:szCs w:val="21"/>
          <w:shd w:val="clear" w:color="auto" w:fill="FFFFFF"/>
          <w:lang w:val="en-ID"/>
        </w:rPr>
        <w:t xml:space="preserve">. </w:t>
      </w:r>
      <w:proofErr w:type="spellStart"/>
      <w:r w:rsidRPr="00AD5AAC">
        <w:rPr>
          <w:rFonts w:eastAsia="Times New Roman" w:cstheme="minorHAnsi"/>
          <w:i/>
          <w:iCs/>
          <w:color w:val="000000"/>
          <w:sz w:val="21"/>
          <w:szCs w:val="21"/>
          <w:shd w:val="clear" w:color="auto" w:fill="FFFFFF"/>
          <w:lang w:val="en-ID"/>
        </w:rPr>
        <w:t>Banjaran</w:t>
      </w:r>
      <w:proofErr w:type="spellEnd"/>
      <w:r w:rsidRPr="00AD5AAC">
        <w:rPr>
          <w:rFonts w:eastAsia="Times New Roman" w:cstheme="minorHAnsi"/>
          <w:i/>
          <w:iCs/>
          <w:color w:val="000000"/>
          <w:sz w:val="21"/>
          <w:szCs w:val="21"/>
          <w:shd w:val="clear" w:color="auto" w:fill="FFFFFF"/>
          <w:lang w:val="en-ID"/>
        </w:rPr>
        <w:t xml:space="preserve"> Plant.</w:t>
      </w:r>
    </w:p>
    <w:p w14:paraId="3BBCDA01" w14:textId="77777777" w:rsidR="001F0E79" w:rsidRPr="00AD5AAC" w:rsidRDefault="001F0E79" w:rsidP="00674F9E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C107339" w14:textId="5E82C6F8" w:rsidR="00FC4E93" w:rsidRPr="00FC4E93" w:rsidRDefault="001F0E79" w:rsidP="00FC4E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092B05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092B05">
        <w:rPr>
          <w:rFonts w:cstheme="minorHAnsi"/>
          <w:b/>
          <w:sz w:val="23"/>
          <w:szCs w:val="23"/>
          <w:lang w:val="en-US"/>
        </w:rPr>
        <w:t xml:space="preserve"> Bahan</w:t>
      </w:r>
      <w:r w:rsidR="00092B05">
        <w:rPr>
          <w:rFonts w:cstheme="minorHAnsi"/>
          <w:b/>
          <w:sz w:val="23"/>
          <w:szCs w:val="23"/>
          <w:lang w:val="en-US"/>
        </w:rPr>
        <w:t>/</w:t>
      </w:r>
      <w:r w:rsidRPr="00121004">
        <w:rPr>
          <w:rFonts w:cstheme="minorHAnsi"/>
          <w:b/>
          <w:i/>
          <w:sz w:val="21"/>
          <w:szCs w:val="21"/>
          <w:lang w:val="en-US"/>
        </w:rPr>
        <w:t>Material Specification</w:t>
      </w:r>
    </w:p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3685"/>
        <w:gridCol w:w="284"/>
        <w:gridCol w:w="2693"/>
        <w:gridCol w:w="2552"/>
      </w:tblGrid>
      <w:tr w:rsidR="00FC4E93" w:rsidRPr="00C375BA" w14:paraId="46923395" w14:textId="77777777" w:rsidTr="003374AB">
        <w:tc>
          <w:tcPr>
            <w:tcW w:w="3685" w:type="dxa"/>
            <w:shd w:val="clear" w:color="auto" w:fill="auto"/>
          </w:tcPr>
          <w:p w14:paraId="69C4A20E" w14:textId="77777777" w:rsidR="00FC4E93" w:rsidRPr="00C375BA" w:rsidRDefault="00FC4E93" w:rsidP="001453C9">
            <w:pPr>
              <w:spacing w:after="0" w:line="276" w:lineRule="auto"/>
              <w:ind w:left="57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375BA">
              <w:rPr>
                <w:rFonts w:cs="Calibri"/>
                <w:sz w:val="23"/>
                <w:szCs w:val="23"/>
                <w:lang w:val="en-US"/>
              </w:rPr>
              <w:t>Sinonim</w:t>
            </w:r>
            <w:proofErr w:type="spellEnd"/>
            <w:r w:rsidRPr="00C375BA">
              <w:rPr>
                <w:rFonts w:cs="Calibri"/>
                <w:sz w:val="23"/>
                <w:szCs w:val="23"/>
                <w:lang w:val="en-US"/>
              </w:rPr>
              <w:t>/</w:t>
            </w:r>
            <w:r w:rsidRPr="00C375BA">
              <w:rPr>
                <w:rFonts w:cs="Calibri"/>
                <w:i/>
                <w:sz w:val="21"/>
                <w:szCs w:val="21"/>
                <w:lang w:val="en-US"/>
              </w:rPr>
              <w:t>Synonyms</w:t>
            </w:r>
          </w:p>
        </w:tc>
        <w:tc>
          <w:tcPr>
            <w:tcW w:w="284" w:type="dxa"/>
            <w:shd w:val="clear" w:color="auto" w:fill="auto"/>
          </w:tcPr>
          <w:p w14:paraId="3789E577" w14:textId="77777777" w:rsidR="00FC4E93" w:rsidRPr="00C375BA" w:rsidRDefault="00FC4E93" w:rsidP="003374AB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C375BA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14:paraId="4034D774" w14:textId="0E18C11A" w:rsidR="00FC4E93" w:rsidRPr="00C375BA" w:rsidRDefault="00FC4E93" w:rsidP="00FC4E93">
            <w:pPr>
              <w:numPr>
                <w:ilvl w:val="0"/>
                <w:numId w:val="3"/>
              </w:numPr>
              <w:spacing w:after="0" w:line="276" w:lineRule="auto"/>
              <w:ind w:left="38" w:hanging="141"/>
              <w:rPr>
                <w:rFonts w:cs="Calibri"/>
                <w:sz w:val="23"/>
                <w:szCs w:val="23"/>
                <w:lang w:val="en-US"/>
              </w:rPr>
            </w:pPr>
            <w:r w:rsidRPr="00092B05">
              <w:rPr>
                <w:rFonts w:cstheme="minorHAnsi"/>
                <w:sz w:val="23"/>
                <w:szCs w:val="23"/>
              </w:rPr>
              <w:t>1,2,3-Propanetriol</w:t>
            </w:r>
          </w:p>
        </w:tc>
        <w:tc>
          <w:tcPr>
            <w:tcW w:w="2552" w:type="dxa"/>
            <w:shd w:val="clear" w:color="auto" w:fill="auto"/>
          </w:tcPr>
          <w:p w14:paraId="463A5315" w14:textId="2E5758CA" w:rsidR="00FC4E93" w:rsidRPr="00C375BA" w:rsidRDefault="00FC4E93" w:rsidP="00FC4E93">
            <w:pPr>
              <w:numPr>
                <w:ilvl w:val="0"/>
                <w:numId w:val="3"/>
              </w:numPr>
              <w:spacing w:after="0" w:line="276" w:lineRule="auto"/>
              <w:ind w:left="175" w:hanging="119"/>
              <w:rPr>
                <w:rFonts w:cs="Calibri"/>
                <w:sz w:val="23"/>
                <w:szCs w:val="23"/>
              </w:rPr>
            </w:pPr>
            <w:r w:rsidRPr="00092B05">
              <w:rPr>
                <w:rFonts w:cstheme="minorHAnsi"/>
                <w:sz w:val="23"/>
                <w:szCs w:val="23"/>
                <w:lang w:val="en-ID"/>
              </w:rPr>
              <w:t>Glycerol</w:t>
            </w:r>
          </w:p>
        </w:tc>
      </w:tr>
      <w:tr w:rsidR="00FC4E93" w:rsidRPr="00C375BA" w14:paraId="22616EE1" w14:textId="77777777" w:rsidTr="003374AB">
        <w:tc>
          <w:tcPr>
            <w:tcW w:w="3685" w:type="dxa"/>
            <w:shd w:val="clear" w:color="auto" w:fill="auto"/>
          </w:tcPr>
          <w:p w14:paraId="71D1A4A1" w14:textId="77777777" w:rsidR="00FC4E93" w:rsidRPr="00C375BA" w:rsidRDefault="00FC4E93" w:rsidP="001453C9">
            <w:pPr>
              <w:spacing w:after="0" w:line="276" w:lineRule="auto"/>
              <w:ind w:left="57"/>
              <w:rPr>
                <w:rFonts w:cs="Calibri"/>
                <w:sz w:val="23"/>
                <w:szCs w:val="23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12A5BBF6" w14:textId="77777777" w:rsidR="00FC4E93" w:rsidRPr="00C375BA" w:rsidRDefault="00FC4E93" w:rsidP="003374AB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7B288F6D" w14:textId="6E0D6A31" w:rsidR="00FC4E93" w:rsidRPr="00C375BA" w:rsidRDefault="00FC4E93" w:rsidP="00FC4E93">
            <w:pPr>
              <w:numPr>
                <w:ilvl w:val="0"/>
                <w:numId w:val="4"/>
              </w:numPr>
              <w:spacing w:after="0" w:line="240" w:lineRule="auto"/>
              <w:ind w:left="38" w:hanging="142"/>
              <w:rPr>
                <w:rFonts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092B05">
              <w:rPr>
                <w:rFonts w:cstheme="minorHAnsi"/>
                <w:sz w:val="23"/>
                <w:szCs w:val="23"/>
                <w:lang w:val="en-ID"/>
              </w:rPr>
              <w:t>Glycerin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14:paraId="5E13383D" w14:textId="52F988F3" w:rsidR="00FC4E93" w:rsidRPr="00C375BA" w:rsidRDefault="00FC4E93" w:rsidP="00FC4E93">
            <w:pPr>
              <w:numPr>
                <w:ilvl w:val="0"/>
                <w:numId w:val="4"/>
              </w:numPr>
              <w:spacing w:after="0" w:line="276" w:lineRule="auto"/>
              <w:ind w:left="175" w:hanging="119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092B05">
              <w:rPr>
                <w:rFonts w:cstheme="minorHAnsi"/>
                <w:sz w:val="23"/>
                <w:szCs w:val="23"/>
                <w:lang w:val="en-ID"/>
              </w:rPr>
              <w:t>Gliserol</w:t>
            </w:r>
            <w:proofErr w:type="spellEnd"/>
          </w:p>
        </w:tc>
      </w:tr>
      <w:tr w:rsidR="00FC4E93" w:rsidRPr="00C375BA" w14:paraId="053F57F2" w14:textId="77777777" w:rsidTr="003374AB">
        <w:tc>
          <w:tcPr>
            <w:tcW w:w="3685" w:type="dxa"/>
            <w:shd w:val="clear" w:color="auto" w:fill="auto"/>
          </w:tcPr>
          <w:p w14:paraId="0EE764BD" w14:textId="77777777" w:rsidR="00FC4E93" w:rsidRPr="00C375BA" w:rsidRDefault="00FC4E93" w:rsidP="001453C9">
            <w:pPr>
              <w:spacing w:after="0" w:line="276" w:lineRule="auto"/>
              <w:ind w:left="57"/>
              <w:rPr>
                <w:rFonts w:cs="Calibri"/>
                <w:sz w:val="23"/>
                <w:szCs w:val="23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5E106693" w14:textId="77777777" w:rsidR="00FC4E93" w:rsidRPr="00C375BA" w:rsidRDefault="00FC4E93" w:rsidP="003374AB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363BECEB" w14:textId="0C0F621F" w:rsidR="00FC4E93" w:rsidRPr="00C375BA" w:rsidRDefault="00FC4E93" w:rsidP="00FC4E93">
            <w:pPr>
              <w:numPr>
                <w:ilvl w:val="0"/>
                <w:numId w:val="4"/>
              </w:numPr>
              <w:spacing w:after="0" w:line="240" w:lineRule="auto"/>
              <w:ind w:left="38" w:hanging="142"/>
              <w:rPr>
                <w:rFonts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092B05">
              <w:rPr>
                <w:rFonts w:cstheme="minorHAnsi"/>
                <w:sz w:val="23"/>
                <w:szCs w:val="23"/>
                <w:lang w:val="en-ID"/>
              </w:rPr>
              <w:t>Gliserin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14:paraId="33FCD335" w14:textId="2D6442C0" w:rsidR="00FC4E93" w:rsidRPr="00C375BA" w:rsidRDefault="00FC4E93" w:rsidP="00FC4E93">
            <w:pPr>
              <w:spacing w:after="0" w:line="240" w:lineRule="auto"/>
              <w:ind w:left="175"/>
              <w:rPr>
                <w:rFonts w:cs="Calibri"/>
                <w:b/>
                <w:bCs/>
                <w:sz w:val="23"/>
                <w:szCs w:val="23"/>
                <w:lang w:val="en-ID"/>
              </w:rPr>
            </w:pPr>
          </w:p>
        </w:tc>
      </w:tr>
      <w:tr w:rsidR="00FC4E93" w:rsidRPr="00C375BA" w14:paraId="38D93EC7" w14:textId="77777777" w:rsidTr="003374AB">
        <w:tc>
          <w:tcPr>
            <w:tcW w:w="3685" w:type="dxa"/>
            <w:shd w:val="clear" w:color="auto" w:fill="auto"/>
          </w:tcPr>
          <w:p w14:paraId="56E6B6C2" w14:textId="77777777" w:rsidR="00FC4E93" w:rsidRPr="00C375BA" w:rsidRDefault="00FC4E93" w:rsidP="001453C9">
            <w:pPr>
              <w:spacing w:after="0" w:line="276" w:lineRule="auto"/>
              <w:ind w:left="57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375BA">
              <w:rPr>
                <w:rFonts w:cs="Calibri"/>
                <w:sz w:val="23"/>
                <w:szCs w:val="23"/>
                <w:lang w:val="en-US"/>
              </w:rPr>
              <w:t>Rumus</w:t>
            </w:r>
            <w:proofErr w:type="spellEnd"/>
            <w:r w:rsidRPr="00C375BA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75BA">
              <w:rPr>
                <w:rFonts w:cs="Calibri"/>
                <w:sz w:val="23"/>
                <w:szCs w:val="23"/>
                <w:lang w:val="en-US"/>
              </w:rPr>
              <w:t>molekul</w:t>
            </w:r>
            <w:proofErr w:type="spellEnd"/>
            <w:r w:rsidRPr="00C375BA">
              <w:rPr>
                <w:rFonts w:cs="Calibri"/>
                <w:sz w:val="23"/>
                <w:szCs w:val="23"/>
                <w:lang w:val="en-US"/>
              </w:rPr>
              <w:t>/</w:t>
            </w:r>
            <w:r w:rsidRPr="00C375BA">
              <w:rPr>
                <w:rFonts w:cs="Calibri"/>
                <w:i/>
                <w:sz w:val="21"/>
                <w:szCs w:val="21"/>
                <w:lang w:val="en-US"/>
              </w:rPr>
              <w:t>Molecular formula</w:t>
            </w:r>
          </w:p>
        </w:tc>
        <w:tc>
          <w:tcPr>
            <w:tcW w:w="284" w:type="dxa"/>
            <w:shd w:val="clear" w:color="auto" w:fill="auto"/>
          </w:tcPr>
          <w:p w14:paraId="6BFE1314" w14:textId="77777777" w:rsidR="00FC4E93" w:rsidRPr="00C375BA" w:rsidRDefault="00FC4E93" w:rsidP="003374AB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C375BA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14:paraId="0D2EE7F8" w14:textId="72E73552" w:rsidR="00FC4E93" w:rsidRPr="00C375BA" w:rsidRDefault="00CD0D33" w:rsidP="003374AB">
            <w:pPr>
              <w:spacing w:after="0" w:line="276" w:lineRule="auto"/>
              <w:ind w:left="284" w:hanging="388"/>
              <w:rPr>
                <w:rFonts w:cs="Calibri"/>
                <w:sz w:val="23"/>
                <w:szCs w:val="23"/>
                <w:vertAlign w:val="subscript"/>
              </w:rPr>
            </w:pPr>
            <w:r w:rsidRPr="00092B05">
              <w:rPr>
                <w:rFonts w:cstheme="minorHAnsi"/>
                <w:sz w:val="23"/>
                <w:szCs w:val="23"/>
              </w:rPr>
              <w:t>C</w:t>
            </w:r>
            <w:r w:rsidRPr="00092B05">
              <w:rPr>
                <w:rFonts w:cstheme="minorHAnsi"/>
                <w:sz w:val="23"/>
                <w:szCs w:val="23"/>
                <w:vertAlign w:val="subscript"/>
              </w:rPr>
              <w:t>3</w:t>
            </w:r>
            <w:r w:rsidRPr="00092B05">
              <w:rPr>
                <w:rFonts w:cstheme="minorHAnsi"/>
                <w:sz w:val="23"/>
                <w:szCs w:val="23"/>
              </w:rPr>
              <w:t>H</w:t>
            </w:r>
            <w:r w:rsidRPr="00092B05">
              <w:rPr>
                <w:rFonts w:cstheme="minorHAnsi"/>
                <w:sz w:val="23"/>
                <w:szCs w:val="23"/>
                <w:vertAlign w:val="subscript"/>
              </w:rPr>
              <w:t>8</w:t>
            </w:r>
            <w:r w:rsidRPr="00092B05">
              <w:rPr>
                <w:rFonts w:cstheme="minorHAnsi"/>
                <w:sz w:val="23"/>
                <w:szCs w:val="23"/>
              </w:rPr>
              <w:t>O</w:t>
            </w:r>
            <w:r w:rsidRPr="00092B05">
              <w:rPr>
                <w:rFonts w:cstheme="minorHAnsi"/>
                <w:sz w:val="23"/>
                <w:szCs w:val="23"/>
                <w:vertAlign w:val="subscript"/>
              </w:rPr>
              <w:t>3</w:t>
            </w:r>
          </w:p>
        </w:tc>
        <w:tc>
          <w:tcPr>
            <w:tcW w:w="2552" w:type="dxa"/>
            <w:shd w:val="clear" w:color="auto" w:fill="auto"/>
          </w:tcPr>
          <w:p w14:paraId="5B85D8C1" w14:textId="77777777" w:rsidR="00FC4E93" w:rsidRPr="00C375BA" w:rsidRDefault="00FC4E93" w:rsidP="003374AB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</w:tr>
      <w:tr w:rsidR="00FC4E93" w:rsidRPr="00C375BA" w14:paraId="35EF9BFA" w14:textId="77777777" w:rsidTr="003374AB">
        <w:tc>
          <w:tcPr>
            <w:tcW w:w="3685" w:type="dxa"/>
            <w:shd w:val="clear" w:color="auto" w:fill="auto"/>
          </w:tcPr>
          <w:p w14:paraId="014A29E5" w14:textId="77777777" w:rsidR="00FC4E93" w:rsidRPr="00C375BA" w:rsidRDefault="00FC4E93" w:rsidP="001453C9">
            <w:pPr>
              <w:spacing w:after="0" w:line="276" w:lineRule="auto"/>
              <w:ind w:left="57"/>
              <w:rPr>
                <w:rFonts w:cs="Calibri"/>
                <w:sz w:val="23"/>
                <w:szCs w:val="23"/>
                <w:lang w:val="en-US"/>
              </w:rPr>
            </w:pPr>
            <w:r w:rsidRPr="00C375BA">
              <w:rPr>
                <w:rFonts w:cs="Calibri"/>
                <w:sz w:val="23"/>
                <w:szCs w:val="23"/>
              </w:rPr>
              <w:t>B</w:t>
            </w:r>
            <w:proofErr w:type="spellStart"/>
            <w:r w:rsidRPr="00C375BA">
              <w:rPr>
                <w:rFonts w:cs="Calibri"/>
                <w:sz w:val="23"/>
                <w:szCs w:val="23"/>
                <w:lang w:val="en-US"/>
              </w:rPr>
              <w:t>obot</w:t>
            </w:r>
            <w:proofErr w:type="spellEnd"/>
            <w:r w:rsidRPr="00C375BA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75BA">
              <w:rPr>
                <w:rFonts w:cs="Calibri"/>
                <w:sz w:val="23"/>
                <w:szCs w:val="23"/>
                <w:lang w:val="en-US"/>
              </w:rPr>
              <w:t>molekul</w:t>
            </w:r>
            <w:proofErr w:type="spellEnd"/>
            <w:r w:rsidRPr="00C375BA">
              <w:rPr>
                <w:rFonts w:cs="Calibri"/>
                <w:sz w:val="23"/>
                <w:szCs w:val="23"/>
                <w:lang w:val="en-US"/>
              </w:rPr>
              <w:t>/</w:t>
            </w:r>
            <w:r w:rsidRPr="00C375BA">
              <w:rPr>
                <w:rFonts w:cs="Calibri"/>
                <w:i/>
                <w:sz w:val="21"/>
                <w:szCs w:val="21"/>
                <w:lang w:val="en-US"/>
              </w:rPr>
              <w:t>Molecular weight</w:t>
            </w:r>
          </w:p>
        </w:tc>
        <w:tc>
          <w:tcPr>
            <w:tcW w:w="284" w:type="dxa"/>
            <w:shd w:val="clear" w:color="auto" w:fill="auto"/>
          </w:tcPr>
          <w:p w14:paraId="1535E241" w14:textId="77777777" w:rsidR="00FC4E93" w:rsidRPr="00C375BA" w:rsidRDefault="00FC4E93" w:rsidP="003374AB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C375BA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14:paraId="4F358399" w14:textId="20CF9F55" w:rsidR="00FC4E93" w:rsidRPr="00C375BA" w:rsidRDefault="00CD0D33" w:rsidP="003374AB">
            <w:pPr>
              <w:spacing w:after="0" w:line="276" w:lineRule="auto"/>
              <w:ind w:hanging="104"/>
              <w:rPr>
                <w:rFonts w:cs="Calibri"/>
                <w:sz w:val="23"/>
                <w:szCs w:val="23"/>
                <w:lang w:val="en-US"/>
              </w:rPr>
            </w:pPr>
            <w:r w:rsidRPr="00092B05">
              <w:rPr>
                <w:rFonts w:cstheme="minorHAnsi"/>
                <w:sz w:val="23"/>
                <w:szCs w:val="23"/>
              </w:rPr>
              <w:t xml:space="preserve">92,09 </w:t>
            </w:r>
            <w:r w:rsidR="00FC4E93" w:rsidRPr="00C375BA">
              <w:rPr>
                <w:rFonts w:cs="Calibri"/>
                <w:sz w:val="23"/>
                <w:szCs w:val="23"/>
              </w:rPr>
              <w:t>g/mol</w:t>
            </w:r>
          </w:p>
        </w:tc>
        <w:tc>
          <w:tcPr>
            <w:tcW w:w="2552" w:type="dxa"/>
            <w:shd w:val="clear" w:color="auto" w:fill="auto"/>
          </w:tcPr>
          <w:p w14:paraId="53065B76" w14:textId="77777777" w:rsidR="00FC4E93" w:rsidRPr="00C375BA" w:rsidRDefault="00FC4E93" w:rsidP="003374AB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</w:tr>
      <w:tr w:rsidR="00FC4E93" w:rsidRPr="00C375BA" w14:paraId="705F393C" w14:textId="77777777" w:rsidTr="003374AB">
        <w:tc>
          <w:tcPr>
            <w:tcW w:w="3685" w:type="dxa"/>
            <w:shd w:val="clear" w:color="auto" w:fill="auto"/>
          </w:tcPr>
          <w:p w14:paraId="443FA50E" w14:textId="77777777" w:rsidR="00FC4E93" w:rsidRPr="00CD0D33" w:rsidRDefault="00FC4E93" w:rsidP="001453C9">
            <w:pPr>
              <w:spacing w:after="0" w:line="276" w:lineRule="auto"/>
              <w:ind w:left="57"/>
              <w:rPr>
                <w:rFonts w:cs="Calibri"/>
                <w:sz w:val="23"/>
                <w:szCs w:val="23"/>
                <w:lang w:val="en-US"/>
              </w:rPr>
            </w:pPr>
            <w:r w:rsidRPr="00CD0D33">
              <w:rPr>
                <w:rFonts w:cs="Calibri"/>
                <w:sz w:val="23"/>
                <w:szCs w:val="23"/>
                <w:lang w:val="en-US"/>
              </w:rPr>
              <w:t>Kode material/</w:t>
            </w:r>
            <w:r w:rsidRPr="00CD0D33">
              <w:rPr>
                <w:rFonts w:cs="Calibri"/>
                <w:i/>
                <w:iCs/>
                <w:sz w:val="21"/>
                <w:szCs w:val="21"/>
                <w:lang w:val="en-US"/>
              </w:rPr>
              <w:t>Material Code</w:t>
            </w:r>
          </w:p>
        </w:tc>
        <w:tc>
          <w:tcPr>
            <w:tcW w:w="284" w:type="dxa"/>
            <w:shd w:val="clear" w:color="auto" w:fill="auto"/>
          </w:tcPr>
          <w:p w14:paraId="58ABDEC1" w14:textId="77777777" w:rsidR="00FC4E93" w:rsidRPr="00C375BA" w:rsidRDefault="00FC4E93" w:rsidP="003374AB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C375BA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14:paraId="548D75B1" w14:textId="7897CFFF" w:rsidR="00FC4E93" w:rsidRPr="00C375BA" w:rsidRDefault="00CD0D33" w:rsidP="003374AB">
            <w:pPr>
              <w:spacing w:after="0" w:line="276" w:lineRule="auto"/>
              <w:ind w:hanging="104"/>
              <w:rPr>
                <w:rFonts w:cs="Calibri"/>
                <w:sz w:val="23"/>
                <w:szCs w:val="23"/>
                <w:lang w:val="en-US"/>
              </w:rPr>
            </w:pPr>
            <w:r w:rsidRPr="00092B05">
              <w:rPr>
                <w:rFonts w:cstheme="minorHAnsi"/>
                <w:sz w:val="23"/>
                <w:szCs w:val="23"/>
                <w:lang w:val="en-US"/>
              </w:rPr>
              <w:t>32000060</w:t>
            </w:r>
          </w:p>
        </w:tc>
        <w:tc>
          <w:tcPr>
            <w:tcW w:w="2552" w:type="dxa"/>
            <w:shd w:val="clear" w:color="auto" w:fill="auto"/>
          </w:tcPr>
          <w:p w14:paraId="51E8F080" w14:textId="77777777" w:rsidR="00FC4E93" w:rsidRPr="00C375BA" w:rsidRDefault="00FC4E93" w:rsidP="003374AB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</w:tr>
    </w:tbl>
    <w:p w14:paraId="66A0A893" w14:textId="77777777" w:rsidR="00DA3B52" w:rsidRPr="00CD0D33" w:rsidRDefault="00DA3B52" w:rsidP="00674F9E">
      <w:pPr>
        <w:spacing w:after="0" w:line="276" w:lineRule="auto"/>
        <w:ind w:left="284"/>
        <w:rPr>
          <w:rFonts w:cstheme="minorHAnsi"/>
          <w:sz w:val="10"/>
          <w:szCs w:val="10"/>
        </w:rPr>
      </w:pPr>
    </w:p>
    <w:tbl>
      <w:tblPr>
        <w:tblStyle w:val="PlainTable21"/>
        <w:tblW w:w="10306" w:type="dxa"/>
        <w:tblInd w:w="426" w:type="dxa"/>
        <w:tblLook w:val="04A0" w:firstRow="1" w:lastRow="0" w:firstColumn="1" w:lastColumn="0" w:noHBand="0" w:noVBand="1"/>
      </w:tblPr>
      <w:tblGrid>
        <w:gridCol w:w="494"/>
        <w:gridCol w:w="2617"/>
        <w:gridCol w:w="879"/>
        <w:gridCol w:w="3666"/>
        <w:gridCol w:w="2516"/>
        <w:gridCol w:w="134"/>
      </w:tblGrid>
      <w:tr w:rsidR="00DA3B52" w:rsidRPr="00092B05" w14:paraId="4BA78C1C" w14:textId="77777777" w:rsidTr="00BB26C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3C6FF442" w14:textId="77777777" w:rsidR="00DA3B52" w:rsidRPr="001453C9" w:rsidRDefault="00DA3B52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617" w:type="dxa"/>
          </w:tcPr>
          <w:p w14:paraId="2DFA4E30" w14:textId="77777777" w:rsidR="00DA3B52" w:rsidRPr="001453C9" w:rsidRDefault="00DA3B52" w:rsidP="001453C9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Kategori</w:t>
            </w:r>
          </w:p>
          <w:p w14:paraId="7696427A" w14:textId="77777777" w:rsidR="00DA3B52" w:rsidRPr="001453C9" w:rsidRDefault="00DA3B52" w:rsidP="001453C9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879" w:type="dxa"/>
          </w:tcPr>
          <w:p w14:paraId="7D81479D" w14:textId="77777777" w:rsidR="00DA3B52" w:rsidRPr="001453C9" w:rsidRDefault="00DA3B52" w:rsidP="001453C9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453C9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3A557A1" w14:textId="77777777" w:rsidR="00DA3B52" w:rsidRPr="001453C9" w:rsidRDefault="00DA3B52" w:rsidP="001453C9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666" w:type="dxa"/>
          </w:tcPr>
          <w:p w14:paraId="591FB698" w14:textId="549FD8B8" w:rsidR="00DA3B52" w:rsidRPr="001453C9" w:rsidRDefault="00DA3B52" w:rsidP="001453C9">
            <w:pPr>
              <w:spacing w:after="0" w:line="240" w:lineRule="auto"/>
              <w:ind w:right="-1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1453C9">
              <w:rPr>
                <w:rFonts w:cstheme="minorHAnsi"/>
                <w:sz w:val="23"/>
                <w:szCs w:val="23"/>
              </w:rPr>
              <w:t xml:space="preserve">Kriteria </w:t>
            </w:r>
            <w:proofErr w:type="spellStart"/>
            <w:r w:rsidR="00092B05" w:rsidRPr="001453C9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</w:p>
          <w:p w14:paraId="30ACCFC5" w14:textId="18BF323E" w:rsidR="00DA3B52" w:rsidRPr="001453C9" w:rsidRDefault="00DA3B52" w:rsidP="001453C9">
            <w:pPr>
              <w:spacing w:after="0" w:line="240" w:lineRule="auto"/>
              <w:ind w:right="-1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1453C9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 xml:space="preserve">Acceptance </w:t>
            </w:r>
            <w:r w:rsidR="00092B05" w:rsidRPr="001453C9">
              <w:rPr>
                <w:rFonts w:eastAsia="Times New Roman" w:cstheme="minorHAnsi"/>
                <w:i/>
                <w:sz w:val="21"/>
                <w:szCs w:val="21"/>
                <w:lang w:val="en-US" w:eastAsia="id-ID"/>
              </w:rPr>
              <w:t>C</w:t>
            </w:r>
            <w:r w:rsidRPr="001453C9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riteria</w:t>
            </w:r>
          </w:p>
        </w:tc>
        <w:tc>
          <w:tcPr>
            <w:tcW w:w="2516" w:type="dxa"/>
          </w:tcPr>
          <w:p w14:paraId="70AB7747" w14:textId="77777777" w:rsidR="00DA3B52" w:rsidRPr="001453C9" w:rsidRDefault="00DA3B52" w:rsidP="001453C9">
            <w:pPr>
              <w:pStyle w:val="Heading1"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1453C9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Referensi</w:t>
            </w:r>
          </w:p>
          <w:p w14:paraId="7D0BE044" w14:textId="77777777" w:rsidR="00DA3B52" w:rsidRPr="001453C9" w:rsidRDefault="00DA3B52" w:rsidP="001453C9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7A624D" w:rsidRPr="00092B05" w14:paraId="24D4BC20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75B6EE4D" w14:textId="77777777" w:rsidR="007A624D" w:rsidRPr="001453C9" w:rsidRDefault="007A624D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617" w:type="dxa"/>
          </w:tcPr>
          <w:p w14:paraId="05E101E7" w14:textId="6EE445DE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453C9">
              <w:rPr>
                <w:rFonts w:cstheme="minorHAnsi"/>
                <w:sz w:val="23"/>
                <w:szCs w:val="23"/>
              </w:rPr>
              <w:t>Pemerian</w:t>
            </w:r>
          </w:p>
          <w:p w14:paraId="2412AD32" w14:textId="4DA8563F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879" w:type="dxa"/>
          </w:tcPr>
          <w:p w14:paraId="7B8B2C6E" w14:textId="77777777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25346CED" w14:textId="77777777" w:rsidR="007A624D" w:rsidRPr="001453C9" w:rsidRDefault="007A624D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16" w:type="dxa"/>
          </w:tcPr>
          <w:p w14:paraId="67438867" w14:textId="77777777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7A624D" w:rsidRPr="00092B05" w14:paraId="075EF2C9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1041CFE6" w14:textId="77777777" w:rsidR="007A624D" w:rsidRPr="001453C9" w:rsidRDefault="007A624D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47D16DD7" w14:textId="77777777" w:rsidR="007A624D" w:rsidRPr="001453C9" w:rsidRDefault="007A624D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Bentuk</w:t>
            </w:r>
          </w:p>
          <w:p w14:paraId="486FAF4A" w14:textId="77777777" w:rsidR="007A624D" w:rsidRPr="001453C9" w:rsidRDefault="007A624D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879" w:type="dxa"/>
          </w:tcPr>
          <w:p w14:paraId="7FA49015" w14:textId="77777777" w:rsidR="007A624D" w:rsidRPr="001453C9" w:rsidRDefault="007A624D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67386C8A" w14:textId="157E95A1" w:rsidR="007A624D" w:rsidRPr="001453C9" w:rsidRDefault="007A624D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453C9">
              <w:rPr>
                <w:rFonts w:cstheme="minorHAnsi"/>
                <w:sz w:val="23"/>
                <w:szCs w:val="23"/>
              </w:rPr>
              <w:t>Cairan</w:t>
            </w:r>
            <w:r w:rsidRPr="001453C9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US"/>
              </w:rPr>
              <w:t>seperti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en-US"/>
              </w:rPr>
              <w:t xml:space="preserve"> sirup</w:t>
            </w:r>
          </w:p>
          <w:p w14:paraId="7AA8CE29" w14:textId="52D579DE" w:rsidR="007A624D" w:rsidRPr="001453C9" w:rsidRDefault="007A624D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Syrupy liquid</w:t>
            </w:r>
          </w:p>
        </w:tc>
        <w:tc>
          <w:tcPr>
            <w:tcW w:w="2516" w:type="dxa"/>
          </w:tcPr>
          <w:p w14:paraId="38F9E78B" w14:textId="093038C0" w:rsidR="007A624D" w:rsidRPr="001453C9" w:rsidRDefault="005E4EBB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</w:t>
            </w:r>
            <w:r w:rsidR="007A624D"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) </w:t>
            </w:r>
          </w:p>
          <w:p w14:paraId="663481A8" w14:textId="50287F87" w:rsidR="007A624D" w:rsidRPr="001453C9" w:rsidRDefault="007A624D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7A624D" w:rsidRPr="00092B05" w14:paraId="64B2A1E8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6094B9F2" w14:textId="77777777" w:rsidR="007A624D" w:rsidRPr="001453C9" w:rsidRDefault="007A624D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44AE6A35" w14:textId="77777777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Warna</w:t>
            </w:r>
          </w:p>
          <w:p w14:paraId="722D3F4E" w14:textId="77777777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879" w:type="dxa"/>
          </w:tcPr>
          <w:p w14:paraId="4CE27B30" w14:textId="77777777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279CB0FD" w14:textId="77777777" w:rsidR="007A624D" w:rsidRPr="001453C9" w:rsidRDefault="007A624D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Jernih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 t</w:t>
            </w:r>
            <w:r w:rsidRPr="001453C9">
              <w:rPr>
                <w:rFonts w:cstheme="minorHAnsi"/>
                <w:sz w:val="23"/>
                <w:szCs w:val="23"/>
              </w:rPr>
              <w:t>idak berwarna</w:t>
            </w:r>
          </w:p>
          <w:p w14:paraId="413E9780" w14:textId="77777777" w:rsidR="007A624D" w:rsidRPr="001453C9" w:rsidRDefault="007A624D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 xml:space="preserve">Clear </w:t>
            </w:r>
            <w:r w:rsidRPr="001453C9">
              <w:rPr>
                <w:rFonts w:cstheme="minorHAnsi"/>
                <w:i/>
                <w:sz w:val="21"/>
                <w:szCs w:val="21"/>
              </w:rPr>
              <w:t>Colorless</w:t>
            </w:r>
          </w:p>
        </w:tc>
        <w:tc>
          <w:tcPr>
            <w:tcW w:w="2516" w:type="dxa"/>
          </w:tcPr>
          <w:p w14:paraId="7D5D7524" w14:textId="77777777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51527DD8" w14:textId="0563D606" w:rsidR="007A624D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7A624D" w:rsidRPr="00092B05" w14:paraId="2C2F9FB1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5442FC39" w14:textId="77777777" w:rsidR="007A624D" w:rsidRPr="001453C9" w:rsidRDefault="007A624D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60BA5379" w14:textId="53A0BDA0" w:rsidR="007A624D" w:rsidRPr="001453C9" w:rsidRDefault="007A624D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Bau </w:t>
            </w:r>
          </w:p>
          <w:p w14:paraId="28D2F318" w14:textId="12F88979" w:rsidR="007A624D" w:rsidRPr="001453C9" w:rsidRDefault="007A624D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Odor</w:t>
            </w:r>
          </w:p>
        </w:tc>
        <w:tc>
          <w:tcPr>
            <w:tcW w:w="879" w:type="dxa"/>
          </w:tcPr>
          <w:p w14:paraId="3FC4B822" w14:textId="77777777" w:rsidR="007A624D" w:rsidRPr="001453C9" w:rsidRDefault="007A624D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023464C1" w14:textId="589DA073" w:rsidR="007A624D" w:rsidRPr="001453C9" w:rsidRDefault="007A624D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Berbau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khas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lemah</w:t>
            </w:r>
            <w:proofErr w:type="spellEnd"/>
          </w:p>
          <w:p w14:paraId="78D8D713" w14:textId="6A1E2F1A" w:rsidR="007A624D" w:rsidRPr="001453C9" w:rsidRDefault="007A624D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 xml:space="preserve">Slight characteristic </w:t>
            </w:r>
            <w:proofErr w:type="spellStart"/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odor</w:t>
            </w:r>
            <w:proofErr w:type="spellEnd"/>
          </w:p>
        </w:tc>
        <w:tc>
          <w:tcPr>
            <w:tcW w:w="2516" w:type="dxa"/>
          </w:tcPr>
          <w:p w14:paraId="3377FDB4" w14:textId="77777777" w:rsidR="005E4EBB" w:rsidRPr="001453C9" w:rsidRDefault="005E4EBB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31BFF53B" w14:textId="1D4CA993" w:rsidR="007A624D" w:rsidRPr="001453C9" w:rsidRDefault="005E4EBB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7A624D" w:rsidRPr="00092B05" w14:paraId="3AF0F845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3288394A" w14:textId="77777777" w:rsidR="007A624D" w:rsidRPr="001453C9" w:rsidRDefault="007A624D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2F0A9B4F" w14:textId="77777777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Sifat lain </w:t>
            </w:r>
          </w:p>
          <w:p w14:paraId="44F4EDDB" w14:textId="77777777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Other characteristics</w:t>
            </w:r>
          </w:p>
        </w:tc>
        <w:tc>
          <w:tcPr>
            <w:tcW w:w="879" w:type="dxa"/>
          </w:tcPr>
          <w:p w14:paraId="0355C154" w14:textId="77777777" w:rsidR="007A624D" w:rsidRPr="001453C9" w:rsidRDefault="007A624D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0BE67408" w14:textId="4FA85A67" w:rsidR="007A624D" w:rsidRPr="001453C9" w:rsidRDefault="007A624D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Higroskopik</w:t>
            </w:r>
            <w:proofErr w:type="spellEnd"/>
            <w:r w:rsidR="00F3484D" w:rsidRPr="001453C9">
              <w:rPr>
                <w:rFonts w:cstheme="minorHAnsi"/>
                <w:sz w:val="23"/>
                <w:szCs w:val="23"/>
                <w:lang w:val="en-ID"/>
              </w:rPr>
              <w:t xml:space="preserve">, </w:t>
            </w:r>
            <w:proofErr w:type="spellStart"/>
            <w:r w:rsidR="00F3484D" w:rsidRPr="001453C9">
              <w:rPr>
                <w:rFonts w:cstheme="minorHAnsi"/>
                <w:b/>
                <w:sz w:val="23"/>
                <w:szCs w:val="23"/>
                <w:lang w:val="en-ID"/>
              </w:rPr>
              <w:t>larutan</w:t>
            </w:r>
            <w:proofErr w:type="spellEnd"/>
            <w:r w:rsidR="00F3484D"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3484D" w:rsidRPr="001453C9">
              <w:rPr>
                <w:rFonts w:cstheme="minorHAnsi"/>
                <w:b/>
                <w:sz w:val="23"/>
                <w:szCs w:val="23"/>
                <w:lang w:val="en-ID"/>
              </w:rPr>
              <w:t>netral</w:t>
            </w:r>
            <w:proofErr w:type="spellEnd"/>
            <w:r w:rsidR="00F3484D"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3484D" w:rsidRPr="001453C9">
              <w:rPr>
                <w:rFonts w:cstheme="minorHAnsi"/>
                <w:b/>
                <w:sz w:val="23"/>
                <w:szCs w:val="23"/>
                <w:lang w:val="en-ID"/>
              </w:rPr>
              <w:t>terhadap</w:t>
            </w:r>
            <w:proofErr w:type="spellEnd"/>
            <w:r w:rsidR="00F3484D"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3484D" w:rsidRPr="001453C9">
              <w:rPr>
                <w:rFonts w:cstheme="minorHAnsi"/>
                <w:b/>
                <w:sz w:val="23"/>
                <w:szCs w:val="23"/>
                <w:lang w:val="en-ID"/>
              </w:rPr>
              <w:t>lakmus</w:t>
            </w:r>
            <w:proofErr w:type="spellEnd"/>
          </w:p>
          <w:p w14:paraId="22FE1972" w14:textId="5614723F" w:rsidR="007A624D" w:rsidRPr="001453C9" w:rsidRDefault="007A624D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Hygroscopic</w:t>
            </w:r>
            <w:r w:rsidR="00F3484D" w:rsidRPr="001453C9">
              <w:rPr>
                <w:rFonts w:cstheme="minorHAnsi"/>
                <w:i/>
                <w:sz w:val="21"/>
                <w:szCs w:val="21"/>
                <w:lang w:val="en-ID"/>
              </w:rPr>
              <w:t xml:space="preserve">, </w:t>
            </w:r>
            <w:r w:rsidR="00F3484D"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>neutral to litmus solution</w:t>
            </w:r>
          </w:p>
        </w:tc>
        <w:tc>
          <w:tcPr>
            <w:tcW w:w="2516" w:type="dxa"/>
          </w:tcPr>
          <w:p w14:paraId="574477EC" w14:textId="77777777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1B5C31D8" w14:textId="78B9738B" w:rsidR="007A624D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7A4233" w:rsidRPr="00092B05" w14:paraId="5A317544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49714FE0" w14:textId="77777777" w:rsidR="007A4233" w:rsidRPr="001453C9" w:rsidRDefault="007A4233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2</w:t>
            </w:r>
          </w:p>
        </w:tc>
        <w:tc>
          <w:tcPr>
            <w:tcW w:w="2617" w:type="dxa"/>
          </w:tcPr>
          <w:p w14:paraId="1B1211EE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Kelarutan</w:t>
            </w:r>
          </w:p>
          <w:p w14:paraId="1F468ADD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Solubility</w:t>
            </w:r>
          </w:p>
        </w:tc>
        <w:tc>
          <w:tcPr>
            <w:tcW w:w="879" w:type="dxa"/>
          </w:tcPr>
          <w:p w14:paraId="704A0AFC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6394696B" w14:textId="77777777" w:rsidR="007A4233" w:rsidRPr="001453C9" w:rsidRDefault="007A4233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16" w:type="dxa"/>
          </w:tcPr>
          <w:p w14:paraId="4F9D2216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</w:p>
        </w:tc>
      </w:tr>
      <w:tr w:rsidR="007A4233" w:rsidRPr="00092B05" w14:paraId="6F6DDB8D" w14:textId="77777777" w:rsidTr="00BB2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366C9249" w14:textId="77777777" w:rsidR="007A4233" w:rsidRPr="001453C9" w:rsidRDefault="007A4233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7E34D986" w14:textId="77777777" w:rsidR="007A4233" w:rsidRPr="001453C9" w:rsidRDefault="007A4233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Dalam air</w:t>
            </w:r>
          </w:p>
          <w:p w14:paraId="4C89F62B" w14:textId="77777777" w:rsidR="007A4233" w:rsidRPr="001453C9" w:rsidRDefault="007A4233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In water</w:t>
            </w:r>
          </w:p>
        </w:tc>
        <w:tc>
          <w:tcPr>
            <w:tcW w:w="879" w:type="dxa"/>
          </w:tcPr>
          <w:p w14:paraId="63B5BFA3" w14:textId="77777777" w:rsidR="007A4233" w:rsidRPr="001453C9" w:rsidRDefault="007A4233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4E85BF42" w14:textId="77777777" w:rsidR="007A4233" w:rsidRPr="001453C9" w:rsidRDefault="007A4233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Bercampur</w:t>
            </w:r>
          </w:p>
          <w:p w14:paraId="7C072828" w14:textId="77777777" w:rsidR="007A4233" w:rsidRPr="001453C9" w:rsidRDefault="007A4233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Miscible</w:t>
            </w:r>
          </w:p>
        </w:tc>
        <w:tc>
          <w:tcPr>
            <w:tcW w:w="2650" w:type="dxa"/>
            <w:gridSpan w:val="2"/>
          </w:tcPr>
          <w:p w14:paraId="7D4669F1" w14:textId="77777777" w:rsidR="005E4EBB" w:rsidRPr="001453C9" w:rsidRDefault="005E4EBB" w:rsidP="00BB26C0">
            <w:pPr>
              <w:spacing w:after="0" w:line="240" w:lineRule="auto"/>
              <w:ind w:right="-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428B2742" w14:textId="115B430E" w:rsidR="007A4233" w:rsidRPr="001453C9" w:rsidRDefault="005E4EBB" w:rsidP="00BB26C0">
            <w:pPr>
              <w:spacing w:after="0" w:line="240" w:lineRule="auto"/>
              <w:ind w:right="-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7A4233" w:rsidRPr="00092B05" w14:paraId="74717A12" w14:textId="77777777" w:rsidTr="00BB2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648CA27D" w14:textId="77777777" w:rsidR="007A4233" w:rsidRPr="001453C9" w:rsidRDefault="007A4233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02426F67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 xml:space="preserve">Dalam etanol </w:t>
            </w:r>
          </w:p>
          <w:p w14:paraId="49B87BAA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In ethanol</w:t>
            </w:r>
          </w:p>
        </w:tc>
        <w:tc>
          <w:tcPr>
            <w:tcW w:w="879" w:type="dxa"/>
          </w:tcPr>
          <w:p w14:paraId="456CF9E8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00BC1F43" w14:textId="77777777" w:rsidR="007A4233" w:rsidRPr="001453C9" w:rsidRDefault="007A4233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Bercampur</w:t>
            </w:r>
          </w:p>
          <w:p w14:paraId="4C0808FB" w14:textId="77777777" w:rsidR="007A4233" w:rsidRPr="001453C9" w:rsidRDefault="007A4233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Miscible</w:t>
            </w:r>
          </w:p>
        </w:tc>
        <w:tc>
          <w:tcPr>
            <w:tcW w:w="2650" w:type="dxa"/>
            <w:gridSpan w:val="2"/>
          </w:tcPr>
          <w:p w14:paraId="22DFFAD8" w14:textId="77777777" w:rsidR="005E4EBB" w:rsidRPr="001453C9" w:rsidRDefault="005E4EBB" w:rsidP="00BB26C0">
            <w:pPr>
              <w:spacing w:after="0" w:line="240" w:lineRule="auto"/>
              <w:ind w:right="-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15A19F85" w14:textId="05A6FC3A" w:rsidR="007A4233" w:rsidRPr="001453C9" w:rsidRDefault="005E4EBB" w:rsidP="00BB26C0">
            <w:pPr>
              <w:spacing w:after="0" w:line="240" w:lineRule="auto"/>
              <w:ind w:right="-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7A4233" w:rsidRPr="00092B05" w14:paraId="72B1A1D7" w14:textId="77777777" w:rsidTr="00BB2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4064ECB1" w14:textId="77777777" w:rsidR="007A4233" w:rsidRPr="001453C9" w:rsidRDefault="007A4233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7AD9085B" w14:textId="77777777" w:rsidR="007A4233" w:rsidRPr="001453C9" w:rsidRDefault="007A4233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Dalam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kloroform</w:t>
            </w:r>
            <w:proofErr w:type="spellEnd"/>
          </w:p>
          <w:p w14:paraId="732284E4" w14:textId="77777777" w:rsidR="007A4233" w:rsidRPr="001453C9" w:rsidRDefault="007A4233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 xml:space="preserve">In chloroform </w:t>
            </w:r>
          </w:p>
        </w:tc>
        <w:tc>
          <w:tcPr>
            <w:tcW w:w="879" w:type="dxa"/>
          </w:tcPr>
          <w:p w14:paraId="0E510628" w14:textId="77777777" w:rsidR="007A4233" w:rsidRPr="001453C9" w:rsidRDefault="007A4233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5565F297" w14:textId="77777777" w:rsidR="007A4233" w:rsidRPr="001453C9" w:rsidRDefault="007A4233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larut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43185E53" w14:textId="77777777" w:rsidR="007A4233" w:rsidRPr="001453C9" w:rsidRDefault="007A4233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 xml:space="preserve">Insoluble </w:t>
            </w:r>
          </w:p>
        </w:tc>
        <w:tc>
          <w:tcPr>
            <w:tcW w:w="2650" w:type="dxa"/>
            <w:gridSpan w:val="2"/>
          </w:tcPr>
          <w:p w14:paraId="58D33475" w14:textId="77777777" w:rsidR="005E4EBB" w:rsidRPr="001453C9" w:rsidRDefault="005E4EBB" w:rsidP="00BB26C0">
            <w:pPr>
              <w:spacing w:after="0" w:line="240" w:lineRule="auto"/>
              <w:ind w:right="-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03BFDDEE" w14:textId="39904119" w:rsidR="007A4233" w:rsidRPr="001453C9" w:rsidRDefault="005E4EBB" w:rsidP="00BB26C0">
            <w:pPr>
              <w:spacing w:after="0" w:line="240" w:lineRule="auto"/>
              <w:ind w:right="-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7A4233" w:rsidRPr="00092B05" w14:paraId="1AD4E732" w14:textId="77777777" w:rsidTr="00BB2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  <w:tcBorders>
              <w:bottom w:val="nil"/>
            </w:tcBorders>
          </w:tcPr>
          <w:p w14:paraId="239A9FA8" w14:textId="77777777" w:rsidR="007A4233" w:rsidRPr="001453C9" w:rsidRDefault="007A4233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7DEBAEE5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Dalam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eter</w:t>
            </w:r>
            <w:proofErr w:type="spellEnd"/>
          </w:p>
          <w:p w14:paraId="55A1703D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lastRenderedPageBreak/>
              <w:t xml:space="preserve">In ether </w:t>
            </w:r>
          </w:p>
        </w:tc>
        <w:tc>
          <w:tcPr>
            <w:tcW w:w="879" w:type="dxa"/>
          </w:tcPr>
          <w:p w14:paraId="2D5BC77A" w14:textId="77777777" w:rsidR="007A4233" w:rsidRPr="001453C9" w:rsidRDefault="007A4233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35005BB4" w14:textId="77777777" w:rsidR="007A4233" w:rsidRPr="001453C9" w:rsidRDefault="007A4233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larut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69CACDB2" w14:textId="77777777" w:rsidR="007A4233" w:rsidRPr="001453C9" w:rsidRDefault="007A4233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lastRenderedPageBreak/>
              <w:t>Insoluble</w:t>
            </w:r>
          </w:p>
        </w:tc>
        <w:tc>
          <w:tcPr>
            <w:tcW w:w="2650" w:type="dxa"/>
            <w:gridSpan w:val="2"/>
          </w:tcPr>
          <w:p w14:paraId="1871CBA0" w14:textId="77777777" w:rsidR="005E4EBB" w:rsidRPr="001453C9" w:rsidRDefault="005E4EBB" w:rsidP="00BB26C0">
            <w:pPr>
              <w:spacing w:after="0" w:line="240" w:lineRule="auto"/>
              <w:ind w:right="-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lastRenderedPageBreak/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18CD6629" w14:textId="609D6D33" w:rsidR="007A4233" w:rsidRPr="001453C9" w:rsidRDefault="005E4EBB" w:rsidP="00BB26C0">
            <w:pPr>
              <w:spacing w:after="0" w:line="240" w:lineRule="auto"/>
              <w:ind w:right="-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lastRenderedPageBreak/>
              <w:t>Hal. 680 - 682</w:t>
            </w:r>
          </w:p>
        </w:tc>
      </w:tr>
      <w:tr w:rsidR="005E4EBB" w:rsidRPr="00092B05" w14:paraId="17AE6D96" w14:textId="77777777" w:rsidTr="00BB2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304F0FCC" w14:textId="77777777" w:rsidR="005E4EBB" w:rsidRPr="001453C9" w:rsidRDefault="005E4EBB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2A893E8E" w14:textId="77777777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Dalam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minyak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lemak</w:t>
            </w:r>
          </w:p>
          <w:p w14:paraId="641DE218" w14:textId="671261FB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>In fat oil</w:t>
            </w:r>
          </w:p>
        </w:tc>
        <w:tc>
          <w:tcPr>
            <w:tcW w:w="879" w:type="dxa"/>
          </w:tcPr>
          <w:p w14:paraId="69779C84" w14:textId="77777777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3666" w:type="dxa"/>
          </w:tcPr>
          <w:p w14:paraId="15C6929B" w14:textId="77777777" w:rsidR="005E4EBB" w:rsidRPr="001453C9" w:rsidRDefault="005E4EBB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larut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</w:p>
          <w:p w14:paraId="2CBC6013" w14:textId="7DF2F4EF" w:rsidR="005E4EBB" w:rsidRPr="001453C9" w:rsidRDefault="005E4EBB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>Insoluble</w:t>
            </w:r>
          </w:p>
        </w:tc>
        <w:tc>
          <w:tcPr>
            <w:tcW w:w="2650" w:type="dxa"/>
            <w:gridSpan w:val="2"/>
          </w:tcPr>
          <w:p w14:paraId="65B5D2E9" w14:textId="77777777" w:rsidR="005E4EBB" w:rsidRPr="001453C9" w:rsidRDefault="005E4EBB" w:rsidP="00BB26C0">
            <w:pPr>
              <w:spacing w:after="0" w:line="240" w:lineRule="auto"/>
              <w:ind w:right="-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51BE96DD" w14:textId="0B692C3C" w:rsidR="005E4EBB" w:rsidRPr="001453C9" w:rsidRDefault="005E4EBB" w:rsidP="00BB26C0">
            <w:pPr>
              <w:spacing w:after="0" w:line="240" w:lineRule="auto"/>
              <w:ind w:right="-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5E4EBB" w:rsidRPr="00092B05" w14:paraId="79BE4FF5" w14:textId="77777777" w:rsidTr="00BB2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single" w:sz="4" w:space="0" w:color="7F7F7F" w:themeColor="text1" w:themeTint="80"/>
            </w:tcBorders>
          </w:tcPr>
          <w:p w14:paraId="4B3BDFA2" w14:textId="6E318D59" w:rsidR="005E4EBB" w:rsidRPr="001453C9" w:rsidRDefault="005E4EBB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5B3A17C5" w14:textId="77777777" w:rsidR="005E4EBB" w:rsidRPr="001453C9" w:rsidRDefault="005E4EBB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Dalam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minyak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menguap</w:t>
            </w:r>
            <w:proofErr w:type="spellEnd"/>
          </w:p>
          <w:p w14:paraId="52FF26B0" w14:textId="529EF19B" w:rsidR="005E4EBB" w:rsidRPr="001453C9" w:rsidRDefault="005E4EBB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>In evaporating oil</w:t>
            </w:r>
          </w:p>
        </w:tc>
        <w:tc>
          <w:tcPr>
            <w:tcW w:w="879" w:type="dxa"/>
          </w:tcPr>
          <w:p w14:paraId="217C09CD" w14:textId="77777777" w:rsidR="005E4EBB" w:rsidRPr="001453C9" w:rsidRDefault="005E4EBB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3666" w:type="dxa"/>
          </w:tcPr>
          <w:p w14:paraId="2125940F" w14:textId="77777777" w:rsidR="005E4EBB" w:rsidRPr="001453C9" w:rsidRDefault="005E4EBB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larut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</w:p>
          <w:p w14:paraId="2E90CB79" w14:textId="39ADC251" w:rsidR="005E4EBB" w:rsidRPr="001453C9" w:rsidRDefault="005E4EBB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>Insoluble</w:t>
            </w:r>
          </w:p>
        </w:tc>
        <w:tc>
          <w:tcPr>
            <w:tcW w:w="2650" w:type="dxa"/>
            <w:gridSpan w:val="2"/>
          </w:tcPr>
          <w:p w14:paraId="18B8AED4" w14:textId="77777777" w:rsidR="005E4EBB" w:rsidRPr="001453C9" w:rsidRDefault="005E4EBB" w:rsidP="00BB26C0">
            <w:pPr>
              <w:spacing w:after="0" w:line="240" w:lineRule="auto"/>
              <w:ind w:right="-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03DABE2C" w14:textId="0017C486" w:rsidR="005E4EBB" w:rsidRPr="001453C9" w:rsidRDefault="005E4EBB" w:rsidP="00BB26C0">
            <w:pPr>
              <w:spacing w:after="0" w:line="240" w:lineRule="auto"/>
              <w:ind w:right="-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5E4EBB" w:rsidRPr="00092B05" w14:paraId="46501A05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6EA3CF42" w14:textId="5EAEBB14" w:rsidR="005E4EBB" w:rsidRPr="001453C9" w:rsidRDefault="005E4EBB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617" w:type="dxa"/>
          </w:tcPr>
          <w:p w14:paraId="1D530400" w14:textId="45363146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Identifikasi</w:t>
            </w:r>
          </w:p>
          <w:p w14:paraId="14CD3291" w14:textId="77E66D34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Identification</w:t>
            </w:r>
          </w:p>
        </w:tc>
        <w:tc>
          <w:tcPr>
            <w:tcW w:w="879" w:type="dxa"/>
          </w:tcPr>
          <w:p w14:paraId="1F19B1DB" w14:textId="77777777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2EB2AEFE" w14:textId="0F9AC67F" w:rsidR="005E4EBB" w:rsidRPr="001453C9" w:rsidRDefault="005E4EBB" w:rsidP="001453C9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2516" w:type="dxa"/>
          </w:tcPr>
          <w:p w14:paraId="7251C71A" w14:textId="34AF72B2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</w:p>
        </w:tc>
      </w:tr>
      <w:tr w:rsidR="005E4EBB" w:rsidRPr="00092B05" w14:paraId="59D443AD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214C0B77" w14:textId="77777777" w:rsidR="005E4EBB" w:rsidRPr="001453C9" w:rsidRDefault="005E4EBB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6D747515" w14:textId="10EC47A4" w:rsidR="005E4EBB" w:rsidRPr="002472E4" w:rsidRDefault="002472E4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3"/>
                <w:szCs w:val="23"/>
                <w:highlight w:val="yellow"/>
                <w:lang w:val="fr-FR"/>
              </w:rPr>
            </w:pPr>
            <w:r w:rsidRPr="002472E4">
              <w:rPr>
                <w:rFonts w:cs="Calibri"/>
                <w:sz w:val="23"/>
                <w:szCs w:val="23"/>
                <w:highlight w:val="yellow"/>
                <w:lang w:val="fr-FR"/>
              </w:rPr>
              <w:t xml:space="preserve">Uji </w:t>
            </w:r>
            <w:proofErr w:type="spellStart"/>
            <w:r w:rsidRPr="002472E4">
              <w:rPr>
                <w:rFonts w:cs="Calibri"/>
                <w:sz w:val="23"/>
                <w:szCs w:val="23"/>
                <w:highlight w:val="yellow"/>
                <w:lang w:val="fr-FR"/>
              </w:rPr>
              <w:t>Identifikasi</w:t>
            </w:r>
            <w:proofErr w:type="spellEnd"/>
            <w:r w:rsidRPr="002472E4">
              <w:rPr>
                <w:rFonts w:cs="Calibri"/>
                <w:sz w:val="23"/>
                <w:szCs w:val="23"/>
                <w:highlight w:val="yellow"/>
                <w:lang w:val="fr-FR"/>
              </w:rPr>
              <w:t xml:space="preserve"> A (</w:t>
            </w:r>
            <w:proofErr w:type="spellStart"/>
            <w:r w:rsidR="005E4EBB" w:rsidRPr="002472E4">
              <w:rPr>
                <w:rFonts w:cs="Calibri"/>
                <w:sz w:val="23"/>
                <w:szCs w:val="23"/>
                <w:highlight w:val="yellow"/>
                <w:lang w:val="fr-FR"/>
              </w:rPr>
              <w:t>Serapan</w:t>
            </w:r>
            <w:proofErr w:type="spellEnd"/>
            <w:r w:rsidR="005E4EBB" w:rsidRPr="002472E4">
              <w:rPr>
                <w:rFonts w:cs="Calibri"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="005E4EBB" w:rsidRPr="002472E4">
              <w:rPr>
                <w:rFonts w:cs="Calibri"/>
                <w:sz w:val="23"/>
                <w:szCs w:val="23"/>
                <w:highlight w:val="yellow"/>
                <w:lang w:val="fr-FR"/>
              </w:rPr>
              <w:t>Inframerah</w:t>
            </w:r>
            <w:proofErr w:type="spellEnd"/>
            <w:r w:rsidRPr="002472E4">
              <w:rPr>
                <w:rFonts w:cs="Calibri"/>
                <w:sz w:val="23"/>
                <w:szCs w:val="23"/>
                <w:highlight w:val="yellow"/>
                <w:lang w:val="fr-FR"/>
              </w:rPr>
              <w:t>)</w:t>
            </w:r>
          </w:p>
          <w:p w14:paraId="7D609FC1" w14:textId="329CC621" w:rsidR="005E4EBB" w:rsidRPr="002472E4" w:rsidRDefault="002472E4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472E4">
              <w:rPr>
                <w:i/>
                <w:sz w:val="21"/>
                <w:szCs w:val="21"/>
                <w:highlight w:val="yellow"/>
                <w:lang w:val="en-US"/>
              </w:rPr>
              <w:t>Identification A Test (</w:t>
            </w:r>
            <w:r w:rsidR="005E4EBB" w:rsidRPr="002472E4">
              <w:rPr>
                <w:i/>
                <w:sz w:val="21"/>
                <w:szCs w:val="21"/>
                <w:highlight w:val="yellow"/>
              </w:rPr>
              <w:t>Infrared absorption</w:t>
            </w:r>
            <w:r w:rsidRPr="002472E4">
              <w:rPr>
                <w:i/>
                <w:sz w:val="21"/>
                <w:szCs w:val="21"/>
                <w:highlight w:val="yellow"/>
                <w:lang w:val="en-US"/>
              </w:rPr>
              <w:t>)</w:t>
            </w:r>
          </w:p>
        </w:tc>
        <w:tc>
          <w:tcPr>
            <w:tcW w:w="879" w:type="dxa"/>
          </w:tcPr>
          <w:p w14:paraId="7EDDB2E9" w14:textId="77777777" w:rsidR="005E4EBB" w:rsidRPr="001453C9" w:rsidRDefault="005E4EBB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07E972B4" w14:textId="77777777" w:rsidR="005E4EBB" w:rsidRPr="001453C9" w:rsidRDefault="005E4EBB" w:rsidP="001453C9">
            <w:pPr>
              <w:spacing w:after="0" w:line="24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1453C9">
              <w:rPr>
                <w:sz w:val="23"/>
                <w:szCs w:val="23"/>
              </w:rPr>
              <w:t>Spektrum serapan inframerah zat uji menunjukkan maksimum hanya pada panjang gelombang yang sama seperti pada zat baku</w:t>
            </w:r>
          </w:p>
          <w:p w14:paraId="1A2581F8" w14:textId="21E21871" w:rsidR="005E4EBB" w:rsidRPr="001453C9" w:rsidRDefault="005E4EBB" w:rsidP="001453C9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453C9">
              <w:rPr>
                <w:i/>
                <w:sz w:val="21"/>
                <w:szCs w:val="21"/>
              </w:rPr>
              <w:t>The infrared absorption spectrum of the test substance shows a maximum only at the same wavelength as that of the standard substance</w:t>
            </w:r>
          </w:p>
        </w:tc>
        <w:tc>
          <w:tcPr>
            <w:tcW w:w="2516" w:type="dxa"/>
          </w:tcPr>
          <w:p w14:paraId="2F1F2FA9" w14:textId="77777777" w:rsidR="005E4EBB" w:rsidRPr="001453C9" w:rsidRDefault="005E4EBB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2BF7BB2C" w14:textId="5A743D4F" w:rsidR="005E4EBB" w:rsidRPr="001453C9" w:rsidRDefault="005E4EBB" w:rsidP="001453C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5E4EBB" w:rsidRPr="00092B05" w14:paraId="1926CB37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4CC34063" w14:textId="77777777" w:rsidR="005E4EBB" w:rsidRPr="001453C9" w:rsidRDefault="005E4EBB" w:rsidP="001453C9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42A87736" w14:textId="5A2207BA" w:rsidR="005E4EBB" w:rsidRPr="006E21BA" w:rsidRDefault="006E21BA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Uji </w:t>
            </w:r>
            <w:proofErr w:type="spellStart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B (Uji </w:t>
            </w:r>
            <w:r w:rsidR="005E4EBB"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Batas </w:t>
            </w:r>
            <w:proofErr w:type="spellStart"/>
            <w:r w:rsidR="005E4EBB"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Dietilen</w:t>
            </w:r>
            <w:proofErr w:type="spellEnd"/>
            <w:r w:rsidR="005E4EBB"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5E4EBB"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Glikol</w:t>
            </w:r>
            <w:proofErr w:type="spellEnd"/>
            <w:r w:rsidR="005E4EBB"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dan </w:t>
            </w:r>
            <w:proofErr w:type="spellStart"/>
            <w:r w:rsidR="005E4EBB"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Etilen</w:t>
            </w:r>
            <w:proofErr w:type="spellEnd"/>
            <w:r w:rsidR="005E4EBB"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5E4EBB"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Glikol</w:t>
            </w:r>
            <w:proofErr w:type="spellEnd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)</w:t>
            </w:r>
          </w:p>
          <w:p w14:paraId="7989EBD4" w14:textId="72A66162" w:rsidR="005E4EBB" w:rsidRPr="001453C9" w:rsidRDefault="006E21BA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i/>
                <w:sz w:val="21"/>
                <w:szCs w:val="21"/>
                <w:lang w:val="en-US"/>
              </w:rPr>
            </w:pPr>
            <w:r w:rsidRPr="006E21BA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Identification B Test (</w:t>
            </w:r>
            <w:r w:rsidR="005E4EBB" w:rsidRPr="006E21BA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Diethylene Glycol and Ethylene Glycol limit</w:t>
            </w:r>
            <w:r w:rsidRPr="006E21BA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 xml:space="preserve"> test)</w:t>
            </w:r>
          </w:p>
        </w:tc>
        <w:tc>
          <w:tcPr>
            <w:tcW w:w="879" w:type="dxa"/>
          </w:tcPr>
          <w:p w14:paraId="3B292A5D" w14:textId="40BEF7B4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666" w:type="dxa"/>
          </w:tcPr>
          <w:p w14:paraId="354AFF7D" w14:textId="26CA7A35" w:rsidR="005E4EBB" w:rsidRPr="001453C9" w:rsidRDefault="005E4EBB" w:rsidP="001453C9">
            <w:pPr>
              <w:pStyle w:val="Heading4"/>
              <w:framePr w:hSpace="0" w:wrap="auto" w:vAnchor="margin" w:hAnchor="text" w:xAlign="left" w:yAlign="inline"/>
              <w:spacing w:line="240" w:lineRule="auto"/>
              <w:ind w:left="0" w:hanging="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 w:val="0"/>
                <w:sz w:val="21"/>
                <w:szCs w:val="21"/>
                <w:lang w:val="id-ID"/>
              </w:rPr>
            </w:pPr>
          </w:p>
        </w:tc>
        <w:tc>
          <w:tcPr>
            <w:tcW w:w="2516" w:type="dxa"/>
          </w:tcPr>
          <w:p w14:paraId="19381FC0" w14:textId="4AA493E4" w:rsidR="005E4EBB" w:rsidRPr="001453C9" w:rsidRDefault="005E4EBB" w:rsidP="001453C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</w:p>
        </w:tc>
      </w:tr>
      <w:tr w:rsidR="006E21BA" w:rsidRPr="00092B05" w14:paraId="352EE34A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00D7E2A1" w14:textId="77777777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59B815B4" w14:textId="77777777" w:rsidR="006E21BA" w:rsidRDefault="006E21BA" w:rsidP="006E21B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Batas </w:t>
            </w:r>
            <w:proofErr w:type="spellStart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Etilen</w:t>
            </w:r>
            <w:proofErr w:type="spellEnd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Glikol</w:t>
            </w:r>
            <w:proofErr w:type="spellEnd"/>
          </w:p>
          <w:p w14:paraId="751DFA53" w14:textId="719AC658" w:rsidR="006E21BA" w:rsidRPr="006E21BA" w:rsidRDefault="006E21BA" w:rsidP="006E21BA">
            <w:pPr>
              <w:pStyle w:val="ListParagraph"/>
              <w:spacing w:after="0" w:line="240" w:lineRule="auto"/>
              <w:ind w:left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r w:rsidRPr="006E21BA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Ethylene Glycol limit</w:t>
            </w:r>
          </w:p>
        </w:tc>
        <w:tc>
          <w:tcPr>
            <w:tcW w:w="879" w:type="dxa"/>
          </w:tcPr>
          <w:p w14:paraId="1A193911" w14:textId="40E8318B" w:rsidR="006E21BA" w:rsidRPr="006E21BA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>%</w:t>
            </w:r>
          </w:p>
        </w:tc>
        <w:tc>
          <w:tcPr>
            <w:tcW w:w="3666" w:type="dxa"/>
          </w:tcPr>
          <w:p w14:paraId="26C174BE" w14:textId="77777777" w:rsidR="006E21BA" w:rsidRPr="006E21BA" w:rsidRDefault="006E21BA" w:rsidP="006E21B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</w:pPr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 xml:space="preserve">Tidak </w:t>
            </w:r>
            <w:proofErr w:type="spellStart"/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>lebih</w:t>
            </w:r>
            <w:proofErr w:type="spellEnd"/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>dari</w:t>
            </w:r>
            <w:proofErr w:type="spellEnd"/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 xml:space="preserve"> 0,10</w:t>
            </w:r>
          </w:p>
          <w:p w14:paraId="54AF0A61" w14:textId="66A86F4B" w:rsidR="006E21BA" w:rsidRPr="006E21BA" w:rsidRDefault="006E21BA" w:rsidP="006E21B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</w:pPr>
            <w:r w:rsidRPr="006E21BA">
              <w:rPr>
                <w:rFonts w:cstheme="minorHAnsi"/>
                <w:sz w:val="21"/>
                <w:szCs w:val="21"/>
                <w:highlight w:val="yellow"/>
                <w:lang w:val="en-ID"/>
              </w:rPr>
              <w:t>Not more than 0.10</w:t>
            </w:r>
          </w:p>
        </w:tc>
        <w:tc>
          <w:tcPr>
            <w:tcW w:w="2516" w:type="dxa"/>
          </w:tcPr>
          <w:p w14:paraId="66C27B04" w14:textId="77777777" w:rsidR="006E21BA" w:rsidRPr="006E21BA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6E21BA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Suplemen</w:t>
            </w:r>
            <w:proofErr w:type="spellEnd"/>
            <w:r w:rsidRPr="006E21BA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II FI VI (2023) </w:t>
            </w:r>
          </w:p>
          <w:p w14:paraId="5A2E16D6" w14:textId="4DF64270" w:rsidR="006E21BA" w:rsidRPr="006E21BA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6E21BA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Hal. 680 - 682</w:t>
            </w:r>
          </w:p>
        </w:tc>
      </w:tr>
      <w:tr w:rsidR="006E21BA" w:rsidRPr="00092B05" w14:paraId="05FA6665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2ECDBAB2" w14:textId="77777777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1A2AF67E" w14:textId="77777777" w:rsidR="006E21BA" w:rsidRPr="006E21BA" w:rsidRDefault="006E21BA" w:rsidP="006E21B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</w:pPr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Batas </w:t>
            </w:r>
            <w:proofErr w:type="spellStart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Dietilen</w:t>
            </w:r>
            <w:proofErr w:type="spellEnd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Glikol</w:t>
            </w:r>
            <w:proofErr w:type="spellEnd"/>
          </w:p>
          <w:p w14:paraId="257FFDFB" w14:textId="5034F1BE" w:rsidR="006E21BA" w:rsidRPr="006E21BA" w:rsidRDefault="006E21BA" w:rsidP="006E21BA">
            <w:pPr>
              <w:pStyle w:val="ListParagraph"/>
              <w:spacing w:after="0" w:line="240" w:lineRule="auto"/>
              <w:ind w:left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</w:pPr>
            <w:r w:rsidRPr="006E21BA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 xml:space="preserve">Diethylene Glycol </w:t>
            </w:r>
            <w:r w:rsidRPr="006E21BA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limit</w:t>
            </w:r>
          </w:p>
        </w:tc>
        <w:tc>
          <w:tcPr>
            <w:tcW w:w="879" w:type="dxa"/>
          </w:tcPr>
          <w:p w14:paraId="3A3F4C51" w14:textId="554DBB3B" w:rsidR="006E21BA" w:rsidRPr="006E21BA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>%</w:t>
            </w:r>
          </w:p>
        </w:tc>
        <w:tc>
          <w:tcPr>
            <w:tcW w:w="3666" w:type="dxa"/>
          </w:tcPr>
          <w:p w14:paraId="2214B3FB" w14:textId="77777777" w:rsidR="006E21BA" w:rsidRPr="006E21BA" w:rsidRDefault="006E21BA" w:rsidP="006E21BA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</w:pPr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 xml:space="preserve">Tidak </w:t>
            </w:r>
            <w:proofErr w:type="spellStart"/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>lebih</w:t>
            </w:r>
            <w:proofErr w:type="spellEnd"/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>dari</w:t>
            </w:r>
            <w:proofErr w:type="spellEnd"/>
            <w:r w:rsidRPr="006E21BA"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  <w:t xml:space="preserve"> 0,10</w:t>
            </w:r>
          </w:p>
          <w:p w14:paraId="295F99DE" w14:textId="0F496D18" w:rsidR="006E21BA" w:rsidRPr="006E21BA" w:rsidRDefault="006E21BA" w:rsidP="006E21BA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3"/>
                <w:szCs w:val="23"/>
                <w:highlight w:val="yellow"/>
                <w:lang w:val="en-ID"/>
              </w:rPr>
            </w:pPr>
            <w:r w:rsidRPr="006E21BA">
              <w:rPr>
                <w:rFonts w:cstheme="minorHAnsi"/>
                <w:sz w:val="21"/>
                <w:szCs w:val="21"/>
                <w:highlight w:val="yellow"/>
                <w:lang w:val="en-ID"/>
              </w:rPr>
              <w:t>Not more than 0.10</w:t>
            </w:r>
          </w:p>
        </w:tc>
        <w:tc>
          <w:tcPr>
            <w:tcW w:w="2516" w:type="dxa"/>
          </w:tcPr>
          <w:p w14:paraId="0EEADB15" w14:textId="77777777" w:rsidR="006E21BA" w:rsidRPr="006E21BA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6E21BA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Suplemen</w:t>
            </w:r>
            <w:proofErr w:type="spellEnd"/>
            <w:r w:rsidRPr="006E21BA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II FI VI (2023) </w:t>
            </w:r>
          </w:p>
          <w:p w14:paraId="539E9657" w14:textId="62E3724B" w:rsidR="006E21BA" w:rsidRPr="006E21BA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6E21BA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Hal. 680 - 682</w:t>
            </w:r>
          </w:p>
        </w:tc>
      </w:tr>
      <w:tr w:rsidR="006E21BA" w:rsidRPr="00092B05" w14:paraId="79AD913D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59995AA8" w14:textId="53F23A3E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17" w:type="dxa"/>
          </w:tcPr>
          <w:p w14:paraId="79D0719A" w14:textId="777D9215" w:rsidR="006E21BA" w:rsidRPr="006E21BA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Uji </w:t>
            </w:r>
            <w:proofErr w:type="spellStart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C (</w:t>
            </w:r>
            <w:proofErr w:type="spellStart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>Metoda</w:t>
            </w:r>
            <w:proofErr w:type="spellEnd"/>
            <w:r w:rsidRPr="006E21BA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GC)</w:t>
            </w:r>
          </w:p>
          <w:p w14:paraId="6B37C8D4" w14:textId="141AB59A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E21BA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 xml:space="preserve">Identification C test (GC </w:t>
            </w:r>
            <w:proofErr w:type="spellStart"/>
            <w:r w:rsidRPr="006E21BA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Methode</w:t>
            </w:r>
            <w:proofErr w:type="spellEnd"/>
            <w:r w:rsidRPr="006E21BA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)</w:t>
            </w:r>
          </w:p>
        </w:tc>
        <w:tc>
          <w:tcPr>
            <w:tcW w:w="879" w:type="dxa"/>
          </w:tcPr>
          <w:p w14:paraId="56205923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27B1B259" w14:textId="55DAE7A9" w:rsidR="006E21BA" w:rsidRPr="006E21BA" w:rsidRDefault="006E21BA" w:rsidP="006E21BA">
            <w:pPr>
              <w:pStyle w:val="Heading4"/>
              <w:framePr w:hSpace="0" w:wrap="auto" w:vAnchor="margin" w:hAnchor="text" w:xAlign="left" w:yAlign="inline"/>
              <w:spacing w:line="240" w:lineRule="auto"/>
              <w:ind w:left="0" w:hanging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 w:val="0"/>
                <w:iCs w:val="0"/>
                <w:position w:val="0"/>
              </w:rPr>
            </w:pPr>
            <w:r w:rsidRPr="001453C9">
              <w:rPr>
                <w:rFonts w:ascii="Calibri" w:hAnsi="Calibri" w:cs="Calibri"/>
                <w:i w:val="0"/>
                <w:iCs w:val="0"/>
                <w:sz w:val="23"/>
                <w:szCs w:val="23"/>
                <w:lang w:val="id-ID"/>
              </w:rPr>
              <w:t>Waktu retensi puncak utama larutan uji sama dengan larutan baku seperti yang diperoleh pada</w:t>
            </w:r>
            <w:r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 </w:t>
            </w:r>
            <w:r w:rsidRPr="006E21BA">
              <w:rPr>
                <w:rFonts w:ascii="Calibri" w:hAnsi="Calibri" w:cs="Calibri"/>
                <w:i w:val="0"/>
                <w:iCs w:val="0"/>
                <w:sz w:val="23"/>
                <w:szCs w:val="23"/>
                <w:highlight w:val="yellow"/>
              </w:rPr>
              <w:t xml:space="preserve">Uji </w:t>
            </w:r>
            <w:proofErr w:type="spellStart"/>
            <w:r w:rsidRPr="006E21BA">
              <w:rPr>
                <w:rFonts w:ascii="Calibri" w:hAnsi="Calibri" w:cs="Calibri"/>
                <w:i w:val="0"/>
                <w:iCs w:val="0"/>
                <w:sz w:val="23"/>
                <w:szCs w:val="23"/>
                <w:highlight w:val="yellow"/>
              </w:rPr>
              <w:t>Identifikasi</w:t>
            </w:r>
            <w:proofErr w:type="spellEnd"/>
            <w:r w:rsidRPr="006E21BA">
              <w:rPr>
                <w:rFonts w:ascii="Calibri" w:hAnsi="Calibri" w:cs="Calibri"/>
                <w:i w:val="0"/>
                <w:iCs w:val="0"/>
                <w:sz w:val="23"/>
                <w:szCs w:val="23"/>
                <w:highlight w:val="yellow"/>
              </w:rPr>
              <w:t xml:space="preserve"> B</w:t>
            </w:r>
            <w:r w:rsidRPr="006E21BA">
              <w:rPr>
                <w:rFonts w:ascii="Calibri" w:hAnsi="Calibri" w:cs="Calibri"/>
                <w:i w:val="0"/>
                <w:iCs w:val="0"/>
                <w:sz w:val="23"/>
                <w:szCs w:val="23"/>
                <w:highlight w:val="yellow"/>
                <w:lang w:val="id-ID"/>
              </w:rPr>
              <w:t xml:space="preserve"> </w:t>
            </w:r>
            <w:r w:rsidRPr="006E21BA">
              <w:rPr>
                <w:rFonts w:ascii="Calibri" w:hAnsi="Calibri" w:cs="Calibri"/>
                <w:i w:val="0"/>
                <w:iCs w:val="0"/>
                <w:sz w:val="23"/>
                <w:szCs w:val="23"/>
                <w:highlight w:val="yellow"/>
              </w:rPr>
              <w:t xml:space="preserve">(Uji Batas </w:t>
            </w:r>
            <w:r w:rsidRPr="006E21BA">
              <w:rPr>
                <w:rFonts w:ascii="Calibri" w:hAnsi="Calibri" w:cs="Calibri"/>
                <w:i w:val="0"/>
                <w:iCs w:val="0"/>
                <w:sz w:val="23"/>
                <w:szCs w:val="23"/>
                <w:highlight w:val="yellow"/>
                <w:lang w:val="id-ID"/>
              </w:rPr>
              <w:t>Etilen Glikol dan Dietilen Glikol</w:t>
            </w:r>
            <w:r w:rsidRPr="006E21BA">
              <w:rPr>
                <w:rFonts w:ascii="Calibri" w:hAnsi="Calibri" w:cs="Calibri"/>
                <w:i w:val="0"/>
                <w:iCs w:val="0"/>
                <w:sz w:val="23"/>
                <w:szCs w:val="23"/>
                <w:highlight w:val="yellow"/>
              </w:rPr>
              <w:t>)</w:t>
            </w:r>
          </w:p>
          <w:p w14:paraId="320871C0" w14:textId="464CF07B" w:rsidR="006E21BA" w:rsidRPr="001453C9" w:rsidRDefault="006E21BA" w:rsidP="006E21BA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453C9">
              <w:rPr>
                <w:rFonts w:cs="Calibri"/>
                <w:i/>
                <w:iCs/>
                <w:sz w:val="21"/>
                <w:szCs w:val="21"/>
                <w:shd w:val="clear" w:color="auto" w:fill="F8F9FA"/>
                <w:lang w:val="en-US"/>
              </w:rPr>
              <w:t>R</w:t>
            </w:r>
            <w:r w:rsidRPr="001453C9">
              <w:rPr>
                <w:rFonts w:cs="Calibri"/>
                <w:i/>
                <w:iCs/>
                <w:sz w:val="21"/>
                <w:szCs w:val="21"/>
                <w:shd w:val="clear" w:color="auto" w:fill="F8F9FA"/>
              </w:rPr>
              <w:t xml:space="preserve">etention time of </w:t>
            </w:r>
            <w:r w:rsidRPr="001453C9">
              <w:rPr>
                <w:rFonts w:cs="Calibri"/>
                <w:i/>
                <w:iCs/>
                <w:sz w:val="21"/>
                <w:szCs w:val="21"/>
                <w:shd w:val="clear" w:color="auto" w:fill="F8F9FA"/>
                <w:lang w:val="en-US"/>
              </w:rPr>
              <w:t xml:space="preserve">sample solution </w:t>
            </w:r>
            <w:r>
              <w:rPr>
                <w:rFonts w:cs="Calibri"/>
                <w:i/>
                <w:iCs/>
                <w:sz w:val="21"/>
                <w:szCs w:val="21"/>
                <w:shd w:val="clear" w:color="auto" w:fill="F8F9FA"/>
                <w:lang w:val="en-US"/>
              </w:rPr>
              <w:t xml:space="preserve">peak </w:t>
            </w:r>
            <w:r w:rsidRPr="001453C9">
              <w:rPr>
                <w:rFonts w:cs="Calibri"/>
                <w:i/>
                <w:iCs/>
                <w:sz w:val="21"/>
                <w:szCs w:val="21"/>
                <w:shd w:val="clear" w:color="auto" w:fill="F8F9FA"/>
                <w:lang w:val="en-US"/>
              </w:rPr>
              <w:t xml:space="preserve">was the same as the standard solution as obtained for </w:t>
            </w:r>
            <w:r w:rsidRPr="006E21BA">
              <w:rPr>
                <w:rFonts w:cs="Calibri"/>
                <w:i/>
                <w:iCs/>
                <w:sz w:val="21"/>
                <w:szCs w:val="21"/>
                <w:highlight w:val="yellow"/>
                <w:shd w:val="clear" w:color="auto" w:fill="F8F9FA"/>
                <w:lang w:val="en-US"/>
              </w:rPr>
              <w:t>Identification B test (Ethylene Glycol and Diethylene Glycol limit test)</w:t>
            </w:r>
          </w:p>
        </w:tc>
        <w:tc>
          <w:tcPr>
            <w:tcW w:w="2516" w:type="dxa"/>
          </w:tcPr>
          <w:p w14:paraId="575E2B12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0900AB05" w14:textId="52A731F9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6E21BA" w:rsidRPr="00092B05" w14:paraId="7828A427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0A03091D" w14:textId="0F958430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1453C9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7" w:type="dxa"/>
          </w:tcPr>
          <w:p w14:paraId="3181421A" w14:textId="03994D08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Kadar Air</w:t>
            </w:r>
          </w:p>
          <w:p w14:paraId="46D1AB7F" w14:textId="2C19D672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Water Determinatio</w:t>
            </w:r>
            <w:r w:rsidRPr="001453C9">
              <w:rPr>
                <w:rFonts w:cstheme="minorHAnsi"/>
                <w:i/>
                <w:sz w:val="21"/>
                <w:szCs w:val="21"/>
                <w:lang w:val="en-US"/>
              </w:rPr>
              <w:t xml:space="preserve">n </w:t>
            </w:r>
          </w:p>
        </w:tc>
        <w:tc>
          <w:tcPr>
            <w:tcW w:w="879" w:type="dxa"/>
          </w:tcPr>
          <w:p w14:paraId="74AD0EFC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666" w:type="dxa"/>
          </w:tcPr>
          <w:p w14:paraId="2E24D04F" w14:textId="77777777" w:rsidR="006E21BA" w:rsidRPr="001453C9" w:rsidRDefault="006E21BA" w:rsidP="006E21BA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Tidak lebih dari 5,0</w:t>
            </w:r>
            <w:r w:rsidRPr="001453C9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Pr="001453C9">
              <w:rPr>
                <w:rFonts w:cstheme="minorHAnsi"/>
                <w:sz w:val="23"/>
                <w:szCs w:val="23"/>
              </w:rPr>
              <w:t xml:space="preserve"> </w:t>
            </w:r>
          </w:p>
          <w:p w14:paraId="55583CCA" w14:textId="3F467B34" w:rsidR="006E21BA" w:rsidRPr="001453C9" w:rsidRDefault="006E21BA" w:rsidP="006E21BA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No</w:t>
            </w: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t</w:t>
            </w:r>
            <w:r w:rsidRPr="001453C9">
              <w:rPr>
                <w:rFonts w:cstheme="minorHAnsi"/>
                <w:i/>
                <w:sz w:val="21"/>
                <w:szCs w:val="21"/>
              </w:rPr>
              <w:t xml:space="preserve"> more than 5</w:t>
            </w:r>
            <w:r w:rsidRPr="001453C9">
              <w:rPr>
                <w:rFonts w:cstheme="minorHAnsi"/>
                <w:i/>
                <w:sz w:val="21"/>
                <w:szCs w:val="21"/>
                <w:lang w:val="en-US"/>
              </w:rPr>
              <w:t>.</w:t>
            </w:r>
            <w:r w:rsidRPr="001453C9">
              <w:rPr>
                <w:rFonts w:cstheme="minorHAnsi"/>
                <w:i/>
                <w:sz w:val="21"/>
                <w:szCs w:val="21"/>
              </w:rPr>
              <w:t>0</w:t>
            </w: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0</w:t>
            </w:r>
          </w:p>
        </w:tc>
        <w:tc>
          <w:tcPr>
            <w:tcW w:w="2516" w:type="dxa"/>
          </w:tcPr>
          <w:p w14:paraId="542217B5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4EFA6CB1" w14:textId="3AF46AC6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6E21BA" w:rsidRPr="00092B05" w14:paraId="01687FF1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A2E74E9" w14:textId="0389F31C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1453C9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7" w:type="dxa"/>
          </w:tcPr>
          <w:p w14:paraId="7347FB83" w14:textId="6357F62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453C9">
              <w:rPr>
                <w:rFonts w:cstheme="minorHAnsi"/>
                <w:sz w:val="23"/>
                <w:szCs w:val="23"/>
              </w:rPr>
              <w:t xml:space="preserve">Warna dan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US"/>
              </w:rPr>
              <w:t>Akromisitas</w:t>
            </w:r>
            <w:proofErr w:type="spellEnd"/>
          </w:p>
          <w:p w14:paraId="2B88CDDF" w14:textId="0EF39979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 xml:space="preserve">Color and </w:t>
            </w:r>
            <w:proofErr w:type="spellStart"/>
            <w:r w:rsidRPr="001453C9">
              <w:rPr>
                <w:rFonts w:cstheme="minorHAnsi"/>
                <w:i/>
                <w:sz w:val="21"/>
                <w:szCs w:val="21"/>
                <w:lang w:val="en-US"/>
              </w:rPr>
              <w:t>Acromicity</w:t>
            </w:r>
            <w:proofErr w:type="spellEnd"/>
          </w:p>
        </w:tc>
        <w:tc>
          <w:tcPr>
            <w:tcW w:w="879" w:type="dxa"/>
          </w:tcPr>
          <w:p w14:paraId="3A4EB276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78213986" w14:textId="27493336" w:rsidR="006E21BA" w:rsidRPr="001453C9" w:rsidRDefault="006E21BA" w:rsidP="006E21BA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fr-FR"/>
              </w:rPr>
            </w:pPr>
            <w:proofErr w:type="spellStart"/>
            <w:r w:rsidRPr="001453C9">
              <w:rPr>
                <w:rFonts w:cstheme="minorHAnsi"/>
                <w:sz w:val="23"/>
                <w:szCs w:val="23"/>
                <w:lang w:val="fr-FR"/>
              </w:rPr>
              <w:t>Tidak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fr-FR"/>
              </w:rPr>
              <w:t>lebih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fr-FR"/>
              </w:rPr>
              <w:t>gelap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fr-FR"/>
              </w:rPr>
              <w:t xml:space="preserve"> dari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fr-FR"/>
              </w:rPr>
              <w:t>larutan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fr-FR"/>
              </w:rPr>
              <w:t>pembanding</w:t>
            </w:r>
            <w:proofErr w:type="spellEnd"/>
          </w:p>
          <w:p w14:paraId="2DA8AFA9" w14:textId="0BB11D94" w:rsidR="006E21BA" w:rsidRPr="001453C9" w:rsidRDefault="006E21BA" w:rsidP="006E21BA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US"/>
              </w:rPr>
              <w:t>Not darker than the reference solution</w:t>
            </w:r>
          </w:p>
        </w:tc>
        <w:tc>
          <w:tcPr>
            <w:tcW w:w="2516" w:type="dxa"/>
          </w:tcPr>
          <w:p w14:paraId="18F19FDB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11C30376" w14:textId="088E5E9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6E21BA" w:rsidRPr="00092B05" w14:paraId="334234E3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2100EB43" w14:textId="5FAA2637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1453C9">
              <w:rPr>
                <w:rFonts w:cstheme="minorHAnsi"/>
                <w:sz w:val="23"/>
                <w:szCs w:val="23"/>
                <w:lang w:val="en-US"/>
              </w:rPr>
              <w:lastRenderedPageBreak/>
              <w:t>6</w:t>
            </w:r>
          </w:p>
        </w:tc>
        <w:tc>
          <w:tcPr>
            <w:tcW w:w="2617" w:type="dxa"/>
          </w:tcPr>
          <w:p w14:paraId="3B4E3159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Klorida</w:t>
            </w:r>
          </w:p>
          <w:p w14:paraId="41C7F7AA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Chloride</w:t>
            </w:r>
          </w:p>
        </w:tc>
        <w:tc>
          <w:tcPr>
            <w:tcW w:w="879" w:type="dxa"/>
          </w:tcPr>
          <w:p w14:paraId="2F750C20" w14:textId="10B287BC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3666" w:type="dxa"/>
          </w:tcPr>
          <w:p w14:paraId="385EF986" w14:textId="1344ECD3" w:rsidR="006E21BA" w:rsidRPr="006E21BA" w:rsidRDefault="006E21BA" w:rsidP="006E21BA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6E21BA">
              <w:rPr>
                <w:rFonts w:cstheme="minorHAnsi"/>
                <w:sz w:val="23"/>
                <w:szCs w:val="23"/>
                <w:highlight w:val="yellow"/>
              </w:rPr>
              <w:t xml:space="preserve">Tidak lebih </w:t>
            </w:r>
            <w:proofErr w:type="spellStart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>keruh</w:t>
            </w:r>
            <w:proofErr w:type="spellEnd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0,1 ml Asam </w:t>
            </w:r>
            <w:proofErr w:type="spellStart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>Hidroklorida</w:t>
            </w:r>
            <w:proofErr w:type="spellEnd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0,02 N</w:t>
            </w:r>
          </w:p>
          <w:p w14:paraId="2E97519D" w14:textId="41F2A298" w:rsidR="006E21BA" w:rsidRPr="006E21BA" w:rsidRDefault="006E21BA" w:rsidP="006E21BA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highlight w:val="yellow"/>
                <w:lang w:val="en-US"/>
              </w:rPr>
            </w:pPr>
            <w:r w:rsidRPr="006E21BA">
              <w:rPr>
                <w:rFonts w:cstheme="minorHAnsi"/>
                <w:i/>
                <w:sz w:val="21"/>
                <w:szCs w:val="21"/>
                <w:highlight w:val="yellow"/>
              </w:rPr>
              <w:t>Not more turbid than 0.1 ml of 0.02 N Hydrochloric Acid</w:t>
            </w:r>
          </w:p>
        </w:tc>
        <w:tc>
          <w:tcPr>
            <w:tcW w:w="2516" w:type="dxa"/>
          </w:tcPr>
          <w:p w14:paraId="2D3B4208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14A9056F" w14:textId="5560F8CF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6E21BA" w:rsidRPr="00092B05" w14:paraId="304D3273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0DF3BFD6" w14:textId="2B049703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617" w:type="dxa"/>
          </w:tcPr>
          <w:p w14:paraId="5B132046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Sulfat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07CA0BBA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 xml:space="preserve">Sulphate </w:t>
            </w:r>
          </w:p>
        </w:tc>
        <w:tc>
          <w:tcPr>
            <w:tcW w:w="879" w:type="dxa"/>
          </w:tcPr>
          <w:p w14:paraId="6D30A06E" w14:textId="14548913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666" w:type="dxa"/>
          </w:tcPr>
          <w:p w14:paraId="0FD5C566" w14:textId="7E79C89F" w:rsidR="006E21BA" w:rsidRPr="006E21BA" w:rsidRDefault="006E21BA" w:rsidP="006E21BA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6E21BA">
              <w:rPr>
                <w:rFonts w:cstheme="minorHAnsi"/>
                <w:sz w:val="23"/>
                <w:szCs w:val="23"/>
                <w:highlight w:val="yellow"/>
              </w:rPr>
              <w:t xml:space="preserve">Tidak lebih </w:t>
            </w:r>
            <w:proofErr w:type="spellStart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>keruh</w:t>
            </w:r>
            <w:proofErr w:type="spellEnd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0,</w:t>
            </w:r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>2</w:t>
            </w:r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ml Asam </w:t>
            </w:r>
            <w:proofErr w:type="spellStart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>Sulfat</w:t>
            </w:r>
            <w:proofErr w:type="spellEnd"/>
            <w:r w:rsidRPr="006E21BA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0,02 N</w:t>
            </w:r>
          </w:p>
          <w:p w14:paraId="548D7F74" w14:textId="56684C5A" w:rsidR="006E21BA" w:rsidRPr="006E21BA" w:rsidRDefault="006E21BA" w:rsidP="006E21BA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highlight w:val="yellow"/>
                <w:lang w:val="en-ID"/>
              </w:rPr>
            </w:pPr>
            <w:r w:rsidRPr="006E21BA">
              <w:rPr>
                <w:rFonts w:cstheme="minorHAnsi"/>
                <w:i/>
                <w:sz w:val="21"/>
                <w:szCs w:val="21"/>
                <w:highlight w:val="yellow"/>
              </w:rPr>
              <w:t>Not more turbid than 0.</w:t>
            </w:r>
            <w:r w:rsidRPr="006E21BA">
              <w:rPr>
                <w:rFonts w:cstheme="minorHAnsi"/>
                <w:i/>
                <w:sz w:val="21"/>
                <w:szCs w:val="21"/>
                <w:highlight w:val="yellow"/>
                <w:lang w:val="en-US"/>
              </w:rPr>
              <w:t>2</w:t>
            </w:r>
            <w:r w:rsidRPr="006E21BA">
              <w:rPr>
                <w:rFonts w:cstheme="minorHAnsi"/>
                <w:i/>
                <w:sz w:val="21"/>
                <w:szCs w:val="21"/>
                <w:highlight w:val="yellow"/>
              </w:rPr>
              <w:t xml:space="preserve"> ml of 0.02 N </w:t>
            </w:r>
            <w:r w:rsidRPr="006E21BA">
              <w:rPr>
                <w:rFonts w:cstheme="minorHAnsi"/>
                <w:i/>
                <w:sz w:val="21"/>
                <w:szCs w:val="21"/>
                <w:highlight w:val="yellow"/>
                <w:lang w:val="en-US"/>
              </w:rPr>
              <w:t>Sulfuric</w:t>
            </w:r>
            <w:r w:rsidRPr="006E21BA">
              <w:rPr>
                <w:rFonts w:cstheme="minorHAnsi"/>
                <w:i/>
                <w:sz w:val="21"/>
                <w:szCs w:val="21"/>
                <w:highlight w:val="yellow"/>
              </w:rPr>
              <w:t xml:space="preserve"> Acid</w:t>
            </w:r>
          </w:p>
        </w:tc>
        <w:tc>
          <w:tcPr>
            <w:tcW w:w="2516" w:type="dxa"/>
          </w:tcPr>
          <w:p w14:paraId="2555EC2D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0C6F98FF" w14:textId="6C524F9D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6E21BA" w:rsidRPr="00092B05" w14:paraId="097ABE5F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1C952804" w14:textId="365AE112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1453C9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617" w:type="dxa"/>
          </w:tcPr>
          <w:p w14:paraId="212CEACF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Sisa Pemijaran</w:t>
            </w:r>
          </w:p>
          <w:p w14:paraId="5338DA5E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Residue on Ignition</w:t>
            </w:r>
          </w:p>
        </w:tc>
        <w:tc>
          <w:tcPr>
            <w:tcW w:w="879" w:type="dxa"/>
          </w:tcPr>
          <w:p w14:paraId="471E39D1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666" w:type="dxa"/>
          </w:tcPr>
          <w:p w14:paraId="6D9CCF74" w14:textId="77777777" w:rsidR="006E21BA" w:rsidRPr="001453C9" w:rsidRDefault="006E21BA" w:rsidP="006E21BA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453C9">
              <w:rPr>
                <w:rFonts w:cstheme="minorHAnsi"/>
                <w:sz w:val="23"/>
                <w:szCs w:val="23"/>
              </w:rPr>
              <w:t>Tidak lebih dari 0,01</w:t>
            </w:r>
          </w:p>
          <w:p w14:paraId="33CF8EC0" w14:textId="079CE899" w:rsidR="006E21BA" w:rsidRPr="001453C9" w:rsidRDefault="006E21BA" w:rsidP="006E21BA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No</w:t>
            </w: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t</w:t>
            </w:r>
            <w:r w:rsidRPr="001453C9">
              <w:rPr>
                <w:rFonts w:cstheme="minorHAnsi"/>
                <w:i/>
                <w:sz w:val="21"/>
                <w:szCs w:val="21"/>
              </w:rPr>
              <w:t xml:space="preserve"> more than 0</w:t>
            </w:r>
            <w:r w:rsidRPr="001453C9">
              <w:rPr>
                <w:rFonts w:cstheme="minorHAnsi"/>
                <w:i/>
                <w:sz w:val="21"/>
                <w:szCs w:val="21"/>
                <w:lang w:val="en-US"/>
              </w:rPr>
              <w:t>.</w:t>
            </w:r>
            <w:r w:rsidRPr="001453C9">
              <w:rPr>
                <w:rFonts w:cstheme="minorHAnsi"/>
                <w:i/>
                <w:sz w:val="21"/>
                <w:szCs w:val="21"/>
              </w:rPr>
              <w:t>01</w:t>
            </w:r>
          </w:p>
        </w:tc>
        <w:tc>
          <w:tcPr>
            <w:tcW w:w="2516" w:type="dxa"/>
          </w:tcPr>
          <w:p w14:paraId="23A8DB4F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01894077" w14:textId="1FF2240B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6E21BA" w:rsidRPr="00092B05" w14:paraId="55B92338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4E5EB46" w14:textId="63A79868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1453C9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617" w:type="dxa"/>
          </w:tcPr>
          <w:p w14:paraId="437FBA94" w14:textId="7CD9009D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23"/>
                <w:szCs w:val="23"/>
              </w:rPr>
            </w:pPr>
            <w:r w:rsidRPr="001453C9">
              <w:rPr>
                <w:rFonts w:cstheme="minorHAnsi"/>
                <w:bCs/>
                <w:sz w:val="23"/>
                <w:szCs w:val="23"/>
              </w:rPr>
              <w:t xml:space="preserve">Asam Lemak dan </w:t>
            </w:r>
            <w:r w:rsidRPr="001453C9">
              <w:rPr>
                <w:rFonts w:cstheme="minorHAnsi"/>
                <w:bCs/>
                <w:sz w:val="23"/>
                <w:szCs w:val="23"/>
                <w:lang w:val="en-US"/>
              </w:rPr>
              <w:t>E</w:t>
            </w:r>
            <w:r w:rsidRPr="001453C9">
              <w:rPr>
                <w:rFonts w:cstheme="minorHAnsi"/>
                <w:bCs/>
                <w:sz w:val="23"/>
                <w:szCs w:val="23"/>
              </w:rPr>
              <w:t>ster</w:t>
            </w:r>
          </w:p>
          <w:p w14:paraId="16258F58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</w:rPr>
            </w:pPr>
            <w:r w:rsidRPr="001453C9">
              <w:rPr>
                <w:rFonts w:cstheme="minorHAnsi"/>
                <w:bCs/>
                <w:i/>
                <w:sz w:val="21"/>
                <w:szCs w:val="21"/>
              </w:rPr>
              <w:t>Fatty Acids and Esters</w:t>
            </w:r>
          </w:p>
        </w:tc>
        <w:tc>
          <w:tcPr>
            <w:tcW w:w="879" w:type="dxa"/>
          </w:tcPr>
          <w:p w14:paraId="39F8D2B3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66" w:type="dxa"/>
          </w:tcPr>
          <w:p w14:paraId="7304E6F2" w14:textId="73CB3E63" w:rsidR="006E21BA" w:rsidRPr="001453C9" w:rsidRDefault="006E21BA" w:rsidP="006E21BA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fr-FR"/>
              </w:rPr>
            </w:pPr>
            <w:r w:rsidRPr="001453C9">
              <w:rPr>
                <w:rFonts w:cstheme="minorHAnsi"/>
                <w:sz w:val="23"/>
                <w:szCs w:val="23"/>
              </w:rPr>
              <w:t>Tidak lebih dari 1</w:t>
            </w:r>
            <w:r w:rsidRPr="001453C9">
              <w:rPr>
                <w:rFonts w:cstheme="minorHAnsi"/>
                <w:sz w:val="23"/>
                <w:szCs w:val="23"/>
                <w:lang w:val="fr-FR"/>
              </w:rPr>
              <w:t xml:space="preserve"> ml </w:t>
            </w:r>
            <w:r w:rsidRPr="006E21BA">
              <w:rPr>
                <w:rFonts w:cstheme="minorHAnsi"/>
                <w:sz w:val="23"/>
                <w:szCs w:val="23"/>
                <w:highlight w:val="yellow"/>
                <w:lang w:val="fr-FR"/>
              </w:rPr>
              <w:t xml:space="preserve">Natrium </w:t>
            </w:r>
            <w:proofErr w:type="spellStart"/>
            <w:r w:rsidRPr="006E21BA">
              <w:rPr>
                <w:rFonts w:cstheme="minorHAnsi"/>
                <w:sz w:val="23"/>
                <w:szCs w:val="23"/>
                <w:highlight w:val="yellow"/>
                <w:lang w:val="fr-FR"/>
              </w:rPr>
              <w:t>Hidroksida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fr-FR"/>
              </w:rPr>
              <w:t xml:space="preserve"> 5 N</w:t>
            </w:r>
          </w:p>
          <w:p w14:paraId="3FD467D9" w14:textId="47C6B940" w:rsidR="006E21BA" w:rsidRPr="001453C9" w:rsidRDefault="006E21BA" w:rsidP="006E21BA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1453C9">
              <w:rPr>
                <w:rFonts w:cstheme="minorHAnsi"/>
                <w:i/>
                <w:sz w:val="21"/>
                <w:szCs w:val="21"/>
              </w:rPr>
              <w:t>No</w:t>
            </w: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>t</w:t>
            </w:r>
            <w:r w:rsidRPr="001453C9">
              <w:rPr>
                <w:rFonts w:cstheme="minorHAnsi"/>
                <w:i/>
                <w:sz w:val="21"/>
                <w:szCs w:val="21"/>
              </w:rPr>
              <w:t xml:space="preserve"> more than 1</w:t>
            </w:r>
            <w:r w:rsidRPr="001453C9">
              <w:rPr>
                <w:rFonts w:cstheme="minorHAnsi"/>
                <w:i/>
                <w:sz w:val="21"/>
                <w:szCs w:val="21"/>
                <w:lang w:val="en-US"/>
              </w:rPr>
              <w:t xml:space="preserve"> mL of 0.5 N </w:t>
            </w:r>
            <w:r w:rsidRPr="006E21BA">
              <w:rPr>
                <w:rFonts w:cstheme="minorHAnsi"/>
                <w:i/>
                <w:sz w:val="21"/>
                <w:szCs w:val="21"/>
                <w:highlight w:val="yellow"/>
                <w:lang w:val="en-US"/>
              </w:rPr>
              <w:t>Sodium Hydroxide</w:t>
            </w:r>
          </w:p>
        </w:tc>
        <w:tc>
          <w:tcPr>
            <w:tcW w:w="2516" w:type="dxa"/>
          </w:tcPr>
          <w:p w14:paraId="46F5845A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7E992F51" w14:textId="53E34EE1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6E21BA" w:rsidRPr="00092B05" w14:paraId="5152F79C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3A8911A8" w14:textId="131C9E42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>10</w:t>
            </w:r>
          </w:p>
        </w:tc>
        <w:tc>
          <w:tcPr>
            <w:tcW w:w="2617" w:type="dxa"/>
          </w:tcPr>
          <w:p w14:paraId="37772C9A" w14:textId="7AD244A0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Cs/>
                <w:sz w:val="23"/>
                <w:szCs w:val="23"/>
                <w:lang w:val="en-ID"/>
              </w:rPr>
              <w:t>Bobot</w:t>
            </w:r>
            <w:proofErr w:type="spellEnd"/>
            <w:r w:rsidRPr="001453C9">
              <w:rPr>
                <w:rFonts w:cstheme="minorHAnsi"/>
                <w:bCs/>
                <w:sz w:val="23"/>
                <w:szCs w:val="23"/>
                <w:lang w:val="en-ID"/>
              </w:rPr>
              <w:t xml:space="preserve"> Jenis</w:t>
            </w:r>
          </w:p>
          <w:p w14:paraId="296ACA92" w14:textId="1BD1E148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bCs/>
                <w:i/>
                <w:sz w:val="21"/>
                <w:szCs w:val="21"/>
                <w:lang w:val="en-ID"/>
              </w:rPr>
              <w:t>Specific Weight</w:t>
            </w:r>
          </w:p>
        </w:tc>
        <w:tc>
          <w:tcPr>
            <w:tcW w:w="879" w:type="dxa"/>
          </w:tcPr>
          <w:p w14:paraId="00EA134B" w14:textId="034C1C05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>g/ml</w:t>
            </w:r>
          </w:p>
        </w:tc>
        <w:tc>
          <w:tcPr>
            <w:tcW w:w="3666" w:type="dxa"/>
          </w:tcPr>
          <w:p w14:paraId="2EF2C5F7" w14:textId="77777777" w:rsidR="006E21BA" w:rsidRPr="001453C9" w:rsidRDefault="006E21BA" w:rsidP="006E21BA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kurang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1453C9">
              <w:rPr>
                <w:rFonts w:cstheme="minorHAnsi"/>
                <w:sz w:val="23"/>
                <w:szCs w:val="23"/>
                <w:lang w:val="en-ID"/>
              </w:rPr>
              <w:t xml:space="preserve"> 1,249</w:t>
            </w:r>
          </w:p>
          <w:p w14:paraId="32A16488" w14:textId="2D3235A9" w:rsidR="006E21BA" w:rsidRPr="001453C9" w:rsidRDefault="006E21BA" w:rsidP="006E21BA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i/>
                <w:sz w:val="21"/>
                <w:szCs w:val="21"/>
                <w:lang w:val="en-ID"/>
              </w:rPr>
              <w:t xml:space="preserve">Not more than 1.249  </w:t>
            </w:r>
          </w:p>
        </w:tc>
        <w:tc>
          <w:tcPr>
            <w:tcW w:w="2516" w:type="dxa"/>
          </w:tcPr>
          <w:p w14:paraId="467C3519" w14:textId="7777777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6701F64E" w14:textId="260DE40A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6E21BA" w:rsidRPr="00092B05" w14:paraId="32046680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77200F5" w14:textId="52A14861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>11</w:t>
            </w:r>
          </w:p>
        </w:tc>
        <w:tc>
          <w:tcPr>
            <w:tcW w:w="2617" w:type="dxa"/>
          </w:tcPr>
          <w:p w14:paraId="0F03A7C4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Senyawa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Terklorinasi</w:t>
            </w:r>
            <w:proofErr w:type="spellEnd"/>
          </w:p>
          <w:p w14:paraId="7B9B8227" w14:textId="0F3EC530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>Chlorinated compounds</w:t>
            </w:r>
          </w:p>
        </w:tc>
        <w:tc>
          <w:tcPr>
            <w:tcW w:w="879" w:type="dxa"/>
          </w:tcPr>
          <w:p w14:paraId="17DD197E" w14:textId="0BC967D8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ppm</w:t>
            </w:r>
          </w:p>
        </w:tc>
        <w:tc>
          <w:tcPr>
            <w:tcW w:w="3666" w:type="dxa"/>
          </w:tcPr>
          <w:p w14:paraId="32C4439C" w14:textId="77777777" w:rsidR="006E21BA" w:rsidRPr="001453C9" w:rsidRDefault="006E21BA" w:rsidP="006E21BA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lebih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dari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30</w:t>
            </w:r>
          </w:p>
          <w:p w14:paraId="1827AC0D" w14:textId="23123008" w:rsidR="006E21BA" w:rsidRPr="001453C9" w:rsidRDefault="006E21BA" w:rsidP="006E21BA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>Not more than 30</w:t>
            </w:r>
          </w:p>
        </w:tc>
        <w:tc>
          <w:tcPr>
            <w:tcW w:w="2516" w:type="dxa"/>
          </w:tcPr>
          <w:p w14:paraId="4ACDBA69" w14:textId="77777777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450027D1" w14:textId="51752895" w:rsidR="006E21BA" w:rsidRPr="001453C9" w:rsidRDefault="006E21BA" w:rsidP="006E21B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6E21BA" w:rsidRPr="00092B05" w14:paraId="283C901E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nil"/>
            </w:tcBorders>
          </w:tcPr>
          <w:p w14:paraId="3137FD12" w14:textId="2F954EE7" w:rsidR="006E21BA" w:rsidRPr="001453C9" w:rsidRDefault="006E21BA" w:rsidP="006E21BA">
            <w:pPr>
              <w:spacing w:after="0" w:line="240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>12</w:t>
            </w:r>
          </w:p>
        </w:tc>
        <w:tc>
          <w:tcPr>
            <w:tcW w:w="2617" w:type="dxa"/>
          </w:tcPr>
          <w:p w14:paraId="771947C1" w14:textId="7C6FF5AA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Cemaran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Organik</w:t>
            </w:r>
            <w:proofErr w:type="spellEnd"/>
          </w:p>
          <w:p w14:paraId="4BF47A53" w14:textId="6264E512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 xml:space="preserve">Organic </w:t>
            </w:r>
            <w:r w:rsidR="001A7DE2" w:rsidRPr="001A7DE2">
              <w:rPr>
                <w:rFonts w:cstheme="minorHAnsi"/>
                <w:b/>
                <w:i/>
                <w:sz w:val="21"/>
                <w:szCs w:val="21"/>
                <w:highlight w:val="yellow"/>
                <w:lang w:val="en-ID"/>
              </w:rPr>
              <w:t>impurity</w:t>
            </w:r>
          </w:p>
        </w:tc>
        <w:tc>
          <w:tcPr>
            <w:tcW w:w="879" w:type="dxa"/>
          </w:tcPr>
          <w:p w14:paraId="7D05935F" w14:textId="7AC1E637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</w:p>
        </w:tc>
        <w:tc>
          <w:tcPr>
            <w:tcW w:w="3666" w:type="dxa"/>
          </w:tcPr>
          <w:p w14:paraId="59F39FD1" w14:textId="313FE1B0" w:rsidR="006E21BA" w:rsidRPr="001453C9" w:rsidRDefault="006E21BA" w:rsidP="006E21BA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</w:p>
        </w:tc>
        <w:tc>
          <w:tcPr>
            <w:tcW w:w="2516" w:type="dxa"/>
          </w:tcPr>
          <w:p w14:paraId="7246FBF3" w14:textId="2AFC6F20" w:rsidR="006E21BA" w:rsidRPr="001453C9" w:rsidRDefault="006E21BA" w:rsidP="006E21B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</w:p>
        </w:tc>
      </w:tr>
      <w:tr w:rsidR="001A7DE2" w:rsidRPr="00092B05" w14:paraId="7054995C" w14:textId="77777777" w:rsidTr="00BB26C0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nil"/>
            </w:tcBorders>
          </w:tcPr>
          <w:p w14:paraId="748E4DF9" w14:textId="77777777" w:rsidR="001A7DE2" w:rsidRPr="001453C9" w:rsidRDefault="001A7DE2" w:rsidP="001A7DE2">
            <w:pPr>
              <w:spacing w:after="0" w:line="240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617" w:type="dxa"/>
          </w:tcPr>
          <w:p w14:paraId="643D48E5" w14:textId="77777777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Masing-masing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cemaran</w:t>
            </w:r>
            <w:proofErr w:type="spellEnd"/>
          </w:p>
          <w:p w14:paraId="12523C40" w14:textId="5B5809C9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>Each impurity</w:t>
            </w:r>
          </w:p>
        </w:tc>
        <w:tc>
          <w:tcPr>
            <w:tcW w:w="879" w:type="dxa"/>
          </w:tcPr>
          <w:p w14:paraId="77DE2136" w14:textId="7BB6482A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%</w:t>
            </w:r>
          </w:p>
        </w:tc>
        <w:tc>
          <w:tcPr>
            <w:tcW w:w="3666" w:type="dxa"/>
          </w:tcPr>
          <w:p w14:paraId="1AFB6C7F" w14:textId="77777777" w:rsidR="001A7DE2" w:rsidRPr="001A7DE2" w:rsidRDefault="001A7DE2" w:rsidP="001A7DE2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Tidak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lebih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dari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0,1</w:t>
            </w:r>
          </w:p>
          <w:p w14:paraId="1FAD1D24" w14:textId="3A7DF3B8" w:rsidR="001A7DE2" w:rsidRPr="001A7DE2" w:rsidRDefault="001A7DE2" w:rsidP="001A7DE2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i/>
                <w:sz w:val="21"/>
                <w:szCs w:val="21"/>
                <w:highlight w:val="yellow"/>
                <w:lang w:val="en-ID"/>
              </w:rPr>
              <w:t>Not more than 0.1</w:t>
            </w:r>
          </w:p>
        </w:tc>
        <w:tc>
          <w:tcPr>
            <w:tcW w:w="2516" w:type="dxa"/>
          </w:tcPr>
          <w:p w14:paraId="0CFB9A6F" w14:textId="77777777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Suplemen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II FI VI (2023) </w:t>
            </w:r>
          </w:p>
          <w:p w14:paraId="4F439FC1" w14:textId="2B605DD5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Hal. 680 - 682</w:t>
            </w:r>
          </w:p>
        </w:tc>
      </w:tr>
      <w:tr w:rsidR="001A7DE2" w:rsidRPr="00092B05" w14:paraId="606C593B" w14:textId="77777777" w:rsidTr="00BB26C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single" w:sz="4" w:space="0" w:color="auto"/>
            </w:tcBorders>
          </w:tcPr>
          <w:p w14:paraId="79F7DFA5" w14:textId="77777777" w:rsidR="001A7DE2" w:rsidRPr="001453C9" w:rsidRDefault="001A7DE2" w:rsidP="001A7DE2">
            <w:pPr>
              <w:spacing w:after="0" w:line="240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617" w:type="dxa"/>
          </w:tcPr>
          <w:p w14:paraId="22F2B3CB" w14:textId="77777777" w:rsidR="001A7DE2" w:rsidRPr="001453C9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Total Cemaran</w:t>
            </w:r>
          </w:p>
          <w:p w14:paraId="354BB32E" w14:textId="404D819C" w:rsidR="001A7DE2" w:rsidRPr="001453C9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 xml:space="preserve">Total </w:t>
            </w:r>
            <w:r w:rsidRPr="001A7DE2">
              <w:rPr>
                <w:rFonts w:cstheme="minorHAnsi"/>
                <w:b/>
                <w:i/>
                <w:sz w:val="21"/>
                <w:szCs w:val="21"/>
                <w:highlight w:val="yellow"/>
                <w:lang w:val="en-ID"/>
              </w:rPr>
              <w:t>impurity</w:t>
            </w:r>
          </w:p>
        </w:tc>
        <w:tc>
          <w:tcPr>
            <w:tcW w:w="879" w:type="dxa"/>
          </w:tcPr>
          <w:p w14:paraId="3425B777" w14:textId="1B173FE9" w:rsidR="001A7DE2" w:rsidRPr="001453C9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%</w:t>
            </w:r>
          </w:p>
        </w:tc>
        <w:tc>
          <w:tcPr>
            <w:tcW w:w="3666" w:type="dxa"/>
          </w:tcPr>
          <w:p w14:paraId="4721348A" w14:textId="77608998" w:rsidR="001A7DE2" w:rsidRPr="001453C9" w:rsidRDefault="001A7DE2" w:rsidP="001A7DE2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lebih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dari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1,0</w:t>
            </w:r>
          </w:p>
          <w:p w14:paraId="25FC1C36" w14:textId="12E17AB8" w:rsidR="001A7DE2" w:rsidRPr="001453C9" w:rsidRDefault="001A7DE2" w:rsidP="001A7DE2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>Not more than 1.0</w:t>
            </w:r>
          </w:p>
        </w:tc>
        <w:tc>
          <w:tcPr>
            <w:tcW w:w="2516" w:type="dxa"/>
          </w:tcPr>
          <w:p w14:paraId="3CA9208E" w14:textId="77777777" w:rsidR="001A7DE2" w:rsidRPr="001453C9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53D2FE23" w14:textId="3F52B117" w:rsidR="001A7DE2" w:rsidRPr="001453C9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1A7DE2" w:rsidRPr="00092B05" w14:paraId="7985C41A" w14:textId="77777777" w:rsidTr="001A7DE2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single" w:sz="4" w:space="0" w:color="auto"/>
              <w:bottom w:val="single" w:sz="4" w:space="0" w:color="auto"/>
            </w:tcBorders>
          </w:tcPr>
          <w:p w14:paraId="52E4B206" w14:textId="50A0149D" w:rsidR="001A7DE2" w:rsidRPr="001453C9" w:rsidRDefault="001A7DE2" w:rsidP="001A7DE2">
            <w:pPr>
              <w:spacing w:after="0" w:line="240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sz w:val="23"/>
                <w:szCs w:val="23"/>
                <w:lang w:val="en-ID"/>
              </w:rPr>
              <w:t>13</w:t>
            </w:r>
          </w:p>
        </w:tc>
        <w:tc>
          <w:tcPr>
            <w:tcW w:w="2617" w:type="dxa"/>
          </w:tcPr>
          <w:p w14:paraId="59D077B0" w14:textId="7CC8355F" w:rsidR="001A7DE2" w:rsidRPr="001453C9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Kadar (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dihitung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terhadap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zat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anhidrat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)</w:t>
            </w:r>
          </w:p>
          <w:p w14:paraId="2A8E78B5" w14:textId="76FD847D" w:rsidR="001A7DE2" w:rsidRPr="001453C9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sz w:val="21"/>
                <w:szCs w:val="21"/>
                <w:lang w:val="en-ID"/>
              </w:rPr>
            </w:pPr>
            <w:r w:rsidRPr="001453C9">
              <w:rPr>
                <w:rFonts w:cstheme="minorHAnsi"/>
                <w:b/>
                <w:i/>
                <w:sz w:val="21"/>
                <w:szCs w:val="21"/>
                <w:lang w:val="en-ID"/>
              </w:rPr>
              <w:t>Assay (calculated for the anhydrous substance)</w:t>
            </w:r>
          </w:p>
        </w:tc>
        <w:tc>
          <w:tcPr>
            <w:tcW w:w="879" w:type="dxa"/>
          </w:tcPr>
          <w:p w14:paraId="36B97A24" w14:textId="65FB88E9" w:rsidR="001A7DE2" w:rsidRPr="001453C9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%</w:t>
            </w:r>
          </w:p>
        </w:tc>
        <w:tc>
          <w:tcPr>
            <w:tcW w:w="3666" w:type="dxa"/>
          </w:tcPr>
          <w:p w14:paraId="048F8E60" w14:textId="3087775E" w:rsidR="001A7DE2" w:rsidRPr="001453C9" w:rsidRDefault="001A7DE2" w:rsidP="001A7DE2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99,0 – 101,0</w:t>
            </w:r>
          </w:p>
        </w:tc>
        <w:tc>
          <w:tcPr>
            <w:tcW w:w="2516" w:type="dxa"/>
          </w:tcPr>
          <w:p w14:paraId="2FF8B84B" w14:textId="77777777" w:rsidR="001A7DE2" w:rsidRPr="001453C9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proofErr w:type="spellStart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Suplemen</w:t>
            </w:r>
            <w:proofErr w:type="spellEnd"/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 xml:space="preserve"> II FI VI (2023) </w:t>
            </w:r>
          </w:p>
          <w:p w14:paraId="12559D71" w14:textId="73C2DE86" w:rsidR="001A7DE2" w:rsidRPr="001453C9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ID"/>
              </w:rPr>
            </w:pPr>
            <w:r w:rsidRPr="001453C9">
              <w:rPr>
                <w:rFonts w:cstheme="minorHAnsi"/>
                <w:b/>
                <w:sz w:val="23"/>
                <w:szCs w:val="23"/>
                <w:lang w:val="en-ID"/>
              </w:rPr>
              <w:t>Hal. 680 - 682</w:t>
            </w:r>
          </w:p>
        </w:tc>
      </w:tr>
      <w:tr w:rsidR="001A7DE2" w:rsidRPr="00092B05" w14:paraId="0F627923" w14:textId="77777777" w:rsidTr="001A7DE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single" w:sz="4" w:space="0" w:color="auto"/>
              <w:bottom w:val="nil"/>
            </w:tcBorders>
          </w:tcPr>
          <w:p w14:paraId="2D51FB31" w14:textId="0F6B3812" w:rsidR="001A7DE2" w:rsidRPr="001A7DE2" w:rsidRDefault="001A7DE2" w:rsidP="001A7DE2">
            <w:pPr>
              <w:spacing w:after="0" w:line="240" w:lineRule="auto"/>
              <w:rPr>
                <w:rFonts w:cstheme="minorHAnsi"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sz w:val="23"/>
                <w:szCs w:val="23"/>
                <w:highlight w:val="yellow"/>
                <w:lang w:val="en-ID"/>
              </w:rPr>
              <w:t>14</w:t>
            </w:r>
          </w:p>
        </w:tc>
        <w:tc>
          <w:tcPr>
            <w:tcW w:w="2617" w:type="dxa"/>
          </w:tcPr>
          <w:p w14:paraId="22D8BBBE" w14:textId="77777777" w:rsidR="001A7DE2" w:rsidRPr="001A7DE2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Uji Batas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Mikroba</w:t>
            </w:r>
            <w:proofErr w:type="spellEnd"/>
          </w:p>
          <w:p w14:paraId="3D1E552D" w14:textId="16D0045A" w:rsidR="001A7DE2" w:rsidRPr="001A7DE2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>Microbial limit test</w:t>
            </w:r>
          </w:p>
        </w:tc>
        <w:tc>
          <w:tcPr>
            <w:tcW w:w="879" w:type="dxa"/>
          </w:tcPr>
          <w:p w14:paraId="4FB67909" w14:textId="77777777" w:rsidR="001A7DE2" w:rsidRPr="001A7DE2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</w:p>
        </w:tc>
        <w:tc>
          <w:tcPr>
            <w:tcW w:w="3666" w:type="dxa"/>
          </w:tcPr>
          <w:p w14:paraId="264E385F" w14:textId="77777777" w:rsidR="001A7DE2" w:rsidRPr="001A7DE2" w:rsidRDefault="001A7DE2" w:rsidP="001A7DE2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</w:p>
        </w:tc>
        <w:tc>
          <w:tcPr>
            <w:tcW w:w="2516" w:type="dxa"/>
          </w:tcPr>
          <w:p w14:paraId="21D54FC8" w14:textId="77777777" w:rsidR="001A7DE2" w:rsidRPr="001A7DE2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</w:p>
        </w:tc>
      </w:tr>
      <w:tr w:rsidR="001A7DE2" w:rsidRPr="00092B05" w14:paraId="6B3DC2DE" w14:textId="77777777" w:rsidTr="001A7DE2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738A27E7" w14:textId="77777777" w:rsidR="001A7DE2" w:rsidRPr="001A7DE2" w:rsidRDefault="001A7DE2" w:rsidP="001A7DE2">
            <w:pPr>
              <w:spacing w:after="0" w:line="240" w:lineRule="auto"/>
              <w:rPr>
                <w:rFonts w:cstheme="minorHAnsi"/>
                <w:sz w:val="23"/>
                <w:szCs w:val="23"/>
                <w:highlight w:val="yellow"/>
                <w:lang w:val="en-ID"/>
              </w:rPr>
            </w:pPr>
          </w:p>
        </w:tc>
        <w:tc>
          <w:tcPr>
            <w:tcW w:w="2617" w:type="dxa"/>
          </w:tcPr>
          <w:p w14:paraId="0B8BB260" w14:textId="77777777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Angka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Lempeng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Total</w:t>
            </w:r>
          </w:p>
          <w:p w14:paraId="1629B14C" w14:textId="39F9FF04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>Total aerobic microbial number</w:t>
            </w:r>
          </w:p>
        </w:tc>
        <w:tc>
          <w:tcPr>
            <w:tcW w:w="879" w:type="dxa"/>
          </w:tcPr>
          <w:p w14:paraId="58836522" w14:textId="57A5218C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Cfu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/g</w:t>
            </w:r>
          </w:p>
        </w:tc>
        <w:tc>
          <w:tcPr>
            <w:tcW w:w="3666" w:type="dxa"/>
          </w:tcPr>
          <w:p w14:paraId="58C6EA29" w14:textId="77777777" w:rsidR="001A7DE2" w:rsidRPr="001A7DE2" w:rsidRDefault="001A7DE2" w:rsidP="001A7DE2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Tidak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lebih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dari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10</w:t>
            </w:r>
            <w:r w:rsidRPr="001A7DE2">
              <w:rPr>
                <w:rFonts w:cstheme="minorHAnsi"/>
                <w:b/>
                <w:sz w:val="23"/>
                <w:szCs w:val="23"/>
                <w:highlight w:val="yellow"/>
                <w:vertAlign w:val="superscript"/>
                <w:lang w:val="en-ID"/>
              </w:rPr>
              <w:t>3</w:t>
            </w: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(2.000)</w:t>
            </w:r>
          </w:p>
          <w:p w14:paraId="43CBAFDB" w14:textId="2919E4BF" w:rsidR="001A7DE2" w:rsidRPr="001A7DE2" w:rsidRDefault="001A7DE2" w:rsidP="001A7DE2">
            <w:pPr>
              <w:spacing w:after="0" w:line="240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>Not more than 10</w:t>
            </w: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vertAlign w:val="superscript"/>
                <w:lang w:val="en-ID"/>
              </w:rPr>
              <w:t>3</w:t>
            </w: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 xml:space="preserve"> (2,000)</w:t>
            </w:r>
          </w:p>
        </w:tc>
        <w:tc>
          <w:tcPr>
            <w:tcW w:w="2516" w:type="dxa"/>
          </w:tcPr>
          <w:p w14:paraId="2F620ED1" w14:textId="018A1C52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Suplemen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I FI VI (202</w:t>
            </w: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2</w:t>
            </w: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) </w:t>
            </w:r>
          </w:p>
          <w:p w14:paraId="78262A9D" w14:textId="29D245BF" w:rsidR="001A7DE2" w:rsidRPr="001A7DE2" w:rsidRDefault="001A7DE2" w:rsidP="001A7D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Hal. </w:t>
            </w: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290</w:t>
            </w:r>
          </w:p>
        </w:tc>
      </w:tr>
      <w:tr w:rsidR="001A7DE2" w:rsidRPr="00092B05" w14:paraId="7E264893" w14:textId="77777777" w:rsidTr="001A7DE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</w:tcBorders>
          </w:tcPr>
          <w:p w14:paraId="3A97CF42" w14:textId="77777777" w:rsidR="001A7DE2" w:rsidRPr="001A7DE2" w:rsidRDefault="001A7DE2" w:rsidP="001A7DE2">
            <w:pPr>
              <w:spacing w:after="0" w:line="240" w:lineRule="auto"/>
              <w:rPr>
                <w:rFonts w:cstheme="minorHAnsi"/>
                <w:sz w:val="23"/>
                <w:szCs w:val="23"/>
                <w:highlight w:val="yellow"/>
                <w:lang w:val="en-ID"/>
              </w:rPr>
            </w:pPr>
          </w:p>
        </w:tc>
        <w:tc>
          <w:tcPr>
            <w:tcW w:w="2617" w:type="dxa"/>
          </w:tcPr>
          <w:p w14:paraId="51C6DD92" w14:textId="77777777" w:rsidR="001A7DE2" w:rsidRPr="001A7DE2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Angka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Kapang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Khamir</w:t>
            </w:r>
          </w:p>
          <w:p w14:paraId="6CF6DB29" w14:textId="5CC0DCAD" w:rsidR="001A7DE2" w:rsidRPr="001A7DE2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 xml:space="preserve">Total yeast and </w:t>
            </w:r>
            <w:proofErr w:type="spellStart"/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>molds</w:t>
            </w:r>
            <w:proofErr w:type="spellEnd"/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 xml:space="preserve"> number</w:t>
            </w:r>
          </w:p>
        </w:tc>
        <w:tc>
          <w:tcPr>
            <w:tcW w:w="879" w:type="dxa"/>
          </w:tcPr>
          <w:p w14:paraId="554298F9" w14:textId="45A9CDFB" w:rsidR="001A7DE2" w:rsidRPr="001A7DE2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Cfu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/g</w:t>
            </w:r>
          </w:p>
        </w:tc>
        <w:tc>
          <w:tcPr>
            <w:tcW w:w="3666" w:type="dxa"/>
          </w:tcPr>
          <w:p w14:paraId="1E4FE802" w14:textId="28451FDE" w:rsidR="001A7DE2" w:rsidRPr="001A7DE2" w:rsidRDefault="001A7DE2" w:rsidP="001A7DE2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Tidak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lebih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dari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10</w:t>
            </w:r>
            <w:r w:rsidRPr="001A7DE2">
              <w:rPr>
                <w:rFonts w:cstheme="minorHAnsi"/>
                <w:b/>
                <w:sz w:val="23"/>
                <w:szCs w:val="23"/>
                <w:highlight w:val="yellow"/>
                <w:vertAlign w:val="superscript"/>
                <w:lang w:val="en-ID"/>
              </w:rPr>
              <w:t>2</w:t>
            </w: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(200)</w:t>
            </w:r>
          </w:p>
          <w:p w14:paraId="76F363A4" w14:textId="15B7210C" w:rsidR="001A7DE2" w:rsidRPr="001A7DE2" w:rsidRDefault="001A7DE2" w:rsidP="001A7DE2">
            <w:pPr>
              <w:spacing w:after="0" w:line="240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>Not more than 10</w:t>
            </w: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vertAlign w:val="superscript"/>
                <w:lang w:val="en-ID"/>
              </w:rPr>
              <w:t>2</w:t>
            </w:r>
            <w:r w:rsidRPr="001A7DE2">
              <w:rPr>
                <w:rFonts w:cstheme="minorHAnsi"/>
                <w:b/>
                <w:i/>
                <w:iCs/>
                <w:sz w:val="21"/>
                <w:szCs w:val="21"/>
                <w:highlight w:val="yellow"/>
                <w:lang w:val="en-ID"/>
              </w:rPr>
              <w:t xml:space="preserve"> (200)</w:t>
            </w:r>
          </w:p>
        </w:tc>
        <w:tc>
          <w:tcPr>
            <w:tcW w:w="2516" w:type="dxa"/>
          </w:tcPr>
          <w:p w14:paraId="432F8D7F" w14:textId="77777777" w:rsidR="001A7DE2" w:rsidRPr="001A7DE2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Suplemen</w:t>
            </w:r>
            <w:proofErr w:type="spellEnd"/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 xml:space="preserve"> I FI VI (2022) </w:t>
            </w:r>
          </w:p>
          <w:p w14:paraId="72428CF3" w14:textId="12541DC0" w:rsidR="001A7DE2" w:rsidRPr="001A7DE2" w:rsidRDefault="001A7DE2" w:rsidP="001A7D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</w:pPr>
            <w:r w:rsidRPr="001A7DE2">
              <w:rPr>
                <w:rFonts w:cstheme="minorHAnsi"/>
                <w:b/>
                <w:sz w:val="23"/>
                <w:szCs w:val="23"/>
                <w:highlight w:val="yellow"/>
                <w:lang w:val="en-ID"/>
              </w:rPr>
              <w:t>Hal. 290</w:t>
            </w:r>
          </w:p>
        </w:tc>
      </w:tr>
    </w:tbl>
    <w:p w14:paraId="71643E74" w14:textId="2DBCCF9E" w:rsidR="007A624D" w:rsidRPr="007A4233" w:rsidRDefault="007A624D" w:rsidP="00EA3110">
      <w:pPr>
        <w:spacing w:after="0" w:line="276" w:lineRule="auto"/>
        <w:rPr>
          <w:rFonts w:cstheme="minorHAnsi"/>
          <w:sz w:val="10"/>
          <w:szCs w:val="10"/>
        </w:rPr>
      </w:pPr>
    </w:p>
    <w:p w14:paraId="4BD5C11A" w14:textId="77777777" w:rsidR="00AD5AAC" w:rsidRDefault="00AD5AAC" w:rsidP="007A4233">
      <w:pPr>
        <w:spacing w:after="0" w:line="240" w:lineRule="auto"/>
        <w:ind w:left="284"/>
        <w:rPr>
          <w:rFonts w:eastAsia="Times New Roman" w:cs="Calibri"/>
          <w:sz w:val="23"/>
          <w:szCs w:val="23"/>
          <w:lang w:val="en-ID"/>
        </w:rPr>
        <w:sectPr w:rsidR="00AD5AAC" w:rsidSect="001453C9">
          <w:headerReference w:type="default" r:id="rId8"/>
          <w:headerReference w:type="first" r:id="rId9"/>
          <w:pgSz w:w="11906" w:h="16838"/>
          <w:pgMar w:top="992" w:right="849" w:bottom="426" w:left="851" w:header="708" w:footer="708" w:gutter="0"/>
          <w:cols w:space="708"/>
          <w:docGrid w:linePitch="360"/>
        </w:sectPr>
      </w:pPr>
    </w:p>
    <w:p w14:paraId="625DF2FC" w14:textId="77777777" w:rsidR="00AD5AAC" w:rsidRPr="00753FE9" w:rsidRDefault="00AD5AAC" w:rsidP="00AD5AA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426"/>
        <w:jc w:val="both"/>
        <w:textDirection w:val="btLr"/>
        <w:rPr>
          <w:rFonts w:ascii="Calibri" w:eastAsia="Tahoma" w:hAnsi="Calibri" w:cs="Calibri"/>
          <w:b/>
          <w:sz w:val="23"/>
          <w:szCs w:val="23"/>
        </w:rPr>
      </w:pPr>
      <w:bookmarkStart w:id="0" w:name="_Hlk118704536"/>
      <w:r w:rsidRPr="00753FE9">
        <w:rPr>
          <w:rFonts w:ascii="Calibri" w:eastAsia="Tahoma" w:hAnsi="Calibri" w:cs="Calibri"/>
          <w:b/>
          <w:sz w:val="23"/>
          <w:szCs w:val="23"/>
        </w:rPr>
        <w:lastRenderedPageBreak/>
        <w:t>Sejarah Revisi dan Review/</w:t>
      </w:r>
      <w:r w:rsidRPr="00753FE9">
        <w:rPr>
          <w:rFonts w:ascii="Calibri" w:eastAsia="Tahoma" w:hAnsi="Calibri" w:cs="Calibri"/>
          <w:b/>
          <w:i/>
          <w:sz w:val="21"/>
          <w:szCs w:val="21"/>
        </w:rPr>
        <w:t>Revision and Review History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073"/>
        <w:gridCol w:w="2324"/>
        <w:gridCol w:w="2557"/>
        <w:gridCol w:w="1984"/>
      </w:tblGrid>
      <w:tr w:rsidR="00AD5AAC" w:rsidRPr="004B1F21" w14:paraId="71CB0457" w14:textId="77777777" w:rsidTr="00BB26C0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3FA701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B1F2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29F6BC10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4B1F21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997E76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B1F2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10956E1B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4B1F21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ADB163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B1F2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557B09EA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4B1F21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3845E0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B1F2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45DD837B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4B1F21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09EF1B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B1F2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3E26CE74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4B1F21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AD5AAC" w:rsidRPr="004B1F21" w14:paraId="1BC695E2" w14:textId="77777777" w:rsidTr="00BB26C0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7365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4B1F2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B1DA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B1F21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0A899" w14:textId="77777777" w:rsidR="00AD5AAC" w:rsidRPr="00BB26C0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BB26C0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27 SEP 2018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0DC75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B1F2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65D7A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B1F21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21ECFD85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Cs/>
                <w:i/>
                <w:iCs/>
                <w:sz w:val="23"/>
                <w:szCs w:val="23"/>
                <w:lang w:val="en-US"/>
              </w:rPr>
            </w:pPr>
            <w:r w:rsidRPr="004B1F21">
              <w:rPr>
                <w:rFonts w:ascii="Calibri" w:hAnsi="Calibri" w:cs="Calibr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AD5AAC" w:rsidRPr="004B1F21" w14:paraId="3A719CEE" w14:textId="77777777" w:rsidTr="00BB26C0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CC47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99D13" w14:textId="77777777" w:rsidR="00AD5AAC" w:rsidRPr="004B1F21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E793" w14:textId="77777777" w:rsidR="00AD5AAC" w:rsidRPr="00BB26C0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BB26C0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26 JUN 2020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FCE0A" w14:textId="77777777" w:rsidR="00AD5AAC" w:rsidRPr="00753FE9" w:rsidRDefault="00AD5AAC" w:rsidP="00BB26C0">
            <w:pPr>
              <w:spacing w:after="0" w:line="240" w:lineRule="auto"/>
              <w:jc w:val="center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4B1F2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03518" w14:textId="77777777" w:rsidR="00AD5AAC" w:rsidRPr="00E907AC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4B1F2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  <w:tr w:rsidR="00AD5AAC" w:rsidRPr="004B1F21" w14:paraId="0D110635" w14:textId="77777777" w:rsidTr="00BB26C0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2DAE" w14:textId="77777777" w:rsidR="00AD5AAC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B302B" w14:textId="77777777" w:rsidR="00AD5AAC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3D829" w14:textId="79D5E705" w:rsidR="00AD5AAC" w:rsidRPr="00BB26C0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BB26C0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14 NOV 2022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85E01" w14:textId="77777777" w:rsidR="00AD5AAC" w:rsidRDefault="00AD5AAC" w:rsidP="00BB26C0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</w:rPr>
            </w:pPr>
            <w:r>
              <w:rPr>
                <w:rFonts w:ascii="Calibri" w:hAnsi="Calibri"/>
                <w:sz w:val="23"/>
                <w:szCs w:val="23"/>
              </w:rPr>
              <w:t>Perubahan templet dokumen</w:t>
            </w:r>
          </w:p>
          <w:p w14:paraId="6A0B46A5" w14:textId="77777777" w:rsidR="00AD5AAC" w:rsidRPr="00E907AC" w:rsidRDefault="00AD5AAC" w:rsidP="00BB26C0">
            <w:pPr>
              <w:pStyle w:val="ListParagraph"/>
              <w:spacing w:after="0" w:line="240" w:lineRule="auto"/>
              <w:ind w:left="165"/>
              <w:contextualSpacing w:val="0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E907AC">
              <w:rPr>
                <w:rFonts w:ascii="Calibri" w:hAnsi="Calibri"/>
                <w:i/>
                <w:iCs/>
                <w:sz w:val="21"/>
                <w:szCs w:val="21"/>
              </w:rPr>
              <w:t>Change of document template</w:t>
            </w:r>
          </w:p>
          <w:p w14:paraId="4DA21290" w14:textId="77777777" w:rsidR="00AD5AAC" w:rsidRDefault="00AD5AAC" w:rsidP="00BB26C0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</w:rPr>
            </w:pPr>
            <w:r>
              <w:rPr>
                <w:rFonts w:ascii="Calibri" w:hAnsi="Calibri"/>
                <w:sz w:val="23"/>
                <w:szCs w:val="23"/>
              </w:rPr>
              <w:t>Perubahan spesifikasi bahan, parameter pemeriksaan dan referensi</w:t>
            </w:r>
          </w:p>
          <w:p w14:paraId="5DAF0A5C" w14:textId="77777777" w:rsidR="00AD5AAC" w:rsidRPr="00DD2AF7" w:rsidRDefault="00AD5AAC" w:rsidP="00BB26C0">
            <w:pPr>
              <w:pStyle w:val="ListParagraph"/>
              <w:spacing w:after="0" w:line="240" w:lineRule="auto"/>
              <w:ind w:left="165"/>
              <w:contextualSpacing w:val="0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8B67B7">
              <w:rPr>
                <w:rFonts w:ascii="Calibri" w:hAnsi="Calibri"/>
                <w:i/>
                <w:iCs/>
                <w:sz w:val="21"/>
                <w:szCs w:val="21"/>
              </w:rPr>
              <w:t>Changes in material specifications, inspection parameters and references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D426A" w14:textId="77777777" w:rsidR="00AD5AAC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E907A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  <w:p w14:paraId="2659B1EE" w14:textId="77777777" w:rsidR="00AD5AAC" w:rsidRPr="00BA35A2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(FI VI, 2020)</w:t>
            </w:r>
          </w:p>
          <w:p w14:paraId="5A0BADA2" w14:textId="77777777" w:rsidR="00AD5AAC" w:rsidRPr="00BA35A2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</w:pPr>
            <w:r w:rsidRPr="00E907AC">
              <w:rPr>
                <w:rFonts w:ascii="Calibri" w:hAnsi="Calibri" w:cs="Calibri"/>
                <w:i/>
                <w:iCs/>
                <w:sz w:val="21"/>
                <w:szCs w:val="21"/>
              </w:rPr>
              <w:t>Document review following the latest kompendia and rules</w:t>
            </w: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br/>
              <w:t>(FI VI, 2020)</w:t>
            </w:r>
          </w:p>
        </w:tc>
      </w:tr>
      <w:tr w:rsidR="00AD5AAC" w:rsidRPr="004B1F21" w14:paraId="3F7E92DE" w14:textId="77777777" w:rsidTr="00BB26C0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66ED7" w14:textId="652E2957" w:rsidR="00AD5AAC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FDC0" w14:textId="0C330BC9" w:rsidR="00AD5AAC" w:rsidRPr="00AD5AAC" w:rsidRDefault="00BB26C0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AD5AAC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1B22C" w14:textId="2E2DCA8A" w:rsidR="00AD5AAC" w:rsidRPr="00BB26C0" w:rsidRDefault="00BB26C0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BB26C0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10 JAN 2023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CAD93" w14:textId="751C733F" w:rsidR="00AD5AAC" w:rsidRPr="00AD5AAC" w:rsidRDefault="00AD5AAC" w:rsidP="00BB26C0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kelarutan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minyak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lemak dan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minyak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menguap</w:t>
            </w:r>
            <w:proofErr w:type="spellEnd"/>
          </w:p>
          <w:p w14:paraId="5F7E256E" w14:textId="090952E7" w:rsidR="00AD5AAC" w:rsidRPr="00AD5AAC" w:rsidRDefault="00AD5AAC" w:rsidP="00BB26C0">
            <w:pPr>
              <w:pStyle w:val="ListParagraph"/>
              <w:suppressAutoHyphens/>
              <w:spacing w:after="0" w:line="240" w:lineRule="auto"/>
              <w:ind w:left="165"/>
              <w:contextualSpacing w:val="0"/>
              <w:textDirection w:val="btLr"/>
              <w:textAlignment w:val="top"/>
              <w:outlineLvl w:val="0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AD5AAC">
              <w:rPr>
                <w:rFonts w:ascii="Calibri" w:hAnsi="Calibri"/>
                <w:i/>
                <w:iCs/>
                <w:sz w:val="21"/>
                <w:szCs w:val="21"/>
              </w:rPr>
              <w:t>Elimination of solubility in fatty oils and volatile oils</w:t>
            </w:r>
          </w:p>
          <w:p w14:paraId="29788001" w14:textId="77777777" w:rsidR="00AD5AAC" w:rsidRPr="00AD5AAC" w:rsidRDefault="00AD5AAC" w:rsidP="00BB26C0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</w:rPr>
            </w:pPr>
            <w:r>
              <w:rPr>
                <w:rFonts w:ascii="Calibri" w:hAnsi="Calibri"/>
                <w:sz w:val="23"/>
                <w:szCs w:val="23"/>
              </w:rPr>
              <w:t>Pe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nghapusan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dihitung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terhadap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zat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US"/>
              </w:rPr>
              <w:t>anhidrat</w:t>
            </w:r>
            <w:proofErr w:type="spellEnd"/>
          </w:p>
          <w:p w14:paraId="1E3D32E7" w14:textId="51042EBF" w:rsidR="00AD5AAC" w:rsidRPr="00AD5AAC" w:rsidRDefault="00AD5AAC" w:rsidP="00BB26C0">
            <w:pPr>
              <w:pStyle w:val="ListParagraph"/>
              <w:suppressAutoHyphens/>
              <w:spacing w:after="0" w:line="240" w:lineRule="auto"/>
              <w:ind w:left="165"/>
              <w:contextualSpacing w:val="0"/>
              <w:textDirection w:val="btLr"/>
              <w:textAlignment w:val="top"/>
              <w:outlineLvl w:val="0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AD5AAC">
              <w:rPr>
                <w:rFonts w:ascii="Calibri" w:hAnsi="Calibri"/>
                <w:i/>
                <w:iCs/>
                <w:sz w:val="21"/>
                <w:szCs w:val="21"/>
              </w:rPr>
              <w:t>The removal rate is calculated against the anhydrous substance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4273F" w14:textId="77777777" w:rsidR="00AD5AAC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Review dokumen sesuai dengan kompendia terbaru</w:t>
            </w:r>
          </w:p>
          <w:p w14:paraId="2CD6977E" w14:textId="3733513A" w:rsidR="00AD5AAC" w:rsidRPr="00AD5AAC" w:rsidRDefault="00AD5AAC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D5AAC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Review documents in accordance with the latest compendia</w:t>
            </w:r>
          </w:p>
        </w:tc>
      </w:tr>
      <w:tr w:rsidR="00BB26C0" w:rsidRPr="004B1F21" w14:paraId="6B6E83A6" w14:textId="77777777" w:rsidTr="00BB26C0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30AF3" w14:textId="11BD1F6C" w:rsidR="00BB26C0" w:rsidRDefault="00BB26C0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7D122" w14:textId="6792A36B" w:rsidR="00BB26C0" w:rsidRDefault="00BB26C0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04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02C8" w14:textId="77777777" w:rsidR="00BB26C0" w:rsidRPr="00BB26C0" w:rsidRDefault="00BB26C0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A0A95" w14:textId="77777777" w:rsidR="00BB26C0" w:rsidRDefault="00BB26C0" w:rsidP="00BB26C0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</w:rPr>
            </w:pPr>
            <w:r>
              <w:rPr>
                <w:rFonts w:ascii="Calibri" w:hAnsi="Calibri"/>
                <w:sz w:val="23"/>
                <w:szCs w:val="23"/>
              </w:rPr>
              <w:t>Perubahan spesifikasi bahan, parameter pemeriksaan dan referensi</w:t>
            </w:r>
          </w:p>
          <w:p w14:paraId="0C7A8F32" w14:textId="75A4ED90" w:rsidR="00BB26C0" w:rsidRDefault="00BB26C0" w:rsidP="00BB26C0">
            <w:pPr>
              <w:pStyle w:val="ListParagraph"/>
              <w:suppressAutoHyphens/>
              <w:spacing w:after="0" w:line="240" w:lineRule="auto"/>
              <w:ind w:left="165"/>
              <w:contextualSpacing w:val="0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  <w:lang w:val="en-US"/>
              </w:rPr>
            </w:pPr>
            <w:r w:rsidRPr="008B67B7">
              <w:rPr>
                <w:rFonts w:ascii="Calibri" w:hAnsi="Calibri"/>
                <w:i/>
                <w:iCs/>
                <w:sz w:val="21"/>
                <w:szCs w:val="21"/>
              </w:rPr>
              <w:t>Changes in material specifications, inspection parameters and references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43127" w14:textId="77777777" w:rsidR="00BB26C0" w:rsidRDefault="00BB26C0" w:rsidP="00BB26C0">
            <w:pPr>
              <w:spacing w:after="0" w:line="240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</w:tbl>
    <w:p w14:paraId="6127D760" w14:textId="77777777" w:rsidR="00AD5AAC" w:rsidRPr="000B4B98" w:rsidRDefault="00AD5AAC" w:rsidP="00AD5A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rFonts w:ascii="Calibri" w:hAnsi="Calibri"/>
          <w:b/>
          <w:sz w:val="10"/>
          <w:szCs w:val="10"/>
        </w:rPr>
      </w:pPr>
    </w:p>
    <w:p w14:paraId="507E5996" w14:textId="77777777" w:rsidR="00AD5AAC" w:rsidRDefault="00AD5AAC" w:rsidP="00AD5A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ascii="Calibri" w:hAnsi="Calibri"/>
          <w:b/>
          <w:sz w:val="23"/>
          <w:szCs w:val="23"/>
        </w:rPr>
      </w:pPr>
      <w:r w:rsidRPr="004B1F21">
        <w:rPr>
          <w:rFonts w:ascii="Calibri" w:eastAsia="Tahoma" w:hAnsi="Calibri" w:cs="Calibri"/>
          <w:b/>
          <w:sz w:val="23"/>
          <w:szCs w:val="23"/>
        </w:rPr>
        <w:t>Daftar Distribusi Dokumen/</w:t>
      </w:r>
      <w:r w:rsidRPr="004B1F21">
        <w:rPr>
          <w:rFonts w:ascii="Calibri" w:eastAsia="Tahoma" w:hAnsi="Calibri" w:cs="Calibri"/>
          <w:b/>
          <w:i/>
          <w:sz w:val="21"/>
          <w:szCs w:val="21"/>
        </w:rPr>
        <w:t>Distribution List of Document</w:t>
      </w:r>
    </w:p>
    <w:p w14:paraId="1A3FB5EC" w14:textId="77777777" w:rsidR="00AD5AAC" w:rsidRPr="00BB26C0" w:rsidRDefault="00AD5AAC" w:rsidP="00AD5AAC">
      <w:pPr>
        <w:pStyle w:val="ListParagraph"/>
        <w:spacing w:after="60"/>
        <w:ind w:leftChars="-3" w:left="2" w:hangingChars="4" w:hanging="9"/>
        <w:rPr>
          <w:rFonts w:ascii="Calibri" w:hAnsi="Calibri"/>
          <w:bCs/>
          <w:sz w:val="23"/>
          <w:szCs w:val="23"/>
          <w:lang w:val="en-GB"/>
        </w:rPr>
      </w:pPr>
      <w:r w:rsidRPr="00BB26C0">
        <w:rPr>
          <w:rFonts w:ascii="Calibri" w:hAnsi="Calibri"/>
          <w:bCs/>
          <w:sz w:val="23"/>
          <w:szCs w:val="23"/>
        </w:rPr>
        <w:t>Asli/</w:t>
      </w:r>
      <w:r w:rsidRPr="00BB26C0">
        <w:rPr>
          <w:rFonts w:ascii="Calibri" w:hAnsi="Calibri"/>
          <w:bCs/>
          <w:i/>
          <w:iCs/>
          <w:sz w:val="21"/>
          <w:szCs w:val="21"/>
        </w:rPr>
        <w:t>Original</w:t>
      </w:r>
      <w:r w:rsidRPr="00BB26C0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Pr="00BB26C0">
        <w:rPr>
          <w:rFonts w:ascii="Calibri" w:hAnsi="Calibri"/>
          <w:bCs/>
          <w:sz w:val="23"/>
          <w:szCs w:val="23"/>
        </w:rPr>
        <w:t>: S</w:t>
      </w:r>
      <w:r w:rsidRPr="00BB26C0">
        <w:rPr>
          <w:rFonts w:ascii="Calibri" w:hAnsi="Calibri"/>
          <w:bCs/>
          <w:sz w:val="23"/>
          <w:szCs w:val="23"/>
          <w:lang w:val="en-GB"/>
        </w:rPr>
        <w:t>SDR</w:t>
      </w:r>
    </w:p>
    <w:p w14:paraId="1932DDD4" w14:textId="77777777" w:rsidR="00AD5AAC" w:rsidRPr="00BB26C0" w:rsidRDefault="00AD5AAC" w:rsidP="00AD5AAC">
      <w:pPr>
        <w:pStyle w:val="ListParagraph"/>
        <w:spacing w:after="60"/>
        <w:ind w:leftChars="-3" w:left="2" w:hangingChars="4" w:hanging="9"/>
        <w:rPr>
          <w:rFonts w:ascii="Calibri" w:hAnsi="Calibri"/>
          <w:bCs/>
          <w:sz w:val="23"/>
          <w:szCs w:val="23"/>
        </w:rPr>
      </w:pPr>
      <w:r w:rsidRPr="00BB26C0">
        <w:rPr>
          <w:rFonts w:ascii="Calibri" w:hAnsi="Calibri"/>
          <w:bCs/>
          <w:sz w:val="23"/>
          <w:szCs w:val="23"/>
        </w:rPr>
        <w:t>Controlled Copy</w:t>
      </w:r>
      <w:r w:rsidRPr="00BB26C0">
        <w:rPr>
          <w:rFonts w:ascii="Calibri" w:hAnsi="Calibri"/>
          <w:bCs/>
          <w:sz w:val="23"/>
          <w:szCs w:val="23"/>
          <w:lang w:val="en-GB"/>
        </w:rPr>
        <w:t xml:space="preserve"> </w:t>
      </w:r>
      <w:r w:rsidRPr="00BB26C0">
        <w:rPr>
          <w:rFonts w:ascii="Calibri" w:hAnsi="Calibri"/>
          <w:bCs/>
          <w:sz w:val="23"/>
          <w:szCs w:val="23"/>
        </w:rPr>
        <w:t>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AD5AAC" w:rsidRPr="00BB26C0" w14:paraId="7066BB7E" w14:textId="77777777" w:rsidTr="004E6FC7">
        <w:trPr>
          <w:trHeight w:val="1199"/>
        </w:trPr>
        <w:tc>
          <w:tcPr>
            <w:tcW w:w="1794" w:type="dxa"/>
            <w:hideMark/>
          </w:tcPr>
          <w:p w14:paraId="4F74BF3E" w14:textId="77777777" w:rsidR="00AD5AAC" w:rsidRPr="00BB26C0" w:rsidRDefault="00AD5AAC" w:rsidP="00AD5AAC">
            <w:pPr>
              <w:pStyle w:val="ListParagraph"/>
              <w:numPr>
                <w:ilvl w:val="0"/>
                <w:numId w:val="6"/>
              </w:numPr>
              <w:spacing w:after="60" w:line="240" w:lineRule="auto"/>
              <w:ind w:leftChars="65" w:left="424" w:right="489" w:hangingChars="122" w:hanging="281"/>
              <w:contextualSpacing w:val="0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BB26C0">
              <w:rPr>
                <w:rFonts w:ascii="Calibri" w:hAnsi="Calibri"/>
                <w:bCs/>
                <w:sz w:val="23"/>
                <w:szCs w:val="23"/>
                <w:lang w:val="en-GB"/>
              </w:rPr>
              <w:t>AMPM</w:t>
            </w:r>
          </w:p>
          <w:p w14:paraId="4CD99453" w14:textId="77777777" w:rsidR="00AD5AAC" w:rsidRPr="00BB26C0" w:rsidRDefault="00AD5AAC" w:rsidP="00AD5AAC">
            <w:pPr>
              <w:pStyle w:val="ListParagraph"/>
              <w:numPr>
                <w:ilvl w:val="0"/>
                <w:numId w:val="6"/>
              </w:numPr>
              <w:spacing w:after="60" w:line="240" w:lineRule="auto"/>
              <w:ind w:leftChars="65" w:left="424" w:hangingChars="122" w:hanging="281"/>
              <w:contextualSpacing w:val="0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BB26C0">
              <w:rPr>
                <w:rFonts w:ascii="Calibri" w:hAnsi="Calibri"/>
                <w:bCs/>
                <w:sz w:val="23"/>
                <w:szCs w:val="23"/>
                <w:lang w:val="en-GB"/>
              </w:rPr>
              <w:t>SPBB</w:t>
            </w:r>
          </w:p>
          <w:p w14:paraId="521C1615" w14:textId="77777777" w:rsidR="00AD5AAC" w:rsidRPr="00BB26C0" w:rsidRDefault="00AD5AAC" w:rsidP="004E6FC7">
            <w:pPr>
              <w:spacing w:after="60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</w:tcPr>
          <w:p w14:paraId="1A880CFB" w14:textId="77777777" w:rsidR="00AD5AAC" w:rsidRPr="00BB26C0" w:rsidRDefault="00AD5AAC" w:rsidP="004E6FC7">
            <w:pPr>
              <w:spacing w:after="60"/>
              <w:ind w:left="143"/>
              <w:rPr>
                <w:bCs/>
                <w:sz w:val="23"/>
                <w:szCs w:val="23"/>
                <w:lang w:val="en-GB"/>
              </w:rPr>
            </w:pPr>
          </w:p>
        </w:tc>
      </w:tr>
      <w:bookmarkEnd w:id="0"/>
    </w:tbl>
    <w:p w14:paraId="5B866066" w14:textId="77777777" w:rsidR="00AD5AAC" w:rsidRPr="00AD5AAC" w:rsidRDefault="00AD5AAC" w:rsidP="007A4233">
      <w:pPr>
        <w:spacing w:after="0" w:line="240" w:lineRule="auto"/>
        <w:ind w:left="284"/>
        <w:rPr>
          <w:rFonts w:eastAsia="Times New Roman" w:cs="Calibri"/>
          <w:sz w:val="23"/>
          <w:szCs w:val="23"/>
          <w:lang w:val="en-ID"/>
        </w:rPr>
      </w:pPr>
    </w:p>
    <w:sectPr w:rsidR="00AD5AAC" w:rsidRPr="00AD5AAC" w:rsidSect="00AD5AAC"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9563F" w14:textId="77777777" w:rsidR="002A00B8" w:rsidRDefault="002A00B8" w:rsidP="00FB1C69">
      <w:pPr>
        <w:spacing w:after="0" w:line="240" w:lineRule="auto"/>
      </w:pPr>
      <w:r>
        <w:separator/>
      </w:r>
    </w:p>
  </w:endnote>
  <w:endnote w:type="continuationSeparator" w:id="0">
    <w:p w14:paraId="0D115E9F" w14:textId="77777777" w:rsidR="002A00B8" w:rsidRDefault="002A00B8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8127A" w14:textId="77777777" w:rsidR="002A00B8" w:rsidRDefault="002A00B8" w:rsidP="00FB1C69">
      <w:pPr>
        <w:spacing w:after="0" w:line="240" w:lineRule="auto"/>
      </w:pPr>
      <w:r>
        <w:separator/>
      </w:r>
    </w:p>
  </w:footnote>
  <w:footnote w:type="continuationSeparator" w:id="0">
    <w:p w14:paraId="5A60B603" w14:textId="77777777" w:rsidR="002A00B8" w:rsidRDefault="002A00B8" w:rsidP="00FB1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247"/>
      <w:gridCol w:w="4394"/>
      <w:gridCol w:w="1985"/>
    </w:tblGrid>
    <w:tr w:rsidR="00AD5AAC" w:rsidRPr="002D2033" w14:paraId="7876BDA3" w14:textId="77777777" w:rsidTr="00BB26C0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023E9C41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</w:rPr>
          </w:pPr>
          <w:r w:rsidRPr="002D2033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3936AE8D" wp14:editId="01D32BF8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36FD106D" w14:textId="77777777" w:rsidR="00AD5AAC" w:rsidRDefault="00AD5AAC" w:rsidP="00AD5AAC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256C02E3" w14:textId="77777777" w:rsidR="00AD5AAC" w:rsidRDefault="00AD5AAC" w:rsidP="00AD5AAC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3BB78E6A" w14:textId="77777777" w:rsidR="00AD5AAC" w:rsidRPr="002D2033" w:rsidRDefault="00AD5AAC" w:rsidP="00AD5AAC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GLYCEROLUM</w:t>
          </w:r>
        </w:p>
        <w:p w14:paraId="0BDF4B15" w14:textId="77777777" w:rsidR="00AD5AAC" w:rsidRPr="002D2033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2D2033">
            <w:rPr>
              <w:rFonts w:ascii="Calibri" w:hAnsi="Calibri" w:cs="Calibri"/>
              <w:b/>
              <w:i/>
              <w:lang w:val="en-US"/>
            </w:rPr>
            <w:t xml:space="preserve">RAW MATERIAL SPECIFICATION </w:t>
          </w:r>
        </w:p>
        <w:p w14:paraId="10501E8D" w14:textId="77777777" w:rsidR="00AD5AAC" w:rsidRPr="00AF63EA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b/>
              <w:i/>
              <w:sz w:val="24"/>
              <w:szCs w:val="24"/>
              <w:lang w:val="en-US"/>
            </w:rPr>
          </w:pPr>
          <w:r>
            <w:rPr>
              <w:rFonts w:ascii="Calibri" w:hAnsi="Calibri" w:cs="Calibri"/>
              <w:b/>
              <w:i/>
              <w:lang w:val="en-US"/>
            </w:rPr>
            <w:t>GLYCEROLUM</w:t>
          </w:r>
        </w:p>
      </w:tc>
      <w:tc>
        <w:tcPr>
          <w:tcW w:w="1985" w:type="dxa"/>
          <w:shd w:val="clear" w:color="auto" w:fill="auto"/>
          <w:vAlign w:val="center"/>
        </w:tcPr>
        <w:p w14:paraId="6CB0CA5B" w14:textId="308A53CD" w:rsidR="00AD5AAC" w:rsidRPr="002D2033" w:rsidRDefault="00AD5AAC" w:rsidP="00AD5AAC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2D2033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2D2033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2D2033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2D2033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2D2033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BB26C0">
            <w:rPr>
              <w:rFonts w:ascii="Calibri" w:hAnsi="Calibri" w:cs="Calibri"/>
              <w:b/>
              <w:bCs/>
              <w:noProof/>
              <w:sz w:val="20"/>
              <w:szCs w:val="20"/>
            </w:rPr>
            <w:t>3</w:t>
          </w:r>
          <w:r w:rsidRPr="002D2033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2D2033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2D2033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2D2033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bCs/>
              <w:sz w:val="20"/>
              <w:szCs w:val="20"/>
            </w:rPr>
            <w:t>3</w:t>
          </w:r>
        </w:p>
        <w:p w14:paraId="554FFBAB" w14:textId="164FBDC2" w:rsidR="00AD5AAC" w:rsidRPr="008A75AC" w:rsidRDefault="00AD5AAC" w:rsidP="00AD5AAC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Page </w:t>
          </w:r>
          <w:r w:rsidRPr="008A75AC">
            <w:rPr>
              <w:rFonts w:ascii="Calibri" w:hAnsi="Calibri" w:cs="Calibri"/>
              <w:i/>
              <w:sz w:val="20"/>
              <w:szCs w:val="20"/>
            </w:rPr>
            <w:fldChar w:fldCharType="begin"/>
          </w:r>
          <w:r w:rsidRPr="008A75AC">
            <w:rPr>
              <w:rFonts w:ascii="Calibri" w:hAnsi="Calibri" w:cs="Calibri"/>
              <w:i/>
              <w:sz w:val="20"/>
              <w:szCs w:val="20"/>
            </w:rPr>
            <w:instrText xml:space="preserve"> PAGE  \* Arabic  \* MERGEFORMAT </w:instrText>
          </w:r>
          <w:r w:rsidRPr="008A75AC">
            <w:rPr>
              <w:rFonts w:ascii="Calibri" w:hAnsi="Calibri" w:cs="Calibri"/>
              <w:i/>
              <w:sz w:val="20"/>
              <w:szCs w:val="20"/>
            </w:rPr>
            <w:fldChar w:fldCharType="separate"/>
          </w:r>
          <w:r w:rsidR="00BB26C0">
            <w:rPr>
              <w:rFonts w:ascii="Calibri" w:hAnsi="Calibri" w:cs="Calibri"/>
              <w:i/>
              <w:noProof/>
              <w:sz w:val="20"/>
              <w:szCs w:val="20"/>
            </w:rPr>
            <w:t>3</w:t>
          </w:r>
          <w:r w:rsidRPr="008A75AC">
            <w:rPr>
              <w:rFonts w:ascii="Calibri" w:hAnsi="Calibri" w:cs="Calibri"/>
              <w:i/>
              <w:sz w:val="20"/>
              <w:szCs w:val="20"/>
            </w:rPr>
            <w:fldChar w:fldCharType="end"/>
          </w:r>
          <w:r w:rsidRPr="008A75AC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of</w:t>
          </w:r>
          <w:r w:rsidRPr="008A75AC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8A75AC">
            <w:rPr>
              <w:rFonts w:ascii="Calibri" w:hAnsi="Calibri" w:cs="Calibri"/>
              <w:i/>
              <w:sz w:val="20"/>
              <w:szCs w:val="20"/>
            </w:rPr>
            <w:t>3</w:t>
          </w:r>
        </w:p>
      </w:tc>
    </w:tr>
    <w:tr w:rsidR="00AD5AAC" w:rsidRPr="002D2033" w14:paraId="3F23BF8B" w14:textId="77777777" w:rsidTr="00BB26C0">
      <w:trPr>
        <w:trHeight w:val="1049"/>
      </w:trPr>
      <w:tc>
        <w:tcPr>
          <w:tcW w:w="2864" w:type="dxa"/>
          <w:vMerge/>
          <w:shd w:val="clear" w:color="auto" w:fill="auto"/>
        </w:tcPr>
        <w:p w14:paraId="7E561357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4730FDFF" w14:textId="77777777" w:rsidR="00AD5AAC" w:rsidRPr="002D2033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3D8CF02F" w14:textId="5C17BE9D" w:rsidR="00AD5AAC" w:rsidRPr="001453C9" w:rsidRDefault="00AD5AAC" w:rsidP="00AD5AAC">
          <w:pPr>
            <w:spacing w:after="0" w:line="276" w:lineRule="auto"/>
            <w:ind w:hanging="2"/>
            <w:rPr>
              <w:rFonts w:ascii="Calibri" w:hAnsi="Calibri" w:cs="Calibri"/>
              <w:sz w:val="20"/>
              <w:szCs w:val="20"/>
              <w:lang w:val="en-GB"/>
            </w:rPr>
          </w:pPr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2D2033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2D2033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2D2033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2D2033">
            <w:rPr>
              <w:rFonts w:ascii="Calibri" w:hAnsi="Calibri" w:cs="Calibri"/>
              <w:sz w:val="20"/>
              <w:szCs w:val="20"/>
            </w:rPr>
            <w:t>0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2D2033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099</w:t>
          </w:r>
          <w:r w:rsidRPr="002D2033">
            <w:rPr>
              <w:rFonts w:ascii="Calibri" w:hAnsi="Calibri" w:cs="Calibri"/>
              <w:sz w:val="20"/>
              <w:szCs w:val="20"/>
            </w:rPr>
            <w:t>/0</w:t>
          </w:r>
          <w:r w:rsidR="001453C9">
            <w:rPr>
              <w:rFonts w:ascii="Calibri" w:hAnsi="Calibri" w:cs="Calibri"/>
              <w:sz w:val="20"/>
              <w:szCs w:val="20"/>
              <w:lang w:val="en-GB"/>
            </w:rPr>
            <w:t>4</w:t>
          </w:r>
        </w:p>
        <w:p w14:paraId="62E71F07" w14:textId="77777777" w:rsidR="00AD5AAC" w:rsidRDefault="00AD5AAC" w:rsidP="00AD5AAC">
          <w:pPr>
            <w:spacing w:after="0" w:line="276" w:lineRule="auto"/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579E3538" w14:textId="77777777" w:rsidR="00AD5AAC" w:rsidRPr="002D2033" w:rsidRDefault="00AD5AAC" w:rsidP="00AD5AAC">
          <w:pPr>
            <w:spacing w:after="0"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2D2033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Effective Date</w:t>
          </w:r>
          <w:r w:rsidRPr="002D2033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6B6C91D6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AD5AAC" w:rsidRPr="002D2033" w14:paraId="12574675" w14:textId="77777777" w:rsidTr="00BB26C0">
      <w:trPr>
        <w:trHeight w:val="2263"/>
      </w:trPr>
      <w:tc>
        <w:tcPr>
          <w:tcW w:w="4111" w:type="dxa"/>
          <w:gridSpan w:val="2"/>
          <w:shd w:val="clear" w:color="auto" w:fill="auto"/>
        </w:tcPr>
        <w:p w14:paraId="59781AA0" w14:textId="77777777" w:rsidR="00AD5AAC" w:rsidRPr="002D2033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2D2033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6FA251E0" w14:textId="77777777" w:rsidR="00AD5AAC" w:rsidRPr="008A75AC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Prepared by:</w:t>
          </w:r>
        </w:p>
        <w:p w14:paraId="412BF1D7" w14:textId="77777777" w:rsidR="00AD5AAC" w:rsidRPr="002D2033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4DE99B7F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5FF418A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C81FBE8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1A9FD00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15BBD73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2D2033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8A75AC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8A75AC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 :</w:t>
          </w:r>
          <w:r w:rsidRPr="002D2033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2D2033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Petrus </w:t>
          </w:r>
          <w:proofErr w:type="spellStart"/>
          <w:r w:rsidRPr="002D2033">
            <w:rPr>
              <w:rFonts w:ascii="Calibri" w:hAnsi="Calibri" w:cs="Calibri"/>
              <w:iCs/>
              <w:sz w:val="20"/>
              <w:szCs w:val="20"/>
              <w:lang w:val="en-US"/>
            </w:rPr>
            <w:t>Wicaksono</w:t>
          </w:r>
          <w:proofErr w:type="spellEnd"/>
          <w:r w:rsidRPr="002D2033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2D2033">
            <w:rPr>
              <w:rFonts w:ascii="Calibri" w:hAnsi="Calibri" w:cs="Calibri"/>
              <w:iCs/>
              <w:sz w:val="20"/>
              <w:szCs w:val="20"/>
              <w:lang w:val="en-US"/>
            </w:rPr>
            <w:t>S.Farm</w:t>
          </w:r>
          <w:proofErr w:type="spellEnd"/>
          <w:proofErr w:type="gramEnd"/>
          <w:r w:rsidRPr="002D2033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 </w:t>
          </w:r>
        </w:p>
        <w:p w14:paraId="077F8D18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A75AC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8A75AC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2D2033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394" w:type="dxa"/>
          <w:shd w:val="clear" w:color="auto" w:fill="auto"/>
        </w:tcPr>
        <w:p w14:paraId="43547A8E" w14:textId="77777777" w:rsidR="00AD5AAC" w:rsidRPr="002D2033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2D2033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1AEE7334" w14:textId="77777777" w:rsidR="00AD5AAC" w:rsidRPr="008A75AC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48C64EA8" w14:textId="77777777" w:rsidR="00AD5AAC" w:rsidRPr="002D2033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7AC468C8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BF4B41F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5AEDFA7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30C6F411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5B8E0751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2D2033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8A75AC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8A75AC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:</w:t>
          </w:r>
          <w:r w:rsidRPr="002D2033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2D2033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Yanyan </w:t>
          </w:r>
          <w:proofErr w:type="spellStart"/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M. </w:t>
          </w:r>
          <w:proofErr w:type="spellStart"/>
          <w:proofErr w:type="gramStart"/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>S.Farm</w:t>
          </w:r>
          <w:proofErr w:type="spellEnd"/>
          <w:proofErr w:type="gramEnd"/>
        </w:p>
        <w:p w14:paraId="72BB91C7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2D203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A75AC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8A75AC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2D2033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985" w:type="dxa"/>
          <w:vMerge/>
          <w:shd w:val="clear" w:color="auto" w:fill="auto"/>
        </w:tcPr>
        <w:p w14:paraId="20D479F4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</w:rPr>
          </w:pPr>
        </w:p>
      </w:tc>
    </w:tr>
  </w:tbl>
  <w:p w14:paraId="02F2E338" w14:textId="77777777" w:rsidR="00CB0D0E" w:rsidRPr="00AD5AAC" w:rsidRDefault="00CB0D0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AD5AAC" w:rsidRPr="002D2033" w14:paraId="51AEFC70" w14:textId="77777777" w:rsidTr="00AD5AAC">
      <w:trPr>
        <w:trHeight w:val="1686"/>
      </w:trPr>
      <w:tc>
        <w:tcPr>
          <w:tcW w:w="2864" w:type="dxa"/>
          <w:shd w:val="clear" w:color="auto" w:fill="auto"/>
        </w:tcPr>
        <w:p w14:paraId="3418E4FE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</w:rPr>
          </w:pPr>
          <w:r w:rsidRPr="002D2033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30FD6D73" wp14:editId="055CA22F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3A15B26D" w14:textId="77777777" w:rsidR="00AD5AAC" w:rsidRDefault="00AD5AAC" w:rsidP="00AD5AAC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6D6AC461" w14:textId="77777777" w:rsidR="00AD5AAC" w:rsidRDefault="00AD5AAC" w:rsidP="00AD5AAC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33FCB3B3" w14:textId="77777777" w:rsidR="00AD5AAC" w:rsidRPr="002D2033" w:rsidRDefault="00AD5AAC" w:rsidP="00AD5AAC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GLYCEROLUM</w:t>
          </w:r>
        </w:p>
        <w:p w14:paraId="0086BA9D" w14:textId="77777777" w:rsidR="00AD5AAC" w:rsidRPr="002D2033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2D2033">
            <w:rPr>
              <w:rFonts w:ascii="Calibri" w:hAnsi="Calibri" w:cs="Calibri"/>
              <w:b/>
              <w:i/>
              <w:lang w:val="en-US"/>
            </w:rPr>
            <w:t xml:space="preserve">RAW MATERIAL SPECIFICATION </w:t>
          </w:r>
        </w:p>
        <w:p w14:paraId="4BB1D1AE" w14:textId="77777777" w:rsidR="00AD5AAC" w:rsidRPr="00AF63EA" w:rsidRDefault="00AD5AAC" w:rsidP="00AD5AAC">
          <w:pPr>
            <w:spacing w:after="0"/>
            <w:ind w:hanging="2"/>
            <w:jc w:val="center"/>
            <w:rPr>
              <w:rFonts w:ascii="Calibri" w:hAnsi="Calibri" w:cs="Calibri"/>
              <w:b/>
              <w:i/>
              <w:sz w:val="24"/>
              <w:szCs w:val="24"/>
              <w:lang w:val="en-US"/>
            </w:rPr>
          </w:pPr>
          <w:r>
            <w:rPr>
              <w:rFonts w:ascii="Calibri" w:hAnsi="Calibri" w:cs="Calibri"/>
              <w:b/>
              <w:i/>
              <w:lang w:val="en-US"/>
            </w:rPr>
            <w:t>GLYCEROLUM</w:t>
          </w:r>
        </w:p>
      </w:tc>
      <w:tc>
        <w:tcPr>
          <w:tcW w:w="1872" w:type="dxa"/>
          <w:shd w:val="clear" w:color="auto" w:fill="auto"/>
        </w:tcPr>
        <w:p w14:paraId="66226CA6" w14:textId="384F86D2" w:rsidR="00AD5AAC" w:rsidRPr="00BB26C0" w:rsidRDefault="00AD5AAC" w:rsidP="00BB26C0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18"/>
              <w:szCs w:val="18"/>
              <w:lang w:val="en-GB"/>
            </w:rPr>
          </w:pPr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2D2033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2D2033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2D2033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2D2033">
            <w:rPr>
              <w:rFonts w:ascii="Calibri" w:hAnsi="Calibri" w:cs="Calibri"/>
              <w:sz w:val="20"/>
              <w:szCs w:val="20"/>
            </w:rPr>
            <w:t>0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2D2033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099</w:t>
          </w:r>
          <w:r w:rsidRPr="002D2033">
            <w:rPr>
              <w:rFonts w:ascii="Calibri" w:hAnsi="Calibri" w:cs="Calibri"/>
              <w:sz w:val="20"/>
              <w:szCs w:val="20"/>
            </w:rPr>
            <w:t>/0</w:t>
          </w:r>
          <w:r w:rsidR="00BB26C0">
            <w:rPr>
              <w:rFonts w:ascii="Calibri" w:hAnsi="Calibri" w:cs="Calibri"/>
              <w:sz w:val="20"/>
              <w:szCs w:val="20"/>
              <w:lang w:val="en-GB"/>
            </w:rPr>
            <w:t>4</w:t>
          </w:r>
        </w:p>
      </w:tc>
    </w:tr>
  </w:tbl>
  <w:p w14:paraId="54EAF4F5" w14:textId="77777777" w:rsidR="00AD5AAC" w:rsidRPr="00AD5AAC" w:rsidRDefault="00AD5AA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86BC3"/>
    <w:multiLevelType w:val="hybridMultilevel"/>
    <w:tmpl w:val="BE429A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B6204"/>
    <w:multiLevelType w:val="hybridMultilevel"/>
    <w:tmpl w:val="DEECA778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D8F612D"/>
    <w:multiLevelType w:val="hybridMultilevel"/>
    <w:tmpl w:val="573E6B88"/>
    <w:lvl w:ilvl="0" w:tplc="50B253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A81ECF"/>
    <w:multiLevelType w:val="hybridMultilevel"/>
    <w:tmpl w:val="8EBA183E"/>
    <w:lvl w:ilvl="0" w:tplc="8D58111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76CA2"/>
    <w:multiLevelType w:val="hybridMultilevel"/>
    <w:tmpl w:val="B92A20C6"/>
    <w:lvl w:ilvl="0" w:tplc="D4321E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847333">
    <w:abstractNumId w:val="1"/>
  </w:num>
  <w:num w:numId="2" w16cid:durableId="2248839">
    <w:abstractNumId w:val="5"/>
  </w:num>
  <w:num w:numId="3" w16cid:durableId="1369648576">
    <w:abstractNumId w:val="3"/>
  </w:num>
  <w:num w:numId="4" w16cid:durableId="1365981577">
    <w:abstractNumId w:val="6"/>
  </w:num>
  <w:num w:numId="5" w16cid:durableId="557671546">
    <w:abstractNumId w:val="4"/>
  </w:num>
  <w:num w:numId="6" w16cid:durableId="1247379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490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69"/>
    <w:rsid w:val="0001630D"/>
    <w:rsid w:val="000211A7"/>
    <w:rsid w:val="00034779"/>
    <w:rsid w:val="00047566"/>
    <w:rsid w:val="000522CA"/>
    <w:rsid w:val="0007066F"/>
    <w:rsid w:val="00092B05"/>
    <w:rsid w:val="000979BD"/>
    <w:rsid w:val="000C02CA"/>
    <w:rsid w:val="00111052"/>
    <w:rsid w:val="001125FE"/>
    <w:rsid w:val="0011573C"/>
    <w:rsid w:val="00121004"/>
    <w:rsid w:val="00127B82"/>
    <w:rsid w:val="001357E1"/>
    <w:rsid w:val="001453C9"/>
    <w:rsid w:val="001A7DE2"/>
    <w:rsid w:val="001F0E79"/>
    <w:rsid w:val="001F50EB"/>
    <w:rsid w:val="00235234"/>
    <w:rsid w:val="002472E4"/>
    <w:rsid w:val="00287A0A"/>
    <w:rsid w:val="00297FB5"/>
    <w:rsid w:val="002A00B8"/>
    <w:rsid w:val="002B412E"/>
    <w:rsid w:val="002B435F"/>
    <w:rsid w:val="00360C8A"/>
    <w:rsid w:val="00362128"/>
    <w:rsid w:val="00363268"/>
    <w:rsid w:val="0037120C"/>
    <w:rsid w:val="00372A69"/>
    <w:rsid w:val="00384D11"/>
    <w:rsid w:val="003B35A3"/>
    <w:rsid w:val="003B5506"/>
    <w:rsid w:val="003B57C9"/>
    <w:rsid w:val="003C689B"/>
    <w:rsid w:val="003D08AE"/>
    <w:rsid w:val="003D7F9C"/>
    <w:rsid w:val="003E0B48"/>
    <w:rsid w:val="004030A6"/>
    <w:rsid w:val="004243AD"/>
    <w:rsid w:val="00441747"/>
    <w:rsid w:val="0048399F"/>
    <w:rsid w:val="004859C5"/>
    <w:rsid w:val="004A39C2"/>
    <w:rsid w:val="004C2DEC"/>
    <w:rsid w:val="004D46A8"/>
    <w:rsid w:val="004E2D59"/>
    <w:rsid w:val="00522847"/>
    <w:rsid w:val="005407D3"/>
    <w:rsid w:val="00542198"/>
    <w:rsid w:val="00561279"/>
    <w:rsid w:val="00574E27"/>
    <w:rsid w:val="005E4EBB"/>
    <w:rsid w:val="005E6B97"/>
    <w:rsid w:val="005F01F3"/>
    <w:rsid w:val="005F674D"/>
    <w:rsid w:val="00626DB0"/>
    <w:rsid w:val="00647F20"/>
    <w:rsid w:val="0065507B"/>
    <w:rsid w:val="00674F9E"/>
    <w:rsid w:val="006B2454"/>
    <w:rsid w:val="006E038F"/>
    <w:rsid w:val="006E21BA"/>
    <w:rsid w:val="006E4DDF"/>
    <w:rsid w:val="006F0849"/>
    <w:rsid w:val="006F2812"/>
    <w:rsid w:val="007108C2"/>
    <w:rsid w:val="00714EB4"/>
    <w:rsid w:val="00723563"/>
    <w:rsid w:val="007240CA"/>
    <w:rsid w:val="007360CB"/>
    <w:rsid w:val="00743F4E"/>
    <w:rsid w:val="00753A74"/>
    <w:rsid w:val="0075404D"/>
    <w:rsid w:val="00774760"/>
    <w:rsid w:val="007A4233"/>
    <w:rsid w:val="007A624D"/>
    <w:rsid w:val="008027B4"/>
    <w:rsid w:val="008376B9"/>
    <w:rsid w:val="00837782"/>
    <w:rsid w:val="00877CEB"/>
    <w:rsid w:val="00885FCF"/>
    <w:rsid w:val="00887103"/>
    <w:rsid w:val="00887A03"/>
    <w:rsid w:val="0089703F"/>
    <w:rsid w:val="008B607B"/>
    <w:rsid w:val="009232E4"/>
    <w:rsid w:val="00923F18"/>
    <w:rsid w:val="00984358"/>
    <w:rsid w:val="009A7563"/>
    <w:rsid w:val="009C2914"/>
    <w:rsid w:val="009C6DE0"/>
    <w:rsid w:val="00A00381"/>
    <w:rsid w:val="00A11BF4"/>
    <w:rsid w:val="00A370AE"/>
    <w:rsid w:val="00A3738D"/>
    <w:rsid w:val="00A5362D"/>
    <w:rsid w:val="00A56359"/>
    <w:rsid w:val="00A96C95"/>
    <w:rsid w:val="00AA622D"/>
    <w:rsid w:val="00AD2C05"/>
    <w:rsid w:val="00AD5AAC"/>
    <w:rsid w:val="00AE46DF"/>
    <w:rsid w:val="00B02427"/>
    <w:rsid w:val="00B54B3C"/>
    <w:rsid w:val="00B72A5A"/>
    <w:rsid w:val="00B82BA7"/>
    <w:rsid w:val="00B91293"/>
    <w:rsid w:val="00B96A8E"/>
    <w:rsid w:val="00BA6E70"/>
    <w:rsid w:val="00BB26C0"/>
    <w:rsid w:val="00BD1DE8"/>
    <w:rsid w:val="00C01B62"/>
    <w:rsid w:val="00C04266"/>
    <w:rsid w:val="00C258AA"/>
    <w:rsid w:val="00C274D5"/>
    <w:rsid w:val="00C355F8"/>
    <w:rsid w:val="00C5531A"/>
    <w:rsid w:val="00C55598"/>
    <w:rsid w:val="00C96C08"/>
    <w:rsid w:val="00CA6709"/>
    <w:rsid w:val="00CB0D0E"/>
    <w:rsid w:val="00CB259E"/>
    <w:rsid w:val="00CB689C"/>
    <w:rsid w:val="00CD0D33"/>
    <w:rsid w:val="00CE2AEF"/>
    <w:rsid w:val="00D1417C"/>
    <w:rsid w:val="00D52EC8"/>
    <w:rsid w:val="00D9684C"/>
    <w:rsid w:val="00DA3B52"/>
    <w:rsid w:val="00DE5B21"/>
    <w:rsid w:val="00DE76FF"/>
    <w:rsid w:val="00DF0FEF"/>
    <w:rsid w:val="00E44938"/>
    <w:rsid w:val="00E623A0"/>
    <w:rsid w:val="00E65E9C"/>
    <w:rsid w:val="00E676B6"/>
    <w:rsid w:val="00E83548"/>
    <w:rsid w:val="00E96197"/>
    <w:rsid w:val="00EA3110"/>
    <w:rsid w:val="00EE1DFA"/>
    <w:rsid w:val="00F3484D"/>
    <w:rsid w:val="00F46F9A"/>
    <w:rsid w:val="00F93A15"/>
    <w:rsid w:val="00FB1C69"/>
    <w:rsid w:val="00FC1BD1"/>
    <w:rsid w:val="00FC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BC3A36"/>
  <w15:docId w15:val="{11CF6FE8-AE8A-4C0D-B9AD-35B8C20F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6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3110"/>
    <w:pPr>
      <w:keepNext/>
      <w:spacing w:after="0" w:line="276" w:lineRule="auto"/>
      <w:jc w:val="center"/>
      <w:outlineLvl w:val="0"/>
    </w:pPr>
    <w:rPr>
      <w:rFonts w:ascii="Tahoma" w:hAnsi="Tahoma" w:cs="Tahom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1DFA"/>
    <w:pPr>
      <w:keepNext/>
      <w:framePr w:hSpace="180" w:wrap="around" w:vAnchor="text" w:hAnchor="page" w:xAlign="center" w:y="1"/>
      <w:suppressAutoHyphens/>
      <w:spacing w:after="0" w:line="276" w:lineRule="auto"/>
      <w:ind w:leftChars="-1" w:left="-1" w:hangingChars="1" w:hanging="1"/>
      <w:jc w:val="both"/>
      <w:textDirection w:val="btLr"/>
      <w:textAlignment w:val="top"/>
      <w:outlineLvl w:val="3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  <w:style w:type="character" w:customStyle="1" w:styleId="Heading1Char">
    <w:name w:val="Heading 1 Char"/>
    <w:basedOn w:val="DefaultParagraphFont"/>
    <w:link w:val="Heading1"/>
    <w:uiPriority w:val="9"/>
    <w:rsid w:val="00EA3110"/>
    <w:rPr>
      <w:rFonts w:ascii="Tahoma" w:hAnsi="Tahoma" w:cs="Tahoma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E1DFA"/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D9E7C6-A04B-4B47-84CC-4CF37B865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Anya D</cp:lastModifiedBy>
  <cp:revision>3</cp:revision>
  <cp:lastPrinted>2022-12-26T07:07:00Z</cp:lastPrinted>
  <dcterms:created xsi:type="dcterms:W3CDTF">2023-05-24T07:14:00Z</dcterms:created>
  <dcterms:modified xsi:type="dcterms:W3CDTF">2023-11-11T04:11:00Z</dcterms:modified>
</cp:coreProperties>
</file>