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3A628" w14:textId="77777777" w:rsidR="00D4033B" w:rsidRPr="00E422EE" w:rsidRDefault="00D410E1" w:rsidP="00E422E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43" w:hangingChars="184" w:hanging="425"/>
        <w:jc w:val="both"/>
        <w:rPr>
          <w:rFonts w:eastAsia="Tahoma"/>
          <w:color w:val="000000"/>
          <w:sz w:val="23"/>
          <w:szCs w:val="23"/>
        </w:rPr>
      </w:pPr>
      <w:r w:rsidRPr="00E422EE">
        <w:rPr>
          <w:rFonts w:eastAsia="Tahoma"/>
          <w:b/>
          <w:color w:val="000000"/>
          <w:sz w:val="23"/>
          <w:szCs w:val="23"/>
        </w:rPr>
        <w:t>Tujuan</w:t>
      </w:r>
      <w:r w:rsidRPr="00E422EE">
        <w:rPr>
          <w:rFonts w:eastAsia="Tahoma"/>
          <w:b/>
          <w:sz w:val="23"/>
          <w:szCs w:val="23"/>
        </w:rPr>
        <w:t>/</w:t>
      </w:r>
      <w:r w:rsidRPr="00DB0EAE">
        <w:rPr>
          <w:rFonts w:eastAsia="Tahoma"/>
          <w:b/>
          <w:i/>
          <w:sz w:val="21"/>
          <w:szCs w:val="21"/>
        </w:rPr>
        <w:t>Objective</w:t>
      </w:r>
    </w:p>
    <w:p w14:paraId="021A38CF" w14:textId="46B8664A" w:rsidR="00D4033B" w:rsidRPr="00112F2F" w:rsidRDefault="00D410E1" w:rsidP="00E422E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eastAsia="Tahoma"/>
          <w:color w:val="000000"/>
          <w:sz w:val="23"/>
          <w:szCs w:val="23"/>
        </w:rPr>
      </w:pPr>
      <w:bookmarkStart w:id="0" w:name="_heading=h.gjdgxs" w:colFirst="0" w:colLast="0"/>
      <w:bookmarkEnd w:id="0"/>
      <w:r w:rsidRPr="00E422EE">
        <w:rPr>
          <w:rFonts w:eastAsia="Tahoma"/>
          <w:color w:val="000000"/>
          <w:sz w:val="23"/>
          <w:szCs w:val="23"/>
        </w:rPr>
        <w:t xml:space="preserve">Menunjukkan deskripsi </w:t>
      </w:r>
      <w:r w:rsidRPr="00112F2F">
        <w:rPr>
          <w:rFonts w:eastAsia="Tahoma"/>
          <w:color w:val="000000"/>
          <w:sz w:val="23"/>
          <w:szCs w:val="23"/>
        </w:rPr>
        <w:t>spesifik dari bahan baku Acidum Tar</w:t>
      </w:r>
      <w:proofErr w:type="spellStart"/>
      <w:r w:rsidR="003D1B43" w:rsidRPr="00112F2F">
        <w:rPr>
          <w:rFonts w:eastAsia="Tahoma"/>
          <w:color w:val="000000"/>
          <w:sz w:val="23"/>
          <w:szCs w:val="23"/>
          <w:lang w:val="en-US"/>
        </w:rPr>
        <w:t>taricum</w:t>
      </w:r>
      <w:proofErr w:type="spellEnd"/>
      <w:r w:rsidRPr="00112F2F">
        <w:rPr>
          <w:rFonts w:eastAsia="Tahoma"/>
          <w:color w:val="000000"/>
          <w:sz w:val="23"/>
          <w:szCs w:val="23"/>
        </w:rPr>
        <w:t xml:space="preserve"> untuk digunakan sebagai acuan pada pemeriksaan bahan.</w:t>
      </w:r>
    </w:p>
    <w:p w14:paraId="4301FC72" w14:textId="74D88AE3" w:rsidR="00D4033B" w:rsidRPr="00DB0EAE" w:rsidRDefault="00D410E1" w:rsidP="00E422EE">
      <w:pPr>
        <w:spacing w:after="0" w:line="276" w:lineRule="auto"/>
        <w:ind w:leftChars="63" w:left="141" w:hanging="2"/>
        <w:jc w:val="both"/>
        <w:rPr>
          <w:rFonts w:eastAsia="Tahoma"/>
          <w:sz w:val="21"/>
          <w:szCs w:val="21"/>
        </w:rPr>
      </w:pPr>
      <w:r w:rsidRPr="00112F2F">
        <w:rPr>
          <w:rFonts w:eastAsia="Tahoma"/>
          <w:i/>
          <w:sz w:val="21"/>
          <w:szCs w:val="21"/>
          <w:highlight w:val="white"/>
        </w:rPr>
        <w:t xml:space="preserve">To show specific description of </w:t>
      </w:r>
      <w:r w:rsidRPr="00112F2F">
        <w:rPr>
          <w:rFonts w:eastAsia="Tahoma"/>
          <w:i/>
          <w:sz w:val="21"/>
          <w:szCs w:val="21"/>
        </w:rPr>
        <w:t xml:space="preserve">Acidum </w:t>
      </w:r>
      <w:r w:rsidR="003D1B43" w:rsidRPr="00112F2F">
        <w:rPr>
          <w:rFonts w:eastAsia="Tahoma"/>
          <w:i/>
          <w:iCs/>
          <w:color w:val="000000"/>
          <w:sz w:val="21"/>
          <w:szCs w:val="21"/>
        </w:rPr>
        <w:t>Tar</w:t>
      </w:r>
      <w:proofErr w:type="spellStart"/>
      <w:r w:rsidR="003D1B43" w:rsidRPr="00112F2F">
        <w:rPr>
          <w:rFonts w:eastAsia="Tahoma"/>
          <w:i/>
          <w:iCs/>
          <w:color w:val="000000"/>
          <w:sz w:val="21"/>
          <w:szCs w:val="21"/>
          <w:lang w:val="en-US"/>
        </w:rPr>
        <w:t>taricum</w:t>
      </w:r>
      <w:proofErr w:type="spellEnd"/>
      <w:r w:rsidRPr="00DB0EAE">
        <w:rPr>
          <w:rFonts w:eastAsia="Tahoma"/>
          <w:i/>
          <w:sz w:val="21"/>
          <w:szCs w:val="21"/>
        </w:rPr>
        <w:t xml:space="preserve"> </w:t>
      </w:r>
      <w:r w:rsidRPr="00DB0EAE">
        <w:rPr>
          <w:rFonts w:eastAsia="Tahoma"/>
          <w:i/>
          <w:sz w:val="21"/>
          <w:szCs w:val="21"/>
          <w:highlight w:val="white"/>
        </w:rPr>
        <w:t xml:space="preserve">raw material </w:t>
      </w:r>
      <w:r w:rsidRPr="00DB0EAE">
        <w:rPr>
          <w:rFonts w:eastAsia="Tahoma"/>
          <w:i/>
          <w:sz w:val="21"/>
          <w:szCs w:val="21"/>
        </w:rPr>
        <w:t>to be used as a reference on inspection of the material.</w:t>
      </w:r>
    </w:p>
    <w:p w14:paraId="3E3E7171" w14:textId="77777777" w:rsidR="00D4033B" w:rsidRPr="00E422EE" w:rsidRDefault="00D403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ahoma"/>
          <w:color w:val="000000"/>
          <w:sz w:val="10"/>
          <w:szCs w:val="10"/>
        </w:rPr>
      </w:pPr>
    </w:p>
    <w:p w14:paraId="7C92C63A" w14:textId="77777777" w:rsidR="00D4033B" w:rsidRPr="00E422EE" w:rsidRDefault="00D410E1" w:rsidP="00E422E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43" w:hangingChars="184" w:hanging="425"/>
        <w:jc w:val="both"/>
        <w:rPr>
          <w:rFonts w:eastAsia="Tahoma"/>
          <w:color w:val="000000"/>
          <w:sz w:val="23"/>
          <w:szCs w:val="23"/>
        </w:rPr>
      </w:pPr>
      <w:r w:rsidRPr="00E422EE">
        <w:rPr>
          <w:rFonts w:eastAsia="Tahoma"/>
          <w:b/>
          <w:color w:val="000000"/>
          <w:sz w:val="23"/>
          <w:szCs w:val="23"/>
        </w:rPr>
        <w:t>Ruang Lingkup</w:t>
      </w:r>
      <w:r w:rsidRPr="00E422EE">
        <w:rPr>
          <w:rFonts w:eastAsia="Tahoma"/>
          <w:b/>
          <w:sz w:val="23"/>
          <w:szCs w:val="23"/>
        </w:rPr>
        <w:t>/</w:t>
      </w:r>
      <w:r w:rsidRPr="00DB0EAE">
        <w:rPr>
          <w:rFonts w:eastAsia="Tahoma"/>
          <w:b/>
          <w:i/>
          <w:sz w:val="21"/>
          <w:szCs w:val="21"/>
        </w:rPr>
        <w:t>Scope</w:t>
      </w:r>
    </w:p>
    <w:p w14:paraId="25CB9888" w14:textId="710A07FC" w:rsidR="00D4033B" w:rsidRPr="00112F2F" w:rsidRDefault="00D410E1" w:rsidP="00E422E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rFonts w:eastAsia="Tahoma"/>
          <w:color w:val="000000"/>
          <w:sz w:val="23"/>
          <w:szCs w:val="23"/>
        </w:rPr>
      </w:pPr>
      <w:r w:rsidRPr="00E422EE">
        <w:rPr>
          <w:rFonts w:eastAsia="Tahoma"/>
          <w:color w:val="000000"/>
          <w:sz w:val="23"/>
          <w:szCs w:val="23"/>
        </w:rPr>
        <w:t xml:space="preserve">Menjelaskan spesifikasi bahan </w:t>
      </w:r>
      <w:r w:rsidRPr="00112F2F">
        <w:rPr>
          <w:rFonts w:eastAsia="Tahoma"/>
          <w:color w:val="000000"/>
          <w:sz w:val="23"/>
          <w:szCs w:val="23"/>
        </w:rPr>
        <w:t>baku Acidum Tart</w:t>
      </w:r>
      <w:proofErr w:type="spellStart"/>
      <w:r w:rsidR="003D1B43" w:rsidRPr="00112F2F">
        <w:rPr>
          <w:rFonts w:eastAsia="Tahoma"/>
          <w:color w:val="000000"/>
          <w:sz w:val="23"/>
          <w:szCs w:val="23"/>
          <w:lang w:val="en-US"/>
        </w:rPr>
        <w:t>aricum</w:t>
      </w:r>
      <w:proofErr w:type="spellEnd"/>
      <w:r w:rsidRPr="00112F2F">
        <w:rPr>
          <w:rFonts w:eastAsia="Tahoma"/>
          <w:color w:val="000000"/>
          <w:sz w:val="23"/>
          <w:szCs w:val="23"/>
        </w:rPr>
        <w:t xml:space="preserve"> yang digunakan untuk proses produksi di PT. Kimia Farma, Tbk - Plant Banjaran.</w:t>
      </w:r>
    </w:p>
    <w:p w14:paraId="151DE7D0" w14:textId="687B90B7" w:rsidR="006539E8" w:rsidRDefault="00D410E1" w:rsidP="00E422EE">
      <w:pPr>
        <w:spacing w:after="0" w:line="276" w:lineRule="auto"/>
        <w:ind w:leftChars="63" w:left="141" w:hanging="2"/>
        <w:jc w:val="both"/>
        <w:rPr>
          <w:rFonts w:eastAsia="Tahoma"/>
          <w:i/>
          <w:sz w:val="21"/>
          <w:szCs w:val="21"/>
        </w:rPr>
      </w:pPr>
      <w:r w:rsidRPr="00112F2F">
        <w:rPr>
          <w:rFonts w:eastAsia="Tahoma"/>
          <w:i/>
          <w:sz w:val="21"/>
          <w:szCs w:val="21"/>
        </w:rPr>
        <w:t xml:space="preserve">To explain specification of Acidum </w:t>
      </w:r>
      <w:r w:rsidR="003D1B43" w:rsidRPr="00112F2F">
        <w:rPr>
          <w:rFonts w:eastAsia="Tahoma"/>
          <w:i/>
          <w:iCs/>
          <w:color w:val="000000"/>
          <w:sz w:val="21"/>
          <w:szCs w:val="21"/>
        </w:rPr>
        <w:t>Tar</w:t>
      </w:r>
      <w:proofErr w:type="spellStart"/>
      <w:r w:rsidR="003D1B43" w:rsidRPr="00112F2F">
        <w:rPr>
          <w:rFonts w:eastAsia="Tahoma"/>
          <w:i/>
          <w:iCs/>
          <w:color w:val="000000"/>
          <w:sz w:val="21"/>
          <w:szCs w:val="21"/>
          <w:lang w:val="en-US"/>
        </w:rPr>
        <w:t>taricum</w:t>
      </w:r>
      <w:proofErr w:type="spellEnd"/>
      <w:r w:rsidRPr="00DB0EAE">
        <w:rPr>
          <w:rFonts w:eastAsia="Tahoma"/>
          <w:i/>
          <w:sz w:val="21"/>
          <w:szCs w:val="21"/>
        </w:rPr>
        <w:t xml:space="preserve"> </w:t>
      </w:r>
      <w:r w:rsidRPr="00DB0EAE">
        <w:rPr>
          <w:rFonts w:eastAsia="Tahoma"/>
          <w:i/>
          <w:sz w:val="21"/>
          <w:szCs w:val="21"/>
          <w:highlight w:val="white"/>
        </w:rPr>
        <w:t>raw material</w:t>
      </w:r>
      <w:r w:rsidRPr="00DB0EAE">
        <w:rPr>
          <w:rFonts w:eastAsia="Tahoma"/>
          <w:i/>
          <w:sz w:val="21"/>
          <w:szCs w:val="21"/>
        </w:rPr>
        <w:t xml:space="preserve"> which is used for </w:t>
      </w:r>
    </w:p>
    <w:p w14:paraId="0EA75DD2" w14:textId="12EFD07C" w:rsidR="00D4033B" w:rsidRPr="00DB0EAE" w:rsidRDefault="00D410E1" w:rsidP="00E422EE">
      <w:pPr>
        <w:spacing w:after="0" w:line="276" w:lineRule="auto"/>
        <w:ind w:leftChars="63" w:left="141" w:hanging="2"/>
        <w:jc w:val="both"/>
        <w:rPr>
          <w:rFonts w:eastAsia="Tahoma"/>
          <w:sz w:val="21"/>
          <w:szCs w:val="21"/>
        </w:rPr>
      </w:pPr>
      <w:r w:rsidRPr="00DB0EAE">
        <w:rPr>
          <w:rFonts w:eastAsia="Tahoma"/>
          <w:i/>
          <w:sz w:val="21"/>
          <w:szCs w:val="21"/>
        </w:rPr>
        <w:t>manufacture process in PT. Kimia Farma, Tbk - Plant Banjaran.</w:t>
      </w:r>
    </w:p>
    <w:p w14:paraId="45C6EE8C" w14:textId="77777777" w:rsidR="00D4033B" w:rsidRPr="00E422EE" w:rsidRDefault="00D403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ahoma"/>
          <w:color w:val="000000"/>
          <w:sz w:val="10"/>
          <w:szCs w:val="10"/>
        </w:rPr>
      </w:pPr>
    </w:p>
    <w:p w14:paraId="7BBA3F9B" w14:textId="77777777" w:rsidR="00D4033B" w:rsidRPr="00E422EE" w:rsidRDefault="00D410E1" w:rsidP="00E422E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43" w:hangingChars="184" w:hanging="425"/>
        <w:jc w:val="both"/>
        <w:rPr>
          <w:rFonts w:eastAsia="Tahoma"/>
          <w:color w:val="000000"/>
          <w:sz w:val="23"/>
          <w:szCs w:val="23"/>
        </w:rPr>
      </w:pPr>
      <w:r w:rsidRPr="00E422EE">
        <w:rPr>
          <w:rFonts w:eastAsia="Tahoma"/>
          <w:b/>
          <w:color w:val="000000"/>
          <w:sz w:val="23"/>
          <w:szCs w:val="23"/>
        </w:rPr>
        <w:t>Spesifikasi Bahan</w:t>
      </w:r>
      <w:r w:rsidRPr="00E422EE">
        <w:rPr>
          <w:rFonts w:eastAsia="Tahoma"/>
          <w:b/>
          <w:sz w:val="23"/>
          <w:szCs w:val="23"/>
        </w:rPr>
        <w:t>/</w:t>
      </w:r>
      <w:r w:rsidRPr="00DB0EAE">
        <w:rPr>
          <w:rFonts w:eastAsia="Tahoma"/>
          <w:b/>
          <w:i/>
          <w:sz w:val="21"/>
          <w:szCs w:val="21"/>
        </w:rPr>
        <w:t>Material Specification</w:t>
      </w:r>
    </w:p>
    <w:tbl>
      <w:tblPr>
        <w:tblStyle w:val="a"/>
        <w:tblW w:w="9285" w:type="dxa"/>
        <w:tblInd w:w="137" w:type="dxa"/>
        <w:tblLayout w:type="fixed"/>
        <w:tblLook w:val="0600" w:firstRow="0" w:lastRow="0" w:firstColumn="0" w:lastColumn="0" w:noHBand="1" w:noVBand="1"/>
      </w:tblPr>
      <w:tblGrid>
        <w:gridCol w:w="3827"/>
        <w:gridCol w:w="2831"/>
        <w:gridCol w:w="2627"/>
      </w:tblGrid>
      <w:tr w:rsidR="00D4033B" w:rsidRPr="00E422EE" w14:paraId="16E9A128" w14:textId="77777777" w:rsidTr="00C21039">
        <w:trPr>
          <w:trHeight w:val="249"/>
        </w:trPr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719D7" w14:textId="2BDA9F50" w:rsidR="00D4033B" w:rsidRPr="00E422EE" w:rsidRDefault="00D410E1" w:rsidP="00C21039">
            <w:pPr>
              <w:tabs>
                <w:tab w:val="left" w:pos="2552"/>
              </w:tabs>
              <w:spacing w:after="0" w:line="276" w:lineRule="auto"/>
              <w:ind w:left="0" w:right="-135" w:hanging="2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sz w:val="23"/>
                <w:szCs w:val="23"/>
              </w:rPr>
              <w:t>Sinonim/</w:t>
            </w:r>
            <w:r w:rsidRPr="00DB0EAE">
              <w:rPr>
                <w:rFonts w:eastAsia="Tahoma"/>
                <w:i/>
                <w:sz w:val="21"/>
                <w:szCs w:val="21"/>
              </w:rPr>
              <w:t>Synonyms</w:t>
            </w:r>
            <w:r w:rsidRPr="00E422EE">
              <w:rPr>
                <w:rFonts w:eastAsia="Tahoma"/>
                <w:sz w:val="23"/>
                <w:szCs w:val="23"/>
              </w:rPr>
              <w:tab/>
            </w:r>
            <w:r w:rsidRPr="00E422EE">
              <w:rPr>
                <w:rFonts w:eastAsia="Tahoma"/>
                <w:sz w:val="23"/>
                <w:szCs w:val="23"/>
              </w:rPr>
              <w:tab/>
              <w:t xml:space="preserve">  </w:t>
            </w:r>
            <w:r w:rsidR="00E422EE">
              <w:rPr>
                <w:rFonts w:eastAsia="Tahoma"/>
                <w:sz w:val="23"/>
                <w:szCs w:val="23"/>
                <w:lang w:val="en-US"/>
              </w:rPr>
              <w:t xml:space="preserve">           </w:t>
            </w:r>
            <w:r w:rsidRPr="00E422EE">
              <w:rPr>
                <w:rFonts w:eastAsia="Tahoma"/>
                <w:sz w:val="23"/>
                <w:szCs w:val="23"/>
              </w:rPr>
              <w:t>:</w:t>
            </w:r>
          </w:p>
        </w:tc>
        <w:tc>
          <w:tcPr>
            <w:tcW w:w="28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722BF" w14:textId="674A1871" w:rsidR="00D4033B" w:rsidRPr="00112F2F" w:rsidRDefault="00D410E1" w:rsidP="00C21039">
            <w:pPr>
              <w:tabs>
                <w:tab w:val="left" w:pos="2552"/>
              </w:tabs>
              <w:spacing w:after="0" w:line="276" w:lineRule="auto"/>
              <w:ind w:left="196" w:hangingChars="86" w:hanging="198"/>
              <w:rPr>
                <w:rFonts w:eastAsia="Tahoma"/>
                <w:sz w:val="23"/>
                <w:szCs w:val="23"/>
              </w:rPr>
            </w:pPr>
            <w:r w:rsidRPr="00112F2F">
              <w:rPr>
                <w:rFonts w:eastAsia="Tahoma"/>
                <w:sz w:val="23"/>
                <w:szCs w:val="23"/>
              </w:rPr>
              <w:t xml:space="preserve">- </w:t>
            </w:r>
            <w:r w:rsidR="00E422EE" w:rsidRPr="00112F2F">
              <w:rPr>
                <w:rFonts w:eastAsia="Tahoma"/>
                <w:sz w:val="23"/>
                <w:szCs w:val="23"/>
                <w:lang w:val="en-US"/>
              </w:rPr>
              <w:t xml:space="preserve"> </w:t>
            </w:r>
            <w:r w:rsidRPr="00112F2F">
              <w:rPr>
                <w:rFonts w:eastAsia="Tahoma"/>
                <w:sz w:val="23"/>
                <w:szCs w:val="23"/>
              </w:rPr>
              <w:t>Tartaric acid</w:t>
            </w:r>
          </w:p>
        </w:tc>
        <w:tc>
          <w:tcPr>
            <w:tcW w:w="26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CEAD4" w14:textId="77777777" w:rsidR="00D4033B" w:rsidRPr="00112F2F" w:rsidRDefault="00D410E1" w:rsidP="00C21039">
            <w:pPr>
              <w:numPr>
                <w:ilvl w:val="0"/>
                <w:numId w:val="5"/>
              </w:numPr>
              <w:spacing w:after="0" w:line="276" w:lineRule="auto"/>
              <w:ind w:leftChars="20" w:left="235" w:hangingChars="83" w:hanging="191"/>
              <w:rPr>
                <w:rFonts w:eastAsia="Tahoma"/>
                <w:i/>
                <w:sz w:val="23"/>
                <w:szCs w:val="23"/>
              </w:rPr>
            </w:pPr>
            <w:r w:rsidRPr="00112F2F">
              <w:rPr>
                <w:rFonts w:eastAsia="Tahoma"/>
                <w:i/>
                <w:sz w:val="23"/>
                <w:szCs w:val="23"/>
                <w:highlight w:val="white"/>
              </w:rPr>
              <w:t>L(+)-Tartaric Acid</w:t>
            </w:r>
          </w:p>
        </w:tc>
      </w:tr>
      <w:tr w:rsidR="00D4033B" w:rsidRPr="00E422EE" w14:paraId="002C1BF9" w14:textId="77777777" w:rsidTr="006539E8"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842B7" w14:textId="77777777" w:rsidR="00D4033B" w:rsidRPr="00E422EE" w:rsidRDefault="00D4033B" w:rsidP="00C21039">
            <w:pPr>
              <w:tabs>
                <w:tab w:val="left" w:pos="2552"/>
              </w:tabs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8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42F63" w14:textId="77777777" w:rsidR="00D4033B" w:rsidRPr="00112F2F" w:rsidRDefault="00D410E1" w:rsidP="00C21039">
            <w:pPr>
              <w:numPr>
                <w:ilvl w:val="0"/>
                <w:numId w:val="1"/>
              </w:numPr>
              <w:spacing w:after="0" w:line="276" w:lineRule="auto"/>
              <w:ind w:leftChars="0" w:left="198" w:hangingChars="86" w:hanging="198"/>
              <w:rPr>
                <w:rFonts w:eastAsia="Tahoma"/>
                <w:i/>
                <w:sz w:val="23"/>
                <w:szCs w:val="23"/>
              </w:rPr>
            </w:pPr>
            <w:r w:rsidRPr="00112F2F">
              <w:rPr>
                <w:rFonts w:eastAsia="Tahoma"/>
                <w:i/>
                <w:sz w:val="23"/>
                <w:szCs w:val="23"/>
                <w:highlight w:val="white"/>
              </w:rPr>
              <w:t>Asam Tartrat</w:t>
            </w:r>
          </w:p>
        </w:tc>
        <w:tc>
          <w:tcPr>
            <w:tcW w:w="26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AB8B1" w14:textId="77777777" w:rsidR="00D4033B" w:rsidRPr="00112F2F" w:rsidRDefault="00D410E1" w:rsidP="00C21039">
            <w:pPr>
              <w:numPr>
                <w:ilvl w:val="0"/>
                <w:numId w:val="3"/>
              </w:numPr>
              <w:spacing w:after="0" w:line="276" w:lineRule="auto"/>
              <w:ind w:leftChars="20" w:left="235" w:hangingChars="83" w:hanging="191"/>
              <w:rPr>
                <w:rFonts w:eastAsia="Tahoma"/>
                <w:i/>
                <w:sz w:val="23"/>
                <w:szCs w:val="23"/>
                <w:highlight w:val="white"/>
              </w:rPr>
            </w:pPr>
            <w:r w:rsidRPr="00112F2F">
              <w:rPr>
                <w:rFonts w:eastAsia="Tahoma"/>
                <w:i/>
                <w:sz w:val="23"/>
                <w:szCs w:val="23"/>
                <w:highlight w:val="white"/>
              </w:rPr>
              <w:t>L(+)-Weinsaure</w:t>
            </w:r>
          </w:p>
        </w:tc>
      </w:tr>
      <w:tr w:rsidR="00D4033B" w:rsidRPr="00E422EE" w14:paraId="4B703484" w14:textId="77777777" w:rsidTr="006539E8"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9BF61" w14:textId="77777777" w:rsidR="00D4033B" w:rsidRPr="00E422EE" w:rsidRDefault="00D4033B" w:rsidP="00C21039">
            <w:pPr>
              <w:tabs>
                <w:tab w:val="left" w:pos="2552"/>
              </w:tabs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8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FAE41" w14:textId="77777777" w:rsidR="00D4033B" w:rsidRPr="00112F2F" w:rsidRDefault="00D410E1" w:rsidP="00C21039">
            <w:pPr>
              <w:numPr>
                <w:ilvl w:val="0"/>
                <w:numId w:val="4"/>
              </w:numPr>
              <w:spacing w:after="0" w:line="276" w:lineRule="auto"/>
              <w:ind w:leftChars="0" w:left="198" w:hangingChars="86" w:hanging="198"/>
              <w:rPr>
                <w:rFonts w:eastAsia="Tahoma"/>
                <w:sz w:val="23"/>
                <w:szCs w:val="23"/>
                <w:highlight w:val="white"/>
              </w:rPr>
            </w:pPr>
            <w:r w:rsidRPr="00112F2F">
              <w:rPr>
                <w:rFonts w:eastAsia="Tahoma"/>
                <w:sz w:val="23"/>
                <w:szCs w:val="23"/>
              </w:rPr>
              <w:t>L-(+)-Asam tartrat</w:t>
            </w:r>
          </w:p>
        </w:tc>
        <w:tc>
          <w:tcPr>
            <w:tcW w:w="26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CB674" w14:textId="77777777" w:rsidR="00D4033B" w:rsidRPr="00112F2F" w:rsidRDefault="00D410E1" w:rsidP="00C21039">
            <w:pPr>
              <w:numPr>
                <w:ilvl w:val="0"/>
                <w:numId w:val="2"/>
              </w:numPr>
              <w:spacing w:after="0" w:line="276" w:lineRule="auto"/>
              <w:ind w:leftChars="20" w:left="235" w:hangingChars="83" w:hanging="191"/>
              <w:rPr>
                <w:rFonts w:eastAsia="Tahoma"/>
                <w:i/>
                <w:sz w:val="23"/>
                <w:szCs w:val="23"/>
                <w:highlight w:val="white"/>
              </w:rPr>
            </w:pPr>
            <w:r w:rsidRPr="00112F2F">
              <w:rPr>
                <w:rFonts w:eastAsia="Tahoma"/>
                <w:i/>
                <w:sz w:val="23"/>
                <w:szCs w:val="23"/>
                <w:highlight w:val="white"/>
              </w:rPr>
              <w:t>Asam L-Tartaric</w:t>
            </w:r>
          </w:p>
        </w:tc>
      </w:tr>
      <w:tr w:rsidR="00D4033B" w:rsidRPr="00E422EE" w14:paraId="26126664" w14:textId="77777777" w:rsidTr="006539E8"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B8485" w14:textId="77777777" w:rsidR="00D4033B" w:rsidRPr="00E422EE" w:rsidRDefault="00D4033B" w:rsidP="00C21039">
            <w:pPr>
              <w:tabs>
                <w:tab w:val="left" w:pos="2552"/>
              </w:tabs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8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7BC15" w14:textId="77777777" w:rsidR="00D4033B" w:rsidRPr="00112F2F" w:rsidRDefault="00D410E1" w:rsidP="00C21039">
            <w:pPr>
              <w:numPr>
                <w:ilvl w:val="0"/>
                <w:numId w:val="6"/>
              </w:numPr>
              <w:spacing w:after="0" w:line="276" w:lineRule="auto"/>
              <w:ind w:leftChars="0" w:left="198" w:hangingChars="86" w:hanging="198"/>
              <w:rPr>
                <w:rFonts w:eastAsia="Tahoma"/>
                <w:i/>
                <w:sz w:val="23"/>
                <w:szCs w:val="23"/>
              </w:rPr>
            </w:pPr>
            <w:r w:rsidRPr="00112F2F">
              <w:rPr>
                <w:rFonts w:eastAsia="Tahoma"/>
                <w:i/>
                <w:sz w:val="23"/>
                <w:szCs w:val="23"/>
                <w:highlight w:val="white"/>
              </w:rPr>
              <w:t>L(+)-Weinsaure</w:t>
            </w:r>
          </w:p>
        </w:tc>
        <w:tc>
          <w:tcPr>
            <w:tcW w:w="26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73C56" w14:textId="77777777" w:rsidR="00D4033B" w:rsidRPr="00112F2F" w:rsidRDefault="00D410E1" w:rsidP="00C21039">
            <w:pPr>
              <w:numPr>
                <w:ilvl w:val="0"/>
                <w:numId w:val="7"/>
              </w:numPr>
              <w:spacing w:after="0" w:line="276" w:lineRule="auto"/>
              <w:ind w:leftChars="20" w:left="235" w:hangingChars="83" w:hanging="191"/>
              <w:rPr>
                <w:rFonts w:eastAsia="Tahoma"/>
                <w:i/>
                <w:sz w:val="23"/>
                <w:szCs w:val="23"/>
                <w:highlight w:val="white"/>
              </w:rPr>
            </w:pPr>
            <w:r w:rsidRPr="00112F2F">
              <w:rPr>
                <w:rFonts w:eastAsia="Tahoma"/>
                <w:i/>
                <w:sz w:val="23"/>
                <w:szCs w:val="23"/>
                <w:highlight w:val="white"/>
              </w:rPr>
              <w:t>Acide L(+)-Tartarique</w:t>
            </w:r>
          </w:p>
        </w:tc>
      </w:tr>
      <w:tr w:rsidR="00D4033B" w:rsidRPr="00E422EE" w14:paraId="52D827FF" w14:textId="77777777" w:rsidTr="006539E8"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ED82E" w14:textId="3721E666" w:rsidR="00D4033B" w:rsidRPr="00E422EE" w:rsidRDefault="00D410E1" w:rsidP="00C21039">
            <w:pPr>
              <w:spacing w:after="0" w:line="276" w:lineRule="auto"/>
              <w:ind w:left="0" w:right="-135" w:hanging="2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sz w:val="23"/>
                <w:szCs w:val="23"/>
              </w:rPr>
              <w:t>Rumus molekul/</w:t>
            </w:r>
            <w:r w:rsidRPr="00DB0EAE">
              <w:rPr>
                <w:rFonts w:eastAsia="Tahoma"/>
                <w:i/>
                <w:sz w:val="21"/>
                <w:szCs w:val="21"/>
              </w:rPr>
              <w:t>Molecular formula</w:t>
            </w:r>
            <w:r w:rsidR="00DB0EAE">
              <w:rPr>
                <w:rFonts w:eastAsia="Tahoma"/>
                <w:sz w:val="23"/>
                <w:szCs w:val="23"/>
                <w:lang w:val="en-US"/>
              </w:rPr>
              <w:t xml:space="preserve">      </w:t>
            </w:r>
            <w:r w:rsidRPr="00E422EE">
              <w:rPr>
                <w:rFonts w:eastAsia="Tahoma"/>
                <w:sz w:val="23"/>
                <w:szCs w:val="23"/>
              </w:rPr>
              <w:t>:</w:t>
            </w:r>
          </w:p>
        </w:tc>
        <w:tc>
          <w:tcPr>
            <w:tcW w:w="28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82BFD" w14:textId="77777777" w:rsidR="00D4033B" w:rsidRPr="00112F2F" w:rsidRDefault="00D410E1" w:rsidP="00C21039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112F2F">
              <w:rPr>
                <w:rFonts w:eastAsia="Tahoma"/>
                <w:sz w:val="23"/>
                <w:szCs w:val="23"/>
              </w:rPr>
              <w:t>C</w:t>
            </w:r>
            <w:r w:rsidRPr="00112F2F">
              <w:rPr>
                <w:rFonts w:eastAsia="Tahoma"/>
                <w:sz w:val="23"/>
                <w:szCs w:val="23"/>
                <w:vertAlign w:val="subscript"/>
              </w:rPr>
              <w:t>4</w:t>
            </w:r>
            <w:r w:rsidRPr="00112F2F">
              <w:rPr>
                <w:rFonts w:eastAsia="Tahoma"/>
                <w:sz w:val="23"/>
                <w:szCs w:val="23"/>
              </w:rPr>
              <w:t>H</w:t>
            </w:r>
            <w:r w:rsidRPr="00112F2F">
              <w:rPr>
                <w:rFonts w:eastAsia="Tahoma"/>
                <w:sz w:val="23"/>
                <w:szCs w:val="23"/>
                <w:vertAlign w:val="subscript"/>
              </w:rPr>
              <w:t>6</w:t>
            </w:r>
            <w:r w:rsidRPr="00112F2F">
              <w:rPr>
                <w:rFonts w:eastAsia="Tahoma"/>
                <w:sz w:val="23"/>
                <w:szCs w:val="23"/>
              </w:rPr>
              <w:t>O</w:t>
            </w:r>
            <w:r w:rsidRPr="00112F2F">
              <w:rPr>
                <w:rFonts w:eastAsia="Tahoma"/>
                <w:sz w:val="23"/>
                <w:szCs w:val="23"/>
                <w:vertAlign w:val="subscript"/>
              </w:rPr>
              <w:t>6</w:t>
            </w:r>
          </w:p>
        </w:tc>
        <w:tc>
          <w:tcPr>
            <w:tcW w:w="26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C4322" w14:textId="77777777" w:rsidR="00D4033B" w:rsidRPr="00112F2F" w:rsidRDefault="00D4033B" w:rsidP="00C21039">
            <w:pPr>
              <w:spacing w:after="0" w:line="276" w:lineRule="auto"/>
              <w:ind w:left="0" w:hanging="2"/>
              <w:rPr>
                <w:rFonts w:eastAsia="Tahoma"/>
                <w:i/>
                <w:sz w:val="23"/>
                <w:szCs w:val="23"/>
              </w:rPr>
            </w:pPr>
          </w:p>
        </w:tc>
      </w:tr>
      <w:tr w:rsidR="00D4033B" w:rsidRPr="00E422EE" w14:paraId="26A6163D" w14:textId="77777777" w:rsidTr="006539E8"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347C4" w14:textId="2A90AB0D" w:rsidR="00D4033B" w:rsidRPr="00E422EE" w:rsidRDefault="00D410E1" w:rsidP="00C21039">
            <w:pPr>
              <w:spacing w:after="0" w:line="276" w:lineRule="auto"/>
              <w:ind w:left="0" w:right="-135" w:hanging="2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sz w:val="23"/>
                <w:szCs w:val="23"/>
              </w:rPr>
              <w:t>Bobot molekul/</w:t>
            </w:r>
            <w:r w:rsidRPr="00DB0EAE">
              <w:rPr>
                <w:rFonts w:eastAsia="Tahoma"/>
                <w:i/>
                <w:sz w:val="21"/>
                <w:szCs w:val="21"/>
              </w:rPr>
              <w:t>Molecular weight</w:t>
            </w:r>
            <w:r w:rsidR="00DB0EAE">
              <w:rPr>
                <w:rFonts w:eastAsia="Tahoma"/>
                <w:i/>
                <w:sz w:val="23"/>
                <w:szCs w:val="23"/>
                <w:lang w:val="en-US"/>
              </w:rPr>
              <w:t xml:space="preserve">         </w:t>
            </w:r>
            <w:r w:rsidRPr="00E422EE">
              <w:rPr>
                <w:rFonts w:eastAsia="Tahoma"/>
                <w:sz w:val="23"/>
                <w:szCs w:val="23"/>
              </w:rPr>
              <w:t>:</w:t>
            </w:r>
          </w:p>
        </w:tc>
        <w:tc>
          <w:tcPr>
            <w:tcW w:w="28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4F3C8" w14:textId="77777777" w:rsidR="00D4033B" w:rsidRPr="00112F2F" w:rsidRDefault="00D410E1" w:rsidP="00C21039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112F2F">
              <w:rPr>
                <w:rFonts w:eastAsia="Tahoma"/>
                <w:sz w:val="23"/>
                <w:szCs w:val="23"/>
              </w:rPr>
              <w:t>150,09 g/mol</w:t>
            </w:r>
          </w:p>
        </w:tc>
        <w:tc>
          <w:tcPr>
            <w:tcW w:w="26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927BB" w14:textId="77777777" w:rsidR="00D4033B" w:rsidRPr="00112F2F" w:rsidRDefault="00D4033B" w:rsidP="00C21039">
            <w:pPr>
              <w:spacing w:after="0" w:line="276" w:lineRule="auto"/>
              <w:ind w:left="0" w:hanging="2"/>
              <w:rPr>
                <w:rFonts w:eastAsia="Tahoma"/>
                <w:i/>
                <w:sz w:val="23"/>
                <w:szCs w:val="23"/>
              </w:rPr>
            </w:pPr>
          </w:p>
        </w:tc>
      </w:tr>
      <w:tr w:rsidR="00D4033B" w:rsidRPr="00E422EE" w14:paraId="3E197BCE" w14:textId="77777777" w:rsidTr="006539E8"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FEBD0" w14:textId="6D0DD5FC" w:rsidR="00D4033B" w:rsidRPr="00914E94" w:rsidRDefault="00D410E1" w:rsidP="00C21039">
            <w:pPr>
              <w:spacing w:after="0" w:line="276" w:lineRule="auto"/>
              <w:ind w:left="0" w:right="-135" w:hanging="2"/>
              <w:rPr>
                <w:rFonts w:eastAsia="Tahoma"/>
                <w:b/>
                <w:bCs/>
                <w:sz w:val="23"/>
                <w:szCs w:val="23"/>
              </w:rPr>
            </w:pPr>
            <w:r w:rsidRPr="00914E94">
              <w:rPr>
                <w:rFonts w:eastAsia="Tahoma"/>
                <w:b/>
                <w:bCs/>
                <w:sz w:val="23"/>
                <w:szCs w:val="23"/>
              </w:rPr>
              <w:t>Kode Material/</w:t>
            </w:r>
            <w:r w:rsidRPr="00914E94">
              <w:rPr>
                <w:rFonts w:eastAsia="Tahoma"/>
                <w:b/>
                <w:bCs/>
                <w:i/>
                <w:sz w:val="21"/>
                <w:szCs w:val="21"/>
              </w:rPr>
              <w:t>Material code</w:t>
            </w:r>
            <w:r w:rsidRPr="00914E94">
              <w:rPr>
                <w:rFonts w:eastAsia="Tahoma"/>
                <w:b/>
                <w:bCs/>
                <w:i/>
                <w:sz w:val="21"/>
                <w:szCs w:val="21"/>
              </w:rPr>
              <w:tab/>
            </w:r>
            <w:r w:rsidRPr="00914E94">
              <w:rPr>
                <w:rFonts w:eastAsia="Tahoma"/>
                <w:b/>
                <w:bCs/>
                <w:i/>
                <w:sz w:val="23"/>
                <w:szCs w:val="23"/>
              </w:rPr>
              <w:t xml:space="preserve">    </w:t>
            </w:r>
            <w:r w:rsidR="00E422EE" w:rsidRPr="00914E94">
              <w:rPr>
                <w:rFonts w:eastAsia="Tahoma"/>
                <w:b/>
                <w:bCs/>
                <w:i/>
                <w:sz w:val="23"/>
                <w:szCs w:val="23"/>
                <w:lang w:val="en-US"/>
              </w:rPr>
              <w:t xml:space="preserve">      </w:t>
            </w:r>
            <w:r w:rsidR="00DB0EAE" w:rsidRPr="00914E94">
              <w:rPr>
                <w:rFonts w:eastAsia="Tahoma"/>
                <w:b/>
                <w:bCs/>
                <w:i/>
                <w:sz w:val="23"/>
                <w:szCs w:val="23"/>
                <w:lang w:val="en-US"/>
              </w:rPr>
              <w:t xml:space="preserve"> </w:t>
            </w:r>
            <w:r w:rsidRPr="00914E94">
              <w:rPr>
                <w:rFonts w:eastAsia="Tahoma"/>
                <w:b/>
                <w:bCs/>
                <w:sz w:val="23"/>
                <w:szCs w:val="23"/>
              </w:rPr>
              <w:t>:</w:t>
            </w:r>
          </w:p>
        </w:tc>
        <w:tc>
          <w:tcPr>
            <w:tcW w:w="28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6799C" w14:textId="77777777" w:rsidR="00D4033B" w:rsidRPr="00112F2F" w:rsidRDefault="00D410E1" w:rsidP="00C21039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112F2F">
              <w:rPr>
                <w:rFonts w:eastAsia="Tahoma"/>
                <w:sz w:val="23"/>
                <w:szCs w:val="23"/>
              </w:rPr>
              <w:t>32000142</w:t>
            </w:r>
          </w:p>
        </w:tc>
        <w:tc>
          <w:tcPr>
            <w:tcW w:w="26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4107D" w14:textId="77777777" w:rsidR="00D4033B" w:rsidRPr="00112F2F" w:rsidRDefault="00D4033B" w:rsidP="00C21039">
            <w:pPr>
              <w:spacing w:after="0" w:line="276" w:lineRule="auto"/>
              <w:ind w:left="0" w:hanging="2"/>
              <w:rPr>
                <w:rFonts w:eastAsia="Tahoma"/>
                <w:i/>
                <w:sz w:val="23"/>
                <w:szCs w:val="23"/>
              </w:rPr>
            </w:pPr>
          </w:p>
        </w:tc>
      </w:tr>
    </w:tbl>
    <w:p w14:paraId="72AF52FE" w14:textId="77777777" w:rsidR="00D4033B" w:rsidRPr="00914E94" w:rsidRDefault="00D4033B">
      <w:pPr>
        <w:spacing w:after="0" w:line="276" w:lineRule="auto"/>
        <w:rPr>
          <w:rFonts w:eastAsia="Tahoma"/>
          <w:sz w:val="10"/>
          <w:szCs w:val="10"/>
        </w:rPr>
      </w:pPr>
    </w:p>
    <w:tbl>
      <w:tblPr>
        <w:tblStyle w:val="a0"/>
        <w:tblW w:w="9639" w:type="dxa"/>
        <w:tblInd w:w="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5"/>
        <w:gridCol w:w="2300"/>
        <w:gridCol w:w="992"/>
        <w:gridCol w:w="3828"/>
        <w:gridCol w:w="1984"/>
      </w:tblGrid>
      <w:tr w:rsidR="00D4033B" w:rsidRPr="00E422EE" w14:paraId="69A0B179" w14:textId="77777777" w:rsidTr="00112F2F">
        <w:tc>
          <w:tcPr>
            <w:tcW w:w="535" w:type="dxa"/>
            <w:tcBorders>
              <w:bottom w:val="single" w:sz="4" w:space="0" w:color="7F7F7F"/>
            </w:tcBorders>
          </w:tcPr>
          <w:p w14:paraId="4B0FCD37" w14:textId="77777777" w:rsidR="00D4033B" w:rsidRPr="00E422EE" w:rsidRDefault="00D410E1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b/>
                <w:sz w:val="23"/>
                <w:szCs w:val="23"/>
              </w:rPr>
              <w:t>No</w:t>
            </w:r>
          </w:p>
        </w:tc>
        <w:tc>
          <w:tcPr>
            <w:tcW w:w="2300" w:type="dxa"/>
            <w:tcBorders>
              <w:bottom w:val="single" w:sz="4" w:space="0" w:color="7F7F7F"/>
            </w:tcBorders>
          </w:tcPr>
          <w:p w14:paraId="38408309" w14:textId="77777777" w:rsidR="00D4033B" w:rsidRPr="00E422EE" w:rsidRDefault="00D410E1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b/>
                <w:sz w:val="23"/>
                <w:szCs w:val="23"/>
              </w:rPr>
              <w:t>Kategori</w:t>
            </w:r>
          </w:p>
          <w:p w14:paraId="1DEFB1C2" w14:textId="77777777" w:rsidR="00D4033B" w:rsidRPr="00914E94" w:rsidRDefault="00D410E1">
            <w:pPr>
              <w:spacing w:after="0" w:line="276" w:lineRule="auto"/>
              <w:ind w:left="0" w:hanging="2"/>
              <w:rPr>
                <w:rFonts w:eastAsia="Tahoma"/>
                <w:sz w:val="21"/>
                <w:szCs w:val="21"/>
              </w:rPr>
            </w:pPr>
            <w:r w:rsidRPr="00914E94">
              <w:rPr>
                <w:rFonts w:eastAsia="Tahoma"/>
                <w:b/>
                <w:i/>
                <w:sz w:val="21"/>
                <w:szCs w:val="21"/>
              </w:rPr>
              <w:t>Category</w:t>
            </w:r>
          </w:p>
        </w:tc>
        <w:tc>
          <w:tcPr>
            <w:tcW w:w="992" w:type="dxa"/>
            <w:tcBorders>
              <w:bottom w:val="single" w:sz="4" w:space="0" w:color="7F7F7F"/>
            </w:tcBorders>
          </w:tcPr>
          <w:p w14:paraId="0F832FE1" w14:textId="77777777" w:rsidR="00D4033B" w:rsidRPr="00E422EE" w:rsidRDefault="00D410E1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b/>
                <w:sz w:val="23"/>
                <w:szCs w:val="23"/>
              </w:rPr>
              <w:t>Satuan</w:t>
            </w:r>
          </w:p>
          <w:p w14:paraId="36D07A65" w14:textId="77777777" w:rsidR="00D4033B" w:rsidRPr="00914E94" w:rsidRDefault="00D410E1">
            <w:pPr>
              <w:spacing w:after="0" w:line="276" w:lineRule="auto"/>
              <w:ind w:left="0" w:hanging="2"/>
              <w:rPr>
                <w:rFonts w:eastAsia="Tahoma"/>
                <w:sz w:val="21"/>
                <w:szCs w:val="21"/>
              </w:rPr>
            </w:pPr>
            <w:r w:rsidRPr="00914E94">
              <w:rPr>
                <w:rFonts w:eastAsia="Tahoma"/>
                <w:b/>
                <w:i/>
                <w:sz w:val="21"/>
                <w:szCs w:val="21"/>
              </w:rPr>
              <w:t>Unit</w:t>
            </w:r>
          </w:p>
        </w:tc>
        <w:tc>
          <w:tcPr>
            <w:tcW w:w="3828" w:type="dxa"/>
            <w:tcBorders>
              <w:bottom w:val="single" w:sz="4" w:space="0" w:color="7F7F7F"/>
            </w:tcBorders>
          </w:tcPr>
          <w:p w14:paraId="76F43C3F" w14:textId="77777777" w:rsidR="00D4033B" w:rsidRPr="00E422EE" w:rsidRDefault="00D410E1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b/>
                <w:sz w:val="23"/>
                <w:szCs w:val="23"/>
              </w:rPr>
              <w:t>Kriteria Penerimaan</w:t>
            </w:r>
          </w:p>
          <w:p w14:paraId="12B828A3" w14:textId="77777777" w:rsidR="00D4033B" w:rsidRPr="00914E94" w:rsidRDefault="00D410E1">
            <w:pPr>
              <w:spacing w:after="0" w:line="276" w:lineRule="auto"/>
              <w:ind w:left="0" w:hanging="2"/>
              <w:rPr>
                <w:rFonts w:eastAsia="Tahoma"/>
                <w:sz w:val="21"/>
                <w:szCs w:val="21"/>
              </w:rPr>
            </w:pPr>
            <w:r w:rsidRPr="00914E94">
              <w:rPr>
                <w:rFonts w:eastAsia="Tahoma"/>
                <w:b/>
                <w:i/>
                <w:sz w:val="21"/>
                <w:szCs w:val="21"/>
              </w:rPr>
              <w:t>Acceptance Criteria</w:t>
            </w:r>
          </w:p>
        </w:tc>
        <w:tc>
          <w:tcPr>
            <w:tcW w:w="1984" w:type="dxa"/>
            <w:tcBorders>
              <w:bottom w:val="single" w:sz="4" w:space="0" w:color="7F7F7F"/>
            </w:tcBorders>
          </w:tcPr>
          <w:p w14:paraId="3DFBB07C" w14:textId="77777777" w:rsidR="00D4033B" w:rsidRPr="00E422EE" w:rsidRDefault="00D410E1">
            <w:pPr>
              <w:spacing w:after="0" w:line="276" w:lineRule="auto"/>
              <w:ind w:left="0" w:hanging="2"/>
              <w:rPr>
                <w:rFonts w:eastAsia="Tahoma"/>
                <w:color w:val="000000"/>
                <w:sz w:val="23"/>
                <w:szCs w:val="23"/>
              </w:rPr>
            </w:pPr>
            <w:r w:rsidRPr="00E422EE">
              <w:rPr>
                <w:rFonts w:eastAsia="Tahoma"/>
                <w:b/>
                <w:color w:val="000000"/>
                <w:sz w:val="23"/>
                <w:szCs w:val="23"/>
              </w:rPr>
              <w:t>Referensi</w:t>
            </w:r>
          </w:p>
          <w:p w14:paraId="7BAE5285" w14:textId="77777777" w:rsidR="00D4033B" w:rsidRPr="00914E94" w:rsidRDefault="00D410E1">
            <w:pPr>
              <w:spacing w:after="0" w:line="276" w:lineRule="auto"/>
              <w:ind w:left="0" w:hanging="2"/>
              <w:rPr>
                <w:rFonts w:eastAsia="Tahoma"/>
                <w:b/>
                <w:i/>
                <w:color w:val="000000"/>
                <w:sz w:val="21"/>
                <w:szCs w:val="21"/>
              </w:rPr>
            </w:pPr>
            <w:r w:rsidRPr="00914E94">
              <w:rPr>
                <w:rFonts w:eastAsia="Tahoma"/>
                <w:b/>
                <w:i/>
                <w:sz w:val="21"/>
                <w:szCs w:val="21"/>
              </w:rPr>
              <w:t>Reference</w:t>
            </w:r>
          </w:p>
        </w:tc>
      </w:tr>
      <w:tr w:rsidR="00D4033B" w:rsidRPr="00E422EE" w14:paraId="1A0B83DF" w14:textId="77777777" w:rsidTr="00112F2F">
        <w:tc>
          <w:tcPr>
            <w:tcW w:w="535" w:type="dxa"/>
            <w:tcBorders>
              <w:top w:val="single" w:sz="4" w:space="0" w:color="7F7F7F"/>
              <w:bottom w:val="nil"/>
            </w:tcBorders>
          </w:tcPr>
          <w:p w14:paraId="54C56438" w14:textId="77777777" w:rsidR="00D4033B" w:rsidRPr="00E422EE" w:rsidRDefault="00D410E1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sz w:val="23"/>
                <w:szCs w:val="23"/>
              </w:rPr>
            </w:pPr>
            <w:r w:rsidRPr="00E422EE">
              <w:rPr>
                <w:rFonts w:eastAsia="Tahoma"/>
                <w:b/>
                <w:sz w:val="23"/>
                <w:szCs w:val="23"/>
              </w:rPr>
              <w:t>1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33A29C73" w14:textId="20565031" w:rsidR="00D4033B" w:rsidRPr="00E422EE" w:rsidRDefault="00D410E1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sz w:val="23"/>
                <w:szCs w:val="23"/>
              </w:rPr>
              <w:t>Pemerian</w:t>
            </w:r>
          </w:p>
          <w:p w14:paraId="0058B508" w14:textId="77777777" w:rsidR="00D4033B" w:rsidRPr="00914E94" w:rsidRDefault="00D410E1">
            <w:pPr>
              <w:spacing w:after="0" w:line="276" w:lineRule="auto"/>
              <w:ind w:left="0" w:hanging="2"/>
              <w:rPr>
                <w:rFonts w:eastAsia="Tahoma"/>
                <w:i/>
                <w:sz w:val="21"/>
                <w:szCs w:val="21"/>
              </w:rPr>
            </w:pPr>
            <w:r w:rsidRPr="00914E94">
              <w:rPr>
                <w:rFonts w:eastAsia="Tahoma"/>
                <w:i/>
                <w:sz w:val="21"/>
                <w:szCs w:val="21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625B1CC" w14:textId="77777777" w:rsidR="00D4033B" w:rsidRPr="00E422EE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4F22BA4C" w14:textId="77777777" w:rsidR="00D4033B" w:rsidRPr="00E422EE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0251E003" w14:textId="77777777" w:rsidR="00D4033B" w:rsidRPr="00E422EE" w:rsidRDefault="00D4033B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</w:rPr>
            </w:pPr>
          </w:p>
        </w:tc>
      </w:tr>
      <w:tr w:rsidR="00D4033B" w:rsidRPr="00E422EE" w14:paraId="3483BFC1" w14:textId="77777777" w:rsidTr="00112F2F">
        <w:trPr>
          <w:trHeight w:val="653"/>
        </w:trPr>
        <w:tc>
          <w:tcPr>
            <w:tcW w:w="535" w:type="dxa"/>
            <w:tcBorders>
              <w:top w:val="nil"/>
            </w:tcBorders>
          </w:tcPr>
          <w:p w14:paraId="46CEBF01" w14:textId="77777777" w:rsidR="00D4033B" w:rsidRPr="00E422EE" w:rsidRDefault="00D4033B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048274AA" w14:textId="77777777" w:rsidR="00D4033B" w:rsidRPr="00E422EE" w:rsidRDefault="00D410E1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sz w:val="23"/>
                <w:szCs w:val="23"/>
              </w:rPr>
              <w:t>Bentuk</w:t>
            </w:r>
          </w:p>
          <w:p w14:paraId="1BC2556F" w14:textId="77777777" w:rsidR="00D4033B" w:rsidRPr="00914E94" w:rsidRDefault="00D410E1">
            <w:pPr>
              <w:spacing w:after="0" w:line="276" w:lineRule="auto"/>
              <w:ind w:left="0" w:hanging="2"/>
              <w:rPr>
                <w:rFonts w:eastAsia="Tahoma"/>
                <w:sz w:val="21"/>
                <w:szCs w:val="21"/>
              </w:rPr>
            </w:pPr>
            <w:r w:rsidRPr="00914E94">
              <w:rPr>
                <w:rFonts w:eastAsia="Tahoma"/>
                <w:i/>
                <w:sz w:val="21"/>
                <w:szCs w:val="21"/>
              </w:rPr>
              <w:t>Shape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954353B" w14:textId="77777777" w:rsidR="00D4033B" w:rsidRPr="00E422EE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7E8ACADB" w14:textId="77777777" w:rsidR="00D4033B" w:rsidRPr="00E422EE" w:rsidRDefault="00D410E1">
            <w:pPr>
              <w:spacing w:after="0" w:line="276" w:lineRule="auto"/>
              <w:ind w:left="0" w:right="180" w:hanging="2"/>
              <w:jc w:val="both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sz w:val="23"/>
                <w:szCs w:val="23"/>
              </w:rPr>
              <w:t>Hablur atau serbuk hablur halus sampai granul</w:t>
            </w:r>
          </w:p>
          <w:p w14:paraId="2D953D21" w14:textId="77777777" w:rsidR="00D4033B" w:rsidRPr="00914E94" w:rsidRDefault="00D410E1">
            <w:pPr>
              <w:spacing w:after="0" w:line="276" w:lineRule="auto"/>
              <w:ind w:left="0" w:hanging="2"/>
              <w:jc w:val="both"/>
              <w:rPr>
                <w:rFonts w:eastAsia="Tahoma"/>
                <w:sz w:val="21"/>
                <w:szCs w:val="21"/>
              </w:rPr>
            </w:pPr>
            <w:r w:rsidRPr="00914E94">
              <w:rPr>
                <w:rFonts w:eastAsia="Tahoma"/>
                <w:i/>
                <w:sz w:val="21"/>
                <w:szCs w:val="21"/>
              </w:rPr>
              <w:t>Crystal or crystal powder until the granule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5156E158" w14:textId="77777777" w:rsidR="00D4033B" w:rsidRPr="00112F2F" w:rsidRDefault="00D410E1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</w:rPr>
              <w:t>FI VI (2020)</w:t>
            </w:r>
          </w:p>
          <w:p w14:paraId="0D0FDC51" w14:textId="24C2F5B7" w:rsidR="00D4033B" w:rsidRPr="00112F2F" w:rsidRDefault="00914E94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  <w:lang w:val="en-US"/>
              </w:rPr>
              <w:t>H</w:t>
            </w:r>
            <w:r w:rsidR="00D410E1" w:rsidRPr="00112F2F">
              <w:rPr>
                <w:rFonts w:eastAsia="Tahoma"/>
                <w:bCs/>
                <w:iCs/>
                <w:sz w:val="23"/>
                <w:szCs w:val="23"/>
              </w:rPr>
              <w:t>al. 201</w:t>
            </w:r>
          </w:p>
        </w:tc>
      </w:tr>
      <w:tr w:rsidR="00D4033B" w:rsidRPr="00E422EE" w14:paraId="16946557" w14:textId="77777777" w:rsidTr="00112F2F">
        <w:trPr>
          <w:trHeight w:val="640"/>
        </w:trPr>
        <w:tc>
          <w:tcPr>
            <w:tcW w:w="535" w:type="dxa"/>
          </w:tcPr>
          <w:p w14:paraId="3D602F06" w14:textId="77777777" w:rsidR="00D4033B" w:rsidRPr="00E422EE" w:rsidRDefault="00D4033B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2DF8BFD7" w14:textId="77777777" w:rsidR="00D4033B" w:rsidRPr="00E422EE" w:rsidRDefault="00D410E1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sz w:val="23"/>
                <w:szCs w:val="23"/>
              </w:rPr>
              <w:t>Warna</w:t>
            </w:r>
          </w:p>
          <w:p w14:paraId="3AE45999" w14:textId="77777777" w:rsidR="00D4033B" w:rsidRPr="00E422EE" w:rsidRDefault="00D410E1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i/>
                <w:sz w:val="23"/>
                <w:szCs w:val="23"/>
              </w:rPr>
              <w:t>Color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54E08CA" w14:textId="77777777" w:rsidR="00D4033B" w:rsidRPr="00E422EE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7DB40EC9" w14:textId="77777777" w:rsidR="00D4033B" w:rsidRPr="00E422EE" w:rsidRDefault="00D410E1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sz w:val="23"/>
                <w:szCs w:val="23"/>
              </w:rPr>
              <w:t xml:space="preserve">Tidak berwarna atau putih </w:t>
            </w:r>
          </w:p>
          <w:p w14:paraId="7FA83A50" w14:textId="77777777" w:rsidR="00D4033B" w:rsidRPr="00914E94" w:rsidRDefault="00D410E1">
            <w:pPr>
              <w:spacing w:after="0" w:line="276" w:lineRule="auto"/>
              <w:ind w:left="0" w:hanging="2"/>
              <w:jc w:val="both"/>
              <w:rPr>
                <w:rFonts w:eastAsia="Tahoma"/>
                <w:sz w:val="21"/>
                <w:szCs w:val="21"/>
              </w:rPr>
            </w:pPr>
            <w:r w:rsidRPr="00914E94">
              <w:rPr>
                <w:rFonts w:eastAsia="Tahoma"/>
                <w:i/>
                <w:sz w:val="21"/>
                <w:szCs w:val="21"/>
              </w:rPr>
              <w:t xml:space="preserve">Colorless or white 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73D214A8" w14:textId="77777777" w:rsidR="00D4033B" w:rsidRPr="00112F2F" w:rsidRDefault="00D410E1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</w:rPr>
              <w:t>FI VI (2020)</w:t>
            </w:r>
          </w:p>
          <w:p w14:paraId="5D6F6C23" w14:textId="07F29EE8" w:rsidR="00D4033B" w:rsidRPr="00112F2F" w:rsidRDefault="00914E94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  <w:lang w:val="en-US"/>
              </w:rPr>
              <w:t>H</w:t>
            </w:r>
            <w:r w:rsidR="00D410E1" w:rsidRPr="00112F2F">
              <w:rPr>
                <w:rFonts w:eastAsia="Tahoma"/>
                <w:bCs/>
                <w:iCs/>
                <w:sz w:val="23"/>
                <w:szCs w:val="23"/>
              </w:rPr>
              <w:t>al. 201</w:t>
            </w:r>
          </w:p>
        </w:tc>
      </w:tr>
      <w:tr w:rsidR="00D4033B" w:rsidRPr="00E422EE" w14:paraId="51ACD881" w14:textId="77777777" w:rsidTr="00112F2F">
        <w:trPr>
          <w:trHeight w:val="640"/>
        </w:trPr>
        <w:tc>
          <w:tcPr>
            <w:tcW w:w="535" w:type="dxa"/>
          </w:tcPr>
          <w:p w14:paraId="5600804A" w14:textId="77777777" w:rsidR="00D4033B" w:rsidRPr="00E422EE" w:rsidRDefault="00D4033B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6C466DDF" w14:textId="77777777" w:rsidR="00D4033B" w:rsidRPr="00E422EE" w:rsidRDefault="00D410E1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sz w:val="23"/>
                <w:szCs w:val="23"/>
              </w:rPr>
              <w:t>Bau</w:t>
            </w:r>
          </w:p>
          <w:p w14:paraId="64F1FFCB" w14:textId="77777777" w:rsidR="00D4033B" w:rsidRPr="00914E94" w:rsidRDefault="00D410E1">
            <w:pPr>
              <w:spacing w:after="0" w:line="276" w:lineRule="auto"/>
              <w:ind w:left="0" w:hanging="2"/>
              <w:rPr>
                <w:rFonts w:eastAsia="Tahoma"/>
                <w:sz w:val="21"/>
                <w:szCs w:val="21"/>
              </w:rPr>
            </w:pPr>
            <w:r w:rsidRPr="00914E94">
              <w:rPr>
                <w:rFonts w:eastAsia="Tahoma"/>
                <w:i/>
                <w:sz w:val="21"/>
                <w:szCs w:val="21"/>
              </w:rPr>
              <w:t>Odor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2EEEB49" w14:textId="77777777" w:rsidR="00D4033B" w:rsidRPr="00E422EE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12C50F83" w14:textId="77777777" w:rsidR="00D4033B" w:rsidRPr="00E422EE" w:rsidRDefault="00D410E1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sz w:val="23"/>
                <w:szCs w:val="23"/>
              </w:rPr>
              <w:t>Tidak berbau</w:t>
            </w:r>
          </w:p>
          <w:p w14:paraId="2CF0CCB6" w14:textId="77777777" w:rsidR="00D4033B" w:rsidRPr="00914E94" w:rsidRDefault="00D410E1">
            <w:pPr>
              <w:spacing w:after="0" w:line="276" w:lineRule="auto"/>
              <w:ind w:left="0" w:hanging="2"/>
              <w:jc w:val="both"/>
              <w:rPr>
                <w:rFonts w:eastAsia="Tahoma"/>
                <w:sz w:val="21"/>
                <w:szCs w:val="21"/>
              </w:rPr>
            </w:pPr>
            <w:r w:rsidRPr="00914E94">
              <w:rPr>
                <w:rFonts w:eastAsia="Tahoma"/>
                <w:i/>
                <w:sz w:val="21"/>
                <w:szCs w:val="21"/>
              </w:rPr>
              <w:t xml:space="preserve">Odorless 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2CEA3DD5" w14:textId="77777777" w:rsidR="00D4033B" w:rsidRPr="00112F2F" w:rsidRDefault="00D410E1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</w:rPr>
              <w:t>FI VI (2020)</w:t>
            </w:r>
          </w:p>
          <w:p w14:paraId="3152D472" w14:textId="46E279E1" w:rsidR="00D4033B" w:rsidRPr="00112F2F" w:rsidRDefault="00914E94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  <w:lang w:val="en-US"/>
              </w:rPr>
              <w:t>H</w:t>
            </w:r>
            <w:r w:rsidR="00D410E1" w:rsidRPr="00112F2F">
              <w:rPr>
                <w:rFonts w:eastAsia="Tahoma"/>
                <w:bCs/>
                <w:iCs/>
                <w:sz w:val="23"/>
                <w:szCs w:val="23"/>
              </w:rPr>
              <w:t>al. 201</w:t>
            </w:r>
          </w:p>
        </w:tc>
      </w:tr>
      <w:tr w:rsidR="00D4033B" w:rsidRPr="00E422EE" w14:paraId="1354A1E9" w14:textId="77777777" w:rsidTr="00112F2F">
        <w:trPr>
          <w:trHeight w:val="640"/>
        </w:trPr>
        <w:tc>
          <w:tcPr>
            <w:tcW w:w="535" w:type="dxa"/>
          </w:tcPr>
          <w:p w14:paraId="53432A1E" w14:textId="77777777" w:rsidR="00D4033B" w:rsidRPr="00E422EE" w:rsidRDefault="00D4033B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52B398CA" w14:textId="77777777" w:rsidR="00D4033B" w:rsidRPr="00E422EE" w:rsidRDefault="00D410E1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sz w:val="23"/>
                <w:szCs w:val="23"/>
              </w:rPr>
              <w:t>Sifat lain</w:t>
            </w:r>
          </w:p>
          <w:p w14:paraId="4EF959B2" w14:textId="77777777" w:rsidR="00D4033B" w:rsidRPr="00914E94" w:rsidRDefault="00D410E1">
            <w:pPr>
              <w:spacing w:after="0" w:line="276" w:lineRule="auto"/>
              <w:ind w:left="0" w:hanging="2"/>
              <w:rPr>
                <w:rFonts w:eastAsia="Tahoma"/>
                <w:sz w:val="21"/>
                <w:szCs w:val="21"/>
              </w:rPr>
            </w:pPr>
            <w:r w:rsidRPr="00914E94">
              <w:rPr>
                <w:rFonts w:eastAsia="Tahoma"/>
                <w:i/>
                <w:sz w:val="21"/>
                <w:szCs w:val="21"/>
              </w:rPr>
              <w:t>Other characteristic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EF2D31C" w14:textId="77777777" w:rsidR="00D4033B" w:rsidRPr="00E422EE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5499C405" w14:textId="77777777" w:rsidR="00D4033B" w:rsidRPr="00E422EE" w:rsidRDefault="00D410E1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sz w:val="23"/>
                <w:szCs w:val="23"/>
              </w:rPr>
              <w:t>Stabil di udara</w:t>
            </w:r>
          </w:p>
          <w:p w14:paraId="2A01CE68" w14:textId="77777777" w:rsidR="00D4033B" w:rsidRPr="00914E94" w:rsidRDefault="00D410E1">
            <w:pPr>
              <w:spacing w:after="0" w:line="276" w:lineRule="auto"/>
              <w:ind w:left="0" w:hanging="2"/>
              <w:rPr>
                <w:rFonts w:eastAsia="Tahoma"/>
                <w:sz w:val="21"/>
                <w:szCs w:val="21"/>
              </w:rPr>
            </w:pPr>
            <w:r w:rsidRPr="00914E94">
              <w:rPr>
                <w:rFonts w:eastAsia="Tahoma"/>
                <w:i/>
                <w:sz w:val="21"/>
                <w:szCs w:val="21"/>
              </w:rPr>
              <w:t>Stable in the air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22583669" w14:textId="77777777" w:rsidR="00D4033B" w:rsidRPr="00112F2F" w:rsidRDefault="00D410E1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</w:rPr>
              <w:t>FI VI (2020)</w:t>
            </w:r>
          </w:p>
          <w:p w14:paraId="2D2C30B0" w14:textId="6B23A719" w:rsidR="00D4033B" w:rsidRPr="00112F2F" w:rsidRDefault="00914E94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  <w:lang w:val="en-US"/>
              </w:rPr>
              <w:t>H</w:t>
            </w:r>
            <w:r w:rsidR="00D410E1" w:rsidRPr="00112F2F">
              <w:rPr>
                <w:rFonts w:eastAsia="Tahoma"/>
                <w:bCs/>
                <w:iCs/>
                <w:sz w:val="23"/>
                <w:szCs w:val="23"/>
              </w:rPr>
              <w:t>al. 201</w:t>
            </w:r>
          </w:p>
        </w:tc>
      </w:tr>
      <w:tr w:rsidR="00D4033B" w:rsidRPr="00E422EE" w14:paraId="095896CF" w14:textId="77777777" w:rsidTr="00112F2F">
        <w:trPr>
          <w:trHeight w:val="427"/>
        </w:trPr>
        <w:tc>
          <w:tcPr>
            <w:tcW w:w="535" w:type="dxa"/>
            <w:tcBorders>
              <w:top w:val="single" w:sz="4" w:space="0" w:color="7F7F7F"/>
              <w:bottom w:val="nil"/>
            </w:tcBorders>
          </w:tcPr>
          <w:p w14:paraId="30D4368C" w14:textId="77777777" w:rsidR="00D4033B" w:rsidRPr="00E422EE" w:rsidRDefault="00D410E1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b/>
                <w:sz w:val="23"/>
                <w:szCs w:val="23"/>
              </w:rPr>
              <w:t>2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583D5699" w14:textId="77777777" w:rsidR="00D4033B" w:rsidRPr="00E422EE" w:rsidRDefault="00D410E1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sz w:val="23"/>
                <w:szCs w:val="23"/>
              </w:rPr>
              <w:t>Kelarutan</w:t>
            </w:r>
          </w:p>
          <w:p w14:paraId="44301F32" w14:textId="77777777" w:rsidR="00D4033B" w:rsidRPr="00914E94" w:rsidRDefault="00D410E1">
            <w:pPr>
              <w:spacing w:after="0" w:line="276" w:lineRule="auto"/>
              <w:ind w:left="0" w:hanging="2"/>
              <w:rPr>
                <w:rFonts w:eastAsia="Tahoma"/>
                <w:sz w:val="21"/>
                <w:szCs w:val="21"/>
              </w:rPr>
            </w:pPr>
            <w:r w:rsidRPr="00914E94">
              <w:rPr>
                <w:rFonts w:eastAsia="Tahoma"/>
                <w:i/>
                <w:sz w:val="21"/>
                <w:szCs w:val="21"/>
              </w:rPr>
              <w:t>Solubility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529A56C" w14:textId="77777777" w:rsidR="00D4033B" w:rsidRPr="00E422EE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29BBD50F" w14:textId="77777777" w:rsidR="00D4033B" w:rsidRPr="00E422EE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25E97C77" w14:textId="77777777" w:rsidR="00D4033B" w:rsidRPr="00E422EE" w:rsidRDefault="00D4033B">
            <w:pPr>
              <w:spacing w:after="0" w:line="276" w:lineRule="auto"/>
              <w:ind w:left="0" w:hanging="2"/>
              <w:rPr>
                <w:rFonts w:eastAsia="Tahoma"/>
                <w:b/>
                <w:i/>
                <w:sz w:val="23"/>
                <w:szCs w:val="23"/>
              </w:rPr>
            </w:pPr>
          </w:p>
        </w:tc>
      </w:tr>
      <w:tr w:rsidR="00D4033B" w:rsidRPr="00E422EE" w14:paraId="7B3BDD5C" w14:textId="77777777" w:rsidTr="00112F2F">
        <w:trPr>
          <w:trHeight w:val="427"/>
        </w:trPr>
        <w:tc>
          <w:tcPr>
            <w:tcW w:w="535" w:type="dxa"/>
            <w:tcBorders>
              <w:top w:val="nil"/>
            </w:tcBorders>
          </w:tcPr>
          <w:p w14:paraId="269E31CE" w14:textId="77777777" w:rsidR="00D4033B" w:rsidRPr="00E422EE" w:rsidRDefault="00D4033B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1DE984EE" w14:textId="77777777" w:rsidR="00D4033B" w:rsidRPr="00E422EE" w:rsidRDefault="00D410E1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sz w:val="23"/>
                <w:szCs w:val="23"/>
              </w:rPr>
              <w:t>Dalam Air</w:t>
            </w:r>
          </w:p>
          <w:p w14:paraId="229D50D1" w14:textId="77777777" w:rsidR="00D4033B" w:rsidRPr="00914E94" w:rsidRDefault="00D410E1">
            <w:pPr>
              <w:spacing w:after="0" w:line="276" w:lineRule="auto"/>
              <w:ind w:left="0" w:hanging="2"/>
              <w:rPr>
                <w:rFonts w:eastAsia="Tahoma"/>
                <w:sz w:val="21"/>
                <w:szCs w:val="21"/>
              </w:rPr>
            </w:pPr>
            <w:r w:rsidRPr="00914E94">
              <w:rPr>
                <w:rFonts w:eastAsia="Tahoma"/>
                <w:i/>
                <w:sz w:val="21"/>
                <w:szCs w:val="21"/>
              </w:rPr>
              <w:t xml:space="preserve">In Water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83217CE" w14:textId="77777777" w:rsidR="00D4033B" w:rsidRPr="00E422EE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04C7DDF5" w14:textId="77777777" w:rsidR="00D4033B" w:rsidRPr="00E422EE" w:rsidRDefault="00D410E1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sz w:val="23"/>
                <w:szCs w:val="23"/>
              </w:rPr>
              <w:t>Sangat mudah larut</w:t>
            </w:r>
          </w:p>
          <w:p w14:paraId="029AA240" w14:textId="77777777" w:rsidR="00D4033B" w:rsidRPr="00914E94" w:rsidRDefault="00D410E1">
            <w:pPr>
              <w:spacing w:after="0" w:line="276" w:lineRule="auto"/>
              <w:ind w:left="0" w:hanging="2"/>
              <w:jc w:val="both"/>
              <w:rPr>
                <w:rFonts w:eastAsia="Tahoma"/>
                <w:sz w:val="21"/>
                <w:szCs w:val="21"/>
              </w:rPr>
            </w:pPr>
            <w:r w:rsidRPr="00914E94">
              <w:rPr>
                <w:rFonts w:eastAsia="Tahoma"/>
                <w:i/>
                <w:sz w:val="21"/>
                <w:szCs w:val="21"/>
              </w:rPr>
              <w:t>Very soluble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014F251B" w14:textId="77777777" w:rsidR="00D4033B" w:rsidRPr="00112F2F" w:rsidRDefault="00D410E1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</w:rPr>
              <w:t>FI VI (2020)</w:t>
            </w:r>
          </w:p>
          <w:p w14:paraId="544F2499" w14:textId="73B12837" w:rsidR="00D4033B" w:rsidRPr="00112F2F" w:rsidRDefault="00914E94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  <w:lang w:val="en-US"/>
              </w:rPr>
              <w:t>H</w:t>
            </w:r>
            <w:r w:rsidR="00D410E1" w:rsidRPr="00112F2F">
              <w:rPr>
                <w:rFonts w:eastAsia="Tahoma"/>
                <w:bCs/>
                <w:iCs/>
                <w:sz w:val="23"/>
                <w:szCs w:val="23"/>
              </w:rPr>
              <w:t>al. 201</w:t>
            </w:r>
          </w:p>
        </w:tc>
      </w:tr>
      <w:tr w:rsidR="00D4033B" w:rsidRPr="00E422EE" w14:paraId="4E990BA7" w14:textId="77777777" w:rsidTr="00112F2F">
        <w:trPr>
          <w:trHeight w:val="484"/>
        </w:trPr>
        <w:tc>
          <w:tcPr>
            <w:tcW w:w="535" w:type="dxa"/>
          </w:tcPr>
          <w:p w14:paraId="42A81313" w14:textId="77777777" w:rsidR="00D4033B" w:rsidRPr="00E422EE" w:rsidRDefault="00D4033B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44F09519" w14:textId="77777777" w:rsidR="00D4033B" w:rsidRPr="00E422EE" w:rsidRDefault="00D410E1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sz w:val="23"/>
                <w:szCs w:val="23"/>
              </w:rPr>
              <w:t>Dalam Etanol</w:t>
            </w:r>
          </w:p>
          <w:p w14:paraId="5C94A7B6" w14:textId="77777777" w:rsidR="00D4033B" w:rsidRPr="00914E94" w:rsidRDefault="00D410E1">
            <w:pPr>
              <w:spacing w:after="0" w:line="276" w:lineRule="auto"/>
              <w:ind w:left="0" w:hanging="2"/>
              <w:rPr>
                <w:rFonts w:eastAsia="Tahoma"/>
                <w:sz w:val="21"/>
                <w:szCs w:val="21"/>
              </w:rPr>
            </w:pPr>
            <w:r w:rsidRPr="00914E94">
              <w:rPr>
                <w:rFonts w:eastAsia="Tahoma"/>
                <w:i/>
                <w:sz w:val="21"/>
                <w:szCs w:val="21"/>
              </w:rPr>
              <w:t>In Ethanol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DF2E3D5" w14:textId="77777777" w:rsidR="00D4033B" w:rsidRPr="00E422EE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7A1B3FBD" w14:textId="77777777" w:rsidR="00D4033B" w:rsidRPr="00E422EE" w:rsidRDefault="00D410E1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sz w:val="23"/>
                <w:szCs w:val="23"/>
              </w:rPr>
              <w:t xml:space="preserve">Mudah larut </w:t>
            </w:r>
          </w:p>
          <w:p w14:paraId="02691BF1" w14:textId="77777777" w:rsidR="00D4033B" w:rsidRPr="00914E94" w:rsidRDefault="00D410E1">
            <w:pPr>
              <w:pStyle w:val="Heading2"/>
              <w:ind w:left="0" w:hanging="2"/>
              <w:rPr>
                <w:rFonts w:ascii="Calibri" w:hAnsi="Calibri" w:cs="Calibri"/>
                <w:sz w:val="21"/>
                <w:szCs w:val="21"/>
              </w:rPr>
            </w:pPr>
            <w:bookmarkStart w:id="1" w:name="_heading=h.hd6fstx6xpgx" w:colFirst="0" w:colLast="0"/>
            <w:bookmarkEnd w:id="1"/>
            <w:r w:rsidRPr="00914E94">
              <w:rPr>
                <w:rFonts w:ascii="Calibri" w:hAnsi="Calibri" w:cs="Calibri"/>
                <w:sz w:val="21"/>
                <w:szCs w:val="21"/>
              </w:rPr>
              <w:t>Freely soluble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15619DC8" w14:textId="77777777" w:rsidR="00D4033B" w:rsidRPr="00112F2F" w:rsidRDefault="00D410E1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</w:rPr>
              <w:t>FI VI (2020)</w:t>
            </w:r>
          </w:p>
          <w:p w14:paraId="5CEEC218" w14:textId="11D0A88D" w:rsidR="00D4033B" w:rsidRPr="00112F2F" w:rsidRDefault="00914E94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  <w:lang w:val="en-US"/>
              </w:rPr>
              <w:t>H</w:t>
            </w:r>
            <w:r w:rsidR="00D410E1" w:rsidRPr="00112F2F">
              <w:rPr>
                <w:rFonts w:eastAsia="Tahoma"/>
                <w:bCs/>
                <w:iCs/>
                <w:sz w:val="23"/>
                <w:szCs w:val="23"/>
              </w:rPr>
              <w:t>al. 201</w:t>
            </w:r>
          </w:p>
        </w:tc>
      </w:tr>
      <w:tr w:rsidR="00D4033B" w:rsidRPr="00E422EE" w14:paraId="0F34743C" w14:textId="77777777" w:rsidTr="00112F2F">
        <w:trPr>
          <w:trHeight w:val="616"/>
        </w:trPr>
        <w:tc>
          <w:tcPr>
            <w:tcW w:w="535" w:type="dxa"/>
            <w:tcBorders>
              <w:top w:val="single" w:sz="4" w:space="0" w:color="7F7F7F"/>
              <w:bottom w:val="nil"/>
            </w:tcBorders>
          </w:tcPr>
          <w:p w14:paraId="6060E5F3" w14:textId="77777777" w:rsidR="00D4033B" w:rsidRPr="00E422EE" w:rsidRDefault="00D410E1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b/>
                <w:sz w:val="23"/>
                <w:szCs w:val="23"/>
              </w:rPr>
              <w:t>3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006284C8" w14:textId="14BC074C" w:rsidR="00D4033B" w:rsidRPr="00112F2F" w:rsidRDefault="00D410E1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</w:rPr>
              <w:t>Identifikasi</w:t>
            </w:r>
          </w:p>
          <w:p w14:paraId="5E8C968A" w14:textId="64BDB83A" w:rsidR="00D4033B" w:rsidRPr="00914E94" w:rsidRDefault="00D410E1">
            <w:pPr>
              <w:spacing w:after="0" w:line="276" w:lineRule="auto"/>
              <w:ind w:left="0" w:hanging="2"/>
              <w:rPr>
                <w:rFonts w:eastAsia="Tahoma"/>
                <w:b/>
                <w:bCs/>
                <w:sz w:val="21"/>
                <w:szCs w:val="21"/>
                <w:lang w:val="en-US"/>
              </w:rPr>
            </w:pPr>
            <w:r w:rsidRPr="00112F2F">
              <w:rPr>
                <w:rFonts w:eastAsia="Tahoma"/>
                <w:bCs/>
                <w:i/>
                <w:sz w:val="21"/>
                <w:szCs w:val="21"/>
              </w:rPr>
              <w:t>Identification</w:t>
            </w:r>
            <w:r w:rsidR="00914E94" w:rsidRPr="00112F2F">
              <w:rPr>
                <w:rFonts w:eastAsia="Tahoma"/>
                <w:bCs/>
                <w:i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2781A94" w14:textId="77777777" w:rsidR="00D4033B" w:rsidRPr="00E422EE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64A07DF3" w14:textId="77777777" w:rsidR="00D4033B" w:rsidRPr="00E422EE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7C0CB97A" w14:textId="77777777" w:rsidR="00D4033B" w:rsidRPr="00E422EE" w:rsidRDefault="00D4033B">
            <w:pPr>
              <w:spacing w:after="0" w:line="276" w:lineRule="auto"/>
              <w:ind w:left="0" w:hanging="2"/>
              <w:rPr>
                <w:rFonts w:eastAsia="Tahoma"/>
                <w:b/>
                <w:i/>
                <w:sz w:val="23"/>
                <w:szCs w:val="23"/>
              </w:rPr>
            </w:pPr>
          </w:p>
        </w:tc>
      </w:tr>
      <w:tr w:rsidR="000A5975" w:rsidRPr="00E422EE" w14:paraId="6480EA9C" w14:textId="77777777" w:rsidTr="00112F2F">
        <w:trPr>
          <w:trHeight w:val="616"/>
        </w:trPr>
        <w:tc>
          <w:tcPr>
            <w:tcW w:w="535" w:type="dxa"/>
            <w:tcBorders>
              <w:top w:val="nil"/>
              <w:bottom w:val="nil"/>
            </w:tcBorders>
          </w:tcPr>
          <w:p w14:paraId="339A930C" w14:textId="77777777" w:rsidR="000A5975" w:rsidRPr="00E422EE" w:rsidRDefault="000A5975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sz w:val="23"/>
                <w:szCs w:val="23"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16CDCE33" w14:textId="303DAF31" w:rsidR="000A5975" w:rsidRPr="00C21039" w:rsidRDefault="00C21039">
            <w:pPr>
              <w:spacing w:after="0" w:line="276" w:lineRule="auto"/>
              <w:ind w:left="0" w:hanging="2"/>
              <w:rPr>
                <w:rFonts w:eastAsia="Tahoma"/>
                <w:b/>
                <w:i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C21039">
              <w:rPr>
                <w:rFonts w:eastAsia="Tahoma"/>
                <w:b/>
                <w:i/>
                <w:sz w:val="23"/>
                <w:szCs w:val="23"/>
                <w:highlight w:val="yellow"/>
                <w:lang w:val="en-US"/>
              </w:rPr>
              <w:t>I</w:t>
            </w:r>
            <w:r w:rsidR="000A5975" w:rsidRPr="00C21039">
              <w:rPr>
                <w:rFonts w:eastAsia="Tahoma"/>
                <w:b/>
                <w:i/>
                <w:sz w:val="23"/>
                <w:szCs w:val="23"/>
                <w:highlight w:val="yellow"/>
                <w:lang w:val="en-US"/>
              </w:rPr>
              <w:t>dentifikasi</w:t>
            </w:r>
            <w:proofErr w:type="spellEnd"/>
            <w:r w:rsidR="000A5975" w:rsidRPr="00C21039">
              <w:rPr>
                <w:rFonts w:eastAsia="Tahoma"/>
                <w:b/>
                <w:i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C21039">
              <w:rPr>
                <w:rFonts w:eastAsia="Tahoma"/>
                <w:b/>
                <w:i/>
                <w:sz w:val="23"/>
                <w:szCs w:val="23"/>
                <w:highlight w:val="yellow"/>
                <w:lang w:val="en-US"/>
              </w:rPr>
              <w:t xml:space="preserve">A (Uji </w:t>
            </w:r>
            <w:proofErr w:type="spellStart"/>
            <w:r w:rsidRPr="00C21039">
              <w:rPr>
                <w:rFonts w:eastAsia="Tahoma"/>
                <w:b/>
                <w:i/>
                <w:sz w:val="23"/>
                <w:szCs w:val="23"/>
                <w:highlight w:val="yellow"/>
                <w:lang w:val="en-US"/>
              </w:rPr>
              <w:t>Tartrat</w:t>
            </w:r>
            <w:proofErr w:type="spellEnd"/>
            <w:r w:rsidRPr="00C21039">
              <w:rPr>
                <w:rFonts w:eastAsia="Tahoma"/>
                <w:b/>
                <w:i/>
                <w:sz w:val="23"/>
                <w:szCs w:val="23"/>
                <w:highlight w:val="yellow"/>
                <w:lang w:val="en-US"/>
              </w:rPr>
              <w:t xml:space="preserve">) </w:t>
            </w:r>
          </w:p>
          <w:p w14:paraId="4C07FA2B" w14:textId="3C146352" w:rsidR="000A5975" w:rsidRPr="00C21039" w:rsidRDefault="00C21039" w:rsidP="000A5975">
            <w:pPr>
              <w:spacing w:after="0" w:line="276" w:lineRule="auto"/>
              <w:ind w:left="0" w:hanging="2"/>
              <w:rPr>
                <w:rFonts w:eastAsia="Tahoma"/>
                <w:b/>
                <w:i/>
                <w:sz w:val="21"/>
                <w:szCs w:val="21"/>
                <w:highlight w:val="yellow"/>
                <w:lang w:val="en-US"/>
              </w:rPr>
            </w:pPr>
            <w:r w:rsidRPr="00C21039">
              <w:rPr>
                <w:rFonts w:eastAsia="Tahoma"/>
                <w:b/>
                <w:i/>
                <w:sz w:val="21"/>
                <w:szCs w:val="21"/>
                <w:highlight w:val="yellow"/>
                <w:lang w:val="en-US"/>
              </w:rPr>
              <w:t>Identification A (Tartrate test)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915100C" w14:textId="77777777" w:rsidR="000A5975" w:rsidRPr="00E422EE" w:rsidRDefault="000A5975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681580B0" w14:textId="77777777" w:rsidR="000A5975" w:rsidRPr="00E422EE" w:rsidRDefault="000A5975">
            <w:pPr>
              <w:spacing w:after="0" w:line="276" w:lineRule="auto"/>
              <w:ind w:left="0" w:right="-188" w:hanging="2"/>
              <w:jc w:val="both"/>
              <w:rPr>
                <w:rFonts w:eastAsia="Tahoma"/>
                <w:b/>
                <w:i/>
                <w:sz w:val="23"/>
                <w:szCs w:val="23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1BF6C219" w14:textId="77777777" w:rsidR="000A5975" w:rsidRPr="00E422EE" w:rsidRDefault="000A5975">
            <w:pPr>
              <w:spacing w:after="0" w:line="276" w:lineRule="auto"/>
              <w:ind w:left="0" w:hanging="2"/>
              <w:rPr>
                <w:rFonts w:eastAsia="Tahoma"/>
                <w:b/>
                <w:i/>
                <w:sz w:val="23"/>
                <w:szCs w:val="23"/>
              </w:rPr>
            </w:pPr>
          </w:p>
        </w:tc>
      </w:tr>
      <w:tr w:rsidR="00D4033B" w:rsidRPr="00E422EE" w14:paraId="480B53A9" w14:textId="77777777" w:rsidTr="00112F2F">
        <w:trPr>
          <w:trHeight w:val="616"/>
        </w:trPr>
        <w:tc>
          <w:tcPr>
            <w:tcW w:w="535" w:type="dxa"/>
            <w:tcBorders>
              <w:top w:val="nil"/>
              <w:bottom w:val="nil"/>
            </w:tcBorders>
          </w:tcPr>
          <w:p w14:paraId="6A5BDF76" w14:textId="706C2622" w:rsidR="00D4033B" w:rsidRPr="00E422EE" w:rsidRDefault="00D4033B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sz w:val="23"/>
                <w:szCs w:val="23"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537A2AEE" w14:textId="2DC81EF7" w:rsidR="00C21039" w:rsidRPr="00C21039" w:rsidRDefault="000A5975" w:rsidP="00C21039">
            <w:pPr>
              <w:pStyle w:val="ListParagraph"/>
              <w:numPr>
                <w:ilvl w:val="0"/>
                <w:numId w:val="12"/>
              </w:numPr>
              <w:spacing w:line="276" w:lineRule="auto"/>
              <w:ind w:leftChars="0" w:left="213" w:firstLineChars="0" w:hanging="213"/>
              <w:rPr>
                <w:rFonts w:asciiTheme="majorHAnsi" w:eastAsia="Tahoma" w:hAnsiTheme="majorHAnsi" w:cstheme="majorHAnsi"/>
                <w:b/>
                <w:i/>
                <w:sz w:val="23"/>
                <w:szCs w:val="23"/>
                <w:highlight w:val="yellow"/>
              </w:rPr>
            </w:pPr>
            <w:r w:rsidRPr="00C21039">
              <w:rPr>
                <w:rFonts w:asciiTheme="majorHAnsi" w:eastAsia="Tahoma" w:hAnsiTheme="majorHAnsi" w:cstheme="majorHAnsi"/>
                <w:b/>
                <w:i/>
                <w:sz w:val="23"/>
                <w:szCs w:val="23"/>
                <w:highlight w:val="yellow"/>
              </w:rPr>
              <w:t xml:space="preserve">Uji </w:t>
            </w:r>
            <w:proofErr w:type="spellStart"/>
            <w:r w:rsidR="00C21039" w:rsidRPr="00C21039">
              <w:rPr>
                <w:rFonts w:asciiTheme="majorHAnsi" w:eastAsia="Tahoma" w:hAnsiTheme="majorHAnsi" w:cstheme="majorHAnsi"/>
                <w:b/>
                <w:i/>
                <w:sz w:val="23"/>
                <w:szCs w:val="23"/>
                <w:highlight w:val="yellow"/>
              </w:rPr>
              <w:t>Identifikasi</w:t>
            </w:r>
            <w:proofErr w:type="spellEnd"/>
            <w:r w:rsidR="00C21039" w:rsidRPr="00C21039">
              <w:rPr>
                <w:rFonts w:asciiTheme="majorHAnsi" w:eastAsia="Tahoma" w:hAnsiTheme="majorHAnsi" w:cstheme="majorHAnsi"/>
                <w:b/>
                <w:i/>
                <w:sz w:val="23"/>
                <w:szCs w:val="23"/>
                <w:highlight w:val="yellow"/>
              </w:rPr>
              <w:t xml:space="preserve"> A</w:t>
            </w:r>
          </w:p>
          <w:p w14:paraId="3705EFF7" w14:textId="2E88DC5A" w:rsidR="00D4033B" w:rsidRPr="00C21039" w:rsidRDefault="00C21039" w:rsidP="00C21039">
            <w:pPr>
              <w:pStyle w:val="ListParagraph"/>
              <w:spacing w:line="276" w:lineRule="auto"/>
              <w:ind w:leftChars="0" w:left="213" w:firstLineChars="0" w:firstLine="0"/>
              <w:rPr>
                <w:rFonts w:asciiTheme="majorHAnsi" w:eastAsia="Tahoma" w:hAnsiTheme="majorHAnsi" w:cstheme="majorHAnsi"/>
                <w:b/>
                <w:i/>
                <w:sz w:val="23"/>
                <w:szCs w:val="23"/>
                <w:highlight w:val="yellow"/>
              </w:rPr>
            </w:pPr>
            <w:r w:rsidRPr="00C21039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highlight w:val="yellow"/>
              </w:rPr>
              <w:t xml:space="preserve">Identification </w:t>
            </w:r>
            <w:r w:rsidR="00D410E1" w:rsidRPr="00C21039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highlight w:val="yellow"/>
              </w:rPr>
              <w:t>A</w:t>
            </w:r>
            <w:r w:rsidR="00AA49EC" w:rsidRPr="00C21039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highlight w:val="yellow"/>
              </w:rPr>
              <w:t xml:space="preserve"> test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9D3B18A" w14:textId="77777777" w:rsidR="00D4033B" w:rsidRPr="00E422EE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76E75A28" w14:textId="09DD7EBD" w:rsidR="00D4033B" w:rsidRPr="00112F2F" w:rsidRDefault="00D410E1" w:rsidP="00C21039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</w:rPr>
              <w:t>Terjadi warna merah muda dalam waktu 15 menit</w:t>
            </w:r>
          </w:p>
          <w:p w14:paraId="247AB0F6" w14:textId="77777777" w:rsidR="00D4033B" w:rsidRPr="00C21039" w:rsidRDefault="00D410E1" w:rsidP="000A5975">
            <w:pPr>
              <w:spacing w:after="0" w:line="276" w:lineRule="auto"/>
              <w:ind w:left="0" w:hanging="2"/>
              <w:jc w:val="both"/>
              <w:rPr>
                <w:rFonts w:eastAsia="Tahoma"/>
                <w:bCs/>
                <w:i/>
                <w:sz w:val="21"/>
                <w:szCs w:val="21"/>
              </w:rPr>
            </w:pPr>
            <w:r w:rsidRPr="00C21039">
              <w:rPr>
                <w:rFonts w:eastAsia="Tahoma"/>
                <w:bCs/>
                <w:i/>
                <w:sz w:val="21"/>
                <w:szCs w:val="21"/>
              </w:rPr>
              <w:t>A pink color occurs within 15 minutes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11E38DBC" w14:textId="77777777" w:rsidR="00D4033B" w:rsidRPr="00112F2F" w:rsidRDefault="00D410E1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</w:rPr>
              <w:t>FI VI (2020)</w:t>
            </w:r>
          </w:p>
          <w:p w14:paraId="61C119E5" w14:textId="5DB705D6" w:rsidR="00D4033B" w:rsidRPr="00112F2F" w:rsidRDefault="00914E94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  <w:lang w:val="en-US"/>
              </w:rPr>
              <w:t>H</w:t>
            </w:r>
            <w:r w:rsidR="00D410E1" w:rsidRPr="00112F2F">
              <w:rPr>
                <w:rFonts w:eastAsia="Tahoma"/>
                <w:bCs/>
                <w:iCs/>
                <w:sz w:val="23"/>
                <w:szCs w:val="23"/>
              </w:rPr>
              <w:t>al. 201</w:t>
            </w:r>
          </w:p>
        </w:tc>
      </w:tr>
      <w:tr w:rsidR="00D4033B" w:rsidRPr="00E422EE" w14:paraId="0E67A034" w14:textId="77777777" w:rsidTr="00112F2F">
        <w:trPr>
          <w:trHeight w:val="616"/>
        </w:trPr>
        <w:tc>
          <w:tcPr>
            <w:tcW w:w="535" w:type="dxa"/>
            <w:tcBorders>
              <w:top w:val="nil"/>
              <w:bottom w:val="nil"/>
            </w:tcBorders>
          </w:tcPr>
          <w:p w14:paraId="759562B1" w14:textId="77777777" w:rsidR="00D4033B" w:rsidRPr="00E422EE" w:rsidRDefault="00D4033B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sz w:val="23"/>
                <w:szCs w:val="23"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4F20384F" w14:textId="77777777" w:rsidR="00C21039" w:rsidRPr="00C21039" w:rsidRDefault="00D410E1" w:rsidP="00C21039">
            <w:pPr>
              <w:pStyle w:val="ListParagraph"/>
              <w:numPr>
                <w:ilvl w:val="0"/>
                <w:numId w:val="12"/>
              </w:numPr>
              <w:spacing w:line="276" w:lineRule="auto"/>
              <w:ind w:leftChars="0" w:left="213" w:firstLineChars="0" w:hanging="213"/>
              <w:rPr>
                <w:rFonts w:asciiTheme="majorHAnsi" w:eastAsia="Tahoma" w:hAnsiTheme="majorHAnsi" w:cstheme="majorHAnsi"/>
                <w:b/>
                <w:i/>
                <w:sz w:val="23"/>
                <w:szCs w:val="23"/>
                <w:highlight w:val="yellow"/>
              </w:rPr>
            </w:pPr>
            <w:r w:rsidRPr="00C21039">
              <w:rPr>
                <w:rFonts w:asciiTheme="majorHAnsi" w:eastAsia="Tahoma" w:hAnsiTheme="majorHAnsi" w:cstheme="majorHAnsi"/>
                <w:b/>
                <w:i/>
                <w:sz w:val="23"/>
                <w:szCs w:val="23"/>
                <w:highlight w:val="yellow"/>
              </w:rPr>
              <w:t xml:space="preserve">Uji </w:t>
            </w:r>
            <w:proofErr w:type="spellStart"/>
            <w:r w:rsidR="00C21039" w:rsidRPr="00C21039">
              <w:rPr>
                <w:rFonts w:asciiTheme="majorHAnsi" w:eastAsia="Tahoma" w:hAnsiTheme="majorHAnsi" w:cstheme="majorHAnsi"/>
                <w:b/>
                <w:i/>
                <w:sz w:val="23"/>
                <w:szCs w:val="23"/>
                <w:highlight w:val="yellow"/>
              </w:rPr>
              <w:t>Identifikasi</w:t>
            </w:r>
            <w:proofErr w:type="spellEnd"/>
            <w:r w:rsidR="00C21039" w:rsidRPr="00C21039">
              <w:rPr>
                <w:rFonts w:asciiTheme="majorHAnsi" w:eastAsia="Tahoma" w:hAnsiTheme="majorHAnsi" w:cstheme="majorHAnsi"/>
                <w:b/>
                <w:i/>
                <w:sz w:val="23"/>
                <w:szCs w:val="23"/>
                <w:highlight w:val="yellow"/>
              </w:rPr>
              <w:t xml:space="preserve"> </w:t>
            </w:r>
            <w:r w:rsidRPr="00C21039">
              <w:rPr>
                <w:rFonts w:asciiTheme="majorHAnsi" w:eastAsia="Tahoma" w:hAnsiTheme="majorHAnsi" w:cstheme="majorHAnsi"/>
                <w:b/>
                <w:i/>
                <w:sz w:val="23"/>
                <w:szCs w:val="23"/>
                <w:highlight w:val="yellow"/>
              </w:rPr>
              <w:t>B</w:t>
            </w:r>
          </w:p>
          <w:p w14:paraId="0F1DD0F6" w14:textId="1FE92AEB" w:rsidR="00D4033B" w:rsidRPr="00C21039" w:rsidRDefault="00C21039" w:rsidP="00C21039">
            <w:pPr>
              <w:pStyle w:val="ListParagraph"/>
              <w:spacing w:line="276" w:lineRule="auto"/>
              <w:ind w:leftChars="0" w:left="213" w:firstLineChars="0" w:firstLine="0"/>
              <w:rPr>
                <w:rFonts w:asciiTheme="majorHAnsi" w:eastAsia="Tahoma" w:hAnsiTheme="majorHAnsi" w:cstheme="majorHAnsi"/>
                <w:b/>
                <w:i/>
                <w:sz w:val="23"/>
                <w:szCs w:val="23"/>
                <w:highlight w:val="yellow"/>
              </w:rPr>
            </w:pPr>
            <w:r w:rsidRPr="00C21039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highlight w:val="yellow"/>
              </w:rPr>
              <w:t xml:space="preserve">Identification </w:t>
            </w:r>
            <w:r w:rsidR="00D410E1" w:rsidRPr="00C21039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highlight w:val="yellow"/>
              </w:rPr>
              <w:t>B</w:t>
            </w:r>
            <w:r w:rsidR="00AA49EC" w:rsidRPr="00C21039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highlight w:val="yellow"/>
              </w:rPr>
              <w:t xml:space="preserve"> test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5E617DB" w14:textId="77777777" w:rsidR="00D4033B" w:rsidRPr="00E422EE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672DDFA8" w14:textId="77777777" w:rsidR="00D4033B" w:rsidRPr="00112F2F" w:rsidRDefault="00D410E1" w:rsidP="000A5975">
            <w:pPr>
              <w:spacing w:after="0" w:line="276" w:lineRule="auto"/>
              <w:ind w:left="0" w:hanging="2"/>
              <w:jc w:val="both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</w:rPr>
              <w:t>Terjadi warna biru intensif</w:t>
            </w:r>
          </w:p>
          <w:p w14:paraId="65EA2B96" w14:textId="77777777" w:rsidR="00D4033B" w:rsidRPr="00C21039" w:rsidRDefault="00D410E1" w:rsidP="000A5975">
            <w:pPr>
              <w:spacing w:after="0" w:line="308" w:lineRule="auto"/>
              <w:ind w:left="0" w:hanging="2"/>
              <w:jc w:val="both"/>
              <w:rPr>
                <w:rFonts w:eastAsia="Tahoma"/>
                <w:bCs/>
                <w:i/>
                <w:sz w:val="21"/>
                <w:szCs w:val="21"/>
              </w:rPr>
            </w:pPr>
            <w:r w:rsidRPr="00C21039">
              <w:rPr>
                <w:rFonts w:eastAsia="Tahoma"/>
                <w:bCs/>
                <w:i/>
                <w:sz w:val="21"/>
                <w:szCs w:val="21"/>
                <w:shd w:val="clear" w:color="auto" w:fill="F8F9FA"/>
              </w:rPr>
              <w:t>Intensive blue color occurs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6397077C" w14:textId="77777777" w:rsidR="00D4033B" w:rsidRPr="00112F2F" w:rsidRDefault="00D410E1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</w:rPr>
              <w:t>FI VI (2020)</w:t>
            </w:r>
          </w:p>
          <w:p w14:paraId="340712C3" w14:textId="1386B422" w:rsidR="00D4033B" w:rsidRPr="00112F2F" w:rsidRDefault="00914E94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  <w:lang w:val="en-US"/>
              </w:rPr>
              <w:t>H</w:t>
            </w:r>
            <w:r w:rsidR="00D410E1" w:rsidRPr="00112F2F">
              <w:rPr>
                <w:rFonts w:eastAsia="Tahoma"/>
                <w:bCs/>
                <w:iCs/>
                <w:sz w:val="23"/>
                <w:szCs w:val="23"/>
              </w:rPr>
              <w:t>al. 201</w:t>
            </w:r>
          </w:p>
        </w:tc>
      </w:tr>
      <w:tr w:rsidR="00D4033B" w:rsidRPr="00E422EE" w14:paraId="4B659561" w14:textId="77777777" w:rsidTr="00112F2F">
        <w:trPr>
          <w:trHeight w:val="616"/>
        </w:trPr>
        <w:tc>
          <w:tcPr>
            <w:tcW w:w="535" w:type="dxa"/>
            <w:tcBorders>
              <w:top w:val="nil"/>
              <w:bottom w:val="nil"/>
            </w:tcBorders>
          </w:tcPr>
          <w:p w14:paraId="3879AACE" w14:textId="77777777" w:rsidR="00D4033B" w:rsidRPr="00E422EE" w:rsidRDefault="00D4033B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sz w:val="23"/>
                <w:szCs w:val="23"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504774BC" w14:textId="086F2781" w:rsidR="00C21039" w:rsidRPr="00C21039" w:rsidRDefault="00C21039" w:rsidP="00C21039">
            <w:pPr>
              <w:pStyle w:val="ListParagraph"/>
              <w:numPr>
                <w:ilvl w:val="0"/>
                <w:numId w:val="12"/>
              </w:numPr>
              <w:spacing w:line="276" w:lineRule="auto"/>
              <w:ind w:leftChars="0" w:left="213" w:firstLineChars="0" w:hanging="213"/>
              <w:rPr>
                <w:rFonts w:asciiTheme="majorHAnsi" w:eastAsia="Tahoma" w:hAnsiTheme="majorHAnsi" w:cstheme="majorHAnsi"/>
                <w:b/>
                <w:i/>
                <w:sz w:val="23"/>
                <w:szCs w:val="23"/>
                <w:highlight w:val="yellow"/>
              </w:rPr>
            </w:pPr>
            <w:r w:rsidRPr="00C21039">
              <w:rPr>
                <w:rFonts w:asciiTheme="majorHAnsi" w:eastAsia="Tahoma" w:hAnsiTheme="majorHAnsi" w:cstheme="majorHAnsi"/>
                <w:b/>
                <w:i/>
                <w:sz w:val="23"/>
                <w:szCs w:val="23"/>
                <w:highlight w:val="yellow"/>
              </w:rPr>
              <w:t xml:space="preserve">Uji </w:t>
            </w:r>
            <w:proofErr w:type="spellStart"/>
            <w:r w:rsidRPr="00C21039">
              <w:rPr>
                <w:rFonts w:asciiTheme="majorHAnsi" w:eastAsia="Tahoma" w:hAnsiTheme="majorHAnsi" w:cstheme="majorHAnsi"/>
                <w:b/>
                <w:i/>
                <w:sz w:val="23"/>
                <w:szCs w:val="23"/>
                <w:highlight w:val="yellow"/>
              </w:rPr>
              <w:t>Identifikasi</w:t>
            </w:r>
            <w:proofErr w:type="spellEnd"/>
            <w:r w:rsidRPr="00C21039">
              <w:rPr>
                <w:rFonts w:asciiTheme="majorHAnsi" w:eastAsia="Tahoma" w:hAnsiTheme="majorHAnsi" w:cstheme="majorHAnsi"/>
                <w:b/>
                <w:i/>
                <w:sz w:val="23"/>
                <w:szCs w:val="23"/>
                <w:highlight w:val="yellow"/>
              </w:rPr>
              <w:t xml:space="preserve"> C</w:t>
            </w:r>
          </w:p>
          <w:p w14:paraId="7707F487" w14:textId="63F1BA04" w:rsidR="00D4033B" w:rsidRPr="00C21039" w:rsidRDefault="00C21039" w:rsidP="00C21039">
            <w:pPr>
              <w:pStyle w:val="ListParagraph"/>
              <w:spacing w:line="276" w:lineRule="auto"/>
              <w:ind w:leftChars="0" w:left="213" w:firstLineChars="0" w:firstLine="0"/>
              <w:rPr>
                <w:rFonts w:asciiTheme="majorHAnsi" w:eastAsia="Tahoma" w:hAnsiTheme="majorHAnsi" w:cstheme="majorHAnsi"/>
                <w:b/>
                <w:i/>
                <w:sz w:val="23"/>
                <w:szCs w:val="23"/>
                <w:highlight w:val="yellow"/>
              </w:rPr>
            </w:pPr>
            <w:r w:rsidRPr="00C21039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highlight w:val="yellow"/>
              </w:rPr>
              <w:t xml:space="preserve">Identification </w:t>
            </w:r>
            <w:r w:rsidRPr="00C21039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highlight w:val="yellow"/>
              </w:rPr>
              <w:t>C</w:t>
            </w:r>
            <w:r w:rsidRPr="00C21039">
              <w:rPr>
                <w:rFonts w:asciiTheme="majorHAnsi" w:eastAsia="Tahoma" w:hAnsiTheme="majorHAnsi" w:cstheme="majorHAnsi"/>
                <w:b/>
                <w:i/>
                <w:sz w:val="21"/>
                <w:szCs w:val="21"/>
                <w:highlight w:val="yellow"/>
              </w:rPr>
              <w:t xml:space="preserve"> test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73CC519" w14:textId="77777777" w:rsidR="00D4033B" w:rsidRPr="00E422EE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416212D8" w14:textId="77777777" w:rsidR="00D4033B" w:rsidRPr="00112F2F" w:rsidRDefault="00D410E1" w:rsidP="000A5975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</w:rPr>
              <w:t>Terjadi warna biru tua yang berubah menjadi merah jika larutan didinginkan dan dituangkan ke dalam air</w:t>
            </w:r>
          </w:p>
          <w:p w14:paraId="5B374CD8" w14:textId="0453955C" w:rsidR="00D4033B" w:rsidRPr="00C21039" w:rsidRDefault="00D410E1" w:rsidP="00C21039">
            <w:pPr>
              <w:spacing w:after="0" w:line="308" w:lineRule="auto"/>
              <w:ind w:left="0" w:hanging="2"/>
              <w:rPr>
                <w:rFonts w:eastAsia="Tahoma"/>
                <w:bCs/>
                <w:i/>
                <w:sz w:val="21"/>
                <w:szCs w:val="21"/>
                <w:shd w:val="clear" w:color="auto" w:fill="F8F9FA"/>
              </w:rPr>
            </w:pPr>
            <w:r w:rsidRPr="00C21039">
              <w:rPr>
                <w:rFonts w:eastAsia="Tahoma"/>
                <w:bCs/>
                <w:i/>
                <w:sz w:val="21"/>
                <w:szCs w:val="21"/>
                <w:shd w:val="clear" w:color="auto" w:fill="F8F9FA"/>
              </w:rPr>
              <w:t>A dark blue color occurs which turns red when the solution</w:t>
            </w:r>
            <w:r w:rsidR="00C21039">
              <w:rPr>
                <w:rFonts w:eastAsia="Tahoma"/>
                <w:bCs/>
                <w:i/>
                <w:sz w:val="21"/>
                <w:szCs w:val="21"/>
                <w:shd w:val="clear" w:color="auto" w:fill="F8F9FA"/>
                <w:lang w:val="en-US"/>
              </w:rPr>
              <w:t xml:space="preserve"> </w:t>
            </w:r>
            <w:r w:rsidRPr="00C21039">
              <w:rPr>
                <w:rFonts w:eastAsia="Tahoma"/>
                <w:bCs/>
                <w:i/>
                <w:sz w:val="21"/>
                <w:szCs w:val="21"/>
                <w:shd w:val="clear" w:color="auto" w:fill="F8F9FA"/>
              </w:rPr>
              <w:t>is cooled and poured into water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738BEEC1" w14:textId="77777777" w:rsidR="00D4033B" w:rsidRPr="00112F2F" w:rsidRDefault="00D410E1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</w:rPr>
              <w:t>FI VI (2020)</w:t>
            </w:r>
          </w:p>
          <w:p w14:paraId="5A535EB8" w14:textId="27F9AEDD" w:rsidR="00D4033B" w:rsidRPr="00112F2F" w:rsidRDefault="00914E94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  <w:lang w:val="en-US"/>
              </w:rPr>
              <w:t>H</w:t>
            </w:r>
            <w:r w:rsidR="00D410E1" w:rsidRPr="00112F2F">
              <w:rPr>
                <w:rFonts w:eastAsia="Tahoma"/>
                <w:bCs/>
                <w:iCs/>
                <w:sz w:val="23"/>
                <w:szCs w:val="23"/>
              </w:rPr>
              <w:t>al. 201</w:t>
            </w:r>
          </w:p>
        </w:tc>
      </w:tr>
      <w:tr w:rsidR="00AA49EC" w:rsidRPr="00E422EE" w14:paraId="71CF77CD" w14:textId="77777777" w:rsidTr="00112F2F">
        <w:trPr>
          <w:trHeight w:val="616"/>
        </w:trPr>
        <w:tc>
          <w:tcPr>
            <w:tcW w:w="535" w:type="dxa"/>
            <w:tcBorders>
              <w:top w:val="nil"/>
              <w:bottom w:val="single" w:sz="4" w:space="0" w:color="auto"/>
            </w:tcBorders>
          </w:tcPr>
          <w:p w14:paraId="3508250D" w14:textId="77777777" w:rsidR="00AA49EC" w:rsidRPr="00E422EE" w:rsidRDefault="00AA49EC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sz w:val="23"/>
                <w:szCs w:val="23"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41E0B4DD" w14:textId="7A5528D9" w:rsidR="00AA49EC" w:rsidRPr="00C21039" w:rsidRDefault="00AA49EC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C21039">
              <w:rPr>
                <w:rFonts w:eastAsia="Tahoma"/>
                <w:b/>
                <w:iCs/>
                <w:sz w:val="23"/>
                <w:szCs w:val="23"/>
                <w:highlight w:val="yellow"/>
                <w:lang w:val="en-US"/>
              </w:rPr>
              <w:t>Identifikasi</w:t>
            </w:r>
            <w:proofErr w:type="spellEnd"/>
            <w:r w:rsidRPr="00C21039">
              <w:rPr>
                <w:rFonts w:eastAsia="Tahoma"/>
                <w:b/>
                <w:iCs/>
                <w:sz w:val="23"/>
                <w:szCs w:val="23"/>
                <w:highlight w:val="yellow"/>
                <w:lang w:val="en-US"/>
              </w:rPr>
              <w:t xml:space="preserve"> B </w:t>
            </w:r>
            <w:r w:rsidR="00C21039" w:rsidRPr="00C21039">
              <w:rPr>
                <w:rFonts w:eastAsia="Tahoma"/>
                <w:b/>
                <w:iCs/>
                <w:sz w:val="23"/>
                <w:szCs w:val="23"/>
                <w:highlight w:val="yellow"/>
                <w:lang w:val="en-US"/>
              </w:rPr>
              <w:t>(</w:t>
            </w:r>
            <w:r w:rsidRPr="00C21039">
              <w:rPr>
                <w:rFonts w:eastAsia="Tahoma"/>
                <w:b/>
                <w:iCs/>
                <w:sz w:val="23"/>
                <w:szCs w:val="23"/>
                <w:highlight w:val="yellow"/>
                <w:lang w:val="en-US"/>
              </w:rPr>
              <w:t>Uji Nyala</w:t>
            </w:r>
            <w:r w:rsidR="00C21039" w:rsidRPr="00C21039">
              <w:rPr>
                <w:rFonts w:eastAsia="Tahoma"/>
                <w:b/>
                <w:iCs/>
                <w:sz w:val="23"/>
                <w:szCs w:val="23"/>
                <w:highlight w:val="yellow"/>
                <w:lang w:val="en-US"/>
              </w:rPr>
              <w:t>)</w:t>
            </w:r>
          </w:p>
          <w:p w14:paraId="14822417" w14:textId="09864804" w:rsidR="00AA49EC" w:rsidRPr="00C21039" w:rsidRDefault="00AA49EC">
            <w:pPr>
              <w:spacing w:after="0" w:line="276" w:lineRule="auto"/>
              <w:ind w:left="0" w:hanging="2"/>
              <w:rPr>
                <w:rFonts w:eastAsia="Tahoma"/>
                <w:b/>
                <w:i/>
                <w:sz w:val="21"/>
                <w:szCs w:val="21"/>
                <w:highlight w:val="yellow"/>
                <w:lang w:val="en-US"/>
              </w:rPr>
            </w:pPr>
            <w:r w:rsidRPr="00C21039">
              <w:rPr>
                <w:rFonts w:eastAsia="Tahoma"/>
                <w:b/>
                <w:i/>
                <w:sz w:val="21"/>
                <w:szCs w:val="21"/>
                <w:highlight w:val="yellow"/>
                <w:lang w:val="en-US"/>
              </w:rPr>
              <w:t xml:space="preserve">Identification B </w:t>
            </w:r>
            <w:r w:rsidR="00C21039" w:rsidRPr="00C21039">
              <w:rPr>
                <w:rFonts w:eastAsia="Tahoma"/>
                <w:b/>
                <w:i/>
                <w:sz w:val="21"/>
                <w:szCs w:val="21"/>
                <w:highlight w:val="yellow"/>
                <w:lang w:val="en-US"/>
              </w:rPr>
              <w:t>(</w:t>
            </w:r>
            <w:r w:rsidRPr="00C21039">
              <w:rPr>
                <w:rFonts w:eastAsia="Tahoma"/>
                <w:b/>
                <w:i/>
                <w:sz w:val="21"/>
                <w:szCs w:val="21"/>
                <w:highlight w:val="yellow"/>
                <w:lang w:val="en-US"/>
              </w:rPr>
              <w:t>Flame Test</w:t>
            </w:r>
            <w:r w:rsidR="00C21039" w:rsidRPr="00C21039">
              <w:rPr>
                <w:rFonts w:eastAsia="Tahoma"/>
                <w:b/>
                <w:i/>
                <w:sz w:val="21"/>
                <w:szCs w:val="21"/>
                <w:highlight w:val="yellow"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FAF3AF4" w14:textId="77777777" w:rsidR="00AA49EC" w:rsidRPr="00112F2F" w:rsidRDefault="00AA49EC">
            <w:pPr>
              <w:spacing w:after="0" w:line="276" w:lineRule="auto"/>
              <w:ind w:left="0" w:hanging="2"/>
              <w:jc w:val="both"/>
              <w:rPr>
                <w:rFonts w:eastAsia="Tahoma"/>
                <w:b/>
                <w:iCs/>
                <w:sz w:val="23"/>
                <w:szCs w:val="23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2A458F3A" w14:textId="77777777" w:rsidR="00AA49EC" w:rsidRPr="00112F2F" w:rsidRDefault="00127A29" w:rsidP="000A5975">
            <w:pPr>
              <w:spacing w:after="0" w:line="276" w:lineRule="auto"/>
              <w:ind w:left="0" w:hanging="2"/>
              <w:rPr>
                <w:b/>
                <w:iCs/>
                <w:color w:val="000000"/>
                <w:sz w:val="23"/>
                <w:szCs w:val="23"/>
              </w:rPr>
            </w:pPr>
            <w:r w:rsidRPr="00112F2F">
              <w:rPr>
                <w:b/>
                <w:iCs/>
                <w:color w:val="000000"/>
                <w:sz w:val="23"/>
                <w:szCs w:val="23"/>
              </w:rPr>
              <w:t>Perlahan-lahan zat akan terurai dan timbul bau seperti gula terbakar</w:t>
            </w:r>
          </w:p>
          <w:p w14:paraId="6075901C" w14:textId="73AE6CB2" w:rsidR="00127A29" w:rsidRPr="00C21039" w:rsidRDefault="00127A29" w:rsidP="000A5975">
            <w:pPr>
              <w:spacing w:after="0" w:line="276" w:lineRule="auto"/>
              <w:ind w:left="0" w:hanging="2"/>
              <w:rPr>
                <w:rFonts w:eastAsia="Tahoma"/>
                <w:b/>
                <w:i/>
                <w:sz w:val="21"/>
                <w:szCs w:val="21"/>
              </w:rPr>
            </w:pPr>
            <w:r w:rsidRPr="00C21039">
              <w:rPr>
                <w:rFonts w:eastAsia="Tahoma"/>
                <w:b/>
                <w:i/>
                <w:sz w:val="21"/>
                <w:szCs w:val="21"/>
              </w:rPr>
              <w:t>Slowly the substance will decompose and smell like burnt sugar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4F344847" w14:textId="77777777" w:rsidR="00F84189" w:rsidRPr="00112F2F" w:rsidRDefault="00F84189" w:rsidP="00F84189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2F2F">
              <w:rPr>
                <w:rFonts w:eastAsia="Tahoma"/>
                <w:b/>
                <w:iCs/>
                <w:sz w:val="23"/>
                <w:szCs w:val="23"/>
              </w:rPr>
              <w:t>FI VI (2020)</w:t>
            </w:r>
          </w:p>
          <w:p w14:paraId="19266A7A" w14:textId="23C5A004" w:rsidR="00AA49EC" w:rsidRPr="00112F2F" w:rsidRDefault="00F84189" w:rsidP="00F84189">
            <w:pPr>
              <w:spacing w:after="0" w:line="276" w:lineRule="auto"/>
              <w:ind w:left="0" w:hanging="2"/>
              <w:rPr>
                <w:rFonts w:eastAsia="Tahoma"/>
                <w:b/>
                <w:iCs/>
                <w:sz w:val="23"/>
                <w:szCs w:val="23"/>
              </w:rPr>
            </w:pPr>
            <w:r w:rsidRPr="00112F2F">
              <w:rPr>
                <w:rFonts w:eastAsia="Tahoma"/>
                <w:b/>
                <w:iCs/>
                <w:sz w:val="23"/>
                <w:szCs w:val="23"/>
                <w:lang w:val="en-US"/>
              </w:rPr>
              <w:t>H</w:t>
            </w:r>
            <w:r w:rsidRPr="00112F2F">
              <w:rPr>
                <w:rFonts w:eastAsia="Tahoma"/>
                <w:b/>
                <w:iCs/>
                <w:sz w:val="23"/>
                <w:szCs w:val="23"/>
              </w:rPr>
              <w:t>al. 201</w:t>
            </w:r>
          </w:p>
        </w:tc>
      </w:tr>
      <w:tr w:rsidR="00D4033B" w:rsidRPr="00E422EE" w14:paraId="207C9D3E" w14:textId="77777777" w:rsidTr="00112F2F">
        <w:trPr>
          <w:trHeight w:val="616"/>
        </w:trPr>
        <w:tc>
          <w:tcPr>
            <w:tcW w:w="535" w:type="dxa"/>
            <w:tcBorders>
              <w:top w:val="single" w:sz="4" w:space="0" w:color="auto"/>
              <w:bottom w:val="single" w:sz="4" w:space="0" w:color="7F7F7F"/>
            </w:tcBorders>
          </w:tcPr>
          <w:p w14:paraId="13209098" w14:textId="77777777" w:rsidR="00D4033B" w:rsidRPr="00E422EE" w:rsidRDefault="00D410E1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b/>
                <w:sz w:val="23"/>
                <w:szCs w:val="23"/>
              </w:rPr>
              <w:lastRenderedPageBreak/>
              <w:t>4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6357CF57" w14:textId="462BCC6E" w:rsidR="00D4033B" w:rsidRPr="00112F2F" w:rsidRDefault="00D410E1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sz w:val="23"/>
                <w:szCs w:val="23"/>
              </w:rPr>
              <w:t>Rotasi Jenis</w:t>
            </w:r>
          </w:p>
          <w:p w14:paraId="3ABA1851" w14:textId="55879231" w:rsidR="00D4033B" w:rsidRPr="00914E94" w:rsidRDefault="00D410E1">
            <w:pPr>
              <w:spacing w:after="0" w:line="276" w:lineRule="auto"/>
              <w:ind w:left="0" w:hanging="2"/>
              <w:rPr>
                <w:rFonts w:eastAsia="Tahoma"/>
                <w:sz w:val="21"/>
                <w:szCs w:val="21"/>
                <w:lang w:val="en-US"/>
              </w:rPr>
            </w:pPr>
            <w:r w:rsidRPr="00112F2F">
              <w:rPr>
                <w:rFonts w:eastAsia="Tahoma"/>
                <w:i/>
                <w:sz w:val="21"/>
                <w:szCs w:val="21"/>
              </w:rPr>
              <w:t>Optical Rotation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043C1DB" w14:textId="77777777" w:rsidR="00D4033B" w:rsidRPr="00E422EE" w:rsidRDefault="00D410E1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sz w:val="23"/>
                <w:szCs w:val="23"/>
              </w:rPr>
              <w:t>deg</w:t>
            </w: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270ADA7" w14:textId="622D118F" w:rsidR="00D4033B" w:rsidRPr="00C21039" w:rsidRDefault="00C21039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  <w:highlight w:val="yellow"/>
                <w:lang w:val="en-US"/>
              </w:rPr>
            </w:pPr>
            <w:r w:rsidRPr="00C21039">
              <w:rPr>
                <w:rFonts w:eastAsia="Tahoma"/>
                <w:sz w:val="23"/>
                <w:szCs w:val="23"/>
                <w:highlight w:val="yellow"/>
                <w:lang w:val="en-US"/>
              </w:rPr>
              <w:t>(</w:t>
            </w:r>
            <w:r w:rsidR="00D410E1" w:rsidRPr="00C21039">
              <w:rPr>
                <w:rFonts w:eastAsia="Tahoma"/>
                <w:sz w:val="23"/>
                <w:szCs w:val="23"/>
                <w:highlight w:val="yellow"/>
              </w:rPr>
              <w:t>+12,0</w:t>
            </w:r>
            <w:r w:rsidRPr="00C21039">
              <w:rPr>
                <w:rFonts w:eastAsia="Tahoma"/>
                <w:sz w:val="23"/>
                <w:szCs w:val="23"/>
                <w:highlight w:val="yellow"/>
                <w:lang w:val="en-US"/>
              </w:rPr>
              <w:t>)</w:t>
            </w:r>
            <w:r w:rsidR="00D410E1" w:rsidRPr="00C21039">
              <w:rPr>
                <w:rFonts w:eastAsia="Tahoma"/>
                <w:sz w:val="23"/>
                <w:szCs w:val="23"/>
                <w:highlight w:val="yellow"/>
              </w:rPr>
              <w:t xml:space="preserve"> </w:t>
            </w:r>
            <w:r w:rsidRPr="00C21039">
              <w:rPr>
                <w:rFonts w:eastAsia="Tahoma"/>
                <w:sz w:val="23"/>
                <w:szCs w:val="23"/>
                <w:highlight w:val="yellow"/>
                <w:lang w:val="en-US"/>
              </w:rPr>
              <w:t>– (</w:t>
            </w:r>
            <w:r w:rsidR="00D410E1" w:rsidRPr="00C21039">
              <w:rPr>
                <w:rFonts w:eastAsia="Tahoma"/>
                <w:sz w:val="23"/>
                <w:szCs w:val="23"/>
                <w:highlight w:val="yellow"/>
              </w:rPr>
              <w:t>+13,0</w:t>
            </w:r>
            <w:r w:rsidRPr="00C21039">
              <w:rPr>
                <w:rFonts w:eastAsia="Tahoma"/>
                <w:sz w:val="23"/>
                <w:szCs w:val="23"/>
                <w:highlight w:val="yellow"/>
                <w:lang w:val="en-US"/>
              </w:rPr>
              <w:t>)</w:t>
            </w:r>
          </w:p>
          <w:p w14:paraId="07C290E6" w14:textId="2592799E" w:rsidR="00D4033B" w:rsidRPr="00C21039" w:rsidRDefault="00C21039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  <w:lang w:val="en-US"/>
              </w:rPr>
            </w:pPr>
            <w:r w:rsidRPr="00C21039">
              <w:rPr>
                <w:rFonts w:eastAsia="Tahoma"/>
                <w:i/>
                <w:sz w:val="23"/>
                <w:szCs w:val="23"/>
                <w:highlight w:val="yellow"/>
                <w:lang w:val="en-US"/>
              </w:rPr>
              <w:t>(+</w:t>
            </w:r>
            <w:r w:rsidR="00D410E1" w:rsidRPr="00C21039">
              <w:rPr>
                <w:rFonts w:eastAsia="Tahoma"/>
                <w:i/>
                <w:sz w:val="23"/>
                <w:szCs w:val="23"/>
                <w:highlight w:val="yellow"/>
              </w:rPr>
              <w:t>12,0</w:t>
            </w:r>
            <w:r w:rsidRPr="00C21039">
              <w:rPr>
                <w:rFonts w:eastAsia="Tahoma"/>
                <w:i/>
                <w:sz w:val="23"/>
                <w:szCs w:val="23"/>
                <w:highlight w:val="yellow"/>
                <w:lang w:val="en-US"/>
              </w:rPr>
              <w:t>)</w:t>
            </w:r>
            <w:r w:rsidR="00D410E1" w:rsidRPr="00C21039">
              <w:rPr>
                <w:rFonts w:eastAsia="Tahoma"/>
                <w:i/>
                <w:sz w:val="23"/>
                <w:szCs w:val="23"/>
                <w:highlight w:val="yellow"/>
              </w:rPr>
              <w:t xml:space="preserve"> </w:t>
            </w:r>
            <w:r w:rsidRPr="00C21039">
              <w:rPr>
                <w:rFonts w:eastAsia="Tahoma"/>
                <w:i/>
                <w:sz w:val="23"/>
                <w:szCs w:val="23"/>
                <w:highlight w:val="yellow"/>
                <w:lang w:val="en-US"/>
              </w:rPr>
              <w:t>– (+</w:t>
            </w:r>
            <w:r w:rsidR="00D410E1" w:rsidRPr="00C21039">
              <w:rPr>
                <w:rFonts w:eastAsia="Tahoma"/>
                <w:i/>
                <w:sz w:val="23"/>
                <w:szCs w:val="23"/>
                <w:highlight w:val="yellow"/>
              </w:rPr>
              <w:t>13,0</w:t>
            </w:r>
            <w:r w:rsidRPr="00C21039">
              <w:rPr>
                <w:rFonts w:eastAsia="Tahoma"/>
                <w:i/>
                <w:sz w:val="23"/>
                <w:szCs w:val="23"/>
                <w:highlight w:val="yellow"/>
                <w:lang w:val="en-US"/>
              </w:rPr>
              <w:t>)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4E3D87FE" w14:textId="77777777" w:rsidR="00D4033B" w:rsidRPr="00112F2F" w:rsidRDefault="00D410E1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</w:rPr>
              <w:t>FI VI (2020)</w:t>
            </w:r>
          </w:p>
          <w:p w14:paraId="2996FD35" w14:textId="53F842A1" w:rsidR="00D4033B" w:rsidRPr="00112F2F" w:rsidRDefault="00914E94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  <w:lang w:val="en-US"/>
              </w:rPr>
              <w:t>H</w:t>
            </w:r>
            <w:r w:rsidR="00D410E1" w:rsidRPr="00112F2F">
              <w:rPr>
                <w:rFonts w:eastAsia="Tahoma"/>
                <w:bCs/>
                <w:iCs/>
                <w:sz w:val="23"/>
                <w:szCs w:val="23"/>
              </w:rPr>
              <w:t>al. 201</w:t>
            </w:r>
          </w:p>
        </w:tc>
      </w:tr>
      <w:tr w:rsidR="00D4033B" w:rsidRPr="00112F2F" w14:paraId="0419E78C" w14:textId="77777777" w:rsidTr="00112F2F">
        <w:trPr>
          <w:trHeight w:val="616"/>
        </w:trPr>
        <w:tc>
          <w:tcPr>
            <w:tcW w:w="535" w:type="dxa"/>
            <w:tcBorders>
              <w:top w:val="single" w:sz="4" w:space="0" w:color="7F7F7F"/>
              <w:bottom w:val="single" w:sz="4" w:space="0" w:color="7F7F7F"/>
            </w:tcBorders>
          </w:tcPr>
          <w:p w14:paraId="67A915D5" w14:textId="77777777" w:rsidR="00D4033B" w:rsidRPr="00E422EE" w:rsidRDefault="00D410E1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b/>
                <w:sz w:val="23"/>
                <w:szCs w:val="23"/>
              </w:rPr>
              <w:t>5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5CB78310" w14:textId="04B8F9D4" w:rsidR="00D4033B" w:rsidRPr="00112F2F" w:rsidRDefault="00D410E1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112F2F">
              <w:rPr>
                <w:rFonts w:eastAsia="Tahoma"/>
                <w:sz w:val="23"/>
                <w:szCs w:val="23"/>
              </w:rPr>
              <w:t>Susut Pengeringan</w:t>
            </w:r>
          </w:p>
          <w:p w14:paraId="072BF23B" w14:textId="3F520FD6" w:rsidR="00D4033B" w:rsidRPr="00112F2F" w:rsidRDefault="00D410E1">
            <w:pPr>
              <w:spacing w:after="0" w:line="276" w:lineRule="auto"/>
              <w:ind w:left="0" w:hanging="2"/>
              <w:rPr>
                <w:rFonts w:eastAsia="Tahoma"/>
                <w:sz w:val="21"/>
                <w:szCs w:val="21"/>
                <w:lang w:val="en-US"/>
              </w:rPr>
            </w:pPr>
            <w:r w:rsidRPr="00112F2F">
              <w:rPr>
                <w:rFonts w:eastAsia="Tahoma"/>
                <w:i/>
                <w:sz w:val="21"/>
                <w:szCs w:val="21"/>
              </w:rPr>
              <w:t>Loss on drying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BF866C0" w14:textId="77777777" w:rsidR="00D4033B" w:rsidRPr="00112F2F" w:rsidRDefault="00D410E1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  <w:r w:rsidRPr="00112F2F">
              <w:rPr>
                <w:rFonts w:eastAsia="Tahoma"/>
                <w:sz w:val="23"/>
                <w:szCs w:val="23"/>
              </w:rPr>
              <w:t>%</w:t>
            </w: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438A98C2" w14:textId="77777777" w:rsidR="00D4033B" w:rsidRPr="00112F2F" w:rsidRDefault="00D410E1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  <w:r w:rsidRPr="00112F2F">
              <w:rPr>
                <w:rFonts w:eastAsia="Tahoma"/>
                <w:sz w:val="23"/>
                <w:szCs w:val="23"/>
              </w:rPr>
              <w:t>Tidak lebih dari 0,5</w:t>
            </w:r>
          </w:p>
          <w:p w14:paraId="37132F7B" w14:textId="77777777" w:rsidR="00D4033B" w:rsidRPr="00112F2F" w:rsidRDefault="00D410E1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112F2F">
              <w:rPr>
                <w:rFonts w:eastAsia="Tahoma"/>
                <w:i/>
                <w:sz w:val="23"/>
                <w:szCs w:val="23"/>
              </w:rPr>
              <w:t>Not more than 0.5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761155D3" w14:textId="77777777" w:rsidR="00D4033B" w:rsidRPr="00112F2F" w:rsidRDefault="00D410E1">
            <w:pPr>
              <w:spacing w:after="0" w:line="276" w:lineRule="auto"/>
              <w:ind w:left="0" w:hanging="2"/>
              <w:rPr>
                <w:rFonts w:eastAsia="Tahoma"/>
                <w:iCs/>
                <w:sz w:val="23"/>
                <w:szCs w:val="23"/>
              </w:rPr>
            </w:pPr>
            <w:r w:rsidRPr="00112F2F">
              <w:rPr>
                <w:rFonts w:eastAsia="Tahoma"/>
                <w:iCs/>
                <w:sz w:val="23"/>
                <w:szCs w:val="23"/>
              </w:rPr>
              <w:t>FI VI (2020)</w:t>
            </w:r>
          </w:p>
          <w:p w14:paraId="12167F2F" w14:textId="6B0A7803" w:rsidR="00D4033B" w:rsidRPr="00112F2F" w:rsidRDefault="00914E94">
            <w:pPr>
              <w:spacing w:after="0" w:line="276" w:lineRule="auto"/>
              <w:ind w:left="0" w:hanging="2"/>
              <w:rPr>
                <w:rFonts w:eastAsia="Tahoma"/>
                <w:iCs/>
                <w:sz w:val="23"/>
                <w:szCs w:val="23"/>
              </w:rPr>
            </w:pPr>
            <w:r w:rsidRPr="00112F2F">
              <w:rPr>
                <w:rFonts w:eastAsia="Tahoma"/>
                <w:iCs/>
                <w:sz w:val="23"/>
                <w:szCs w:val="23"/>
                <w:lang w:val="en-US"/>
              </w:rPr>
              <w:t>H</w:t>
            </w:r>
            <w:r w:rsidR="00D410E1" w:rsidRPr="00112F2F">
              <w:rPr>
                <w:rFonts w:eastAsia="Tahoma"/>
                <w:iCs/>
                <w:sz w:val="23"/>
                <w:szCs w:val="23"/>
              </w:rPr>
              <w:t>al. 201</w:t>
            </w:r>
          </w:p>
        </w:tc>
      </w:tr>
      <w:tr w:rsidR="00D4033B" w:rsidRPr="00112F2F" w14:paraId="7C40D4B5" w14:textId="77777777" w:rsidTr="00112F2F">
        <w:trPr>
          <w:trHeight w:val="689"/>
        </w:trPr>
        <w:tc>
          <w:tcPr>
            <w:tcW w:w="535" w:type="dxa"/>
            <w:tcBorders>
              <w:top w:val="single" w:sz="4" w:space="0" w:color="7F7F7F"/>
              <w:bottom w:val="single" w:sz="4" w:space="0" w:color="7F7F7F"/>
            </w:tcBorders>
          </w:tcPr>
          <w:p w14:paraId="70D4A58C" w14:textId="77777777" w:rsidR="00D4033B" w:rsidRPr="00E422EE" w:rsidRDefault="00D410E1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b/>
                <w:sz w:val="23"/>
                <w:szCs w:val="23"/>
              </w:rPr>
              <w:t>6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28DFD4D6" w14:textId="77777777" w:rsidR="00D4033B" w:rsidRPr="00112F2F" w:rsidRDefault="00D410E1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112F2F">
              <w:rPr>
                <w:rFonts w:eastAsia="Tahoma"/>
                <w:sz w:val="23"/>
                <w:szCs w:val="23"/>
              </w:rPr>
              <w:t xml:space="preserve">Sisa Pemijaran </w:t>
            </w:r>
          </w:p>
          <w:p w14:paraId="2DF4DBA7" w14:textId="77777777" w:rsidR="00D4033B" w:rsidRPr="00112F2F" w:rsidRDefault="00D410E1">
            <w:pPr>
              <w:spacing w:after="0" w:line="276" w:lineRule="auto"/>
              <w:ind w:left="0" w:hanging="2"/>
              <w:rPr>
                <w:rFonts w:eastAsia="Tahoma"/>
                <w:sz w:val="21"/>
                <w:szCs w:val="21"/>
              </w:rPr>
            </w:pPr>
            <w:r w:rsidRPr="00112F2F">
              <w:rPr>
                <w:rFonts w:eastAsia="Tahoma"/>
                <w:i/>
                <w:sz w:val="21"/>
                <w:szCs w:val="21"/>
              </w:rPr>
              <w:t>Residue on Ignition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59B5B34" w14:textId="77777777" w:rsidR="00D4033B" w:rsidRPr="00112F2F" w:rsidRDefault="00D410E1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  <w:r w:rsidRPr="00112F2F">
              <w:rPr>
                <w:rFonts w:eastAsia="Tahoma"/>
                <w:sz w:val="23"/>
                <w:szCs w:val="23"/>
              </w:rPr>
              <w:t>%</w:t>
            </w: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5406A2F2" w14:textId="77777777" w:rsidR="00D4033B" w:rsidRPr="00112F2F" w:rsidRDefault="00D410E1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112F2F">
              <w:rPr>
                <w:rFonts w:eastAsia="Tahoma"/>
                <w:sz w:val="23"/>
                <w:szCs w:val="23"/>
              </w:rPr>
              <w:t xml:space="preserve">Tidak lebih dari 0,1 </w:t>
            </w:r>
          </w:p>
          <w:p w14:paraId="1DA5FB94" w14:textId="77777777" w:rsidR="00D4033B" w:rsidRPr="00112F2F" w:rsidRDefault="00D410E1">
            <w:pPr>
              <w:spacing w:after="0" w:line="276" w:lineRule="auto"/>
              <w:ind w:left="0" w:hanging="2"/>
              <w:jc w:val="both"/>
              <w:rPr>
                <w:rFonts w:eastAsia="Tahoma"/>
                <w:sz w:val="21"/>
                <w:szCs w:val="21"/>
              </w:rPr>
            </w:pPr>
            <w:r w:rsidRPr="00112F2F">
              <w:rPr>
                <w:rFonts w:eastAsia="Tahoma"/>
                <w:i/>
                <w:sz w:val="21"/>
                <w:szCs w:val="21"/>
              </w:rPr>
              <w:t>Not more than 0.1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03B11232" w14:textId="77777777" w:rsidR="00D4033B" w:rsidRPr="00112F2F" w:rsidRDefault="00D410E1">
            <w:pPr>
              <w:spacing w:after="0" w:line="276" w:lineRule="auto"/>
              <w:ind w:left="0" w:hanging="2"/>
              <w:rPr>
                <w:rFonts w:eastAsia="Tahoma"/>
                <w:iCs/>
                <w:sz w:val="23"/>
                <w:szCs w:val="23"/>
              </w:rPr>
            </w:pPr>
            <w:r w:rsidRPr="00112F2F">
              <w:rPr>
                <w:rFonts w:eastAsia="Tahoma"/>
                <w:iCs/>
                <w:sz w:val="23"/>
                <w:szCs w:val="23"/>
              </w:rPr>
              <w:t>FI VI (2020)</w:t>
            </w:r>
          </w:p>
          <w:p w14:paraId="3B13A8D5" w14:textId="377640B0" w:rsidR="00D4033B" w:rsidRPr="00112F2F" w:rsidRDefault="00914E94">
            <w:pPr>
              <w:spacing w:after="0" w:line="276" w:lineRule="auto"/>
              <w:ind w:left="0" w:hanging="2"/>
              <w:rPr>
                <w:rFonts w:eastAsia="Tahoma"/>
                <w:iCs/>
                <w:sz w:val="23"/>
                <w:szCs w:val="23"/>
              </w:rPr>
            </w:pPr>
            <w:r w:rsidRPr="00112F2F">
              <w:rPr>
                <w:rFonts w:eastAsia="Tahoma"/>
                <w:iCs/>
                <w:sz w:val="23"/>
                <w:szCs w:val="23"/>
                <w:lang w:val="en-US"/>
              </w:rPr>
              <w:t>H</w:t>
            </w:r>
            <w:r w:rsidR="00D410E1" w:rsidRPr="00112F2F">
              <w:rPr>
                <w:rFonts w:eastAsia="Tahoma"/>
                <w:iCs/>
                <w:sz w:val="23"/>
                <w:szCs w:val="23"/>
              </w:rPr>
              <w:t>al. 201</w:t>
            </w:r>
          </w:p>
        </w:tc>
      </w:tr>
      <w:tr w:rsidR="00D4033B" w:rsidRPr="00E422EE" w14:paraId="259FD9ED" w14:textId="77777777" w:rsidTr="00112F2F">
        <w:trPr>
          <w:trHeight w:val="616"/>
        </w:trPr>
        <w:tc>
          <w:tcPr>
            <w:tcW w:w="535" w:type="dxa"/>
            <w:tcBorders>
              <w:top w:val="single" w:sz="4" w:space="0" w:color="7F7F7F"/>
              <w:bottom w:val="single" w:sz="4" w:space="0" w:color="7F7F7F"/>
            </w:tcBorders>
          </w:tcPr>
          <w:p w14:paraId="5E2D2215" w14:textId="77777777" w:rsidR="00D4033B" w:rsidRPr="00E422EE" w:rsidRDefault="00D410E1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b/>
                <w:sz w:val="23"/>
                <w:szCs w:val="23"/>
              </w:rPr>
              <w:t>7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04816310" w14:textId="77777777" w:rsidR="00D4033B" w:rsidRPr="00E422EE" w:rsidRDefault="00D410E1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sz w:val="23"/>
                <w:szCs w:val="23"/>
              </w:rPr>
              <w:t>Oksalat</w:t>
            </w:r>
          </w:p>
          <w:p w14:paraId="72C211B6" w14:textId="77777777" w:rsidR="00D4033B" w:rsidRPr="00914E94" w:rsidRDefault="00D410E1">
            <w:pPr>
              <w:spacing w:after="0" w:line="276" w:lineRule="auto"/>
              <w:ind w:left="0" w:hanging="2"/>
              <w:rPr>
                <w:rFonts w:eastAsia="Tahoma"/>
                <w:sz w:val="21"/>
                <w:szCs w:val="21"/>
              </w:rPr>
            </w:pPr>
            <w:r w:rsidRPr="00914E94">
              <w:rPr>
                <w:rFonts w:eastAsia="Tahoma"/>
                <w:i/>
                <w:sz w:val="21"/>
                <w:szCs w:val="21"/>
              </w:rPr>
              <w:t>Oxalate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A2E561A" w14:textId="77777777" w:rsidR="00D4033B" w:rsidRPr="00E422EE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7EA9D4F8" w14:textId="77777777" w:rsidR="00D4033B" w:rsidRPr="00C21039" w:rsidRDefault="00D410E1">
            <w:pPr>
              <w:tabs>
                <w:tab w:val="left" w:pos="1134"/>
                <w:tab w:val="left" w:pos="1843"/>
              </w:tabs>
              <w:spacing w:after="0" w:line="276" w:lineRule="auto"/>
              <w:ind w:left="0" w:hanging="2"/>
              <w:jc w:val="both"/>
              <w:rPr>
                <w:rFonts w:eastAsia="Tahoma"/>
                <w:bCs/>
                <w:iCs/>
                <w:sz w:val="23"/>
                <w:szCs w:val="23"/>
              </w:rPr>
            </w:pPr>
            <w:r w:rsidRPr="00C21039">
              <w:rPr>
                <w:rFonts w:eastAsia="Tahoma"/>
                <w:bCs/>
                <w:iCs/>
                <w:sz w:val="23"/>
                <w:szCs w:val="23"/>
              </w:rPr>
              <w:t>Tidak terbentuk kekeruhan</w:t>
            </w:r>
          </w:p>
          <w:p w14:paraId="545C30C5" w14:textId="77777777" w:rsidR="00D4033B" w:rsidRPr="00112F2F" w:rsidRDefault="00D410E1">
            <w:pPr>
              <w:spacing w:after="0" w:line="308" w:lineRule="auto"/>
              <w:ind w:left="0" w:hanging="2"/>
              <w:rPr>
                <w:rFonts w:eastAsia="Tahoma"/>
                <w:bCs/>
                <w:i/>
                <w:sz w:val="21"/>
                <w:szCs w:val="21"/>
              </w:rPr>
            </w:pPr>
            <w:r w:rsidRPr="00112F2F">
              <w:rPr>
                <w:rFonts w:eastAsia="Tahoma"/>
                <w:bCs/>
                <w:i/>
                <w:sz w:val="21"/>
                <w:szCs w:val="21"/>
                <w:shd w:val="clear" w:color="auto" w:fill="F8F9FA"/>
              </w:rPr>
              <w:t>No turbidity is formed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6FC7C703" w14:textId="77777777" w:rsidR="00D4033B" w:rsidRPr="00112F2F" w:rsidRDefault="00D410E1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</w:rPr>
              <w:t>FI VI (2020)</w:t>
            </w:r>
          </w:p>
          <w:p w14:paraId="5E2AA8F0" w14:textId="6593A678" w:rsidR="00D4033B" w:rsidRPr="00112F2F" w:rsidRDefault="00914E94">
            <w:pPr>
              <w:spacing w:after="0" w:line="276" w:lineRule="auto"/>
              <w:ind w:left="0" w:hanging="2"/>
              <w:rPr>
                <w:rFonts w:eastAsia="Tahoma"/>
                <w:bCs/>
                <w:i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  <w:lang w:val="en-US"/>
              </w:rPr>
              <w:t>H</w:t>
            </w:r>
            <w:r w:rsidR="00D410E1" w:rsidRPr="00112F2F">
              <w:rPr>
                <w:rFonts w:eastAsia="Tahoma"/>
                <w:bCs/>
                <w:iCs/>
                <w:sz w:val="23"/>
                <w:szCs w:val="23"/>
              </w:rPr>
              <w:t>al. 201</w:t>
            </w:r>
          </w:p>
        </w:tc>
      </w:tr>
      <w:tr w:rsidR="00D4033B" w:rsidRPr="00E422EE" w14:paraId="3883949F" w14:textId="77777777" w:rsidTr="00112F2F">
        <w:trPr>
          <w:trHeight w:val="616"/>
        </w:trPr>
        <w:tc>
          <w:tcPr>
            <w:tcW w:w="535" w:type="dxa"/>
            <w:tcBorders>
              <w:top w:val="single" w:sz="4" w:space="0" w:color="7F7F7F"/>
              <w:bottom w:val="single" w:sz="4" w:space="0" w:color="7F7F7F"/>
            </w:tcBorders>
          </w:tcPr>
          <w:p w14:paraId="007831AB" w14:textId="77777777" w:rsidR="00D4033B" w:rsidRPr="00E422EE" w:rsidRDefault="00D410E1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b/>
                <w:sz w:val="23"/>
                <w:szCs w:val="23"/>
              </w:rPr>
              <w:t>8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1E16150F" w14:textId="77777777" w:rsidR="00D4033B" w:rsidRPr="00E422EE" w:rsidRDefault="00D410E1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sz w:val="23"/>
                <w:szCs w:val="23"/>
              </w:rPr>
              <w:t>Sulfat</w:t>
            </w:r>
          </w:p>
          <w:p w14:paraId="5032B32C" w14:textId="77777777" w:rsidR="00D4033B" w:rsidRPr="00914E94" w:rsidRDefault="00D410E1">
            <w:pPr>
              <w:spacing w:after="0" w:line="276" w:lineRule="auto"/>
              <w:ind w:left="0" w:hanging="2"/>
              <w:rPr>
                <w:rFonts w:eastAsia="Tahoma"/>
                <w:sz w:val="21"/>
                <w:szCs w:val="21"/>
              </w:rPr>
            </w:pPr>
            <w:r w:rsidRPr="00914E94">
              <w:rPr>
                <w:rFonts w:eastAsia="Tahoma"/>
                <w:i/>
                <w:sz w:val="21"/>
                <w:szCs w:val="21"/>
              </w:rPr>
              <w:t>Sulfate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4107258" w14:textId="77777777" w:rsidR="00D4033B" w:rsidRPr="00E422EE" w:rsidRDefault="00D4033B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45FF638C" w14:textId="0031698C" w:rsidR="00D4033B" w:rsidRPr="00C21039" w:rsidRDefault="00D410E1">
            <w:pPr>
              <w:spacing w:after="0" w:line="276" w:lineRule="auto"/>
              <w:ind w:left="0" w:hanging="2"/>
              <w:jc w:val="both"/>
              <w:rPr>
                <w:rFonts w:eastAsia="Tahoma"/>
                <w:bCs/>
                <w:iCs/>
                <w:sz w:val="23"/>
                <w:szCs w:val="23"/>
                <w:lang w:val="en-US"/>
              </w:rPr>
            </w:pPr>
            <w:r w:rsidRPr="00C21039">
              <w:rPr>
                <w:rFonts w:eastAsia="Tahoma"/>
                <w:bCs/>
                <w:iCs/>
                <w:sz w:val="23"/>
                <w:szCs w:val="23"/>
              </w:rPr>
              <w:t xml:space="preserve">Larutan uji tidak lebih keruh dari larutan </w:t>
            </w:r>
            <w:r w:rsidR="00C21039" w:rsidRPr="00C21039">
              <w:rPr>
                <w:rFonts w:eastAsia="Tahoma"/>
                <w:bCs/>
                <w:iCs/>
                <w:sz w:val="23"/>
                <w:szCs w:val="23"/>
                <w:highlight w:val="yellow"/>
                <w:lang w:val="en-US"/>
              </w:rPr>
              <w:t xml:space="preserve">Asam </w:t>
            </w:r>
            <w:proofErr w:type="spellStart"/>
            <w:r w:rsidR="00C21039" w:rsidRPr="00C21039">
              <w:rPr>
                <w:rFonts w:eastAsia="Tahoma"/>
                <w:bCs/>
                <w:iCs/>
                <w:sz w:val="23"/>
                <w:szCs w:val="23"/>
                <w:highlight w:val="yellow"/>
                <w:lang w:val="en-US"/>
              </w:rPr>
              <w:t>Klorida</w:t>
            </w:r>
            <w:proofErr w:type="spellEnd"/>
            <w:r w:rsidR="00C21039" w:rsidRPr="00C21039">
              <w:rPr>
                <w:rFonts w:eastAsia="Tahoma"/>
                <w:bCs/>
                <w:iCs/>
                <w:sz w:val="23"/>
                <w:szCs w:val="23"/>
                <w:highlight w:val="yellow"/>
                <w:lang w:val="en-US"/>
              </w:rPr>
              <w:t xml:space="preserve"> 0,02 N</w:t>
            </w:r>
          </w:p>
          <w:p w14:paraId="719AD9EF" w14:textId="7C4F21B4" w:rsidR="00D4033B" w:rsidRPr="00112F2F" w:rsidRDefault="00D410E1">
            <w:pPr>
              <w:spacing w:after="0" w:line="308" w:lineRule="auto"/>
              <w:ind w:left="0" w:hanging="2"/>
              <w:rPr>
                <w:rFonts w:eastAsia="Tahoma"/>
                <w:bCs/>
                <w:i/>
                <w:sz w:val="21"/>
                <w:szCs w:val="21"/>
              </w:rPr>
            </w:pPr>
            <w:r w:rsidRPr="00112F2F">
              <w:rPr>
                <w:rFonts w:eastAsia="Tahoma"/>
                <w:bCs/>
                <w:i/>
                <w:color w:val="202124"/>
                <w:sz w:val="21"/>
                <w:szCs w:val="21"/>
                <w:shd w:val="clear" w:color="auto" w:fill="F8F9FA"/>
              </w:rPr>
              <w:t xml:space="preserve">The test solution is not more cloudy than the </w:t>
            </w:r>
            <w:r w:rsidR="00C21039" w:rsidRPr="00C21039">
              <w:rPr>
                <w:rFonts w:eastAsia="Tahoma"/>
                <w:bCs/>
                <w:i/>
                <w:color w:val="202124"/>
                <w:sz w:val="21"/>
                <w:szCs w:val="21"/>
                <w:highlight w:val="yellow"/>
                <w:shd w:val="clear" w:color="auto" w:fill="F8F9FA"/>
                <w:lang w:val="en-US"/>
              </w:rPr>
              <w:t>0.02 N Hydrochloric Acid</w:t>
            </w:r>
            <w:r w:rsidRPr="00112F2F">
              <w:rPr>
                <w:rFonts w:eastAsia="Tahoma"/>
                <w:bCs/>
                <w:i/>
                <w:color w:val="202124"/>
                <w:sz w:val="21"/>
                <w:szCs w:val="21"/>
                <w:shd w:val="clear" w:color="auto" w:fill="F8F9FA"/>
              </w:rPr>
              <w:t xml:space="preserve"> solution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5CA78B20" w14:textId="77777777" w:rsidR="00D4033B" w:rsidRPr="00112F2F" w:rsidRDefault="00D410E1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</w:rPr>
              <w:t>FI VI (2020)</w:t>
            </w:r>
          </w:p>
          <w:p w14:paraId="22913AA5" w14:textId="2904E17C" w:rsidR="00D4033B" w:rsidRPr="00112F2F" w:rsidRDefault="00914E94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  <w:lang w:val="en-US"/>
              </w:rPr>
              <w:t>H</w:t>
            </w:r>
            <w:r w:rsidR="00D410E1" w:rsidRPr="00112F2F">
              <w:rPr>
                <w:rFonts w:eastAsia="Tahoma"/>
                <w:bCs/>
                <w:iCs/>
                <w:sz w:val="23"/>
                <w:szCs w:val="23"/>
              </w:rPr>
              <w:t>al. 201</w:t>
            </w:r>
          </w:p>
        </w:tc>
      </w:tr>
      <w:tr w:rsidR="00D4033B" w:rsidRPr="00E422EE" w14:paraId="5ACF1E76" w14:textId="77777777" w:rsidTr="00112F2F">
        <w:trPr>
          <w:trHeight w:val="616"/>
        </w:trPr>
        <w:tc>
          <w:tcPr>
            <w:tcW w:w="535" w:type="dxa"/>
            <w:tcBorders>
              <w:top w:val="single" w:sz="4" w:space="0" w:color="7F7F7F"/>
              <w:bottom w:val="single" w:sz="4" w:space="0" w:color="7F7F7F"/>
            </w:tcBorders>
          </w:tcPr>
          <w:p w14:paraId="2AE978F2" w14:textId="77777777" w:rsidR="00D4033B" w:rsidRPr="00E422EE" w:rsidRDefault="00D410E1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b/>
                <w:sz w:val="23"/>
                <w:szCs w:val="23"/>
              </w:rPr>
              <w:t>9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</w:tcPr>
          <w:p w14:paraId="59D1A5F1" w14:textId="77777777" w:rsidR="00D4033B" w:rsidRPr="00E422EE" w:rsidRDefault="00D410E1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sz w:val="23"/>
                <w:szCs w:val="23"/>
              </w:rPr>
              <w:t>Logam Berat</w:t>
            </w:r>
          </w:p>
          <w:p w14:paraId="5AD7FA12" w14:textId="77777777" w:rsidR="00D4033B" w:rsidRPr="00914E94" w:rsidRDefault="00D410E1">
            <w:pPr>
              <w:pStyle w:val="Heading1"/>
              <w:ind w:left="0" w:hanging="2"/>
              <w:rPr>
                <w:rFonts w:ascii="Calibri" w:hAnsi="Calibri" w:cs="Calibri"/>
                <w:sz w:val="21"/>
                <w:szCs w:val="21"/>
              </w:rPr>
            </w:pPr>
            <w:bookmarkStart w:id="2" w:name="_heading=h.pfsemcf1g11c" w:colFirst="0" w:colLast="0"/>
            <w:bookmarkEnd w:id="2"/>
            <w:r w:rsidRPr="00914E94">
              <w:rPr>
                <w:rFonts w:ascii="Calibri" w:hAnsi="Calibri" w:cs="Calibri"/>
                <w:sz w:val="21"/>
                <w:szCs w:val="21"/>
              </w:rPr>
              <w:t>Heavy Metal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AA1777B" w14:textId="77777777" w:rsidR="00D4033B" w:rsidRPr="00E422EE" w:rsidRDefault="00D410E1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sz w:val="23"/>
                <w:szCs w:val="23"/>
              </w:rPr>
              <w:t>ppm</w:t>
            </w: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0F717597" w14:textId="77777777" w:rsidR="00D4033B" w:rsidRPr="00E422EE" w:rsidRDefault="00D410E1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sz w:val="23"/>
                <w:szCs w:val="23"/>
              </w:rPr>
              <w:t xml:space="preserve">Tidak lebih dari 10 </w:t>
            </w:r>
          </w:p>
          <w:p w14:paraId="0EB8D569" w14:textId="77777777" w:rsidR="00D4033B" w:rsidRPr="00914E94" w:rsidRDefault="00D410E1">
            <w:pPr>
              <w:spacing w:after="0" w:line="276" w:lineRule="auto"/>
              <w:ind w:left="0" w:hanging="2"/>
              <w:rPr>
                <w:rFonts w:eastAsia="Tahoma"/>
                <w:sz w:val="21"/>
                <w:szCs w:val="21"/>
              </w:rPr>
            </w:pPr>
            <w:r w:rsidRPr="00914E94">
              <w:rPr>
                <w:rFonts w:eastAsia="Tahoma"/>
                <w:i/>
                <w:sz w:val="21"/>
                <w:szCs w:val="21"/>
              </w:rPr>
              <w:t>Not more than 10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1C253781" w14:textId="3EF78D1E" w:rsidR="00D4033B" w:rsidRPr="002F3C55" w:rsidRDefault="002F3C55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2F3C55">
              <w:rPr>
                <w:rFonts w:eastAsia="Tahoma"/>
                <w:bCs/>
                <w:iCs/>
                <w:sz w:val="23"/>
                <w:szCs w:val="23"/>
                <w:highlight w:val="yellow"/>
                <w:lang w:val="en-US"/>
              </w:rPr>
              <w:t>Modifikasi</w:t>
            </w:r>
            <w:proofErr w:type="spellEnd"/>
            <w:r w:rsidRPr="002F3C55">
              <w:rPr>
                <w:rFonts w:eastAsia="Tahoma"/>
                <w:bCs/>
                <w:iCs/>
                <w:sz w:val="23"/>
                <w:szCs w:val="23"/>
                <w:highlight w:val="yellow"/>
                <w:lang w:val="en-US"/>
              </w:rPr>
              <w:t xml:space="preserve"> USP 46 NF 41 (2023)</w:t>
            </w:r>
          </w:p>
        </w:tc>
      </w:tr>
      <w:tr w:rsidR="00D4033B" w:rsidRPr="00E422EE" w14:paraId="5AA938F4" w14:textId="77777777" w:rsidTr="00112F2F">
        <w:trPr>
          <w:trHeight w:val="616"/>
        </w:trPr>
        <w:tc>
          <w:tcPr>
            <w:tcW w:w="535" w:type="dxa"/>
            <w:tcBorders>
              <w:top w:val="single" w:sz="4" w:space="0" w:color="7F7F7F"/>
              <w:bottom w:val="single" w:sz="4" w:space="0" w:color="7F7F7F"/>
            </w:tcBorders>
          </w:tcPr>
          <w:p w14:paraId="56D08376" w14:textId="77777777" w:rsidR="00D4033B" w:rsidRPr="00E422EE" w:rsidRDefault="00D410E1">
            <w:pPr>
              <w:spacing w:after="0" w:line="276" w:lineRule="auto"/>
              <w:ind w:left="0" w:hanging="2"/>
              <w:jc w:val="center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b/>
                <w:sz w:val="23"/>
                <w:szCs w:val="23"/>
              </w:rPr>
              <w:t>10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1850239B" w14:textId="4E4B8CB0" w:rsidR="00D4033B" w:rsidRPr="00E422EE" w:rsidRDefault="00D410E1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sz w:val="23"/>
                <w:szCs w:val="23"/>
              </w:rPr>
              <w:t>Kadar</w:t>
            </w:r>
          </w:p>
          <w:p w14:paraId="5572ADB3" w14:textId="0E3E5C79" w:rsidR="00D4033B" w:rsidRPr="00112F2F" w:rsidRDefault="00D410E1">
            <w:pPr>
              <w:spacing w:after="0" w:line="276" w:lineRule="auto"/>
              <w:ind w:left="0" w:hanging="2"/>
              <w:rPr>
                <w:rFonts w:eastAsia="Tahoma"/>
                <w:sz w:val="21"/>
                <w:szCs w:val="21"/>
                <w:lang w:val="en-US"/>
              </w:rPr>
            </w:pPr>
            <w:r w:rsidRPr="00112F2F">
              <w:rPr>
                <w:rFonts w:eastAsia="Tahoma"/>
                <w:i/>
                <w:sz w:val="21"/>
                <w:szCs w:val="21"/>
              </w:rPr>
              <w:t>Assay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B7E954E" w14:textId="77777777" w:rsidR="00D4033B" w:rsidRPr="00E422EE" w:rsidRDefault="00D410E1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</w:rPr>
            </w:pPr>
            <w:r w:rsidRPr="00E422EE">
              <w:rPr>
                <w:rFonts w:eastAsia="Tahoma"/>
                <w:sz w:val="23"/>
                <w:szCs w:val="23"/>
              </w:rPr>
              <w:t>%</w:t>
            </w: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32328CAE" w14:textId="77777777" w:rsidR="00D4033B" w:rsidRPr="00E422EE" w:rsidRDefault="00D410E1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  <w:highlight w:val="yellow"/>
              </w:rPr>
            </w:pPr>
            <w:r w:rsidRPr="00E422EE">
              <w:rPr>
                <w:rFonts w:eastAsia="Tahoma"/>
                <w:sz w:val="23"/>
                <w:szCs w:val="23"/>
              </w:rPr>
              <w:t>99,70 – 100,50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584BC3A7" w14:textId="77777777" w:rsidR="00D4033B" w:rsidRPr="00112F2F" w:rsidRDefault="00D410E1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</w:rPr>
              <w:t>FI VI (2020)</w:t>
            </w:r>
          </w:p>
          <w:p w14:paraId="6D9DD2B4" w14:textId="49E87BF0" w:rsidR="00D4033B" w:rsidRPr="00112F2F" w:rsidRDefault="00914E94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</w:rPr>
            </w:pPr>
            <w:r w:rsidRPr="00112F2F">
              <w:rPr>
                <w:rFonts w:eastAsia="Tahoma"/>
                <w:bCs/>
                <w:iCs/>
                <w:sz w:val="23"/>
                <w:szCs w:val="23"/>
                <w:lang w:val="en-US"/>
              </w:rPr>
              <w:t>H</w:t>
            </w:r>
            <w:r w:rsidR="00D410E1" w:rsidRPr="00112F2F">
              <w:rPr>
                <w:rFonts w:eastAsia="Tahoma"/>
                <w:bCs/>
                <w:iCs/>
                <w:sz w:val="23"/>
                <w:szCs w:val="23"/>
              </w:rPr>
              <w:t>al. 201</w:t>
            </w:r>
          </w:p>
        </w:tc>
      </w:tr>
      <w:tr w:rsidR="00C21039" w:rsidRPr="00E422EE" w14:paraId="37D8E22E" w14:textId="77777777" w:rsidTr="002F3C55">
        <w:trPr>
          <w:trHeight w:val="616"/>
        </w:trPr>
        <w:tc>
          <w:tcPr>
            <w:tcW w:w="535" w:type="dxa"/>
            <w:tcBorders>
              <w:top w:val="single" w:sz="4" w:space="0" w:color="7F7F7F"/>
              <w:bottom w:val="nil"/>
            </w:tcBorders>
          </w:tcPr>
          <w:p w14:paraId="2B3D6F50" w14:textId="7B452539" w:rsidR="00C21039" w:rsidRPr="00C21039" w:rsidRDefault="00C21039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sz w:val="23"/>
                <w:szCs w:val="23"/>
                <w:lang w:val="en-US"/>
              </w:rPr>
            </w:pPr>
            <w:r>
              <w:rPr>
                <w:rFonts w:eastAsia="Tahoma"/>
                <w:b/>
                <w:sz w:val="23"/>
                <w:szCs w:val="23"/>
                <w:lang w:val="en-US"/>
              </w:rPr>
              <w:t>11</w:t>
            </w: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564FE5F" w14:textId="77777777" w:rsidR="00C21039" w:rsidRPr="002F3C55" w:rsidRDefault="00C21039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  <w:highlight w:val="yellow"/>
                <w:lang w:val="en-US"/>
              </w:rPr>
            </w:pPr>
            <w:r w:rsidRPr="002F3C55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Uji Batas </w:t>
            </w:r>
            <w:proofErr w:type="spellStart"/>
            <w:r w:rsidRPr="002F3C55">
              <w:rPr>
                <w:rFonts w:eastAsia="Tahoma"/>
                <w:sz w:val="23"/>
                <w:szCs w:val="23"/>
                <w:highlight w:val="yellow"/>
                <w:lang w:val="en-US"/>
              </w:rPr>
              <w:t>Mikroba</w:t>
            </w:r>
            <w:proofErr w:type="spellEnd"/>
          </w:p>
          <w:p w14:paraId="6EE41598" w14:textId="327A14CB" w:rsidR="00C21039" w:rsidRPr="002F3C55" w:rsidRDefault="00C21039">
            <w:pPr>
              <w:spacing w:after="0" w:line="276" w:lineRule="auto"/>
              <w:ind w:left="0" w:hanging="2"/>
              <w:rPr>
                <w:rFonts w:eastAsia="Tahoma"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2F3C55">
              <w:rPr>
                <w:rFonts w:eastAsia="Tahoma"/>
                <w:i/>
                <w:iCs/>
                <w:sz w:val="21"/>
                <w:szCs w:val="21"/>
                <w:highlight w:val="yellow"/>
                <w:lang w:val="en-US"/>
              </w:rPr>
              <w:t>Microbial limit test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F1D57A3" w14:textId="77777777" w:rsidR="00C21039" w:rsidRPr="002F3C55" w:rsidRDefault="00C21039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  <w:highlight w:val="yellow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63B7E5F3" w14:textId="77777777" w:rsidR="00C21039" w:rsidRPr="002F3C55" w:rsidRDefault="00C21039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  <w:highlight w:val="yellow"/>
              </w:rPr>
            </w:pP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20FD7E09" w14:textId="77777777" w:rsidR="00C21039" w:rsidRPr="002F3C55" w:rsidRDefault="00C21039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  <w:highlight w:val="yellow"/>
              </w:rPr>
            </w:pPr>
          </w:p>
        </w:tc>
      </w:tr>
      <w:tr w:rsidR="00C21039" w:rsidRPr="00E422EE" w14:paraId="0F81CF2A" w14:textId="77777777" w:rsidTr="002F3C55">
        <w:trPr>
          <w:trHeight w:val="616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</w:tcPr>
          <w:p w14:paraId="63B5407F" w14:textId="77777777" w:rsidR="00C21039" w:rsidRPr="00E422EE" w:rsidRDefault="00C21039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sz w:val="23"/>
                <w:szCs w:val="23"/>
              </w:rPr>
            </w:pPr>
          </w:p>
        </w:tc>
        <w:tc>
          <w:tcPr>
            <w:tcW w:w="2300" w:type="dxa"/>
            <w:tcBorders>
              <w:top w:val="single" w:sz="4" w:space="0" w:color="7F7F7F"/>
              <w:left w:val="nil"/>
              <w:bottom w:val="single" w:sz="4" w:space="0" w:color="7F7F7F"/>
            </w:tcBorders>
            <w:vAlign w:val="center"/>
          </w:tcPr>
          <w:p w14:paraId="1551A615" w14:textId="77777777" w:rsidR="00C21039" w:rsidRPr="002F3C55" w:rsidRDefault="00C21039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  <w:highlight w:val="yellow"/>
                <w:lang w:val="en-US"/>
              </w:rPr>
            </w:pPr>
            <w:r w:rsidRPr="002F3C55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Angka </w:t>
            </w:r>
            <w:proofErr w:type="spellStart"/>
            <w:r w:rsidRPr="002F3C55">
              <w:rPr>
                <w:rFonts w:eastAsia="Tahoma"/>
                <w:sz w:val="23"/>
                <w:szCs w:val="23"/>
                <w:highlight w:val="yellow"/>
                <w:lang w:val="en-US"/>
              </w:rPr>
              <w:t>Lempeng</w:t>
            </w:r>
            <w:proofErr w:type="spellEnd"/>
            <w:r w:rsidRPr="002F3C55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 Total</w:t>
            </w:r>
          </w:p>
          <w:p w14:paraId="3B782EA4" w14:textId="051566A1" w:rsidR="00C21039" w:rsidRPr="002F3C55" w:rsidRDefault="00C21039">
            <w:pPr>
              <w:spacing w:after="0" w:line="276" w:lineRule="auto"/>
              <w:ind w:left="0" w:hanging="2"/>
              <w:rPr>
                <w:rFonts w:eastAsia="Tahoma"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2F3C55">
              <w:rPr>
                <w:rFonts w:eastAsia="Tahoma"/>
                <w:i/>
                <w:iCs/>
                <w:sz w:val="21"/>
                <w:szCs w:val="21"/>
                <w:highlight w:val="yellow"/>
                <w:lang w:val="en-US"/>
              </w:rPr>
              <w:t>Total aerobic microbial number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CA20FA4" w14:textId="6FA3E9E6" w:rsidR="00C21039" w:rsidRPr="002F3C55" w:rsidRDefault="002F3C55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2F3C55">
              <w:rPr>
                <w:rFonts w:eastAsia="Tahoma"/>
                <w:sz w:val="23"/>
                <w:szCs w:val="23"/>
                <w:highlight w:val="yellow"/>
                <w:lang w:val="en-US"/>
              </w:rPr>
              <w:t>Cfu</w:t>
            </w:r>
            <w:proofErr w:type="spellEnd"/>
            <w:r w:rsidRPr="002F3C55">
              <w:rPr>
                <w:rFonts w:eastAsia="Tahoma"/>
                <w:sz w:val="23"/>
                <w:szCs w:val="23"/>
                <w:highlight w:val="yellow"/>
                <w:lang w:val="en-US"/>
              </w:rPr>
              <w:t>/g</w:t>
            </w: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180F9F25" w14:textId="201224C9" w:rsidR="002F3C55" w:rsidRPr="002F3C55" w:rsidRDefault="002F3C55" w:rsidP="002F3C55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  <w:highlight w:val="yellow"/>
              </w:rPr>
            </w:pPr>
            <w:r w:rsidRPr="002F3C55">
              <w:rPr>
                <w:rFonts w:eastAsia="Tahoma"/>
                <w:sz w:val="23"/>
                <w:szCs w:val="23"/>
                <w:highlight w:val="yellow"/>
              </w:rPr>
              <w:t>Tidak lebih dari 10</w:t>
            </w:r>
            <w:r w:rsidRPr="002F3C55">
              <w:rPr>
                <w:rFonts w:eastAsia="Tahoma"/>
                <w:sz w:val="23"/>
                <w:szCs w:val="23"/>
                <w:highlight w:val="yellow"/>
                <w:vertAlign w:val="superscript"/>
                <w:lang w:val="en-US"/>
              </w:rPr>
              <w:t>3</w:t>
            </w:r>
            <w:r w:rsidRPr="002F3C55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 (2.000)</w:t>
            </w:r>
            <w:r w:rsidRPr="002F3C55">
              <w:rPr>
                <w:rFonts w:eastAsia="Tahoma"/>
                <w:sz w:val="23"/>
                <w:szCs w:val="23"/>
                <w:highlight w:val="yellow"/>
              </w:rPr>
              <w:t xml:space="preserve"> </w:t>
            </w:r>
          </w:p>
          <w:p w14:paraId="403EB3AF" w14:textId="0DC2ED1E" w:rsidR="00C21039" w:rsidRPr="002F3C55" w:rsidRDefault="002F3C55" w:rsidP="002F3C55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  <w:highlight w:val="yellow"/>
                <w:lang w:val="en-US"/>
              </w:rPr>
            </w:pPr>
            <w:r w:rsidRPr="002F3C55">
              <w:rPr>
                <w:rFonts w:eastAsia="Tahoma"/>
                <w:i/>
                <w:sz w:val="21"/>
                <w:szCs w:val="21"/>
                <w:highlight w:val="yellow"/>
              </w:rPr>
              <w:t>Not more than 10</w:t>
            </w:r>
            <w:r w:rsidRPr="002F3C55">
              <w:rPr>
                <w:rFonts w:eastAsia="Tahoma"/>
                <w:i/>
                <w:sz w:val="21"/>
                <w:szCs w:val="21"/>
                <w:highlight w:val="yellow"/>
                <w:vertAlign w:val="superscript"/>
                <w:lang w:val="en-US"/>
              </w:rPr>
              <w:t>3</w:t>
            </w:r>
            <w:r w:rsidRPr="002F3C55">
              <w:rPr>
                <w:rFonts w:eastAsia="Tahoma"/>
                <w:i/>
                <w:sz w:val="21"/>
                <w:szCs w:val="21"/>
                <w:highlight w:val="yellow"/>
                <w:lang w:val="en-US"/>
              </w:rPr>
              <w:t xml:space="preserve"> (2,000)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408027C0" w14:textId="779A3960" w:rsidR="00C21039" w:rsidRPr="002F3C55" w:rsidRDefault="002F3C55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2F3C55">
              <w:rPr>
                <w:rFonts w:eastAsia="Tahoma"/>
                <w:bCs/>
                <w:iCs/>
                <w:sz w:val="23"/>
                <w:szCs w:val="23"/>
                <w:highlight w:val="yellow"/>
                <w:lang w:val="en-US"/>
              </w:rPr>
              <w:t>Suplemen</w:t>
            </w:r>
            <w:proofErr w:type="spellEnd"/>
            <w:r w:rsidRPr="002F3C55">
              <w:rPr>
                <w:rFonts w:eastAsia="Tahoma"/>
                <w:bCs/>
                <w:iCs/>
                <w:sz w:val="23"/>
                <w:szCs w:val="23"/>
                <w:highlight w:val="yellow"/>
                <w:lang w:val="en-US"/>
              </w:rPr>
              <w:t xml:space="preserve"> I FI VI (2022), Hal. 290</w:t>
            </w:r>
          </w:p>
        </w:tc>
      </w:tr>
      <w:tr w:rsidR="00C21039" w:rsidRPr="00E422EE" w14:paraId="5C7949F6" w14:textId="77777777" w:rsidTr="002F3C55">
        <w:trPr>
          <w:trHeight w:val="616"/>
        </w:trPr>
        <w:tc>
          <w:tcPr>
            <w:tcW w:w="535" w:type="dxa"/>
            <w:tcBorders>
              <w:top w:val="nil"/>
              <w:bottom w:val="single" w:sz="4" w:space="0" w:color="7F7F7F"/>
            </w:tcBorders>
          </w:tcPr>
          <w:p w14:paraId="4AF046D9" w14:textId="77777777" w:rsidR="00C21039" w:rsidRPr="00E422EE" w:rsidRDefault="00C21039">
            <w:pPr>
              <w:spacing w:after="0" w:line="276" w:lineRule="auto"/>
              <w:ind w:left="0" w:hanging="2"/>
              <w:jc w:val="center"/>
              <w:rPr>
                <w:rFonts w:eastAsia="Tahoma"/>
                <w:b/>
                <w:sz w:val="23"/>
                <w:szCs w:val="23"/>
              </w:rPr>
            </w:pPr>
          </w:p>
        </w:tc>
        <w:tc>
          <w:tcPr>
            <w:tcW w:w="230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8DE09EC" w14:textId="7D36A652" w:rsidR="00C21039" w:rsidRPr="002F3C55" w:rsidRDefault="00C21039" w:rsidP="00C21039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  <w:highlight w:val="yellow"/>
                <w:lang w:val="en-US"/>
              </w:rPr>
            </w:pPr>
            <w:r w:rsidRPr="002F3C55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Angka </w:t>
            </w:r>
            <w:proofErr w:type="spellStart"/>
            <w:r w:rsidRPr="002F3C55">
              <w:rPr>
                <w:rFonts w:eastAsia="Tahoma"/>
                <w:sz w:val="23"/>
                <w:szCs w:val="23"/>
                <w:highlight w:val="yellow"/>
                <w:lang w:val="en-US"/>
              </w:rPr>
              <w:t>Kapang</w:t>
            </w:r>
            <w:proofErr w:type="spellEnd"/>
            <w:r w:rsidRPr="002F3C55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2F3C55">
              <w:rPr>
                <w:rFonts w:eastAsia="Tahoma"/>
                <w:sz w:val="23"/>
                <w:szCs w:val="23"/>
                <w:highlight w:val="yellow"/>
                <w:lang w:val="en-US"/>
              </w:rPr>
              <w:t>Khamir</w:t>
            </w:r>
          </w:p>
          <w:p w14:paraId="7EDAC759" w14:textId="72FC78BF" w:rsidR="00C21039" w:rsidRPr="002F3C55" w:rsidRDefault="00C21039" w:rsidP="00C21039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  <w:highlight w:val="yellow"/>
              </w:rPr>
            </w:pPr>
            <w:r w:rsidRPr="002F3C55">
              <w:rPr>
                <w:rFonts w:eastAsia="Tahoma"/>
                <w:i/>
                <w:iCs/>
                <w:sz w:val="21"/>
                <w:szCs w:val="21"/>
                <w:highlight w:val="yellow"/>
                <w:lang w:val="en-US"/>
              </w:rPr>
              <w:t xml:space="preserve">Total </w:t>
            </w:r>
            <w:r w:rsidRPr="002F3C55">
              <w:rPr>
                <w:rFonts w:eastAsia="Tahoma"/>
                <w:i/>
                <w:iCs/>
                <w:sz w:val="21"/>
                <w:szCs w:val="21"/>
                <w:highlight w:val="yellow"/>
                <w:lang w:val="en-US"/>
              </w:rPr>
              <w:t>yeasts and molds</w:t>
            </w:r>
            <w:r w:rsidRPr="002F3C55">
              <w:rPr>
                <w:rFonts w:eastAsia="Tahoma"/>
                <w:i/>
                <w:iCs/>
                <w:sz w:val="21"/>
                <w:szCs w:val="21"/>
                <w:highlight w:val="yellow"/>
                <w:lang w:val="en-US"/>
              </w:rPr>
              <w:t xml:space="preserve"> number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A1E9D57" w14:textId="3B41565C" w:rsidR="00C21039" w:rsidRPr="002F3C55" w:rsidRDefault="002F3C55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2F3C55">
              <w:rPr>
                <w:rFonts w:eastAsia="Tahoma"/>
                <w:sz w:val="23"/>
                <w:szCs w:val="23"/>
                <w:highlight w:val="yellow"/>
                <w:lang w:val="en-US"/>
              </w:rPr>
              <w:t>Cfu</w:t>
            </w:r>
            <w:proofErr w:type="spellEnd"/>
            <w:r w:rsidRPr="002F3C55">
              <w:rPr>
                <w:rFonts w:eastAsia="Tahoma"/>
                <w:sz w:val="23"/>
                <w:szCs w:val="23"/>
                <w:highlight w:val="yellow"/>
                <w:lang w:val="en-US"/>
              </w:rPr>
              <w:t>/g</w:t>
            </w: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4CF56784" w14:textId="595A0CA8" w:rsidR="002F3C55" w:rsidRPr="002F3C55" w:rsidRDefault="002F3C55" w:rsidP="002F3C55">
            <w:pPr>
              <w:spacing w:after="0" w:line="276" w:lineRule="auto"/>
              <w:ind w:left="0" w:hanging="2"/>
              <w:jc w:val="both"/>
              <w:rPr>
                <w:rFonts w:eastAsia="Tahoma"/>
                <w:sz w:val="23"/>
                <w:szCs w:val="23"/>
                <w:highlight w:val="yellow"/>
              </w:rPr>
            </w:pPr>
            <w:r w:rsidRPr="002F3C55">
              <w:rPr>
                <w:rFonts w:eastAsia="Tahoma"/>
                <w:sz w:val="23"/>
                <w:szCs w:val="23"/>
                <w:highlight w:val="yellow"/>
              </w:rPr>
              <w:t>Tidak lebih dari 10</w:t>
            </w:r>
            <w:r w:rsidRPr="002F3C55">
              <w:rPr>
                <w:rFonts w:eastAsia="Tahoma"/>
                <w:sz w:val="23"/>
                <w:szCs w:val="23"/>
                <w:highlight w:val="yellow"/>
                <w:vertAlign w:val="superscript"/>
                <w:lang w:val="en-US"/>
              </w:rPr>
              <w:t>2</w:t>
            </w:r>
            <w:r w:rsidRPr="002F3C55">
              <w:rPr>
                <w:rFonts w:eastAsia="Tahoma"/>
                <w:sz w:val="23"/>
                <w:szCs w:val="23"/>
                <w:highlight w:val="yellow"/>
                <w:lang w:val="en-US"/>
              </w:rPr>
              <w:t xml:space="preserve"> (200)</w:t>
            </w:r>
            <w:r w:rsidRPr="002F3C55">
              <w:rPr>
                <w:rFonts w:eastAsia="Tahoma"/>
                <w:sz w:val="23"/>
                <w:szCs w:val="23"/>
                <w:highlight w:val="yellow"/>
              </w:rPr>
              <w:t xml:space="preserve"> </w:t>
            </w:r>
          </w:p>
          <w:p w14:paraId="7386DDC1" w14:textId="6CBDFCE7" w:rsidR="00C21039" w:rsidRPr="002F3C55" w:rsidRDefault="002F3C55" w:rsidP="002F3C55">
            <w:pPr>
              <w:spacing w:after="0" w:line="276" w:lineRule="auto"/>
              <w:ind w:left="0" w:hanging="2"/>
              <w:rPr>
                <w:rFonts w:eastAsia="Tahoma"/>
                <w:sz w:val="23"/>
                <w:szCs w:val="23"/>
                <w:highlight w:val="yellow"/>
              </w:rPr>
            </w:pPr>
            <w:r w:rsidRPr="002F3C55">
              <w:rPr>
                <w:rFonts w:eastAsia="Tahoma"/>
                <w:i/>
                <w:sz w:val="21"/>
                <w:szCs w:val="21"/>
                <w:highlight w:val="yellow"/>
              </w:rPr>
              <w:t>Not more than 10</w:t>
            </w:r>
            <w:r w:rsidRPr="002F3C55">
              <w:rPr>
                <w:rFonts w:eastAsia="Tahoma"/>
                <w:i/>
                <w:sz w:val="21"/>
                <w:szCs w:val="21"/>
                <w:highlight w:val="yellow"/>
                <w:vertAlign w:val="superscript"/>
                <w:lang w:val="en-US"/>
              </w:rPr>
              <w:t>2</w:t>
            </w:r>
            <w:r w:rsidRPr="002F3C55">
              <w:rPr>
                <w:rFonts w:eastAsia="Tahoma"/>
                <w:i/>
                <w:sz w:val="21"/>
                <w:szCs w:val="21"/>
                <w:highlight w:val="yellow"/>
                <w:lang w:val="en-US"/>
              </w:rPr>
              <w:t xml:space="preserve"> (200)</w:t>
            </w:r>
          </w:p>
        </w:tc>
        <w:tc>
          <w:tcPr>
            <w:tcW w:w="1984" w:type="dxa"/>
            <w:tcBorders>
              <w:top w:val="single" w:sz="4" w:space="0" w:color="7F7F7F"/>
              <w:bottom w:val="single" w:sz="4" w:space="0" w:color="7F7F7F"/>
            </w:tcBorders>
          </w:tcPr>
          <w:p w14:paraId="17F63C70" w14:textId="40901D27" w:rsidR="00C21039" w:rsidRPr="002F3C55" w:rsidRDefault="002F3C55">
            <w:pPr>
              <w:spacing w:after="0" w:line="276" w:lineRule="auto"/>
              <w:ind w:left="0" w:hanging="2"/>
              <w:rPr>
                <w:rFonts w:eastAsia="Tahoma"/>
                <w:bCs/>
                <w:iCs/>
                <w:sz w:val="23"/>
                <w:szCs w:val="23"/>
                <w:highlight w:val="yellow"/>
              </w:rPr>
            </w:pPr>
            <w:proofErr w:type="spellStart"/>
            <w:r w:rsidRPr="002F3C55">
              <w:rPr>
                <w:rFonts w:eastAsia="Tahoma"/>
                <w:bCs/>
                <w:iCs/>
                <w:sz w:val="23"/>
                <w:szCs w:val="23"/>
                <w:highlight w:val="yellow"/>
                <w:lang w:val="en-US"/>
              </w:rPr>
              <w:t>Suplemen</w:t>
            </w:r>
            <w:proofErr w:type="spellEnd"/>
            <w:r w:rsidRPr="002F3C55">
              <w:rPr>
                <w:rFonts w:eastAsia="Tahoma"/>
                <w:bCs/>
                <w:iCs/>
                <w:sz w:val="23"/>
                <w:szCs w:val="23"/>
                <w:highlight w:val="yellow"/>
                <w:lang w:val="en-US"/>
              </w:rPr>
              <w:t xml:space="preserve"> I FI VI (2022), Hal. 290</w:t>
            </w:r>
          </w:p>
        </w:tc>
      </w:tr>
    </w:tbl>
    <w:p w14:paraId="28FAC255" w14:textId="305BDD27" w:rsidR="00D4033B" w:rsidRPr="00112F2F" w:rsidRDefault="00D4033B">
      <w:pPr>
        <w:spacing w:after="0" w:line="276" w:lineRule="auto"/>
        <w:rPr>
          <w:sz w:val="10"/>
          <w:szCs w:val="10"/>
        </w:rPr>
      </w:pPr>
    </w:p>
    <w:p w14:paraId="4D474862" w14:textId="77777777" w:rsidR="00112F2F" w:rsidRDefault="00112F2F">
      <w:pPr>
        <w:spacing w:after="0" w:line="276" w:lineRule="auto"/>
        <w:ind w:left="0" w:hanging="2"/>
        <w:rPr>
          <w:b/>
          <w:sz w:val="23"/>
          <w:szCs w:val="23"/>
          <w:lang w:val="en-US"/>
        </w:rPr>
        <w:sectPr w:rsidR="00112F2F" w:rsidSect="00112F2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284" w:left="1304" w:header="568" w:footer="708" w:gutter="0"/>
          <w:pgNumType w:start="1"/>
          <w:cols w:space="720"/>
        </w:sectPr>
      </w:pPr>
    </w:p>
    <w:p w14:paraId="4FDEE242" w14:textId="77777777" w:rsidR="00112F2F" w:rsidRPr="00112F2F" w:rsidRDefault="00112F2F" w:rsidP="00112F2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8" w:left="143" w:hangingChars="184" w:hanging="425"/>
        <w:jc w:val="both"/>
        <w:rPr>
          <w:rFonts w:eastAsia="Tahoma"/>
          <w:b/>
          <w:color w:val="000000"/>
          <w:sz w:val="23"/>
          <w:szCs w:val="23"/>
        </w:rPr>
      </w:pPr>
      <w:r w:rsidRPr="00112F2F">
        <w:rPr>
          <w:rFonts w:eastAsia="Tahoma"/>
          <w:b/>
          <w:color w:val="000000"/>
          <w:sz w:val="23"/>
          <w:szCs w:val="23"/>
        </w:rPr>
        <w:lastRenderedPageBreak/>
        <w:t>Sejarah Revisi dan Review/</w:t>
      </w:r>
      <w:r w:rsidRPr="00112F2F">
        <w:rPr>
          <w:rFonts w:eastAsia="Times New Roman"/>
          <w:b/>
          <w:i/>
          <w:sz w:val="21"/>
          <w:szCs w:val="21"/>
          <w:lang w:val="en-US"/>
        </w:rPr>
        <w:t>Revision and Review History</w:t>
      </w:r>
    </w:p>
    <w:tbl>
      <w:tblPr>
        <w:tblW w:w="96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189"/>
        <w:gridCol w:w="2297"/>
        <w:gridCol w:w="2268"/>
      </w:tblGrid>
      <w:tr w:rsidR="00112F2F" w:rsidRPr="004B1F21" w14:paraId="68AB6311" w14:textId="77777777" w:rsidTr="00112F2F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49AE4C7" w14:textId="77777777" w:rsidR="00112F2F" w:rsidRPr="004B1F21" w:rsidRDefault="00112F2F" w:rsidP="00FB53DE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4B1F21">
              <w:rPr>
                <w:b/>
                <w:sz w:val="23"/>
                <w:szCs w:val="23"/>
              </w:rPr>
              <w:t>Kode Dokumen</w:t>
            </w:r>
          </w:p>
          <w:p w14:paraId="3547883A" w14:textId="77777777" w:rsidR="00112F2F" w:rsidRPr="004B1F21" w:rsidRDefault="00112F2F" w:rsidP="00FB53DE">
            <w:pPr>
              <w:spacing w:after="0" w:line="240" w:lineRule="auto"/>
              <w:ind w:left="0" w:hanging="2"/>
              <w:jc w:val="center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4B1F21">
              <w:rPr>
                <w:b/>
                <w:i/>
                <w:iCs/>
                <w:color w:val="000000"/>
                <w:sz w:val="21"/>
                <w:szCs w:val="21"/>
              </w:rPr>
              <w:t>(Document Code)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441DC0F" w14:textId="77777777" w:rsidR="00112F2F" w:rsidRPr="004B1F21" w:rsidRDefault="00112F2F" w:rsidP="00FB53DE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4B1F21">
              <w:rPr>
                <w:b/>
                <w:sz w:val="23"/>
                <w:szCs w:val="23"/>
              </w:rPr>
              <w:t>Revisi</w:t>
            </w:r>
          </w:p>
          <w:p w14:paraId="3DA3EDC3" w14:textId="77777777" w:rsidR="00112F2F" w:rsidRPr="004B1F21" w:rsidRDefault="00112F2F" w:rsidP="00FB53DE">
            <w:pPr>
              <w:spacing w:after="0" w:line="240" w:lineRule="auto"/>
              <w:ind w:left="0" w:hanging="2"/>
              <w:jc w:val="center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4B1F21">
              <w:rPr>
                <w:b/>
                <w:i/>
                <w:iCs/>
                <w:color w:val="000000"/>
                <w:sz w:val="21"/>
                <w:szCs w:val="21"/>
              </w:rPr>
              <w:t>(Revision)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4E52229" w14:textId="77777777" w:rsidR="00112F2F" w:rsidRPr="004B1F21" w:rsidRDefault="00112F2F" w:rsidP="00FB53DE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4B1F21">
              <w:rPr>
                <w:b/>
                <w:sz w:val="23"/>
                <w:szCs w:val="23"/>
              </w:rPr>
              <w:t>Tanggal Efektif</w:t>
            </w:r>
          </w:p>
          <w:p w14:paraId="755C744E" w14:textId="77777777" w:rsidR="00112F2F" w:rsidRPr="004B1F21" w:rsidRDefault="00112F2F" w:rsidP="00FB53DE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4B1F21">
              <w:rPr>
                <w:b/>
                <w:i/>
                <w:iCs/>
                <w:color w:val="000000"/>
                <w:sz w:val="21"/>
                <w:szCs w:val="21"/>
              </w:rPr>
              <w:t>(Effective Date)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6E6C660" w14:textId="77777777" w:rsidR="00112F2F" w:rsidRPr="004B1F21" w:rsidRDefault="00112F2F" w:rsidP="00FB53DE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4B1F21">
              <w:rPr>
                <w:b/>
                <w:sz w:val="23"/>
                <w:szCs w:val="23"/>
              </w:rPr>
              <w:t>Perubahan</w:t>
            </w:r>
          </w:p>
          <w:p w14:paraId="0E553C67" w14:textId="77777777" w:rsidR="00112F2F" w:rsidRPr="004B1F21" w:rsidRDefault="00112F2F" w:rsidP="00FB53DE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4B1F21">
              <w:rPr>
                <w:b/>
                <w:i/>
                <w:iCs/>
                <w:color w:val="000000"/>
                <w:sz w:val="21"/>
                <w:szCs w:val="21"/>
              </w:rPr>
              <w:t>(Changes)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6FAE1B4" w14:textId="77777777" w:rsidR="00112F2F" w:rsidRPr="004B1F21" w:rsidRDefault="00112F2F" w:rsidP="00FB53DE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4B1F21">
              <w:rPr>
                <w:b/>
                <w:sz w:val="23"/>
                <w:szCs w:val="23"/>
              </w:rPr>
              <w:t>Alasan</w:t>
            </w:r>
          </w:p>
          <w:p w14:paraId="11B1AFA1" w14:textId="77777777" w:rsidR="00112F2F" w:rsidRPr="004B1F21" w:rsidRDefault="00112F2F" w:rsidP="00FB53DE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4B1F21">
              <w:rPr>
                <w:b/>
                <w:i/>
                <w:iCs/>
                <w:color w:val="000000"/>
                <w:sz w:val="21"/>
                <w:szCs w:val="21"/>
              </w:rPr>
              <w:t>(Reasons)</w:t>
            </w:r>
          </w:p>
        </w:tc>
      </w:tr>
      <w:tr w:rsidR="00112F2F" w:rsidRPr="004B1F21" w14:paraId="2016B8AB" w14:textId="77777777" w:rsidTr="00112F2F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46A21" w14:textId="3A6BC927" w:rsidR="00112F2F" w:rsidRPr="004B1F21" w:rsidRDefault="00112F2F" w:rsidP="00FB53DE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4B1F21">
              <w:rPr>
                <w:iCs/>
                <w:sz w:val="23"/>
                <w:szCs w:val="23"/>
                <w:lang w:val="en-US"/>
              </w:rPr>
              <w:t>S-QC-01-</w:t>
            </w:r>
            <w:r>
              <w:rPr>
                <w:iCs/>
                <w:sz w:val="23"/>
                <w:szCs w:val="23"/>
                <w:lang w:val="en-US"/>
              </w:rPr>
              <w:t>258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83D7E" w14:textId="77777777" w:rsidR="00112F2F" w:rsidRPr="004B1F21" w:rsidRDefault="00112F2F" w:rsidP="00FB53DE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</w:rPr>
            </w:pPr>
            <w:r w:rsidRPr="004B1F21">
              <w:rPr>
                <w:sz w:val="23"/>
                <w:szCs w:val="23"/>
              </w:rPr>
              <w:t>00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EBE2" w14:textId="5A7EC510" w:rsidR="00112F2F" w:rsidRPr="004B1F21" w:rsidRDefault="00112F2F" w:rsidP="00FB53DE">
            <w:pPr>
              <w:spacing w:after="0" w:line="240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16 OCT 2020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5002A" w14:textId="77777777" w:rsidR="00112F2F" w:rsidRPr="004B1F21" w:rsidRDefault="00112F2F" w:rsidP="00FB53DE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</w:rPr>
            </w:pPr>
            <w:r w:rsidRPr="004B1F21">
              <w:rPr>
                <w:sz w:val="23"/>
                <w:szCs w:val="23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4148A" w14:textId="77777777" w:rsidR="00112F2F" w:rsidRPr="004B1F21" w:rsidRDefault="00112F2F" w:rsidP="00FB53DE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</w:rPr>
            </w:pPr>
            <w:r w:rsidRPr="004B1F21">
              <w:rPr>
                <w:sz w:val="23"/>
                <w:szCs w:val="23"/>
              </w:rPr>
              <w:t>Dokumen Baru</w:t>
            </w:r>
          </w:p>
          <w:p w14:paraId="7A54BE55" w14:textId="77777777" w:rsidR="00112F2F" w:rsidRPr="004B1F21" w:rsidRDefault="00112F2F" w:rsidP="00FB53DE">
            <w:pPr>
              <w:spacing w:after="0" w:line="240" w:lineRule="auto"/>
              <w:ind w:left="0" w:hanging="2"/>
              <w:jc w:val="center"/>
              <w:rPr>
                <w:bCs/>
                <w:i/>
                <w:iCs/>
                <w:sz w:val="23"/>
                <w:szCs w:val="23"/>
                <w:lang w:val="en-US"/>
              </w:rPr>
            </w:pPr>
            <w:r w:rsidRPr="004B1F21">
              <w:rPr>
                <w:bCs/>
                <w:i/>
                <w:iCs/>
                <w:color w:val="000000"/>
                <w:sz w:val="21"/>
                <w:szCs w:val="21"/>
              </w:rPr>
              <w:t>New Document</w:t>
            </w:r>
          </w:p>
        </w:tc>
      </w:tr>
      <w:tr w:rsidR="00112F2F" w:rsidRPr="004B1F21" w14:paraId="7A723E40" w14:textId="77777777" w:rsidTr="00112F2F">
        <w:trPr>
          <w:trHeight w:val="353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74047" w14:textId="20B9B45B" w:rsidR="00112F2F" w:rsidRDefault="00112F2F" w:rsidP="00FB53DE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S-QC-01-258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9BA8F" w14:textId="77777777" w:rsidR="00112F2F" w:rsidRPr="00CF06CD" w:rsidRDefault="00112F2F" w:rsidP="00FB53DE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01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6E6D4" w14:textId="7CB1CCED" w:rsidR="00112F2F" w:rsidRDefault="00112F2F" w:rsidP="00FB53DE">
            <w:pPr>
              <w:spacing w:after="0" w:line="240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31 DEC 2021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48752" w14:textId="642B0B5B" w:rsidR="00112F2F" w:rsidRPr="00DB7143" w:rsidRDefault="00112F2F" w:rsidP="00FB53DE">
            <w:pPr>
              <w:pStyle w:val="ListParagraph"/>
              <w:spacing w:line="259" w:lineRule="auto"/>
              <w:ind w:left="0" w:hanging="2"/>
              <w:contextualSpacing/>
              <w:jc w:val="center"/>
              <w:rPr>
                <w:rFonts w:ascii="Calibri" w:hAnsi="Calibri"/>
                <w:i/>
                <w:iCs/>
                <w:sz w:val="21"/>
                <w:szCs w:val="21"/>
              </w:rPr>
            </w:pPr>
            <w:r>
              <w:rPr>
                <w:rFonts w:ascii="Calibri" w:hAnsi="Calibri"/>
                <w:sz w:val="23"/>
                <w:szCs w:val="23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B1506" w14:textId="06B8FA5B" w:rsidR="00112F2F" w:rsidRPr="00112F2F" w:rsidRDefault="00112F2F" w:rsidP="00FB53DE">
            <w:pPr>
              <w:spacing w:after="0" w:line="240" w:lineRule="auto"/>
              <w:ind w:left="0" w:hanging="2"/>
              <w:jc w:val="center"/>
              <w:rPr>
                <w:i/>
                <w:iCs/>
                <w:color w:val="333333"/>
                <w:sz w:val="21"/>
                <w:szCs w:val="21"/>
                <w:shd w:val="clear" w:color="auto" w:fill="FFFFFF"/>
                <w:lang w:val="en-US"/>
              </w:rPr>
            </w:pPr>
            <w:r>
              <w:rPr>
                <w:color w:val="333333"/>
                <w:sz w:val="23"/>
                <w:szCs w:val="23"/>
                <w:shd w:val="clear" w:color="auto" w:fill="FFFFFF"/>
                <w:lang w:val="en-US"/>
              </w:rPr>
              <w:t>-</w:t>
            </w:r>
          </w:p>
        </w:tc>
      </w:tr>
      <w:tr w:rsidR="00112F2F" w:rsidRPr="004B1F21" w14:paraId="038D10CF" w14:textId="77777777" w:rsidTr="00112F2F">
        <w:trPr>
          <w:trHeight w:val="353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25AA3" w14:textId="78C0968B" w:rsidR="00112F2F" w:rsidRDefault="00112F2F" w:rsidP="00FB53DE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S-QC-01-258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BFB74" w14:textId="6E108DD3" w:rsidR="00112F2F" w:rsidRDefault="00112F2F" w:rsidP="00FB53DE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02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A5B9E" w14:textId="77777777" w:rsidR="00112F2F" w:rsidRDefault="00112F2F" w:rsidP="00FB53DE">
            <w:pPr>
              <w:spacing w:after="0" w:line="240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B496B" w14:textId="77777777" w:rsidR="00112F2F" w:rsidRDefault="00112F2F" w:rsidP="00112F2F">
            <w:pPr>
              <w:pStyle w:val="ListParagraph"/>
              <w:spacing w:line="259" w:lineRule="auto"/>
              <w:ind w:left="0" w:hanging="2"/>
              <w:contextualSpacing/>
              <w:jc w:val="center"/>
              <w:rPr>
                <w:rFonts w:ascii="Calibri" w:hAnsi="Calibri"/>
                <w:sz w:val="23"/>
                <w:szCs w:val="23"/>
              </w:rPr>
            </w:pPr>
            <w:proofErr w:type="spellStart"/>
            <w:r>
              <w:rPr>
                <w:rFonts w:ascii="Calibri" w:hAnsi="Calibri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  <w:szCs w:val="23"/>
              </w:rPr>
              <w:t>identifikasi</w:t>
            </w:r>
            <w:proofErr w:type="spellEnd"/>
            <w:r>
              <w:rPr>
                <w:rFonts w:ascii="Calibri" w:hAnsi="Calibri"/>
                <w:sz w:val="23"/>
                <w:szCs w:val="23"/>
              </w:rPr>
              <w:t xml:space="preserve"> pada </w:t>
            </w:r>
            <w:proofErr w:type="spellStart"/>
            <w:r>
              <w:rPr>
                <w:rFonts w:ascii="Calibri" w:hAnsi="Calibri"/>
                <w:sz w:val="23"/>
                <w:szCs w:val="23"/>
              </w:rPr>
              <w:t>spesifikasi</w:t>
            </w:r>
            <w:proofErr w:type="spellEnd"/>
            <w:r>
              <w:rPr>
                <w:rFonts w:ascii="Calibri" w:hAnsi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/>
                <w:sz w:val="23"/>
                <w:szCs w:val="23"/>
              </w:rPr>
              <w:t>bahan</w:t>
            </w:r>
            <w:proofErr w:type="spellEnd"/>
          </w:p>
          <w:p w14:paraId="26B9AB5E" w14:textId="29A933E1" w:rsidR="00112F2F" w:rsidRPr="00112F2F" w:rsidRDefault="00112F2F" w:rsidP="00112F2F">
            <w:pPr>
              <w:pStyle w:val="ListParagraph"/>
              <w:spacing w:line="259" w:lineRule="auto"/>
              <w:ind w:left="0" w:hanging="2"/>
              <w:contextualSpacing/>
              <w:jc w:val="center"/>
              <w:rPr>
                <w:rFonts w:ascii="Calibri" w:hAnsi="Calibri"/>
                <w:i/>
                <w:iCs/>
                <w:sz w:val="21"/>
                <w:szCs w:val="21"/>
              </w:rPr>
            </w:pPr>
            <w:r w:rsidRPr="00112F2F">
              <w:rPr>
                <w:rFonts w:ascii="Calibri" w:hAnsi="Calibri"/>
                <w:i/>
                <w:iCs/>
                <w:sz w:val="21"/>
                <w:szCs w:val="21"/>
              </w:rPr>
              <w:t>Identification changes to material specifications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B8422" w14:textId="77777777" w:rsidR="00112F2F" w:rsidRDefault="00112F2F" w:rsidP="00FB53DE">
            <w:pPr>
              <w:spacing w:after="0" w:line="240" w:lineRule="auto"/>
              <w:ind w:left="0" w:hanging="2"/>
              <w:jc w:val="center"/>
              <w:rPr>
                <w:color w:val="333333"/>
                <w:sz w:val="23"/>
                <w:szCs w:val="23"/>
                <w:shd w:val="clear" w:color="auto" w:fill="FFFFFF"/>
              </w:rPr>
            </w:pPr>
            <w:r w:rsidRPr="00112F2F">
              <w:rPr>
                <w:color w:val="333333"/>
                <w:sz w:val="23"/>
                <w:szCs w:val="23"/>
                <w:shd w:val="clear" w:color="auto" w:fill="FFFFFF"/>
              </w:rPr>
              <w:t>Review dokumen kebutuhan NIE sesuai dengan kompendia terbaru : FI VI</w:t>
            </w:r>
          </w:p>
          <w:p w14:paraId="3BF00F70" w14:textId="647F0450" w:rsidR="00112F2F" w:rsidRPr="00112F2F" w:rsidRDefault="00112F2F" w:rsidP="00FB53DE">
            <w:pPr>
              <w:spacing w:after="0" w:line="240" w:lineRule="auto"/>
              <w:ind w:left="0" w:hanging="2"/>
              <w:jc w:val="center"/>
              <w:rPr>
                <w:i/>
                <w:iCs/>
                <w:color w:val="333333"/>
                <w:sz w:val="21"/>
                <w:szCs w:val="21"/>
                <w:shd w:val="clear" w:color="auto" w:fill="FFFFFF"/>
              </w:rPr>
            </w:pPr>
            <w:r w:rsidRPr="00112F2F">
              <w:rPr>
                <w:i/>
                <w:iCs/>
                <w:color w:val="333333"/>
                <w:sz w:val="21"/>
                <w:szCs w:val="21"/>
                <w:shd w:val="clear" w:color="auto" w:fill="FFFFFF"/>
              </w:rPr>
              <w:t>Review of NIE requirements documents in accordance with the latest compendia: FI VI</w:t>
            </w:r>
          </w:p>
        </w:tc>
      </w:tr>
    </w:tbl>
    <w:p w14:paraId="3184D4A7" w14:textId="77777777" w:rsidR="00112F2F" w:rsidRPr="00112F2F" w:rsidRDefault="00112F2F" w:rsidP="00112F2F">
      <w:pPr>
        <w:pStyle w:val="ListParagraph"/>
        <w:suppressAutoHyphens w:val="0"/>
        <w:ind w:leftChars="0" w:left="142" w:firstLineChars="0" w:firstLine="0"/>
        <w:textDirection w:val="lrTb"/>
        <w:textAlignment w:val="auto"/>
        <w:outlineLvl w:val="9"/>
        <w:rPr>
          <w:rFonts w:ascii="Calibri" w:hAnsi="Calibri"/>
          <w:b/>
          <w:sz w:val="10"/>
          <w:szCs w:val="10"/>
        </w:rPr>
      </w:pPr>
    </w:p>
    <w:p w14:paraId="616B517B" w14:textId="4F19F2CF" w:rsidR="00E422EE" w:rsidRPr="00780303" w:rsidRDefault="00E422EE" w:rsidP="00780303">
      <w:pPr>
        <w:pStyle w:val="ListParagraph"/>
        <w:numPr>
          <w:ilvl w:val="0"/>
          <w:numId w:val="8"/>
        </w:numPr>
        <w:suppressAutoHyphens w:val="0"/>
        <w:ind w:leftChars="0" w:left="142" w:firstLineChars="0" w:hanging="426"/>
        <w:textDirection w:val="lrTb"/>
        <w:textAlignment w:val="auto"/>
        <w:outlineLvl w:val="9"/>
        <w:rPr>
          <w:rFonts w:ascii="Calibri" w:hAnsi="Calibri"/>
          <w:b/>
          <w:sz w:val="23"/>
          <w:szCs w:val="23"/>
        </w:rPr>
      </w:pPr>
      <w:r w:rsidRPr="00780303">
        <w:rPr>
          <w:rFonts w:ascii="Calibri" w:hAnsi="Calibri"/>
          <w:b/>
          <w:sz w:val="23"/>
          <w:szCs w:val="23"/>
        </w:rPr>
        <w:t xml:space="preserve">Daftar </w:t>
      </w:r>
      <w:proofErr w:type="spellStart"/>
      <w:r w:rsidRPr="00780303">
        <w:rPr>
          <w:rFonts w:ascii="Calibri" w:hAnsi="Calibri"/>
          <w:b/>
          <w:sz w:val="23"/>
          <w:szCs w:val="23"/>
        </w:rPr>
        <w:t>Distribusi</w:t>
      </w:r>
      <w:proofErr w:type="spellEnd"/>
      <w:r w:rsidRPr="00780303">
        <w:rPr>
          <w:rFonts w:ascii="Calibri" w:hAnsi="Calibri"/>
          <w:b/>
          <w:sz w:val="23"/>
          <w:szCs w:val="23"/>
        </w:rPr>
        <w:t xml:space="preserve"> </w:t>
      </w:r>
      <w:proofErr w:type="spellStart"/>
      <w:r w:rsidRPr="00780303">
        <w:rPr>
          <w:rFonts w:ascii="Calibri" w:hAnsi="Calibri"/>
          <w:b/>
          <w:sz w:val="23"/>
          <w:szCs w:val="23"/>
        </w:rPr>
        <w:t>Dokumen</w:t>
      </w:r>
      <w:proofErr w:type="spellEnd"/>
      <w:r w:rsidRPr="00780303">
        <w:rPr>
          <w:rFonts w:ascii="Calibri" w:hAnsi="Calibri"/>
          <w:b/>
          <w:sz w:val="23"/>
          <w:szCs w:val="23"/>
        </w:rPr>
        <w:t>/</w:t>
      </w:r>
      <w:r w:rsidRPr="00780303">
        <w:rPr>
          <w:rFonts w:ascii="Calibri" w:hAnsi="Calibri"/>
          <w:b/>
          <w:i/>
          <w:sz w:val="21"/>
          <w:szCs w:val="21"/>
        </w:rPr>
        <w:t>Distribution List of Document</w:t>
      </w:r>
    </w:p>
    <w:p w14:paraId="6D21B3F2" w14:textId="77777777" w:rsidR="00E422EE" w:rsidRPr="00780303" w:rsidRDefault="00E422EE" w:rsidP="00E422EE">
      <w:pPr>
        <w:pStyle w:val="ListParagraph"/>
        <w:spacing w:after="60"/>
        <w:ind w:leftChars="65" w:left="424" w:hangingChars="122" w:hanging="281"/>
        <w:rPr>
          <w:rFonts w:ascii="Calibri" w:hAnsi="Calibri"/>
          <w:b/>
          <w:sz w:val="23"/>
          <w:szCs w:val="23"/>
          <w:lang w:val="en-GB"/>
        </w:rPr>
      </w:pPr>
      <w:r w:rsidRPr="00780303">
        <w:rPr>
          <w:rFonts w:ascii="Calibri" w:hAnsi="Calibri"/>
          <w:sz w:val="23"/>
          <w:szCs w:val="23"/>
        </w:rPr>
        <w:t>Asli/</w:t>
      </w:r>
      <w:proofErr w:type="gramStart"/>
      <w:r w:rsidRPr="00780303">
        <w:rPr>
          <w:rFonts w:ascii="Calibri" w:hAnsi="Calibri"/>
          <w:i/>
          <w:iCs/>
          <w:sz w:val="21"/>
          <w:szCs w:val="21"/>
        </w:rPr>
        <w:t>Original</w:t>
      </w:r>
      <w:r w:rsidRPr="00780303">
        <w:rPr>
          <w:rFonts w:ascii="Calibri" w:hAnsi="Calibri"/>
          <w:i/>
          <w:iCs/>
          <w:sz w:val="23"/>
          <w:szCs w:val="23"/>
        </w:rPr>
        <w:t xml:space="preserve"> </w:t>
      </w:r>
      <w:r w:rsidRPr="00780303">
        <w:rPr>
          <w:rFonts w:ascii="Calibri" w:hAnsi="Calibri"/>
          <w:sz w:val="23"/>
          <w:szCs w:val="23"/>
        </w:rPr>
        <w:t>:</w:t>
      </w:r>
      <w:proofErr w:type="gramEnd"/>
      <w:r w:rsidRPr="00780303">
        <w:rPr>
          <w:rFonts w:ascii="Calibri" w:hAnsi="Calibri"/>
          <w:sz w:val="23"/>
          <w:szCs w:val="23"/>
        </w:rPr>
        <w:t xml:space="preserve"> S</w:t>
      </w:r>
      <w:r w:rsidRPr="00780303">
        <w:rPr>
          <w:rFonts w:ascii="Calibri" w:hAnsi="Calibri"/>
          <w:sz w:val="23"/>
          <w:szCs w:val="23"/>
          <w:lang w:val="en-GB"/>
        </w:rPr>
        <w:t>SDR</w:t>
      </w:r>
    </w:p>
    <w:p w14:paraId="41014A11" w14:textId="77777777" w:rsidR="00E422EE" w:rsidRPr="00780303" w:rsidRDefault="00E422EE" w:rsidP="00E422EE">
      <w:pPr>
        <w:pStyle w:val="ListParagraph"/>
        <w:spacing w:after="60"/>
        <w:ind w:leftChars="65" w:left="424" w:hangingChars="122" w:hanging="281"/>
        <w:rPr>
          <w:rFonts w:ascii="Calibri" w:hAnsi="Calibri"/>
          <w:sz w:val="23"/>
          <w:szCs w:val="23"/>
        </w:rPr>
      </w:pPr>
      <w:r w:rsidRPr="00780303">
        <w:rPr>
          <w:rFonts w:ascii="Calibri" w:hAnsi="Calibri"/>
          <w:sz w:val="23"/>
          <w:szCs w:val="23"/>
        </w:rPr>
        <w:t xml:space="preserve">Controlled </w:t>
      </w:r>
      <w:proofErr w:type="gramStart"/>
      <w:r w:rsidRPr="00780303">
        <w:rPr>
          <w:rFonts w:ascii="Calibri" w:hAnsi="Calibri"/>
          <w:sz w:val="23"/>
          <w:szCs w:val="23"/>
        </w:rPr>
        <w:t>Copy</w:t>
      </w:r>
      <w:r w:rsidRPr="00780303">
        <w:rPr>
          <w:rFonts w:ascii="Calibri" w:hAnsi="Calibri"/>
          <w:sz w:val="23"/>
          <w:szCs w:val="23"/>
          <w:lang w:val="en-GB"/>
        </w:rPr>
        <w:t xml:space="preserve"> </w:t>
      </w:r>
      <w:r w:rsidRPr="00780303">
        <w:rPr>
          <w:rFonts w:ascii="Calibri" w:hAnsi="Calibri"/>
          <w:sz w:val="23"/>
          <w:szCs w:val="23"/>
        </w:rPr>
        <w:t>:</w:t>
      </w:r>
      <w:proofErr w:type="gramEnd"/>
    </w:p>
    <w:tbl>
      <w:tblPr>
        <w:tblStyle w:val="TableGrid"/>
        <w:tblW w:w="86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5"/>
        <w:gridCol w:w="6881"/>
      </w:tblGrid>
      <w:tr w:rsidR="00E422EE" w:rsidRPr="00780303" w14:paraId="2346456B" w14:textId="77777777" w:rsidTr="00780303">
        <w:trPr>
          <w:trHeight w:val="95"/>
        </w:trPr>
        <w:tc>
          <w:tcPr>
            <w:tcW w:w="1775" w:type="dxa"/>
          </w:tcPr>
          <w:p w14:paraId="69835174" w14:textId="77777777" w:rsidR="00E422EE" w:rsidRPr="00780303" w:rsidRDefault="00E422EE" w:rsidP="00E422EE">
            <w:pPr>
              <w:pStyle w:val="ListParagraph"/>
              <w:numPr>
                <w:ilvl w:val="0"/>
                <w:numId w:val="10"/>
              </w:numPr>
              <w:suppressAutoHyphens w:val="0"/>
              <w:spacing w:after="60"/>
              <w:ind w:leftChars="65" w:left="424" w:right="489" w:hangingChars="122" w:hanging="281"/>
              <w:textDirection w:val="lrTb"/>
              <w:textAlignment w:val="auto"/>
              <w:outlineLvl w:val="9"/>
              <w:rPr>
                <w:rFonts w:ascii="Calibri" w:hAnsi="Calibri"/>
                <w:sz w:val="23"/>
                <w:szCs w:val="23"/>
                <w:lang w:val="en-GB"/>
              </w:rPr>
            </w:pPr>
            <w:r w:rsidRPr="00780303">
              <w:rPr>
                <w:rFonts w:ascii="Calibri" w:hAnsi="Calibri"/>
                <w:sz w:val="23"/>
                <w:szCs w:val="23"/>
                <w:lang w:val="en-GB"/>
              </w:rPr>
              <w:t>AMPM</w:t>
            </w:r>
          </w:p>
          <w:p w14:paraId="2FB72A3D" w14:textId="068A8981" w:rsidR="00E422EE" w:rsidRPr="003D1B43" w:rsidRDefault="00E422EE" w:rsidP="003D1B43">
            <w:pPr>
              <w:pStyle w:val="ListParagraph"/>
              <w:numPr>
                <w:ilvl w:val="0"/>
                <w:numId w:val="10"/>
              </w:numPr>
              <w:suppressAutoHyphens w:val="0"/>
              <w:spacing w:after="60"/>
              <w:ind w:leftChars="65" w:left="424" w:hangingChars="122" w:hanging="281"/>
              <w:textDirection w:val="lrTb"/>
              <w:textAlignment w:val="auto"/>
              <w:outlineLvl w:val="9"/>
              <w:rPr>
                <w:rFonts w:ascii="Calibri" w:hAnsi="Calibri"/>
                <w:sz w:val="23"/>
                <w:szCs w:val="23"/>
                <w:lang w:val="en-GB"/>
              </w:rPr>
            </w:pPr>
            <w:r w:rsidRPr="00780303">
              <w:rPr>
                <w:rFonts w:ascii="Calibri" w:hAnsi="Calibri"/>
                <w:sz w:val="23"/>
                <w:szCs w:val="23"/>
                <w:lang w:val="en-GB"/>
              </w:rPr>
              <w:t>SPBB</w:t>
            </w:r>
          </w:p>
          <w:p w14:paraId="2E3DCABD" w14:textId="77777777" w:rsidR="00E422EE" w:rsidRDefault="00E422EE" w:rsidP="00E422EE">
            <w:pPr>
              <w:pStyle w:val="ListParagraph"/>
              <w:numPr>
                <w:ilvl w:val="0"/>
                <w:numId w:val="10"/>
              </w:numPr>
              <w:suppressAutoHyphens w:val="0"/>
              <w:spacing w:after="60"/>
              <w:ind w:leftChars="65" w:left="424" w:hangingChars="122" w:hanging="281"/>
              <w:textDirection w:val="lrTb"/>
              <w:textAlignment w:val="auto"/>
              <w:outlineLvl w:val="9"/>
              <w:rPr>
                <w:rFonts w:ascii="Calibri" w:hAnsi="Calibri"/>
                <w:sz w:val="23"/>
                <w:szCs w:val="23"/>
                <w:lang w:val="en-GB"/>
              </w:rPr>
            </w:pPr>
            <w:r w:rsidRPr="00780303">
              <w:rPr>
                <w:rFonts w:ascii="Calibri" w:hAnsi="Calibri"/>
                <w:sz w:val="23"/>
                <w:szCs w:val="23"/>
                <w:lang w:val="en-GB"/>
              </w:rPr>
              <w:t>AMPT</w:t>
            </w:r>
          </w:p>
          <w:p w14:paraId="20DC3D4E" w14:textId="7A002AF4" w:rsidR="003D1B43" w:rsidRPr="00780303" w:rsidRDefault="003D1B43" w:rsidP="00E422EE">
            <w:pPr>
              <w:pStyle w:val="ListParagraph"/>
              <w:numPr>
                <w:ilvl w:val="0"/>
                <w:numId w:val="10"/>
              </w:numPr>
              <w:suppressAutoHyphens w:val="0"/>
              <w:spacing w:after="60"/>
              <w:ind w:leftChars="65" w:left="424" w:hangingChars="122" w:hanging="281"/>
              <w:textDirection w:val="lrTb"/>
              <w:textAlignment w:val="auto"/>
              <w:outlineLvl w:val="9"/>
              <w:rPr>
                <w:rFonts w:ascii="Calibri" w:hAnsi="Calibri"/>
                <w:sz w:val="23"/>
                <w:szCs w:val="23"/>
                <w:lang w:val="en-GB"/>
              </w:rPr>
            </w:pPr>
            <w:r w:rsidRPr="00780303">
              <w:rPr>
                <w:rFonts w:ascii="Calibri" w:hAnsi="Calibri"/>
                <w:sz w:val="23"/>
                <w:szCs w:val="23"/>
                <w:lang w:val="en-GB"/>
              </w:rPr>
              <w:t>SOF</w:t>
            </w:r>
          </w:p>
        </w:tc>
        <w:tc>
          <w:tcPr>
            <w:tcW w:w="6881" w:type="dxa"/>
          </w:tcPr>
          <w:p w14:paraId="55BF344D" w14:textId="036CA4F0" w:rsidR="00E422EE" w:rsidRPr="003D1B43" w:rsidRDefault="00E422EE" w:rsidP="003D1B43">
            <w:pPr>
              <w:suppressAutoHyphens w:val="0"/>
              <w:spacing w:after="60"/>
              <w:ind w:leftChars="0" w:left="0" w:firstLineChars="0" w:firstLine="0"/>
              <w:textDirection w:val="lrTb"/>
              <w:textAlignment w:val="auto"/>
              <w:outlineLvl w:val="9"/>
              <w:rPr>
                <w:sz w:val="23"/>
                <w:szCs w:val="23"/>
                <w:lang w:val="en-GB"/>
              </w:rPr>
            </w:pPr>
          </w:p>
        </w:tc>
      </w:tr>
    </w:tbl>
    <w:p w14:paraId="4F3FE61A" w14:textId="77777777" w:rsidR="00E422EE" w:rsidRPr="00E422EE" w:rsidRDefault="00E422EE">
      <w:pPr>
        <w:spacing w:after="0" w:line="276" w:lineRule="auto"/>
        <w:ind w:left="0" w:hanging="2"/>
        <w:rPr>
          <w:sz w:val="23"/>
          <w:szCs w:val="23"/>
        </w:rPr>
      </w:pPr>
    </w:p>
    <w:sectPr w:rsidR="00E422EE" w:rsidRPr="00E422EE" w:rsidSect="00112F2F">
      <w:pgSz w:w="11906" w:h="16838" w:code="9"/>
      <w:pgMar w:top="992" w:right="930" w:bottom="284" w:left="1304" w:header="56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BFEAA" w14:textId="77777777" w:rsidR="00CF4D36" w:rsidRDefault="00CF4D36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53170048" w14:textId="77777777" w:rsidR="00CF4D36" w:rsidRDefault="00CF4D36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1E921" w14:textId="77777777" w:rsidR="00E422EE" w:rsidRDefault="00E422EE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6428C" w14:textId="77777777" w:rsidR="00E422EE" w:rsidRDefault="00E422EE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5765B" w14:textId="77777777" w:rsidR="00E422EE" w:rsidRDefault="00E422EE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D2C18" w14:textId="77777777" w:rsidR="00CF4D36" w:rsidRDefault="00CF4D36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7437613E" w14:textId="77777777" w:rsidR="00CF4D36" w:rsidRDefault="00CF4D36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EDC18" w14:textId="77777777" w:rsidR="00E422EE" w:rsidRDefault="00E422EE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F1A22" w14:textId="77777777" w:rsidR="00D4033B" w:rsidRDefault="00D410E1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37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964"/>
      <w:gridCol w:w="4536"/>
      <w:gridCol w:w="2013"/>
    </w:tblGrid>
    <w:tr w:rsidR="00E422EE" w:rsidRPr="00922891" w14:paraId="1519C5FC" w14:textId="77777777" w:rsidTr="00112F2F">
      <w:trPr>
        <w:trHeight w:val="495"/>
      </w:trPr>
      <w:tc>
        <w:tcPr>
          <w:tcW w:w="2864" w:type="dxa"/>
          <w:vMerge w:val="restart"/>
          <w:shd w:val="clear" w:color="auto" w:fill="auto"/>
        </w:tcPr>
        <w:p w14:paraId="49DAA37C" w14:textId="77777777" w:rsidR="00E422EE" w:rsidRPr="00E84FEB" w:rsidRDefault="00E422EE" w:rsidP="00E422EE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244000F0" wp14:editId="00A62F59">
                <wp:simplePos x="0" y="0"/>
                <wp:positionH relativeFrom="column">
                  <wp:posOffset>138430</wp:posOffset>
                </wp:positionH>
                <wp:positionV relativeFrom="paragraph">
                  <wp:posOffset>35669</wp:posOffset>
                </wp:positionV>
                <wp:extent cx="1447800" cy="762000"/>
                <wp:effectExtent l="0" t="0" r="0" b="0"/>
                <wp:wrapNone/>
                <wp:docPr id="824581382" name="Picture 82458138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63BEB2C6" w14:textId="77777777" w:rsidR="00E422EE" w:rsidRDefault="00E422EE" w:rsidP="00E422EE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25DD30E5" w14:textId="17F6611E" w:rsidR="00E422EE" w:rsidRDefault="00E422EE" w:rsidP="00E422EE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ACIDUM TART</w:t>
          </w:r>
          <w:r w:rsidR="003D1B43">
            <w:rPr>
              <w:b/>
              <w:sz w:val="28"/>
              <w:szCs w:val="28"/>
              <w:lang w:val="en-US"/>
            </w:rPr>
            <w:t>ARICUM</w:t>
          </w:r>
        </w:p>
        <w:p w14:paraId="31A9884D" w14:textId="77777777" w:rsidR="00E422EE" w:rsidRDefault="00E422EE" w:rsidP="00E422EE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 w:rsidRPr="00705D01">
            <w:rPr>
              <w:b/>
              <w:i/>
              <w:sz w:val="24"/>
              <w:szCs w:val="24"/>
              <w:lang w:val="en-US"/>
            </w:rPr>
            <w:t xml:space="preserve">RAW MATERIAL SPECIFICATION </w:t>
          </w:r>
        </w:p>
        <w:p w14:paraId="4FDEB3E9" w14:textId="54D58B10" w:rsidR="00E422EE" w:rsidRPr="005B3533" w:rsidRDefault="00E422EE" w:rsidP="00E422EE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>
            <w:rPr>
              <w:b/>
              <w:i/>
              <w:sz w:val="24"/>
              <w:szCs w:val="24"/>
              <w:lang w:val="en-US"/>
            </w:rPr>
            <w:t>ACIDUM TART</w:t>
          </w:r>
          <w:r w:rsidR="003D1B43">
            <w:rPr>
              <w:b/>
              <w:i/>
              <w:sz w:val="24"/>
              <w:szCs w:val="24"/>
              <w:lang w:val="en-US"/>
            </w:rPr>
            <w:t>ARICUM</w:t>
          </w:r>
        </w:p>
      </w:tc>
      <w:tc>
        <w:tcPr>
          <w:tcW w:w="2013" w:type="dxa"/>
          <w:shd w:val="clear" w:color="auto" w:fill="auto"/>
          <w:vAlign w:val="center"/>
        </w:tcPr>
        <w:p w14:paraId="2DA8C57E" w14:textId="1F4BDEB4" w:rsidR="00E422EE" w:rsidRPr="00112F2F" w:rsidRDefault="00E422EE" w:rsidP="00E422EE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  <w:lang w:val="en-US"/>
            </w:rPr>
          </w:pPr>
          <w:r w:rsidRPr="00705D01">
            <w:rPr>
              <w:b/>
              <w:bCs/>
              <w:sz w:val="20"/>
              <w:szCs w:val="20"/>
              <w:lang w:val="en-GB"/>
            </w:rPr>
            <w:t>Halaman</w:t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r w:rsidRPr="00705D01">
            <w:rPr>
              <w:b/>
              <w:bCs/>
              <w:sz w:val="20"/>
              <w:szCs w:val="20"/>
            </w:rPr>
            <w:fldChar w:fldCharType="begin"/>
          </w:r>
          <w:r w:rsidRPr="00705D01">
            <w:rPr>
              <w:b/>
              <w:bCs/>
              <w:sz w:val="20"/>
              <w:szCs w:val="20"/>
            </w:rPr>
            <w:instrText xml:space="preserve"> PAGE  \* Arabic  \* MERGEFORMAT </w:instrText>
          </w:r>
          <w:r w:rsidRPr="00705D01">
            <w:rPr>
              <w:b/>
              <w:bCs/>
              <w:sz w:val="20"/>
              <w:szCs w:val="20"/>
            </w:rPr>
            <w:fldChar w:fldCharType="separate"/>
          </w:r>
          <w:r w:rsidR="00F84189">
            <w:rPr>
              <w:b/>
              <w:bCs/>
              <w:noProof/>
              <w:sz w:val="20"/>
              <w:szCs w:val="20"/>
            </w:rPr>
            <w:t>1</w:t>
          </w:r>
          <w:r w:rsidRPr="00705D01">
            <w:rPr>
              <w:b/>
              <w:bCs/>
              <w:sz w:val="20"/>
              <w:szCs w:val="20"/>
            </w:rPr>
            <w:fldChar w:fldCharType="end"/>
          </w:r>
          <w:r w:rsidRPr="00705D01">
            <w:rPr>
              <w:b/>
              <w:bCs/>
              <w:sz w:val="20"/>
              <w:szCs w:val="20"/>
            </w:rPr>
            <w:t xml:space="preserve"> </w:t>
          </w:r>
          <w:proofErr w:type="spellStart"/>
          <w:r w:rsidRPr="00705D01">
            <w:rPr>
              <w:b/>
              <w:bCs/>
              <w:sz w:val="20"/>
              <w:szCs w:val="20"/>
              <w:lang w:val="en-GB"/>
            </w:rPr>
            <w:t>dari</w:t>
          </w:r>
          <w:proofErr w:type="spellEnd"/>
          <w:r w:rsidRPr="00705D01">
            <w:rPr>
              <w:b/>
              <w:bCs/>
              <w:sz w:val="20"/>
              <w:szCs w:val="20"/>
            </w:rPr>
            <w:t xml:space="preserve"> </w:t>
          </w:r>
          <w:r w:rsidR="00112F2F">
            <w:rPr>
              <w:b/>
              <w:bCs/>
              <w:sz w:val="20"/>
              <w:szCs w:val="20"/>
              <w:lang w:val="en-US"/>
            </w:rPr>
            <w:t>3</w:t>
          </w:r>
        </w:p>
        <w:p w14:paraId="3EAD3011" w14:textId="6408C2C9" w:rsidR="00E422EE" w:rsidRPr="00112F2F" w:rsidRDefault="00E422EE" w:rsidP="00E422EE">
          <w:pPr>
            <w:spacing w:after="0"/>
            <w:ind w:left="0" w:hanging="2"/>
            <w:jc w:val="center"/>
            <w:rPr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 xml:space="preserve">Page </w:t>
          </w:r>
          <w:r w:rsidRPr="00705D01">
            <w:rPr>
              <w:b/>
              <w:bCs/>
              <w:i/>
              <w:sz w:val="20"/>
              <w:szCs w:val="20"/>
            </w:rPr>
            <w:fldChar w:fldCharType="begin"/>
          </w:r>
          <w:r w:rsidRPr="00705D01">
            <w:rPr>
              <w:b/>
              <w:bCs/>
              <w:i/>
              <w:sz w:val="20"/>
              <w:szCs w:val="20"/>
            </w:rPr>
            <w:instrText xml:space="preserve"> PAGE  \* Arabic  \* MERGEFORMAT </w:instrText>
          </w:r>
          <w:r w:rsidRPr="00705D01">
            <w:rPr>
              <w:b/>
              <w:bCs/>
              <w:i/>
              <w:sz w:val="20"/>
              <w:szCs w:val="20"/>
            </w:rPr>
            <w:fldChar w:fldCharType="separate"/>
          </w:r>
          <w:r w:rsidR="00F84189">
            <w:rPr>
              <w:b/>
              <w:bCs/>
              <w:i/>
              <w:noProof/>
              <w:sz w:val="20"/>
              <w:szCs w:val="20"/>
            </w:rPr>
            <w:t>1</w:t>
          </w:r>
          <w:r w:rsidRPr="00705D01">
            <w:rPr>
              <w:b/>
              <w:bCs/>
              <w:i/>
              <w:sz w:val="20"/>
              <w:szCs w:val="20"/>
            </w:rPr>
            <w:fldChar w:fldCharType="end"/>
          </w:r>
          <w:r w:rsidRPr="00705D01">
            <w:rPr>
              <w:b/>
              <w:bCs/>
              <w:i/>
              <w:iCs/>
              <w:sz w:val="18"/>
              <w:szCs w:val="18"/>
            </w:rPr>
            <w:t xml:space="preserve"> </w:t>
          </w: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of</w:t>
          </w:r>
          <w:r w:rsidRPr="00705D01">
            <w:rPr>
              <w:b/>
              <w:bCs/>
              <w:i/>
              <w:iCs/>
              <w:sz w:val="18"/>
              <w:szCs w:val="18"/>
            </w:rPr>
            <w:t xml:space="preserve"> </w:t>
          </w:r>
          <w:r w:rsidR="00112F2F">
            <w:rPr>
              <w:b/>
              <w:bCs/>
              <w:i/>
              <w:sz w:val="20"/>
              <w:szCs w:val="20"/>
              <w:lang w:val="en-US"/>
            </w:rPr>
            <w:t>3</w:t>
          </w:r>
        </w:p>
      </w:tc>
    </w:tr>
    <w:tr w:rsidR="00E422EE" w:rsidRPr="00922891" w14:paraId="35F78D95" w14:textId="77777777" w:rsidTr="00112F2F">
      <w:trPr>
        <w:trHeight w:val="757"/>
      </w:trPr>
      <w:tc>
        <w:tcPr>
          <w:tcW w:w="2864" w:type="dxa"/>
          <w:vMerge/>
          <w:shd w:val="clear" w:color="auto" w:fill="auto"/>
        </w:tcPr>
        <w:p w14:paraId="18CD04CE" w14:textId="77777777" w:rsidR="00E422EE" w:rsidRPr="00E84FEB" w:rsidRDefault="00E422EE" w:rsidP="00E422EE">
          <w:pPr>
            <w:ind w:left="0" w:hanging="2"/>
            <w:rPr>
              <w:rFonts w:ascii="Tahoma" w:hAnsi="Tahoma" w:cs="Tahoma"/>
              <w:noProof/>
            </w:rPr>
          </w:pPr>
        </w:p>
      </w:tc>
      <w:tc>
        <w:tcPr>
          <w:tcW w:w="5500" w:type="dxa"/>
          <w:gridSpan w:val="2"/>
          <w:vMerge/>
          <w:shd w:val="clear" w:color="auto" w:fill="auto"/>
        </w:tcPr>
        <w:p w14:paraId="0C3E056B" w14:textId="77777777" w:rsidR="00E422EE" w:rsidRPr="00E84FEB" w:rsidRDefault="00E422EE" w:rsidP="00E422EE">
          <w:pPr>
            <w:ind w:left="0" w:hanging="2"/>
            <w:jc w:val="center"/>
            <w:rPr>
              <w:rFonts w:ascii="Tahoma" w:hAnsi="Tahoma" w:cs="Tahoma"/>
              <w:b/>
            </w:rPr>
          </w:pPr>
        </w:p>
      </w:tc>
      <w:tc>
        <w:tcPr>
          <w:tcW w:w="2013" w:type="dxa"/>
          <w:vMerge w:val="restart"/>
          <w:shd w:val="clear" w:color="auto" w:fill="auto"/>
        </w:tcPr>
        <w:p w14:paraId="42627E49" w14:textId="144D6C93" w:rsidR="00E422EE" w:rsidRPr="00112F2F" w:rsidRDefault="00E422EE" w:rsidP="00E422EE">
          <w:pPr>
            <w:spacing w:line="276" w:lineRule="auto"/>
            <w:ind w:left="0" w:hanging="2"/>
            <w:rPr>
              <w:sz w:val="20"/>
              <w:szCs w:val="20"/>
              <w:lang w:val="en-US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705D01">
            <w:rPr>
              <w:b/>
              <w:bCs/>
              <w:sz w:val="20"/>
              <w:szCs w:val="20"/>
              <w:lang w:val="en-US"/>
            </w:rPr>
            <w:t>/</w:t>
          </w:r>
          <w:r w:rsidRPr="00921E44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921E44">
            <w:rPr>
              <w:i/>
              <w:iCs/>
              <w:sz w:val="18"/>
              <w:szCs w:val="18"/>
              <w:lang w:val="en-US"/>
            </w:rPr>
            <w:t>Document Code</w:t>
          </w:r>
          <w:r w:rsidRPr="00921E44">
            <w:rPr>
              <w:i/>
              <w:iCs/>
              <w:sz w:val="18"/>
              <w:szCs w:val="18"/>
            </w:rPr>
            <w:t>:</w:t>
          </w:r>
          <w:r w:rsidRPr="00921E44">
            <w:rPr>
              <w:sz w:val="20"/>
              <w:szCs w:val="20"/>
            </w:rPr>
            <w:br/>
            <w:t>S-</w:t>
          </w:r>
          <w:r>
            <w:rPr>
              <w:sz w:val="20"/>
              <w:szCs w:val="20"/>
              <w:lang w:val="en-GB"/>
            </w:rPr>
            <w:t>QC-</w:t>
          </w:r>
          <w:r w:rsidRPr="00921E44">
            <w:rPr>
              <w:sz w:val="20"/>
              <w:szCs w:val="20"/>
            </w:rPr>
            <w:t>0</w:t>
          </w:r>
          <w:r>
            <w:rPr>
              <w:sz w:val="20"/>
              <w:szCs w:val="20"/>
              <w:lang w:val="en-GB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258</w:t>
          </w:r>
          <w:r w:rsidRPr="00921E44">
            <w:rPr>
              <w:sz w:val="20"/>
              <w:szCs w:val="20"/>
            </w:rPr>
            <w:t>/0</w:t>
          </w:r>
          <w:r w:rsidR="00112F2F">
            <w:rPr>
              <w:sz w:val="20"/>
              <w:szCs w:val="20"/>
              <w:lang w:val="en-US"/>
            </w:rPr>
            <w:t>2</w:t>
          </w:r>
        </w:p>
        <w:p w14:paraId="57939AFF" w14:textId="77777777" w:rsidR="00E422EE" w:rsidRPr="00921E44" w:rsidRDefault="00E422EE" w:rsidP="00E422EE">
          <w:pPr>
            <w:spacing w:line="276" w:lineRule="auto"/>
            <w:ind w:left="0" w:hanging="2"/>
            <w:rPr>
              <w:sz w:val="20"/>
              <w:szCs w:val="20"/>
            </w:rPr>
          </w:pP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Efektif</w:t>
          </w:r>
          <w:proofErr w:type="spellEnd"/>
          <w:r w:rsidRPr="00705D01">
            <w:rPr>
              <w:b/>
              <w:bCs/>
              <w:sz w:val="20"/>
              <w:szCs w:val="20"/>
              <w:lang w:val="en-US"/>
            </w:rPr>
            <w:t>/</w:t>
          </w:r>
          <w:r w:rsidRPr="00705D01"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921E44">
            <w:rPr>
              <w:i/>
              <w:iCs/>
              <w:sz w:val="18"/>
              <w:szCs w:val="18"/>
              <w:lang w:val="en-US"/>
            </w:rPr>
            <w:t>Effective Date</w:t>
          </w:r>
          <w:r w:rsidRPr="00921E44">
            <w:rPr>
              <w:i/>
              <w:iCs/>
              <w:sz w:val="18"/>
              <w:szCs w:val="18"/>
            </w:rPr>
            <w:t>:</w:t>
          </w:r>
        </w:p>
        <w:p w14:paraId="54AE18BA" w14:textId="77777777" w:rsidR="00E422EE" w:rsidRPr="00921E44" w:rsidRDefault="00E422EE" w:rsidP="00E422EE">
          <w:pPr>
            <w:spacing w:after="0"/>
            <w:ind w:left="0" w:hanging="2"/>
            <w:rPr>
              <w:sz w:val="20"/>
              <w:szCs w:val="20"/>
              <w:lang w:val="en-US"/>
            </w:rPr>
          </w:pPr>
        </w:p>
      </w:tc>
    </w:tr>
    <w:tr w:rsidR="00E422EE" w:rsidRPr="00922891" w14:paraId="70205A95" w14:textId="77777777" w:rsidTr="00112F2F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74FF6A30" w14:textId="77777777" w:rsidR="00E422EE" w:rsidRPr="00921E44" w:rsidRDefault="00E422EE" w:rsidP="00E422EE">
          <w:pPr>
            <w:spacing w:after="0"/>
            <w:ind w:left="0" w:hanging="2"/>
            <w:jc w:val="center"/>
            <w:rPr>
              <w:i/>
              <w:iCs/>
              <w:sz w:val="20"/>
              <w:szCs w:val="20"/>
              <w:lang w:val="en-US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oleh</w:t>
          </w:r>
          <w:r w:rsidRPr="00705D01">
            <w:rPr>
              <w:sz w:val="20"/>
              <w:szCs w:val="20"/>
              <w:lang w:val="en-US"/>
            </w:rPr>
            <w:t>/</w:t>
          </w:r>
        </w:p>
        <w:p w14:paraId="0599A435" w14:textId="77777777" w:rsidR="00E422EE" w:rsidRPr="00705D01" w:rsidRDefault="00E422EE" w:rsidP="00E422EE">
          <w:pPr>
            <w:spacing w:after="0"/>
            <w:ind w:left="0" w:hanging="2"/>
            <w:jc w:val="center"/>
            <w:rPr>
              <w:b/>
              <w:bCs/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Prepared by:</w:t>
          </w:r>
        </w:p>
        <w:p w14:paraId="723D46F7" w14:textId="77777777" w:rsidR="00E422EE" w:rsidRPr="00921E44" w:rsidRDefault="00E422EE" w:rsidP="00E422EE">
          <w:pPr>
            <w:spacing w:after="0"/>
            <w:ind w:left="0"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18"/>
              <w:szCs w:val="18"/>
              <w:lang w:val="en-US"/>
            </w:rPr>
            <w:t>AM</w:t>
          </w:r>
          <w:r>
            <w:rPr>
              <w:b/>
              <w:iCs/>
              <w:sz w:val="18"/>
              <w:szCs w:val="18"/>
              <w:lang w:val="en-US"/>
            </w:rPr>
            <w:t>PM</w:t>
          </w:r>
        </w:p>
        <w:p w14:paraId="33D85709" w14:textId="77777777" w:rsidR="00E422EE" w:rsidRPr="00921E44" w:rsidRDefault="00E422EE" w:rsidP="00E422EE">
          <w:pPr>
            <w:spacing w:after="0"/>
            <w:ind w:left="0" w:hanging="2"/>
            <w:rPr>
              <w:sz w:val="20"/>
              <w:szCs w:val="20"/>
            </w:rPr>
          </w:pPr>
        </w:p>
        <w:p w14:paraId="0D8FBDED" w14:textId="77777777" w:rsidR="00E422EE" w:rsidRPr="00921E44" w:rsidRDefault="00E422EE" w:rsidP="00E422EE">
          <w:pPr>
            <w:spacing w:after="0"/>
            <w:ind w:left="0" w:hanging="2"/>
            <w:rPr>
              <w:sz w:val="20"/>
              <w:szCs w:val="20"/>
            </w:rPr>
          </w:pPr>
        </w:p>
        <w:p w14:paraId="5E75F5C7" w14:textId="77777777" w:rsidR="00E422EE" w:rsidRDefault="00E422EE" w:rsidP="00E422EE">
          <w:pPr>
            <w:spacing w:after="0"/>
            <w:ind w:left="0" w:hanging="2"/>
            <w:rPr>
              <w:sz w:val="20"/>
              <w:szCs w:val="20"/>
            </w:rPr>
          </w:pPr>
        </w:p>
        <w:p w14:paraId="6E62B479" w14:textId="77777777" w:rsidR="00E422EE" w:rsidRPr="00921E44" w:rsidRDefault="00E422EE" w:rsidP="00E422EE">
          <w:pPr>
            <w:spacing w:after="0"/>
            <w:ind w:left="0" w:hanging="2"/>
            <w:rPr>
              <w:sz w:val="20"/>
              <w:szCs w:val="20"/>
            </w:rPr>
          </w:pPr>
        </w:p>
        <w:p w14:paraId="5BB27659" w14:textId="77777777" w:rsidR="00E422EE" w:rsidRPr="00921E44" w:rsidRDefault="00E422EE" w:rsidP="00E422EE">
          <w:pPr>
            <w:spacing w:after="0"/>
            <w:ind w:left="0" w:hanging="2"/>
            <w:rPr>
              <w:sz w:val="18"/>
              <w:szCs w:val="18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 xml:space="preserve">Nama 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 xml:space="preserve">Name </w:t>
          </w:r>
          <w:r>
            <w:rPr>
              <w:b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:</w:t>
          </w:r>
          <w:r>
            <w:rPr>
              <w:i/>
              <w:iCs/>
              <w:sz w:val="18"/>
              <w:szCs w:val="18"/>
              <w:lang w:val="en-US"/>
            </w:rPr>
            <w:t xml:space="preserve"> </w:t>
          </w:r>
          <w:r w:rsidRPr="00921E44">
            <w:rPr>
              <w:iCs/>
              <w:sz w:val="18"/>
              <w:szCs w:val="18"/>
              <w:lang w:val="en-US"/>
            </w:rPr>
            <w:t>apt.</w:t>
          </w:r>
          <w:r w:rsidRPr="00921E44">
            <w:rPr>
              <w:i/>
              <w:iCs/>
              <w:sz w:val="18"/>
              <w:szCs w:val="18"/>
              <w:lang w:val="en-US"/>
            </w:rPr>
            <w:t xml:space="preserve"> </w:t>
          </w:r>
          <w:r>
            <w:rPr>
              <w:iCs/>
              <w:sz w:val="18"/>
              <w:szCs w:val="18"/>
              <w:lang w:val="en-US"/>
            </w:rPr>
            <w:t xml:space="preserve">Petrus </w:t>
          </w:r>
          <w:proofErr w:type="spellStart"/>
          <w:r>
            <w:rPr>
              <w:iCs/>
              <w:sz w:val="18"/>
              <w:szCs w:val="18"/>
              <w:lang w:val="en-US"/>
            </w:rPr>
            <w:t>Wicaksono</w:t>
          </w:r>
          <w:proofErr w:type="spellEnd"/>
          <w:r>
            <w:rPr>
              <w:iCs/>
              <w:sz w:val="18"/>
              <w:szCs w:val="18"/>
              <w:lang w:val="en-US"/>
            </w:rPr>
            <w:t xml:space="preserve">, </w:t>
          </w:r>
          <w:proofErr w:type="spellStart"/>
          <w:r>
            <w:rPr>
              <w:iCs/>
              <w:sz w:val="18"/>
              <w:szCs w:val="18"/>
              <w:lang w:val="en-US"/>
            </w:rPr>
            <w:t>S.Farm</w:t>
          </w:r>
          <w:proofErr w:type="spellEnd"/>
          <w:r>
            <w:rPr>
              <w:iCs/>
              <w:sz w:val="18"/>
              <w:szCs w:val="18"/>
              <w:lang w:val="en-US"/>
            </w:rPr>
            <w:t xml:space="preserve"> </w:t>
          </w:r>
        </w:p>
        <w:p w14:paraId="68731FDA" w14:textId="77777777" w:rsidR="00E422EE" w:rsidRPr="00921E44" w:rsidRDefault="00E422EE" w:rsidP="00E422EE">
          <w:pPr>
            <w:spacing w:after="0"/>
            <w:ind w:left="0" w:hanging="2"/>
            <w:rPr>
              <w:sz w:val="20"/>
              <w:szCs w:val="20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b/>
              <w:iCs/>
              <w:sz w:val="20"/>
              <w:szCs w:val="20"/>
              <w:lang w:val="en-US"/>
            </w:rPr>
            <w:t xml:space="preserve"> 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Date:</w:t>
          </w:r>
          <w:r w:rsidRPr="00921E44">
            <w:rPr>
              <w:sz w:val="20"/>
              <w:szCs w:val="20"/>
            </w:rPr>
            <w:t xml:space="preserve"> </w:t>
          </w:r>
        </w:p>
      </w:tc>
      <w:tc>
        <w:tcPr>
          <w:tcW w:w="4536" w:type="dxa"/>
          <w:shd w:val="clear" w:color="auto" w:fill="auto"/>
        </w:tcPr>
        <w:p w14:paraId="2399E123" w14:textId="77777777" w:rsidR="00E422EE" w:rsidRPr="00921E44" w:rsidRDefault="00E422EE" w:rsidP="00E422EE">
          <w:pPr>
            <w:spacing w:after="0"/>
            <w:ind w:left="0" w:hanging="2"/>
            <w:jc w:val="center"/>
            <w:rPr>
              <w:i/>
              <w:iCs/>
              <w:sz w:val="20"/>
              <w:szCs w:val="20"/>
              <w:lang w:val="en-US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921E44">
            <w:rPr>
              <w:b/>
              <w:iCs/>
              <w:sz w:val="20"/>
              <w:szCs w:val="20"/>
              <w:lang w:val="en-US"/>
            </w:rPr>
            <w:t xml:space="preserve"> oleh</w:t>
          </w:r>
          <w:r w:rsidRPr="00705D01">
            <w:rPr>
              <w:sz w:val="20"/>
              <w:szCs w:val="20"/>
              <w:lang w:val="en-US"/>
            </w:rPr>
            <w:t>/</w:t>
          </w:r>
        </w:p>
        <w:p w14:paraId="615EC79E" w14:textId="77777777" w:rsidR="00E422EE" w:rsidRPr="00705D01" w:rsidRDefault="00E422EE" w:rsidP="00E422EE">
          <w:pPr>
            <w:spacing w:after="0"/>
            <w:ind w:left="0" w:hanging="2"/>
            <w:jc w:val="center"/>
            <w:rPr>
              <w:b/>
              <w:bCs/>
              <w:i/>
              <w:iCs/>
              <w:sz w:val="18"/>
              <w:szCs w:val="18"/>
              <w:lang w:val="en-US"/>
            </w:rPr>
          </w:pPr>
          <w:r w:rsidRPr="00705D01">
            <w:rPr>
              <w:b/>
              <w:bCs/>
              <w:i/>
              <w:iCs/>
              <w:sz w:val="18"/>
              <w:szCs w:val="18"/>
              <w:lang w:val="en-US"/>
            </w:rPr>
            <w:t>Approved and Passed by:</w:t>
          </w:r>
        </w:p>
        <w:p w14:paraId="0C1CD251" w14:textId="77777777" w:rsidR="00E422EE" w:rsidRPr="00921E44" w:rsidRDefault="00E422EE" w:rsidP="00E422EE">
          <w:pPr>
            <w:spacing w:after="0"/>
            <w:ind w:left="0" w:hanging="2"/>
            <w:jc w:val="center"/>
            <w:rPr>
              <w:b/>
              <w:iCs/>
              <w:sz w:val="20"/>
              <w:szCs w:val="20"/>
              <w:lang w:val="en-US"/>
            </w:rPr>
          </w:pPr>
          <w:r w:rsidRPr="00921E44">
            <w:rPr>
              <w:b/>
              <w:iCs/>
              <w:sz w:val="18"/>
              <w:szCs w:val="18"/>
              <w:lang w:val="en-US"/>
            </w:rPr>
            <w:t>MPM</w:t>
          </w:r>
        </w:p>
        <w:p w14:paraId="48BD1FB4" w14:textId="77777777" w:rsidR="00E422EE" w:rsidRPr="00921E44" w:rsidRDefault="00E422EE" w:rsidP="00E422EE">
          <w:pPr>
            <w:spacing w:after="0"/>
            <w:ind w:left="0" w:hanging="2"/>
            <w:rPr>
              <w:sz w:val="20"/>
              <w:szCs w:val="20"/>
            </w:rPr>
          </w:pPr>
        </w:p>
        <w:p w14:paraId="1A7611A9" w14:textId="77777777" w:rsidR="00E422EE" w:rsidRPr="00921E44" w:rsidRDefault="00E422EE" w:rsidP="00E422EE">
          <w:pPr>
            <w:spacing w:after="0"/>
            <w:ind w:left="0" w:hanging="2"/>
            <w:rPr>
              <w:sz w:val="20"/>
              <w:szCs w:val="20"/>
            </w:rPr>
          </w:pPr>
        </w:p>
        <w:p w14:paraId="3E904EFF" w14:textId="77777777" w:rsidR="00E422EE" w:rsidRDefault="00E422EE" w:rsidP="00E422EE">
          <w:pPr>
            <w:spacing w:after="0"/>
            <w:ind w:left="0" w:hanging="2"/>
            <w:rPr>
              <w:i/>
              <w:iCs/>
              <w:sz w:val="20"/>
              <w:szCs w:val="20"/>
              <w:lang w:val="en-ID"/>
            </w:rPr>
          </w:pPr>
        </w:p>
        <w:p w14:paraId="413354DE" w14:textId="77777777" w:rsidR="00E422EE" w:rsidRPr="00921E44" w:rsidRDefault="00E422EE" w:rsidP="00E422EE">
          <w:pPr>
            <w:spacing w:after="0"/>
            <w:ind w:left="0" w:hanging="2"/>
            <w:rPr>
              <w:i/>
              <w:iCs/>
              <w:sz w:val="20"/>
              <w:szCs w:val="20"/>
              <w:lang w:val="en-ID"/>
            </w:rPr>
          </w:pPr>
        </w:p>
        <w:p w14:paraId="694BA662" w14:textId="4F0B27F7" w:rsidR="00E422EE" w:rsidRPr="00921E44" w:rsidRDefault="00E422EE" w:rsidP="00E422EE">
          <w:pPr>
            <w:spacing w:after="0"/>
            <w:ind w:left="0" w:hanging="2"/>
            <w:rPr>
              <w:sz w:val="18"/>
              <w:szCs w:val="18"/>
              <w:lang w:val="en-US"/>
            </w:rPr>
          </w:pPr>
          <w:r w:rsidRPr="00921E44">
            <w:rPr>
              <w:b/>
              <w:iCs/>
              <w:sz w:val="20"/>
              <w:szCs w:val="20"/>
              <w:lang w:val="en-ID"/>
            </w:rPr>
            <w:t xml:space="preserve">Nama 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Name :</w:t>
          </w:r>
          <w:proofErr w:type="gramEnd"/>
          <w:r w:rsidRPr="00921E44">
            <w:rPr>
              <w:i/>
              <w:iCs/>
              <w:sz w:val="18"/>
              <w:szCs w:val="18"/>
              <w:lang w:val="en-US"/>
            </w:rPr>
            <w:t xml:space="preserve"> </w:t>
          </w:r>
          <w:r w:rsidR="00112F2F" w:rsidRPr="002D2033">
            <w:rPr>
              <w:iCs/>
              <w:sz w:val="20"/>
              <w:szCs w:val="20"/>
              <w:lang w:val="en-US"/>
            </w:rPr>
            <w:t xml:space="preserve">apt. </w:t>
          </w:r>
          <w:r w:rsidR="00112F2F">
            <w:rPr>
              <w:iCs/>
              <w:sz w:val="20"/>
              <w:szCs w:val="20"/>
              <w:lang w:val="en-US"/>
            </w:rPr>
            <w:t xml:space="preserve">Yanyan </w:t>
          </w:r>
          <w:proofErr w:type="spellStart"/>
          <w:r w:rsidR="00112F2F">
            <w:rPr>
              <w:iCs/>
              <w:sz w:val="20"/>
              <w:szCs w:val="20"/>
              <w:lang w:val="en-US"/>
            </w:rPr>
            <w:t>Solehuddin</w:t>
          </w:r>
          <w:proofErr w:type="spellEnd"/>
          <w:r w:rsidR="00112F2F">
            <w:rPr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112F2F">
            <w:rPr>
              <w:iCs/>
              <w:sz w:val="20"/>
              <w:szCs w:val="20"/>
              <w:lang w:val="en-US"/>
            </w:rPr>
            <w:t>M.Farm</w:t>
          </w:r>
          <w:proofErr w:type="spellEnd"/>
          <w:r w:rsidR="00112F2F">
            <w:rPr>
              <w:iCs/>
              <w:sz w:val="20"/>
              <w:szCs w:val="20"/>
              <w:lang w:val="en-US"/>
            </w:rPr>
            <w:t>. Ind</w:t>
          </w:r>
        </w:p>
        <w:p w14:paraId="163AE05C" w14:textId="77777777" w:rsidR="00E422EE" w:rsidRPr="00921E44" w:rsidRDefault="00E422EE" w:rsidP="00E422EE">
          <w:pPr>
            <w:spacing w:after="0"/>
            <w:ind w:left="0" w:hanging="2"/>
            <w:rPr>
              <w:sz w:val="20"/>
              <w:szCs w:val="20"/>
            </w:rPr>
          </w:pPr>
          <w:proofErr w:type="spellStart"/>
          <w:r w:rsidRPr="00921E44">
            <w:rPr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b/>
              <w:iCs/>
              <w:sz w:val="20"/>
              <w:szCs w:val="20"/>
              <w:lang w:val="en-US"/>
            </w:rPr>
            <w:t xml:space="preserve"> </w:t>
          </w:r>
          <w:r w:rsidRPr="00F5184E">
            <w:rPr>
              <w:b/>
              <w:bCs/>
              <w:iCs/>
              <w:sz w:val="20"/>
              <w:szCs w:val="20"/>
              <w:lang w:val="en-US"/>
            </w:rPr>
            <w:t>/</w:t>
          </w:r>
          <w:r w:rsidRPr="00F5184E">
            <w:rPr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F5184E">
            <w:rPr>
              <w:b/>
              <w:bCs/>
              <w:i/>
              <w:iCs/>
              <w:sz w:val="18"/>
              <w:szCs w:val="18"/>
              <w:lang w:val="en-US"/>
            </w:rPr>
            <w:t>Date:</w:t>
          </w:r>
          <w:r w:rsidRPr="00921E44">
            <w:rPr>
              <w:sz w:val="20"/>
              <w:szCs w:val="20"/>
            </w:rPr>
            <w:t xml:space="preserve"> </w:t>
          </w:r>
        </w:p>
      </w:tc>
      <w:tc>
        <w:tcPr>
          <w:tcW w:w="2013" w:type="dxa"/>
          <w:vMerge/>
          <w:shd w:val="clear" w:color="auto" w:fill="auto"/>
        </w:tcPr>
        <w:p w14:paraId="6BBDEC55" w14:textId="77777777" w:rsidR="00E422EE" w:rsidRPr="00E84FEB" w:rsidRDefault="00E422EE" w:rsidP="00E422EE">
          <w:pPr>
            <w:spacing w:after="0"/>
            <w:ind w:left="0" w:hanging="2"/>
            <w:rPr>
              <w:rFonts w:ascii="Tahoma" w:hAnsi="Tahoma" w:cs="Tahoma"/>
            </w:rPr>
          </w:pPr>
        </w:p>
      </w:tc>
    </w:tr>
  </w:tbl>
  <w:p w14:paraId="22194721" w14:textId="77777777" w:rsidR="00D4033B" w:rsidRPr="00E422EE" w:rsidRDefault="00D4033B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500"/>
      <w:gridCol w:w="2013"/>
    </w:tblGrid>
    <w:tr w:rsidR="00112F2F" w:rsidRPr="00922891" w14:paraId="76C48C52" w14:textId="77777777" w:rsidTr="00112F2F">
      <w:trPr>
        <w:trHeight w:val="1544"/>
      </w:trPr>
      <w:tc>
        <w:tcPr>
          <w:tcW w:w="2864" w:type="dxa"/>
          <w:shd w:val="clear" w:color="auto" w:fill="auto"/>
        </w:tcPr>
        <w:p w14:paraId="3CAB54E4" w14:textId="77777777" w:rsidR="00112F2F" w:rsidRPr="00E84FEB" w:rsidRDefault="00112F2F" w:rsidP="00112F2F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7DAA481A" wp14:editId="089D14B2">
                <wp:simplePos x="0" y="0"/>
                <wp:positionH relativeFrom="column">
                  <wp:posOffset>138430</wp:posOffset>
                </wp:positionH>
                <wp:positionV relativeFrom="paragraph">
                  <wp:posOffset>35669</wp:posOffset>
                </wp:positionV>
                <wp:extent cx="1447800" cy="762000"/>
                <wp:effectExtent l="0" t="0" r="0" b="0"/>
                <wp:wrapNone/>
                <wp:docPr id="1867600288" name="Picture 186760028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13E47CD5" w14:textId="77777777" w:rsidR="00112F2F" w:rsidRDefault="00112F2F" w:rsidP="00112F2F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3F95AE3A" w14:textId="77777777" w:rsidR="00112F2F" w:rsidRDefault="00112F2F" w:rsidP="00112F2F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ACIDUM TARTARICUM</w:t>
          </w:r>
        </w:p>
        <w:p w14:paraId="6C49BF69" w14:textId="77777777" w:rsidR="00112F2F" w:rsidRDefault="00112F2F" w:rsidP="00112F2F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 w:rsidRPr="00705D01">
            <w:rPr>
              <w:b/>
              <w:i/>
              <w:sz w:val="24"/>
              <w:szCs w:val="24"/>
              <w:lang w:val="en-US"/>
            </w:rPr>
            <w:t xml:space="preserve">RAW MATERIAL SPECIFICATION </w:t>
          </w:r>
        </w:p>
        <w:p w14:paraId="6440FEE7" w14:textId="77777777" w:rsidR="00112F2F" w:rsidRPr="005B3533" w:rsidRDefault="00112F2F" w:rsidP="00112F2F">
          <w:pPr>
            <w:spacing w:after="0" w:line="240" w:lineRule="auto"/>
            <w:ind w:left="0" w:hanging="2"/>
            <w:jc w:val="center"/>
            <w:rPr>
              <w:b/>
              <w:i/>
              <w:sz w:val="24"/>
              <w:szCs w:val="24"/>
              <w:lang w:val="en-US"/>
            </w:rPr>
          </w:pPr>
          <w:r>
            <w:rPr>
              <w:b/>
              <w:i/>
              <w:sz w:val="24"/>
              <w:szCs w:val="24"/>
              <w:lang w:val="en-US"/>
            </w:rPr>
            <w:t>ACIDUM TARTARICUM</w:t>
          </w:r>
        </w:p>
      </w:tc>
      <w:tc>
        <w:tcPr>
          <w:tcW w:w="2013" w:type="dxa"/>
          <w:shd w:val="clear" w:color="auto" w:fill="auto"/>
        </w:tcPr>
        <w:p w14:paraId="23278DFE" w14:textId="77777777" w:rsidR="00112F2F" w:rsidRPr="00112F2F" w:rsidRDefault="00112F2F" w:rsidP="00112F2F">
          <w:pPr>
            <w:spacing w:line="276" w:lineRule="auto"/>
            <w:ind w:left="0" w:hanging="2"/>
            <w:rPr>
              <w:sz w:val="20"/>
              <w:szCs w:val="20"/>
              <w:lang w:val="en-US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705D01">
            <w:rPr>
              <w:b/>
              <w:bCs/>
              <w:sz w:val="20"/>
              <w:szCs w:val="20"/>
              <w:lang w:val="en-US"/>
            </w:rPr>
            <w:t>/</w:t>
          </w:r>
          <w:r w:rsidRPr="00921E44">
            <w:rPr>
              <w:i/>
              <w:iCs/>
              <w:sz w:val="20"/>
              <w:szCs w:val="20"/>
              <w:lang w:val="en-US"/>
            </w:rPr>
            <w:t xml:space="preserve"> </w:t>
          </w:r>
          <w:r w:rsidRPr="00921E44">
            <w:rPr>
              <w:i/>
              <w:iCs/>
              <w:sz w:val="18"/>
              <w:szCs w:val="18"/>
              <w:lang w:val="en-US"/>
            </w:rPr>
            <w:t>Document Code</w:t>
          </w:r>
          <w:r w:rsidRPr="00921E44">
            <w:rPr>
              <w:i/>
              <w:iCs/>
              <w:sz w:val="18"/>
              <w:szCs w:val="18"/>
            </w:rPr>
            <w:t>:</w:t>
          </w:r>
          <w:r w:rsidRPr="00921E44">
            <w:rPr>
              <w:sz w:val="20"/>
              <w:szCs w:val="20"/>
            </w:rPr>
            <w:br/>
            <w:t>S-</w:t>
          </w:r>
          <w:r>
            <w:rPr>
              <w:sz w:val="20"/>
              <w:szCs w:val="20"/>
              <w:lang w:val="en-GB"/>
            </w:rPr>
            <w:t>QC-</w:t>
          </w:r>
          <w:r w:rsidRPr="00921E44">
            <w:rPr>
              <w:sz w:val="20"/>
              <w:szCs w:val="20"/>
            </w:rPr>
            <w:t>0</w:t>
          </w:r>
          <w:r>
            <w:rPr>
              <w:sz w:val="20"/>
              <w:szCs w:val="20"/>
              <w:lang w:val="en-GB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258</w:t>
          </w:r>
          <w:r w:rsidRPr="00921E44">
            <w:rPr>
              <w:sz w:val="20"/>
              <w:szCs w:val="20"/>
            </w:rPr>
            <w:t>/0</w:t>
          </w:r>
          <w:r>
            <w:rPr>
              <w:sz w:val="20"/>
              <w:szCs w:val="20"/>
              <w:lang w:val="en-US"/>
            </w:rPr>
            <w:t>2</w:t>
          </w:r>
        </w:p>
        <w:p w14:paraId="3C6E83D6" w14:textId="77777777" w:rsidR="00112F2F" w:rsidRPr="00921E44" w:rsidRDefault="00112F2F" w:rsidP="00112F2F">
          <w:pPr>
            <w:spacing w:after="0"/>
            <w:ind w:left="0" w:hanging="2"/>
            <w:rPr>
              <w:i/>
              <w:iCs/>
              <w:sz w:val="18"/>
              <w:szCs w:val="18"/>
              <w:lang w:val="en-US"/>
            </w:rPr>
          </w:pPr>
        </w:p>
      </w:tc>
    </w:tr>
  </w:tbl>
  <w:p w14:paraId="6F18163A" w14:textId="77777777" w:rsidR="00E422EE" w:rsidRPr="00112F2F" w:rsidRDefault="00E422E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03251"/>
    <w:multiLevelType w:val="multilevel"/>
    <w:tmpl w:val="2CC4E6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3E0322"/>
    <w:multiLevelType w:val="multilevel"/>
    <w:tmpl w:val="D25809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8E470D"/>
    <w:multiLevelType w:val="hybridMultilevel"/>
    <w:tmpl w:val="52829C42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22ED053C"/>
    <w:multiLevelType w:val="multilevel"/>
    <w:tmpl w:val="2A44B8C6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4" w15:restartNumberingAfterBreak="0">
    <w:nsid w:val="277B6204"/>
    <w:multiLevelType w:val="hybridMultilevel"/>
    <w:tmpl w:val="3E6C1216"/>
    <w:lvl w:ilvl="0" w:tplc="0409000F">
      <w:start w:val="1"/>
      <w:numFmt w:val="decimal"/>
      <w:lvlText w:val="%1."/>
      <w:lvlJc w:val="left"/>
      <w:pPr>
        <w:ind w:left="666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2FEA5758"/>
    <w:multiLevelType w:val="multilevel"/>
    <w:tmpl w:val="2A6832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37561AEC"/>
    <w:multiLevelType w:val="multilevel"/>
    <w:tmpl w:val="FE360E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DD4675"/>
    <w:multiLevelType w:val="multilevel"/>
    <w:tmpl w:val="79E026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F2A3DD6"/>
    <w:multiLevelType w:val="multilevel"/>
    <w:tmpl w:val="ED1A93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0D44652"/>
    <w:multiLevelType w:val="multilevel"/>
    <w:tmpl w:val="0D98E0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C4A725D"/>
    <w:multiLevelType w:val="multilevel"/>
    <w:tmpl w:val="FB92CC40"/>
    <w:lvl w:ilvl="0">
      <w:start w:val="1"/>
      <w:numFmt w:val="decimal"/>
      <w:lvlText w:val="%1."/>
      <w:lvlJc w:val="left"/>
      <w:pPr>
        <w:ind w:left="1026" w:hanging="720"/>
      </w:pPr>
      <w:rPr>
        <w:rFonts w:ascii="Calibri" w:hAnsi="Calibri" w:cs="Calibri" w:hint="default"/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num w:numId="1" w16cid:durableId="2122063403">
    <w:abstractNumId w:val="5"/>
  </w:num>
  <w:num w:numId="2" w16cid:durableId="385299598">
    <w:abstractNumId w:val="1"/>
  </w:num>
  <w:num w:numId="3" w16cid:durableId="307128648">
    <w:abstractNumId w:val="0"/>
  </w:num>
  <w:num w:numId="4" w16cid:durableId="507447738">
    <w:abstractNumId w:val="7"/>
  </w:num>
  <w:num w:numId="5" w16cid:durableId="378210215">
    <w:abstractNumId w:val="9"/>
  </w:num>
  <w:num w:numId="6" w16cid:durableId="1335916795">
    <w:abstractNumId w:val="8"/>
  </w:num>
  <w:num w:numId="7" w16cid:durableId="1746293719">
    <w:abstractNumId w:val="10"/>
  </w:num>
  <w:num w:numId="8" w16cid:durableId="124278736">
    <w:abstractNumId w:val="11"/>
  </w:num>
  <w:num w:numId="9" w16cid:durableId="1257667192">
    <w:abstractNumId w:val="3"/>
  </w:num>
  <w:num w:numId="10" w16cid:durableId="906111768">
    <w:abstractNumId w:val="6"/>
  </w:num>
  <w:num w:numId="11" w16cid:durableId="1633755327">
    <w:abstractNumId w:val="4"/>
  </w:num>
  <w:num w:numId="12" w16cid:durableId="19065263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33B"/>
    <w:rsid w:val="000A5975"/>
    <w:rsid w:val="00112F2F"/>
    <w:rsid w:val="00127A29"/>
    <w:rsid w:val="0026217E"/>
    <w:rsid w:val="002F3C55"/>
    <w:rsid w:val="003D1B43"/>
    <w:rsid w:val="006539E8"/>
    <w:rsid w:val="00780303"/>
    <w:rsid w:val="00784F82"/>
    <w:rsid w:val="00914E94"/>
    <w:rsid w:val="00AA49EC"/>
    <w:rsid w:val="00B334B7"/>
    <w:rsid w:val="00C21039"/>
    <w:rsid w:val="00CF4D36"/>
    <w:rsid w:val="00D4033B"/>
    <w:rsid w:val="00D410E1"/>
    <w:rsid w:val="00DB0EAE"/>
    <w:rsid w:val="00E422EE"/>
    <w:rsid w:val="00F8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ECD571"/>
  <w15:docId w15:val="{F3A67322-268A-4061-818C-AB6A42BD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DmnAe/h2oEp5Us2hqMkB/RNSOA==">AMUW2mVfnETfpTuAhT7D1lUs6dNil+lai3BzotYpkR0EJnk0npCihVn/LVNU+98sGJQEvVPgYD50eJDOw3WHcIR4u88j7nTBdr5TriFP0oRsV66u3/3H3MlyfzqADY38l2JUhW0HE0DSLM0Nbg7CTcK6NYGfl1FMFwwX8Da1jbyXUuZhbN3UP8w=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Anya D</cp:lastModifiedBy>
  <cp:revision>8</cp:revision>
  <cp:lastPrinted>2023-06-14T07:51:00Z</cp:lastPrinted>
  <dcterms:created xsi:type="dcterms:W3CDTF">2019-11-28T09:01:00Z</dcterms:created>
  <dcterms:modified xsi:type="dcterms:W3CDTF">2023-12-04T07:53:00Z</dcterms:modified>
</cp:coreProperties>
</file>