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8CF191" w14:textId="77777777" w:rsidR="00795187" w:rsidRPr="0005099C" w:rsidRDefault="00566725" w:rsidP="00906D12">
      <w:pPr>
        <w:pStyle w:val="ListParagraph"/>
        <w:numPr>
          <w:ilvl w:val="0"/>
          <w:numId w:val="2"/>
        </w:numPr>
        <w:spacing w:after="6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 w:rsidRPr="0005099C">
        <w:rPr>
          <w:rFonts w:ascii="Calibri" w:hAnsi="Calibri" w:cs="Calibri"/>
          <w:b/>
          <w:sz w:val="22"/>
          <w:szCs w:val="22"/>
        </w:rPr>
        <w:t>Tujuan</w:t>
      </w:r>
    </w:p>
    <w:p w14:paraId="111C2617" w14:textId="77777777" w:rsidR="00795187" w:rsidRDefault="00795187" w:rsidP="00906D12">
      <w:pPr>
        <w:pStyle w:val="ListParagraph"/>
        <w:spacing w:after="100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r w:rsidRPr="0005099C">
        <w:rPr>
          <w:rFonts w:ascii="Calibri" w:hAnsi="Calibri" w:cs="Calibri"/>
          <w:color w:val="000000"/>
          <w:sz w:val="22"/>
          <w:szCs w:val="22"/>
        </w:rPr>
        <w:t xml:space="preserve">Menunjukkan deskripsi spesifik dari bahan baku </w:t>
      </w:r>
      <w:r w:rsidR="00501660" w:rsidRPr="00501660">
        <w:rPr>
          <w:rFonts w:ascii="Calibri" w:hAnsi="Calibri" w:cs="Calibri"/>
          <w:sz w:val="22"/>
          <w:szCs w:val="22"/>
        </w:rPr>
        <w:t>Tutti Frutti Flavour</w:t>
      </w:r>
      <w:r w:rsidR="00501660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5099C">
        <w:rPr>
          <w:rFonts w:ascii="Calibri" w:hAnsi="Calibri" w:cs="Calibri"/>
          <w:color w:val="000000"/>
          <w:sz w:val="22"/>
          <w:szCs w:val="22"/>
        </w:rPr>
        <w:t>untuk digunakan sebaga</w:t>
      </w:r>
      <w:r w:rsidR="00906D12">
        <w:rPr>
          <w:rFonts w:ascii="Calibri" w:hAnsi="Calibri" w:cs="Calibri"/>
          <w:color w:val="000000"/>
          <w:sz w:val="22"/>
          <w:szCs w:val="22"/>
        </w:rPr>
        <w:t>i acuan pada pemeriksaan bahan.</w:t>
      </w:r>
    </w:p>
    <w:p w14:paraId="3758E716" w14:textId="77777777" w:rsidR="006327F6" w:rsidRPr="006327F6" w:rsidRDefault="006327F6" w:rsidP="006327F6">
      <w:pPr>
        <w:pStyle w:val="ListParagraph"/>
        <w:ind w:left="426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7FEDEEBC" w14:textId="77777777" w:rsidR="00795187" w:rsidRPr="0005099C" w:rsidRDefault="00795187" w:rsidP="00906D12">
      <w:pPr>
        <w:pStyle w:val="ListParagraph"/>
        <w:numPr>
          <w:ilvl w:val="0"/>
          <w:numId w:val="2"/>
        </w:numPr>
        <w:spacing w:after="6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 w:rsidRPr="0005099C">
        <w:rPr>
          <w:rFonts w:ascii="Calibri" w:hAnsi="Calibri" w:cs="Calibri"/>
          <w:b/>
          <w:sz w:val="22"/>
          <w:szCs w:val="22"/>
        </w:rPr>
        <w:t>Ruang Lingku</w:t>
      </w:r>
      <w:r w:rsidR="00566725" w:rsidRPr="0005099C">
        <w:rPr>
          <w:rFonts w:ascii="Calibri" w:hAnsi="Calibri" w:cs="Calibri"/>
          <w:b/>
          <w:sz w:val="22"/>
          <w:szCs w:val="22"/>
        </w:rPr>
        <w:t>p</w:t>
      </w:r>
    </w:p>
    <w:p w14:paraId="65EC8CD8" w14:textId="77777777" w:rsidR="00795187" w:rsidRDefault="00795187" w:rsidP="00906D12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05099C">
        <w:rPr>
          <w:rFonts w:ascii="Calibri" w:hAnsi="Calibri" w:cs="Calibri"/>
          <w:sz w:val="22"/>
          <w:szCs w:val="22"/>
        </w:rPr>
        <w:t xml:space="preserve">Menjelaskan spesifikasi </w:t>
      </w:r>
      <w:r w:rsidRPr="0005099C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501660" w:rsidRPr="00501660">
        <w:rPr>
          <w:rFonts w:ascii="Calibri" w:hAnsi="Calibri" w:cs="Calibri"/>
          <w:sz w:val="22"/>
          <w:szCs w:val="22"/>
        </w:rPr>
        <w:t>Tutti Frutti Flavour</w:t>
      </w:r>
      <w:r w:rsidR="00F23622" w:rsidRPr="0005099C">
        <w:rPr>
          <w:rFonts w:ascii="Calibri" w:hAnsi="Calibri" w:cs="Calibri"/>
          <w:sz w:val="22"/>
          <w:szCs w:val="22"/>
        </w:rPr>
        <w:t xml:space="preserve"> </w:t>
      </w:r>
      <w:r w:rsidRPr="0005099C">
        <w:rPr>
          <w:rFonts w:ascii="Calibri" w:hAnsi="Calibri" w:cs="Calibri"/>
          <w:sz w:val="22"/>
          <w:szCs w:val="22"/>
        </w:rPr>
        <w:t>yang digunakan untuk proses produksi di PT Kimia Farma Tbk</w:t>
      </w:r>
      <w:r w:rsidR="00686A63" w:rsidRPr="0005099C">
        <w:rPr>
          <w:rFonts w:ascii="Calibri" w:hAnsi="Calibri" w:cs="Calibri"/>
          <w:sz w:val="22"/>
          <w:szCs w:val="22"/>
        </w:rPr>
        <w:t xml:space="preserve">. </w:t>
      </w:r>
      <w:r w:rsidRPr="0005099C">
        <w:rPr>
          <w:rFonts w:ascii="Calibri" w:hAnsi="Calibri" w:cs="Calibri"/>
          <w:sz w:val="22"/>
          <w:szCs w:val="22"/>
        </w:rPr>
        <w:t>Plant Banjaran.</w:t>
      </w:r>
    </w:p>
    <w:p w14:paraId="45D50D91" w14:textId="77777777" w:rsidR="006327F6" w:rsidRPr="006327F6" w:rsidRDefault="006327F6" w:rsidP="006327F6">
      <w:pPr>
        <w:pStyle w:val="ListParagraph"/>
        <w:ind w:left="426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EE41FB2" w14:textId="77777777" w:rsidR="00B55D14" w:rsidRPr="0005099C" w:rsidRDefault="00795187" w:rsidP="00906D12">
      <w:pPr>
        <w:pStyle w:val="ListParagraph"/>
        <w:numPr>
          <w:ilvl w:val="0"/>
          <w:numId w:val="2"/>
        </w:numPr>
        <w:spacing w:after="6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 w:rsidRPr="0005099C">
        <w:rPr>
          <w:rFonts w:ascii="Calibri" w:hAnsi="Calibri" w:cs="Calibri"/>
          <w:b/>
          <w:sz w:val="22"/>
          <w:szCs w:val="22"/>
        </w:rPr>
        <w:t>Spesifikasi Bahan</w:t>
      </w:r>
    </w:p>
    <w:p w14:paraId="50A0D8B6" w14:textId="77777777" w:rsidR="00085C47" w:rsidRPr="0005099C" w:rsidRDefault="00795187" w:rsidP="00501660">
      <w:pPr>
        <w:tabs>
          <w:tab w:val="left" w:pos="2552"/>
        </w:tabs>
        <w:spacing w:after="100" w:line="240" w:lineRule="auto"/>
        <w:ind w:left="2552" w:hanging="2126"/>
        <w:rPr>
          <w:rFonts w:cs="Calibri"/>
          <w:i/>
          <w:iCs/>
        </w:rPr>
      </w:pPr>
      <w:r w:rsidRPr="0005099C">
        <w:rPr>
          <w:rFonts w:cs="Calibri"/>
          <w:lang w:val="en-US"/>
        </w:rPr>
        <w:t>Sinonim</w:t>
      </w:r>
      <w:r w:rsidRPr="0005099C">
        <w:rPr>
          <w:rFonts w:cs="Calibri"/>
          <w:lang w:val="en-US"/>
        </w:rPr>
        <w:tab/>
      </w:r>
      <w:r w:rsidRPr="0005099C">
        <w:rPr>
          <w:rFonts w:cs="Calibri"/>
          <w:lang w:val="en-US"/>
        </w:rPr>
        <w:tab/>
      </w:r>
      <w:r w:rsidRPr="0005099C">
        <w:rPr>
          <w:rFonts w:cs="Calibri"/>
          <w:lang w:val="en-US"/>
        </w:rPr>
        <w:tab/>
        <w:t>:</w:t>
      </w:r>
      <w:r w:rsidR="00AD3A41">
        <w:rPr>
          <w:rFonts w:cs="Calibri"/>
          <w:lang w:val="en-US"/>
        </w:rPr>
        <w:t xml:space="preserve"> </w:t>
      </w:r>
      <w:r w:rsidR="00501660">
        <w:rPr>
          <w:rFonts w:cs="Calibri"/>
          <w:lang w:val="en-US"/>
        </w:rPr>
        <w:t>Tutti Frutti Flavour L-057944</w:t>
      </w:r>
    </w:p>
    <w:p w14:paraId="45A6B148" w14:textId="77777777" w:rsidR="00795187" w:rsidRPr="0005099C" w:rsidRDefault="00795187" w:rsidP="0005099C">
      <w:pPr>
        <w:tabs>
          <w:tab w:val="left" w:pos="851"/>
        </w:tabs>
        <w:spacing w:after="100" w:line="240" w:lineRule="auto"/>
        <w:ind w:left="284" w:firstLine="142"/>
        <w:rPr>
          <w:rFonts w:cs="Calibri"/>
          <w:lang w:val="en-US"/>
        </w:rPr>
      </w:pPr>
      <w:r w:rsidRPr="0005099C">
        <w:rPr>
          <w:rFonts w:cs="Calibri"/>
          <w:lang w:val="en-US"/>
        </w:rPr>
        <w:t>Rumus molekul</w:t>
      </w:r>
      <w:r w:rsidRPr="0005099C">
        <w:rPr>
          <w:rFonts w:cs="Calibri"/>
          <w:lang w:val="en-US"/>
        </w:rPr>
        <w:tab/>
      </w:r>
      <w:r w:rsidR="00566725" w:rsidRPr="0005099C">
        <w:rPr>
          <w:rFonts w:cs="Calibri"/>
          <w:lang w:val="en-US"/>
        </w:rPr>
        <w:tab/>
      </w:r>
      <w:r w:rsidR="00566725" w:rsidRPr="0005099C">
        <w:rPr>
          <w:rFonts w:cs="Calibri"/>
          <w:lang w:val="en-US"/>
        </w:rPr>
        <w:tab/>
      </w:r>
      <w:r w:rsidRPr="0005099C">
        <w:rPr>
          <w:rFonts w:cs="Calibri"/>
          <w:lang w:val="en-US"/>
        </w:rPr>
        <w:t xml:space="preserve">: </w:t>
      </w:r>
      <w:r w:rsidR="00501660">
        <w:rPr>
          <w:rFonts w:cs="Calibri"/>
          <w:lang w:val="en-US"/>
        </w:rPr>
        <w:t>-</w:t>
      </w:r>
    </w:p>
    <w:p w14:paraId="26EBF7F7" w14:textId="77777777" w:rsidR="0054051D" w:rsidRPr="00501660" w:rsidRDefault="00795187" w:rsidP="0005099C">
      <w:pPr>
        <w:spacing w:after="100" w:line="240" w:lineRule="auto"/>
        <w:ind w:left="284" w:firstLine="142"/>
        <w:rPr>
          <w:rFonts w:cs="Calibri"/>
          <w:lang w:val="en-US"/>
        </w:rPr>
      </w:pPr>
      <w:r w:rsidRPr="0005099C">
        <w:rPr>
          <w:rFonts w:cs="Calibri"/>
        </w:rPr>
        <w:t>B</w:t>
      </w:r>
      <w:r w:rsidRPr="0005099C">
        <w:rPr>
          <w:rFonts w:cs="Calibri"/>
          <w:lang w:val="en-US"/>
        </w:rPr>
        <w:t>obot molekul</w:t>
      </w:r>
      <w:r w:rsidRPr="0005099C">
        <w:rPr>
          <w:rFonts w:cs="Calibri"/>
          <w:lang w:val="en-US"/>
        </w:rPr>
        <w:tab/>
      </w:r>
      <w:r w:rsidR="00566725" w:rsidRPr="0005099C">
        <w:rPr>
          <w:rFonts w:cs="Calibri"/>
          <w:lang w:val="en-US"/>
        </w:rPr>
        <w:tab/>
      </w:r>
      <w:r w:rsidR="00566725" w:rsidRPr="0005099C">
        <w:rPr>
          <w:rFonts w:cs="Calibri"/>
          <w:lang w:val="en-US"/>
        </w:rPr>
        <w:tab/>
      </w:r>
      <w:r w:rsidRPr="0005099C">
        <w:rPr>
          <w:rFonts w:cs="Calibri"/>
          <w:lang w:val="en-US"/>
        </w:rPr>
        <w:t>:</w:t>
      </w:r>
      <w:r w:rsidRPr="0005099C">
        <w:rPr>
          <w:rFonts w:cs="Calibri"/>
        </w:rPr>
        <w:t xml:space="preserve"> </w:t>
      </w:r>
      <w:r w:rsidR="00501660">
        <w:rPr>
          <w:rFonts w:cs="Calibri"/>
          <w:lang w:val="en-US"/>
        </w:rPr>
        <w:t>-</w:t>
      </w:r>
    </w:p>
    <w:tbl>
      <w:tblPr>
        <w:tblW w:w="10065" w:type="dxa"/>
        <w:tblInd w:w="250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064"/>
        <w:gridCol w:w="1064"/>
        <w:gridCol w:w="3756"/>
        <w:gridCol w:w="2552"/>
      </w:tblGrid>
      <w:tr w:rsidR="00561065" w:rsidRPr="0005099C" w14:paraId="39F7F967" w14:textId="77777777" w:rsidTr="00AD3A41">
        <w:trPr>
          <w:trHeight w:val="454"/>
          <w:tblHeader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948C48" w14:textId="77777777" w:rsidR="00795187" w:rsidRPr="0005099C" w:rsidRDefault="00795187" w:rsidP="0005099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05099C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D67FEB" w14:textId="77777777" w:rsidR="00795187" w:rsidRPr="0005099C" w:rsidRDefault="00566725" w:rsidP="0005099C">
            <w:pPr>
              <w:pStyle w:val="Heading8"/>
              <w:spacing w:after="100" w:line="240" w:lineRule="auto"/>
              <w:ind w:right="173"/>
              <w:jc w:val="left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5099C">
              <w:rPr>
                <w:rFonts w:ascii="Calibri" w:hAnsi="Calibri" w:cs="Calibri"/>
                <w:sz w:val="22"/>
                <w:szCs w:val="22"/>
              </w:rPr>
              <w:t>Kategor</w:t>
            </w:r>
            <w:r w:rsidRPr="0005099C">
              <w:rPr>
                <w:rFonts w:ascii="Calibri" w:hAnsi="Calibri" w:cs="Calibri"/>
                <w:sz w:val="22"/>
                <w:szCs w:val="22"/>
                <w:lang w:val="en-US"/>
              </w:rPr>
              <w:t>i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F64B70" w14:textId="77777777" w:rsidR="00795187" w:rsidRPr="0005099C" w:rsidRDefault="00795187" w:rsidP="0005099C">
            <w:pPr>
              <w:pStyle w:val="Heading7"/>
              <w:spacing w:after="10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5099C">
              <w:rPr>
                <w:rFonts w:ascii="Calibri" w:hAnsi="Calibri" w:cs="Calibri"/>
                <w:sz w:val="22"/>
                <w:szCs w:val="22"/>
              </w:rPr>
              <w:t>Satuan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B8E546" w14:textId="77777777" w:rsidR="00795187" w:rsidRPr="0005099C" w:rsidRDefault="00566725" w:rsidP="0005099C">
            <w:pPr>
              <w:pStyle w:val="Heading6"/>
              <w:spacing w:after="100" w:line="240" w:lineRule="auto"/>
              <w:ind w:right="-27"/>
              <w:rPr>
                <w:rFonts w:ascii="Calibri" w:eastAsia="Times New Roman" w:hAnsi="Calibri" w:cs="Calibri"/>
                <w:sz w:val="22"/>
                <w:szCs w:val="22"/>
                <w:lang w:val="en-US" w:eastAsia="id-ID"/>
              </w:rPr>
            </w:pPr>
            <w:r w:rsidRPr="0005099C">
              <w:rPr>
                <w:rFonts w:ascii="Calibri" w:hAnsi="Calibri" w:cs="Calibri"/>
                <w:sz w:val="22"/>
                <w:szCs w:val="22"/>
              </w:rPr>
              <w:t xml:space="preserve">Kriteria </w:t>
            </w:r>
            <w:r w:rsidRPr="0005099C">
              <w:rPr>
                <w:rFonts w:ascii="Calibri" w:hAnsi="Calibri" w:cs="Calibri"/>
                <w:sz w:val="22"/>
                <w:szCs w:val="22"/>
                <w:lang w:val="en-US"/>
              </w:rPr>
              <w:t>Penerimaan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408341" w14:textId="77777777" w:rsidR="00795187" w:rsidRPr="0005099C" w:rsidRDefault="00795187" w:rsidP="0005099C">
            <w:pPr>
              <w:spacing w:after="100" w:line="240" w:lineRule="auto"/>
              <w:rPr>
                <w:rFonts w:cs="Calibri"/>
                <w:b/>
                <w:bCs/>
                <w:color w:val="000000"/>
              </w:rPr>
            </w:pPr>
            <w:r w:rsidRPr="0005099C">
              <w:rPr>
                <w:rFonts w:cs="Calibri"/>
                <w:b/>
                <w:bCs/>
                <w:color w:val="000000"/>
              </w:rPr>
              <w:t>R</w:t>
            </w:r>
            <w:r w:rsidR="00566725" w:rsidRPr="0005099C">
              <w:rPr>
                <w:rFonts w:cs="Calibri"/>
                <w:b/>
                <w:bCs/>
                <w:color w:val="000000"/>
              </w:rPr>
              <w:t>eferensi</w:t>
            </w:r>
          </w:p>
        </w:tc>
      </w:tr>
      <w:tr w:rsidR="00061B89" w:rsidRPr="0036686C" w14:paraId="2AFAB46C" w14:textId="77777777" w:rsidTr="00653067">
        <w:trPr>
          <w:trHeight w:val="454"/>
        </w:trPr>
        <w:tc>
          <w:tcPr>
            <w:tcW w:w="629" w:type="dxa"/>
            <w:vMerge w:val="restart"/>
            <w:tcBorders>
              <w:top w:val="single" w:sz="4" w:space="0" w:color="auto"/>
              <w:right w:val="nil"/>
            </w:tcBorders>
          </w:tcPr>
          <w:p w14:paraId="7927C55F" w14:textId="77777777" w:rsidR="00061B89" w:rsidRPr="0036686C" w:rsidRDefault="00061B89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36686C">
              <w:rPr>
                <w:rFonts w:asciiTheme="minorHAnsi" w:hAnsiTheme="minorHAnsi" w:cstheme="minorHAnsi"/>
                <w:bCs/>
                <w:color w:val="000000"/>
              </w:rPr>
              <w:t>1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CBCF5E" w14:textId="77777777" w:rsidR="00061B89" w:rsidRPr="0036686C" w:rsidRDefault="00061B89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36686C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DEF461" w14:textId="77777777" w:rsidR="00061B89" w:rsidRPr="0036686C" w:rsidRDefault="00061B89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522605" w14:textId="77777777" w:rsidR="00061B89" w:rsidRPr="0036686C" w:rsidRDefault="00061B89" w:rsidP="0036686C">
            <w:pPr>
              <w:spacing w:after="100" w:line="276" w:lineRule="auto"/>
              <w:ind w:right="179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898688" w14:textId="77777777" w:rsidR="00061B89" w:rsidRPr="0036686C" w:rsidRDefault="00061B89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61B89" w:rsidRPr="0036686C" w14:paraId="296CD282" w14:textId="77777777" w:rsidTr="00653067">
        <w:trPr>
          <w:trHeight w:val="454"/>
        </w:trPr>
        <w:tc>
          <w:tcPr>
            <w:tcW w:w="629" w:type="dxa"/>
            <w:vMerge/>
            <w:tcBorders>
              <w:right w:val="nil"/>
            </w:tcBorders>
          </w:tcPr>
          <w:p w14:paraId="6EE862BB" w14:textId="77777777" w:rsidR="00061B89" w:rsidRPr="0036686C" w:rsidRDefault="00061B89" w:rsidP="00DB7454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20956B" w14:textId="77777777" w:rsidR="00061B89" w:rsidRPr="0036686C" w:rsidRDefault="00061B89" w:rsidP="00DB7454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36686C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1122E1" w14:textId="77777777" w:rsidR="00061B89" w:rsidRPr="0036686C" w:rsidRDefault="00061B89" w:rsidP="00DB7454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73F8FE" w14:textId="77777777" w:rsidR="00061B89" w:rsidRPr="0036686C" w:rsidRDefault="00061B89" w:rsidP="00DB7454">
            <w:pPr>
              <w:pStyle w:val="BodyText"/>
              <w:spacing w:after="100"/>
              <w:ind w:righ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Cairan jernih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3E74B" w14:textId="77777777" w:rsidR="00061B89" w:rsidRDefault="00061B89" w:rsidP="00DB7454">
            <w:r w:rsidRPr="00084145">
              <w:rPr>
                <w:rFonts w:asciiTheme="minorHAnsi" w:hAnsiTheme="minorHAnsi" w:cstheme="minorHAnsi"/>
                <w:lang w:val="en-ID"/>
              </w:rPr>
              <w:t>PT. Kimia Farma</w:t>
            </w:r>
          </w:p>
        </w:tc>
      </w:tr>
      <w:tr w:rsidR="00061B89" w:rsidRPr="0036686C" w14:paraId="1A1F7A51" w14:textId="77777777" w:rsidTr="00AD3A41">
        <w:trPr>
          <w:trHeight w:val="454"/>
        </w:trPr>
        <w:tc>
          <w:tcPr>
            <w:tcW w:w="629" w:type="dxa"/>
            <w:vMerge/>
            <w:tcBorders>
              <w:right w:val="nil"/>
            </w:tcBorders>
          </w:tcPr>
          <w:p w14:paraId="4ED489C9" w14:textId="77777777" w:rsidR="00061B89" w:rsidRPr="0036686C" w:rsidRDefault="00061B89" w:rsidP="00DB7454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6C593" w14:textId="77777777" w:rsidR="00061B89" w:rsidRPr="0036686C" w:rsidRDefault="00061B89" w:rsidP="00DB7454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36686C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C68545" w14:textId="77777777" w:rsidR="00061B89" w:rsidRPr="0036686C" w:rsidRDefault="00061B89" w:rsidP="00DB7454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3A559" w14:textId="77777777" w:rsidR="00061B89" w:rsidRPr="0036686C" w:rsidRDefault="00061B89" w:rsidP="00DB7454">
            <w:pPr>
              <w:pStyle w:val="BodyText3"/>
              <w:spacing w:after="100"/>
              <w:ind w:righ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Kuning hingga jingga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1B15C9" w14:textId="77777777" w:rsidR="00061B89" w:rsidRDefault="00061B89" w:rsidP="00DB7454">
            <w:r w:rsidRPr="00084145">
              <w:rPr>
                <w:rFonts w:asciiTheme="minorHAnsi" w:hAnsiTheme="minorHAnsi" w:cstheme="minorHAnsi"/>
                <w:lang w:val="en-ID"/>
              </w:rPr>
              <w:t>PT. Kimia Farma</w:t>
            </w:r>
          </w:p>
        </w:tc>
      </w:tr>
      <w:tr w:rsidR="00061B89" w:rsidRPr="0036686C" w14:paraId="3C17CDB4" w14:textId="77777777" w:rsidTr="00AD3A41">
        <w:trPr>
          <w:trHeight w:val="454"/>
        </w:trPr>
        <w:tc>
          <w:tcPr>
            <w:tcW w:w="629" w:type="dxa"/>
            <w:vMerge/>
            <w:tcBorders>
              <w:right w:val="nil"/>
            </w:tcBorders>
          </w:tcPr>
          <w:p w14:paraId="44A4350A" w14:textId="77777777" w:rsidR="00061B89" w:rsidRPr="0036686C" w:rsidRDefault="00061B89" w:rsidP="00DB7454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3A2A3" w14:textId="77777777" w:rsidR="00061B89" w:rsidRPr="00DB7454" w:rsidRDefault="00061B89" w:rsidP="00DB7454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Bau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D33788" w14:textId="77777777" w:rsidR="00061B89" w:rsidRPr="0036686C" w:rsidRDefault="00061B89" w:rsidP="00DB7454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0640F7" w14:textId="77777777" w:rsidR="00061B89" w:rsidRDefault="00061B89" w:rsidP="00DB7454">
            <w:pPr>
              <w:pStyle w:val="BodyText3"/>
              <w:spacing w:after="100"/>
              <w:ind w:righ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Berbau khas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F6EE11" w14:textId="77777777" w:rsidR="00061B89" w:rsidRDefault="00061B89" w:rsidP="00DB7454">
            <w:r w:rsidRPr="00084145">
              <w:rPr>
                <w:rFonts w:asciiTheme="minorHAnsi" w:hAnsiTheme="minorHAnsi" w:cstheme="minorHAnsi"/>
                <w:lang w:val="en-ID"/>
              </w:rPr>
              <w:t>PT. Kimia Farma</w:t>
            </w:r>
          </w:p>
        </w:tc>
      </w:tr>
      <w:tr w:rsidR="00DB7454" w:rsidRPr="0036686C" w14:paraId="1D1C078B" w14:textId="77777777" w:rsidTr="00AD3A41">
        <w:trPr>
          <w:trHeight w:val="454"/>
        </w:trPr>
        <w:tc>
          <w:tcPr>
            <w:tcW w:w="629" w:type="dxa"/>
            <w:tcBorders>
              <w:right w:val="nil"/>
            </w:tcBorders>
          </w:tcPr>
          <w:p w14:paraId="783B4FD3" w14:textId="77777777" w:rsidR="00DB7454" w:rsidRPr="00DB7454" w:rsidRDefault="00DB7454" w:rsidP="00DB7454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2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723EE7" w14:textId="77777777" w:rsidR="00DB7454" w:rsidRDefault="00DB7454" w:rsidP="00DB7454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Berat Jenis (20</w:t>
            </w:r>
            <w:r>
              <w:rPr>
                <w:rFonts w:cs="Calibri"/>
                <w:color w:val="000000"/>
                <w:lang w:val="en-US"/>
              </w:rPr>
              <w:t>°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>C)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E3D11A" w14:textId="77777777" w:rsidR="00DB7454" w:rsidRPr="0036686C" w:rsidRDefault="00DB7454" w:rsidP="00DB7454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D99A3A" w14:textId="77777777" w:rsidR="00DB7454" w:rsidRDefault="00DB7454" w:rsidP="00DB7454">
            <w:pPr>
              <w:pStyle w:val="BodyText3"/>
              <w:spacing w:after="100"/>
              <w:ind w:righ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0,08710 – 0,8910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FE7D5B" w14:textId="77777777" w:rsidR="00DB7454" w:rsidRDefault="00DB7454" w:rsidP="00DB7454">
            <w:r w:rsidRPr="00084145">
              <w:rPr>
                <w:rFonts w:asciiTheme="minorHAnsi" w:hAnsiTheme="minorHAnsi" w:cstheme="minorHAnsi"/>
                <w:lang w:val="en-ID"/>
              </w:rPr>
              <w:t>PT. Kimia Farma</w:t>
            </w:r>
          </w:p>
        </w:tc>
      </w:tr>
      <w:tr w:rsidR="00DB7454" w:rsidRPr="0036686C" w14:paraId="463A6122" w14:textId="77777777" w:rsidTr="00AD3A41">
        <w:trPr>
          <w:trHeight w:val="454"/>
        </w:trPr>
        <w:tc>
          <w:tcPr>
            <w:tcW w:w="629" w:type="dxa"/>
            <w:tcBorders>
              <w:right w:val="nil"/>
            </w:tcBorders>
          </w:tcPr>
          <w:p w14:paraId="575A2028" w14:textId="77777777" w:rsidR="00DB7454" w:rsidRDefault="00DB7454" w:rsidP="00DB7454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3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90955E" w14:textId="77777777" w:rsidR="00DB7454" w:rsidRDefault="00DB7454" w:rsidP="00DB7454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Indeks Bias (20</w:t>
            </w:r>
            <w:r>
              <w:rPr>
                <w:rFonts w:cs="Calibri"/>
                <w:color w:val="000000"/>
                <w:lang w:val="en-US"/>
              </w:rPr>
              <w:t>°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>C)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BF1422" w14:textId="77777777" w:rsidR="00DB7454" w:rsidRPr="0036686C" w:rsidRDefault="00DB7454" w:rsidP="00DB7454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744626" w14:textId="77777777" w:rsidR="00DB7454" w:rsidRDefault="00DB7454" w:rsidP="00DB7454">
            <w:pPr>
              <w:pStyle w:val="BodyText3"/>
              <w:spacing w:after="100"/>
              <w:ind w:righ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1,4150 – 1,4350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B40BEC" w14:textId="77777777" w:rsidR="00DB7454" w:rsidRDefault="00DB7454" w:rsidP="00DB7454">
            <w:r w:rsidRPr="00084145">
              <w:rPr>
                <w:rFonts w:asciiTheme="minorHAnsi" w:hAnsiTheme="minorHAnsi" w:cstheme="minorHAnsi"/>
                <w:lang w:val="en-ID"/>
              </w:rPr>
              <w:t>PT. Kimia Farma</w:t>
            </w:r>
          </w:p>
        </w:tc>
      </w:tr>
      <w:tr w:rsidR="0036686C" w:rsidRPr="0036686C" w14:paraId="30A96751" w14:textId="77777777" w:rsidTr="004264CE">
        <w:trPr>
          <w:trHeight w:val="397"/>
        </w:trPr>
        <w:tc>
          <w:tcPr>
            <w:tcW w:w="629" w:type="dxa"/>
            <w:vMerge w:val="restart"/>
            <w:tcBorders>
              <w:top w:val="single" w:sz="4" w:space="0" w:color="auto"/>
              <w:right w:val="nil"/>
            </w:tcBorders>
          </w:tcPr>
          <w:p w14:paraId="48AD2DB1" w14:textId="77777777" w:rsidR="0036686C" w:rsidRPr="0036686C" w:rsidRDefault="00DB7454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ID"/>
              </w:rPr>
              <w:t>4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BEBF0F" w14:textId="77777777" w:rsidR="0036686C" w:rsidRPr="0036686C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lang w:val="en-US"/>
              </w:rPr>
            </w:pPr>
            <w:r w:rsidRPr="0036686C">
              <w:rPr>
                <w:rFonts w:asciiTheme="minorHAnsi" w:hAnsiTheme="minorHAnsi" w:cstheme="minorHAnsi"/>
                <w:lang w:val="en-US"/>
              </w:rPr>
              <w:t>Uji Batas Mikroba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B48188" w14:textId="77777777" w:rsidR="0036686C" w:rsidRPr="0036686C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DA2B80" w14:textId="77777777" w:rsidR="0036686C" w:rsidRPr="0036686C" w:rsidRDefault="0036686C" w:rsidP="0036686C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C3B953" w14:textId="77777777" w:rsidR="0036686C" w:rsidRPr="0036686C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6686C" w:rsidRPr="0036686C" w14:paraId="324F5DE9" w14:textId="77777777" w:rsidTr="004264CE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6DED50CF" w14:textId="77777777" w:rsidR="0036686C" w:rsidRPr="0036686C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212DB" w14:textId="77777777" w:rsidR="0036686C" w:rsidRPr="0036686C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iCs/>
              </w:rPr>
            </w:pPr>
            <w:r w:rsidRPr="0036686C">
              <w:rPr>
                <w:rFonts w:asciiTheme="minorHAnsi" w:hAnsiTheme="minorHAnsi" w:cstheme="minorHAnsi"/>
                <w:iCs/>
              </w:rPr>
              <w:t>Angka Lempeng Total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DA2690" w14:textId="77777777" w:rsidR="0036686C" w:rsidRPr="0036686C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  <w:r w:rsidRPr="0036686C">
              <w:rPr>
                <w:rFonts w:asciiTheme="minorHAnsi" w:hAnsiTheme="minorHAnsi" w:cstheme="minorHAnsi"/>
                <w:iCs/>
              </w:rPr>
              <w:t>cfu/g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063556" w14:textId="77777777" w:rsidR="0036686C" w:rsidRPr="0036686C" w:rsidRDefault="0036686C" w:rsidP="0036686C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</w:rPr>
            </w:pPr>
            <w:r w:rsidRPr="0036686C">
              <w:rPr>
                <w:rFonts w:asciiTheme="minorHAnsi" w:hAnsiTheme="minorHAnsi" w:cstheme="minorHAnsi"/>
              </w:rPr>
              <w:t>Tidak lebih dari 10</w:t>
            </w:r>
            <w:r w:rsidRPr="0036686C">
              <w:rPr>
                <w:rFonts w:asciiTheme="minorHAnsi" w:hAnsiTheme="minorHAnsi" w:cstheme="minorHAnsi"/>
                <w:vertAlign w:val="superscript"/>
              </w:rPr>
              <w:t xml:space="preserve">3 </w:t>
            </w:r>
            <w:r w:rsidRPr="0036686C">
              <w:rPr>
                <w:rFonts w:asciiTheme="minorHAnsi" w:hAnsiTheme="minorHAnsi" w:cstheme="minorHAnsi"/>
              </w:rPr>
              <w:t>(2000 )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8E19C" w14:textId="77777777" w:rsidR="0036686C" w:rsidRPr="0036686C" w:rsidRDefault="0036686C" w:rsidP="0036686C">
            <w:pPr>
              <w:spacing w:after="100" w:line="276" w:lineRule="auto"/>
              <w:ind w:left="-54" w:right="-120"/>
              <w:rPr>
                <w:rFonts w:asciiTheme="minorHAnsi" w:hAnsiTheme="minorHAnsi" w:cstheme="minorHAnsi"/>
                <w:iCs/>
                <w:lang w:val="en-US"/>
              </w:rPr>
            </w:pPr>
            <w:r w:rsidRPr="0036686C">
              <w:rPr>
                <w:rFonts w:asciiTheme="minorHAnsi" w:hAnsiTheme="minorHAnsi" w:cstheme="minorHAnsi"/>
                <w:iCs/>
                <w:lang w:val="en-US"/>
              </w:rPr>
              <w:t xml:space="preserve">Suplemen FI VI (2022), </w:t>
            </w:r>
          </w:p>
          <w:p w14:paraId="1B33EE72" w14:textId="77777777" w:rsidR="0036686C" w:rsidRPr="0036686C" w:rsidRDefault="0036686C" w:rsidP="0036686C">
            <w:pPr>
              <w:spacing w:after="100" w:line="276" w:lineRule="auto"/>
              <w:ind w:left="-54" w:right="-120"/>
              <w:rPr>
                <w:rFonts w:asciiTheme="minorHAnsi" w:hAnsiTheme="minorHAnsi" w:cstheme="minorHAnsi"/>
                <w:bCs/>
              </w:rPr>
            </w:pPr>
            <w:r w:rsidRPr="0036686C">
              <w:rPr>
                <w:rFonts w:asciiTheme="minorHAnsi" w:hAnsiTheme="minorHAnsi" w:cstheme="minorHAnsi"/>
                <w:iCs/>
                <w:lang w:val="en-US"/>
              </w:rPr>
              <w:t>Hal. 290</w:t>
            </w:r>
          </w:p>
        </w:tc>
      </w:tr>
      <w:tr w:rsidR="0036686C" w:rsidRPr="0036686C" w14:paraId="48325846" w14:textId="77777777" w:rsidTr="004264CE">
        <w:trPr>
          <w:trHeight w:val="397"/>
        </w:trPr>
        <w:tc>
          <w:tcPr>
            <w:tcW w:w="629" w:type="dxa"/>
            <w:vMerge/>
            <w:tcBorders>
              <w:bottom w:val="single" w:sz="4" w:space="0" w:color="auto"/>
              <w:right w:val="nil"/>
            </w:tcBorders>
          </w:tcPr>
          <w:p w14:paraId="29D28CF6" w14:textId="77777777" w:rsidR="0036686C" w:rsidRPr="0036686C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7680A1" w14:textId="77777777" w:rsidR="0036686C" w:rsidRPr="0036686C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iCs/>
              </w:rPr>
            </w:pPr>
            <w:r w:rsidRPr="0036686C">
              <w:rPr>
                <w:rFonts w:asciiTheme="minorHAnsi" w:hAnsiTheme="minorHAnsi" w:cstheme="minorHAnsi"/>
                <w:iCs/>
              </w:rPr>
              <w:t>Angka Kapang dan Khamir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314A00" w14:textId="77777777" w:rsidR="0036686C" w:rsidRPr="0036686C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  <w:r w:rsidRPr="0036686C">
              <w:rPr>
                <w:rFonts w:asciiTheme="minorHAnsi" w:hAnsiTheme="minorHAnsi" w:cstheme="minorHAnsi"/>
                <w:iCs/>
              </w:rPr>
              <w:t>cfu/g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F0AD99" w14:textId="77777777" w:rsidR="0036686C" w:rsidRPr="0036686C" w:rsidRDefault="0036686C" w:rsidP="0036686C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</w:rPr>
            </w:pPr>
            <w:r w:rsidRPr="0036686C">
              <w:rPr>
                <w:rFonts w:asciiTheme="minorHAnsi" w:hAnsiTheme="minorHAnsi" w:cstheme="minorHAnsi"/>
              </w:rPr>
              <w:t>Tidak lebih dari 10</w:t>
            </w:r>
            <w:r w:rsidRPr="0036686C">
              <w:rPr>
                <w:rFonts w:asciiTheme="minorHAnsi" w:hAnsiTheme="minorHAnsi" w:cstheme="minorHAnsi"/>
                <w:vertAlign w:val="superscript"/>
              </w:rPr>
              <w:t>2</w:t>
            </w:r>
            <w:r w:rsidRPr="0036686C">
              <w:rPr>
                <w:rFonts w:asciiTheme="minorHAnsi" w:hAnsiTheme="minorHAnsi" w:cstheme="minorHAnsi"/>
              </w:rPr>
              <w:t xml:space="preserve"> (200)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40D159" w14:textId="77777777" w:rsidR="0036686C" w:rsidRPr="0036686C" w:rsidRDefault="0036686C" w:rsidP="0036686C">
            <w:pPr>
              <w:spacing w:after="100" w:line="276" w:lineRule="auto"/>
              <w:ind w:left="-54" w:right="-120"/>
              <w:rPr>
                <w:rFonts w:asciiTheme="minorHAnsi" w:hAnsiTheme="minorHAnsi" w:cstheme="minorHAnsi"/>
                <w:iCs/>
                <w:lang w:val="en-US"/>
              </w:rPr>
            </w:pPr>
            <w:r w:rsidRPr="0036686C">
              <w:rPr>
                <w:rFonts w:asciiTheme="minorHAnsi" w:hAnsiTheme="minorHAnsi" w:cstheme="minorHAnsi"/>
                <w:iCs/>
                <w:lang w:val="en-US"/>
              </w:rPr>
              <w:t xml:space="preserve">Suplemen FI VI (2022), </w:t>
            </w:r>
          </w:p>
          <w:p w14:paraId="60AC2C74" w14:textId="77777777" w:rsidR="0036686C" w:rsidRPr="0036686C" w:rsidRDefault="0036686C" w:rsidP="0036686C">
            <w:pPr>
              <w:spacing w:after="100" w:line="276" w:lineRule="auto"/>
              <w:ind w:left="-54" w:right="-120"/>
              <w:rPr>
                <w:rFonts w:asciiTheme="minorHAnsi" w:hAnsiTheme="minorHAnsi" w:cstheme="minorHAnsi"/>
                <w:bCs/>
              </w:rPr>
            </w:pPr>
            <w:r w:rsidRPr="0036686C">
              <w:rPr>
                <w:rFonts w:asciiTheme="minorHAnsi" w:hAnsiTheme="minorHAnsi" w:cstheme="minorHAnsi"/>
                <w:iCs/>
                <w:lang w:val="en-US"/>
              </w:rPr>
              <w:t>Hal. 290</w:t>
            </w:r>
          </w:p>
        </w:tc>
      </w:tr>
    </w:tbl>
    <w:p w14:paraId="4E71521E" w14:textId="77777777" w:rsidR="00A43485" w:rsidRDefault="00A43485" w:rsidP="00A434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textDirection w:val="btLr"/>
        <w:rPr>
          <w:rFonts w:cs="Calibri"/>
        </w:rPr>
        <w:sectPr w:rsidR="00A43485" w:rsidSect="00AD3A41">
          <w:headerReference w:type="default" r:id="rId8"/>
          <w:footerReference w:type="default" r:id="rId9"/>
          <w:pgSz w:w="11906" w:h="16838"/>
          <w:pgMar w:top="992" w:right="709" w:bottom="851" w:left="851" w:header="709" w:footer="403" w:gutter="0"/>
          <w:cols w:space="708"/>
          <w:docGrid w:linePitch="360"/>
        </w:sectPr>
      </w:pPr>
    </w:p>
    <w:p w14:paraId="6C6816D2" w14:textId="77777777" w:rsidR="00A43485" w:rsidRPr="00575A7A" w:rsidRDefault="00A43485" w:rsidP="00A434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textDirection w:val="btLr"/>
        <w:rPr>
          <w:rFonts w:eastAsia="Tahoma" w:cs="Calibri"/>
          <w:b/>
        </w:rPr>
      </w:pPr>
      <w:r w:rsidRPr="00575A7A">
        <w:rPr>
          <w:rFonts w:eastAsia="Tahoma" w:cs="Calibri"/>
          <w:b/>
        </w:rPr>
        <w:lastRenderedPageBreak/>
        <w:t>Sejarah Revisi dan Review</w:t>
      </w:r>
    </w:p>
    <w:tbl>
      <w:tblPr>
        <w:tblW w:w="992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835"/>
        <w:gridCol w:w="1985"/>
      </w:tblGrid>
      <w:tr w:rsidR="00A43485" w:rsidRPr="00575A7A" w14:paraId="0CB9359C" w14:textId="77777777" w:rsidTr="009435AC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04072E4" w14:textId="77777777" w:rsidR="00A43485" w:rsidRPr="00E368BA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38497BA" w14:textId="77777777" w:rsidR="00A43485" w:rsidRPr="00E368BA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0BDA0FF" w14:textId="77777777" w:rsidR="00A43485" w:rsidRPr="00E368BA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5D63C2A" w14:textId="77777777" w:rsidR="00A43485" w:rsidRPr="00E368BA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6CEF5D1" w14:textId="77777777" w:rsidR="00A43485" w:rsidRPr="00E368BA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Alasan</w:t>
            </w:r>
          </w:p>
        </w:tc>
      </w:tr>
      <w:tr w:rsidR="00A43485" w:rsidRPr="00575A7A" w14:paraId="0BAC399E" w14:textId="77777777" w:rsidTr="0036686C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5D9E" w14:textId="284ABC42" w:rsidR="00A43485" w:rsidRPr="00D41307" w:rsidRDefault="00D41307" w:rsidP="009435AC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D41307">
              <w:rPr>
                <w:rFonts w:eastAsia="Tahoma"/>
                <w:lang w:val="en-GB"/>
              </w:rPr>
              <w:t>S-QC-01-306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635DE" w14:textId="18B0ADAE" w:rsidR="00A43485" w:rsidRPr="00D41307" w:rsidRDefault="00D41307" w:rsidP="009435AC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D335A" w14:textId="77777777" w:rsidR="00A43485" w:rsidRPr="00B86489" w:rsidRDefault="00A43485" w:rsidP="009435AC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FC41" w14:textId="4D03AA2D" w:rsidR="00A43485" w:rsidRPr="00D41307" w:rsidRDefault="00D41307" w:rsidP="009435AC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2D6B" w14:textId="3DBC6E81" w:rsidR="00A43485" w:rsidRPr="00D41307" w:rsidRDefault="00D41307" w:rsidP="009435AC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Dokumen Baru</w:t>
            </w:r>
          </w:p>
        </w:tc>
      </w:tr>
    </w:tbl>
    <w:p w14:paraId="4439CBC9" w14:textId="77777777" w:rsidR="00A43485" w:rsidRPr="00F37AF3" w:rsidRDefault="00A43485" w:rsidP="00A43485">
      <w:p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-28"/>
        <w:jc w:val="both"/>
        <w:rPr>
          <w:rFonts w:cs="Calibri"/>
          <w:b/>
          <w:sz w:val="10"/>
          <w:szCs w:val="10"/>
        </w:rPr>
      </w:pPr>
    </w:p>
    <w:p w14:paraId="784BBBFA" w14:textId="77777777" w:rsidR="00A43485" w:rsidRPr="00575A7A" w:rsidRDefault="00A43485" w:rsidP="00A434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rPr>
          <w:rFonts w:cs="Calibri"/>
          <w:b/>
        </w:rPr>
      </w:pPr>
      <w:r w:rsidRPr="00575A7A">
        <w:rPr>
          <w:rFonts w:eastAsia="Tahoma" w:cs="Calibri"/>
          <w:b/>
        </w:rPr>
        <w:t>Daftar Distribusi Dokumen</w:t>
      </w:r>
    </w:p>
    <w:p w14:paraId="0C775D7C" w14:textId="77777777" w:rsidR="00A43485" w:rsidRPr="00484817" w:rsidRDefault="00A43485" w:rsidP="00A43485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  <w:sz w:val="22"/>
          <w:szCs w:val="22"/>
          <w:lang w:val="en-GB"/>
        </w:rPr>
      </w:pPr>
      <w:r w:rsidRPr="00484817">
        <w:rPr>
          <w:rFonts w:ascii="Calibri" w:hAnsi="Calibri" w:cs="Calibri"/>
          <w:bCs/>
          <w:sz w:val="22"/>
          <w:szCs w:val="22"/>
        </w:rPr>
        <w:t>Asli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484817">
        <w:rPr>
          <w:rFonts w:ascii="Calibri" w:hAnsi="Calibri" w:cs="Calibri"/>
          <w:bCs/>
          <w:sz w:val="22"/>
          <w:szCs w:val="22"/>
        </w:rPr>
        <w:t>: S</w:t>
      </w:r>
      <w:r w:rsidRPr="00484817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5A4A14AB" w14:textId="77777777" w:rsidR="00A43485" w:rsidRPr="00484817" w:rsidRDefault="00A43485" w:rsidP="00A43485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  <w:sz w:val="22"/>
          <w:szCs w:val="22"/>
        </w:rPr>
      </w:pPr>
      <w:r w:rsidRPr="00484817">
        <w:rPr>
          <w:rFonts w:ascii="Calibri" w:hAnsi="Calibri" w:cs="Calibri"/>
          <w:bCs/>
          <w:sz w:val="22"/>
          <w:szCs w:val="22"/>
        </w:rPr>
        <w:t>Controlled Copy</w:t>
      </w:r>
      <w:r w:rsidRPr="00484817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484817">
        <w:rPr>
          <w:rFonts w:ascii="Calibri" w:hAnsi="Calibri" w:cs="Calibri"/>
          <w:bCs/>
          <w:sz w:val="22"/>
          <w:szCs w:val="22"/>
        </w:rPr>
        <w:t>:</w:t>
      </w:r>
    </w:p>
    <w:tbl>
      <w:tblPr>
        <w:tblW w:w="8656" w:type="dxa"/>
        <w:tblInd w:w="250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A43485" w:rsidRPr="00484817" w14:paraId="28A79022" w14:textId="77777777" w:rsidTr="009435AC">
        <w:trPr>
          <w:trHeight w:val="1199"/>
        </w:trPr>
        <w:tc>
          <w:tcPr>
            <w:tcW w:w="1877" w:type="dxa"/>
            <w:shd w:val="clear" w:color="auto" w:fill="auto"/>
            <w:hideMark/>
          </w:tcPr>
          <w:p w14:paraId="6707CDEB" w14:textId="77777777" w:rsidR="00A43485" w:rsidRPr="00484817" w:rsidRDefault="00A43485" w:rsidP="00A43485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1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48481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31739C7E" w14:textId="77777777" w:rsidR="00A43485" w:rsidRDefault="00A43485" w:rsidP="00A43485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48481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3A56913F" w14:textId="260F0165" w:rsidR="00BF556E" w:rsidRPr="00390521" w:rsidRDefault="00BF556E" w:rsidP="00A43485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2" w:hangingChars="122" w:hanging="269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39052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SPML</w:t>
            </w:r>
          </w:p>
          <w:p w14:paraId="3B476BBC" w14:textId="77777777" w:rsidR="00A43485" w:rsidRPr="00484817" w:rsidRDefault="00A43485" w:rsidP="009435AC">
            <w:pPr>
              <w:spacing w:after="100" w:line="240" w:lineRule="auto"/>
              <w:rPr>
                <w:rFonts w:cs="Calibri"/>
                <w:bCs/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3DFCDC98" w14:textId="77777777" w:rsidR="00A43485" w:rsidRPr="00484817" w:rsidRDefault="00A43485" w:rsidP="009435AC">
            <w:pPr>
              <w:spacing w:after="100" w:line="240" w:lineRule="auto"/>
              <w:ind w:left="143"/>
              <w:rPr>
                <w:rFonts w:cs="Calibri"/>
                <w:bCs/>
                <w:lang w:val="en-GB"/>
              </w:rPr>
            </w:pPr>
          </w:p>
        </w:tc>
      </w:tr>
    </w:tbl>
    <w:p w14:paraId="3F5124D2" w14:textId="77777777" w:rsidR="004A39C2" w:rsidRPr="0005099C" w:rsidRDefault="004A39C2" w:rsidP="0005099C">
      <w:pPr>
        <w:spacing w:after="100" w:line="240" w:lineRule="auto"/>
        <w:rPr>
          <w:rFonts w:cs="Calibri"/>
        </w:rPr>
      </w:pPr>
      <w:bookmarkStart w:id="0" w:name="_GoBack"/>
      <w:bookmarkEnd w:id="0"/>
    </w:p>
    <w:sectPr w:rsidR="004A39C2" w:rsidRPr="0005099C" w:rsidSect="00A43485">
      <w:headerReference w:type="default" r:id="rId10"/>
      <w:footerReference w:type="default" r:id="rId11"/>
      <w:pgSz w:w="11906" w:h="16838"/>
      <w:pgMar w:top="992" w:right="709" w:bottom="851" w:left="851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716D94" w14:textId="77777777" w:rsidR="00416CB7" w:rsidRDefault="00416CB7" w:rsidP="001B0CA4">
      <w:pPr>
        <w:spacing w:after="0" w:line="240" w:lineRule="auto"/>
      </w:pPr>
      <w:r>
        <w:separator/>
      </w:r>
    </w:p>
  </w:endnote>
  <w:endnote w:type="continuationSeparator" w:id="0">
    <w:p w14:paraId="3F93DC42" w14:textId="77777777" w:rsidR="00416CB7" w:rsidRDefault="00416CB7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0536A" w:rsidRPr="0007288D" w14:paraId="68A4B53E" w14:textId="77777777" w:rsidTr="00B0536A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68D625" w14:textId="77777777" w:rsidR="00B0536A" w:rsidRPr="0007288D" w:rsidRDefault="00B0536A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EC17BE" w14:textId="77777777" w:rsidR="00B0536A" w:rsidRPr="0007288D" w:rsidRDefault="00B0536A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57A6BF" w14:textId="77777777" w:rsidR="00B0536A" w:rsidRPr="0007288D" w:rsidRDefault="00B0536A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11C9ECC9" w14:textId="77777777" w:rsidR="00B0536A" w:rsidRDefault="00B053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51D0BF" w14:textId="77777777" w:rsidR="00A43485" w:rsidRDefault="00A434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E9BFFB" w14:textId="77777777" w:rsidR="00416CB7" w:rsidRDefault="00416CB7" w:rsidP="001B0CA4">
      <w:pPr>
        <w:spacing w:after="0" w:line="240" w:lineRule="auto"/>
      </w:pPr>
      <w:r>
        <w:separator/>
      </w:r>
    </w:p>
  </w:footnote>
  <w:footnote w:type="continuationSeparator" w:id="0">
    <w:p w14:paraId="1559B318" w14:textId="77777777" w:rsidR="00416CB7" w:rsidRDefault="00416CB7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1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406"/>
      <w:gridCol w:w="1700"/>
      <w:gridCol w:w="1954"/>
    </w:tblGrid>
    <w:tr w:rsidR="008857F8" w:rsidRPr="00537B1D" w14:paraId="37A31F55" w14:textId="77777777" w:rsidTr="006327F6">
      <w:trPr>
        <w:trHeight w:val="419"/>
      </w:trPr>
      <w:tc>
        <w:tcPr>
          <w:tcW w:w="2257" w:type="dxa"/>
          <w:vMerge w:val="restart"/>
        </w:tcPr>
        <w:p w14:paraId="4443A9AD" w14:textId="77777777" w:rsidR="008857F8" w:rsidRPr="00537B1D" w:rsidRDefault="008857F8" w:rsidP="008857F8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0016" behindDoc="1" locked="0" layoutInCell="1" allowOverlap="1" wp14:anchorId="5F6575EE" wp14:editId="526A1602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6" w:type="dxa"/>
          <w:vMerge w:val="restart"/>
          <w:vAlign w:val="center"/>
        </w:tcPr>
        <w:p w14:paraId="72D132CD" w14:textId="77777777" w:rsidR="008857F8" w:rsidRPr="00FE05CC" w:rsidRDefault="008857F8" w:rsidP="008857F8">
          <w:pPr>
            <w:spacing w:after="0"/>
            <w:jc w:val="center"/>
            <w:rPr>
              <w:rFonts w:cs="Calibri"/>
              <w:b/>
              <w:sz w:val="28"/>
              <w:szCs w:val="26"/>
              <w:lang w:val="en-US"/>
            </w:rPr>
          </w:pPr>
          <w:r w:rsidRPr="00FE05CC">
            <w:rPr>
              <w:rFonts w:cs="Calibri"/>
              <w:b/>
              <w:sz w:val="28"/>
              <w:szCs w:val="26"/>
            </w:rPr>
            <w:t>SPESIFIKASI</w:t>
          </w:r>
          <w:r w:rsidRPr="00FE05CC">
            <w:rPr>
              <w:rFonts w:cs="Calibri"/>
              <w:b/>
              <w:sz w:val="28"/>
              <w:szCs w:val="26"/>
              <w:lang w:val="en-US"/>
            </w:rPr>
            <w:t xml:space="preserve"> BAHAN BAKU</w:t>
          </w:r>
        </w:p>
        <w:p w14:paraId="5E96E452" w14:textId="77777777" w:rsidR="008857F8" w:rsidRPr="005B2F5C" w:rsidRDefault="008857F8" w:rsidP="008857F8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6"/>
              <w:lang w:val="en-US"/>
            </w:rPr>
            <w:t>TUTTI FRUTTI FLAVOUR</w:t>
          </w:r>
        </w:p>
      </w:tc>
      <w:tc>
        <w:tcPr>
          <w:tcW w:w="1700" w:type="dxa"/>
          <w:vAlign w:val="center"/>
        </w:tcPr>
        <w:p w14:paraId="5DC215BF" w14:textId="77777777" w:rsidR="008857F8" w:rsidRPr="00364618" w:rsidRDefault="008857F8" w:rsidP="008857F8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954" w:type="dxa"/>
          <w:vAlign w:val="center"/>
        </w:tcPr>
        <w:p w14:paraId="79C9392B" w14:textId="77777777" w:rsidR="008857F8" w:rsidRPr="00364618" w:rsidRDefault="008857F8" w:rsidP="008857F8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390521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1</w:t>
          </w:r>
        </w:p>
      </w:tc>
    </w:tr>
    <w:tr w:rsidR="008857F8" w:rsidRPr="00537B1D" w14:paraId="65056F03" w14:textId="77777777" w:rsidTr="006327F6">
      <w:trPr>
        <w:trHeight w:val="411"/>
      </w:trPr>
      <w:tc>
        <w:tcPr>
          <w:tcW w:w="2257" w:type="dxa"/>
          <w:vMerge/>
        </w:tcPr>
        <w:p w14:paraId="07F5CB56" w14:textId="77777777" w:rsidR="008857F8" w:rsidRPr="00537B1D" w:rsidRDefault="008857F8" w:rsidP="008857F8">
          <w:pPr>
            <w:spacing w:after="0" w:line="240" w:lineRule="auto"/>
            <w:ind w:hanging="2"/>
          </w:pPr>
        </w:p>
      </w:tc>
      <w:tc>
        <w:tcPr>
          <w:tcW w:w="4406" w:type="dxa"/>
          <w:vMerge/>
        </w:tcPr>
        <w:p w14:paraId="7B865258" w14:textId="77777777" w:rsidR="008857F8" w:rsidRPr="00537B1D" w:rsidRDefault="008857F8" w:rsidP="008857F8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6B11EB55" w14:textId="77777777" w:rsidR="008857F8" w:rsidRPr="00364618" w:rsidRDefault="008857F8" w:rsidP="008857F8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954" w:type="dxa"/>
          <w:vAlign w:val="center"/>
        </w:tcPr>
        <w:p w14:paraId="297E1557" w14:textId="6374EF9E" w:rsidR="008857F8" w:rsidRPr="00A335B9" w:rsidRDefault="00D41307" w:rsidP="008857F8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S-QC-01-306/00</w:t>
          </w:r>
        </w:p>
      </w:tc>
    </w:tr>
    <w:tr w:rsidR="008857F8" w:rsidRPr="00537B1D" w14:paraId="05F88B61" w14:textId="77777777" w:rsidTr="006327F6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C80C013" w14:textId="77777777" w:rsidR="008857F8" w:rsidRPr="00537B1D" w:rsidRDefault="008857F8" w:rsidP="008857F8">
          <w:pPr>
            <w:spacing w:after="0" w:line="240" w:lineRule="auto"/>
            <w:ind w:hanging="2"/>
          </w:pPr>
        </w:p>
      </w:tc>
      <w:tc>
        <w:tcPr>
          <w:tcW w:w="4406" w:type="dxa"/>
          <w:vMerge/>
          <w:tcBorders>
            <w:bottom w:val="single" w:sz="4" w:space="0" w:color="auto"/>
          </w:tcBorders>
        </w:tcPr>
        <w:p w14:paraId="125567A8" w14:textId="77777777" w:rsidR="008857F8" w:rsidRPr="00537B1D" w:rsidRDefault="008857F8" w:rsidP="008857F8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17647D5" w14:textId="77777777" w:rsidR="008857F8" w:rsidRPr="00364618" w:rsidRDefault="008857F8" w:rsidP="008857F8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954" w:type="dxa"/>
          <w:tcBorders>
            <w:bottom w:val="single" w:sz="4" w:space="0" w:color="auto"/>
          </w:tcBorders>
        </w:tcPr>
        <w:p w14:paraId="61AEB23C" w14:textId="77777777" w:rsidR="008857F8" w:rsidRPr="00364618" w:rsidRDefault="008857F8" w:rsidP="008857F8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2B07CB13" w14:textId="77777777" w:rsidR="00DB7454" w:rsidRDefault="00DB745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9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854"/>
      <w:gridCol w:w="2238"/>
    </w:tblGrid>
    <w:tr w:rsidR="00A43485" w:rsidRPr="00537B1D" w14:paraId="3B23E0A0" w14:textId="77777777" w:rsidTr="00A43485">
      <w:trPr>
        <w:trHeight w:val="1343"/>
      </w:trPr>
      <w:tc>
        <w:tcPr>
          <w:tcW w:w="2257" w:type="dxa"/>
        </w:tcPr>
        <w:p w14:paraId="724D3F11" w14:textId="77777777" w:rsidR="00A43485" w:rsidRPr="00537B1D" w:rsidRDefault="006D124A" w:rsidP="00FE05CC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968" behindDoc="1" locked="0" layoutInCell="1" allowOverlap="1" wp14:anchorId="4ADB2FCE" wp14:editId="55C5CCF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54" w:type="dxa"/>
          <w:vAlign w:val="center"/>
        </w:tcPr>
        <w:p w14:paraId="1879627E" w14:textId="77777777" w:rsidR="00A43485" w:rsidRPr="00FE05CC" w:rsidRDefault="00A43485" w:rsidP="00A43485">
          <w:pPr>
            <w:spacing w:after="0"/>
            <w:jc w:val="center"/>
            <w:rPr>
              <w:rFonts w:cs="Calibri"/>
              <w:b/>
              <w:sz w:val="28"/>
              <w:szCs w:val="26"/>
              <w:lang w:val="en-US"/>
            </w:rPr>
          </w:pPr>
          <w:r w:rsidRPr="00FE05CC">
            <w:rPr>
              <w:rFonts w:cs="Calibri"/>
              <w:b/>
              <w:sz w:val="28"/>
              <w:szCs w:val="26"/>
            </w:rPr>
            <w:t>SPESIFIKASI</w:t>
          </w:r>
          <w:r w:rsidRPr="00FE05CC">
            <w:rPr>
              <w:rFonts w:cs="Calibri"/>
              <w:b/>
              <w:sz w:val="28"/>
              <w:szCs w:val="26"/>
              <w:lang w:val="en-US"/>
            </w:rPr>
            <w:t xml:space="preserve"> BAHAN BAKU</w:t>
          </w:r>
        </w:p>
        <w:p w14:paraId="03C4443C" w14:textId="77777777" w:rsidR="00A43485" w:rsidRPr="00364618" w:rsidRDefault="008857F8" w:rsidP="00A43485">
          <w:pPr>
            <w:spacing w:after="0" w:line="240" w:lineRule="auto"/>
            <w:ind w:hanging="2"/>
            <w:jc w:val="center"/>
            <w:rPr>
              <w:b/>
              <w:sz w:val="20"/>
              <w:szCs w:val="20"/>
            </w:rPr>
          </w:pPr>
          <w:r>
            <w:rPr>
              <w:rFonts w:cs="Calibri"/>
              <w:b/>
              <w:sz w:val="28"/>
              <w:szCs w:val="26"/>
              <w:lang w:val="en-US"/>
            </w:rPr>
            <w:t>TUTTI FRUTTI FLAVOUR</w:t>
          </w:r>
        </w:p>
      </w:tc>
      <w:tc>
        <w:tcPr>
          <w:tcW w:w="2238" w:type="dxa"/>
        </w:tcPr>
        <w:p w14:paraId="1B7A57B7" w14:textId="77777777" w:rsidR="00A43485" w:rsidRDefault="00A43485" w:rsidP="00A43485">
          <w:pPr>
            <w:spacing w:after="0" w:line="240" w:lineRule="auto"/>
            <w:ind w:hanging="2"/>
            <w:rPr>
              <w:rFonts w:eastAsia="Tahoma"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  <w:r w:rsidRPr="00364618">
            <w:rPr>
              <w:rFonts w:eastAsia="Tahoma"/>
              <w:sz w:val="20"/>
              <w:szCs w:val="20"/>
            </w:rPr>
            <w:t xml:space="preserve"> </w:t>
          </w:r>
        </w:p>
        <w:p w14:paraId="3F83B783" w14:textId="247030BE" w:rsidR="00A43485" w:rsidRPr="00364618" w:rsidRDefault="00D41307" w:rsidP="00A43485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>
            <w:rPr>
              <w:rFonts w:eastAsia="Tahoma"/>
              <w:sz w:val="20"/>
              <w:szCs w:val="20"/>
              <w:lang w:val="en-GB"/>
            </w:rPr>
            <w:t>S-QC-01-306/00</w:t>
          </w:r>
        </w:p>
      </w:tc>
    </w:tr>
  </w:tbl>
  <w:p w14:paraId="6A6D3144" w14:textId="77777777" w:rsidR="00A43485" w:rsidRDefault="00A43485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16622"/>
    <w:multiLevelType w:val="hybridMultilevel"/>
    <w:tmpl w:val="1792BDC0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A4"/>
    <w:rsid w:val="00001CF7"/>
    <w:rsid w:val="0000313A"/>
    <w:rsid w:val="000122CF"/>
    <w:rsid w:val="00017083"/>
    <w:rsid w:val="00026712"/>
    <w:rsid w:val="000320A5"/>
    <w:rsid w:val="00040F6E"/>
    <w:rsid w:val="00042FF4"/>
    <w:rsid w:val="0005099C"/>
    <w:rsid w:val="00061B89"/>
    <w:rsid w:val="0007773D"/>
    <w:rsid w:val="00085C47"/>
    <w:rsid w:val="00093480"/>
    <w:rsid w:val="000A330B"/>
    <w:rsid w:val="000A6F48"/>
    <w:rsid w:val="000B0505"/>
    <w:rsid w:val="000B0A3F"/>
    <w:rsid w:val="000B2C39"/>
    <w:rsid w:val="000B60D4"/>
    <w:rsid w:val="000C1C5B"/>
    <w:rsid w:val="000D4775"/>
    <w:rsid w:val="000F4793"/>
    <w:rsid w:val="000F6BC8"/>
    <w:rsid w:val="00104F6B"/>
    <w:rsid w:val="00114428"/>
    <w:rsid w:val="00130636"/>
    <w:rsid w:val="001320E3"/>
    <w:rsid w:val="0013364F"/>
    <w:rsid w:val="00140BFA"/>
    <w:rsid w:val="001430FD"/>
    <w:rsid w:val="0014683B"/>
    <w:rsid w:val="00164BF7"/>
    <w:rsid w:val="00164CE3"/>
    <w:rsid w:val="00170914"/>
    <w:rsid w:val="00177DA6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E5A54"/>
    <w:rsid w:val="001F0243"/>
    <w:rsid w:val="001F1F13"/>
    <w:rsid w:val="001F6468"/>
    <w:rsid w:val="002071F2"/>
    <w:rsid w:val="00213382"/>
    <w:rsid w:val="00227F7E"/>
    <w:rsid w:val="00237EE1"/>
    <w:rsid w:val="00244DF1"/>
    <w:rsid w:val="00250986"/>
    <w:rsid w:val="00277815"/>
    <w:rsid w:val="00280629"/>
    <w:rsid w:val="002824E4"/>
    <w:rsid w:val="00290441"/>
    <w:rsid w:val="0029089C"/>
    <w:rsid w:val="0029749F"/>
    <w:rsid w:val="002A1C44"/>
    <w:rsid w:val="002B3DA2"/>
    <w:rsid w:val="002B5658"/>
    <w:rsid w:val="002B611A"/>
    <w:rsid w:val="002C6F81"/>
    <w:rsid w:val="002C7B01"/>
    <w:rsid w:val="002D5F10"/>
    <w:rsid w:val="002D5F93"/>
    <w:rsid w:val="002F3930"/>
    <w:rsid w:val="002F47E8"/>
    <w:rsid w:val="00300CBA"/>
    <w:rsid w:val="00301A30"/>
    <w:rsid w:val="0030444F"/>
    <w:rsid w:val="0030649E"/>
    <w:rsid w:val="003101F4"/>
    <w:rsid w:val="003146F4"/>
    <w:rsid w:val="003168AD"/>
    <w:rsid w:val="00316973"/>
    <w:rsid w:val="00337AF5"/>
    <w:rsid w:val="00337EDA"/>
    <w:rsid w:val="00364BA4"/>
    <w:rsid w:val="0036686C"/>
    <w:rsid w:val="00366F7F"/>
    <w:rsid w:val="003675E4"/>
    <w:rsid w:val="00374D71"/>
    <w:rsid w:val="0037658D"/>
    <w:rsid w:val="00376E75"/>
    <w:rsid w:val="00390521"/>
    <w:rsid w:val="003931A3"/>
    <w:rsid w:val="003A3283"/>
    <w:rsid w:val="003A5C86"/>
    <w:rsid w:val="003B2531"/>
    <w:rsid w:val="003C3D07"/>
    <w:rsid w:val="003C731A"/>
    <w:rsid w:val="003E439D"/>
    <w:rsid w:val="003E4711"/>
    <w:rsid w:val="003F48C4"/>
    <w:rsid w:val="00416CB7"/>
    <w:rsid w:val="00417AFE"/>
    <w:rsid w:val="00426E63"/>
    <w:rsid w:val="00431090"/>
    <w:rsid w:val="00441EBF"/>
    <w:rsid w:val="004531F3"/>
    <w:rsid w:val="00454E55"/>
    <w:rsid w:val="00456F49"/>
    <w:rsid w:val="00475E93"/>
    <w:rsid w:val="004836EE"/>
    <w:rsid w:val="00483CB2"/>
    <w:rsid w:val="00487601"/>
    <w:rsid w:val="00490EE4"/>
    <w:rsid w:val="00494309"/>
    <w:rsid w:val="004A0AF5"/>
    <w:rsid w:val="004A13DA"/>
    <w:rsid w:val="004A39C2"/>
    <w:rsid w:val="004A3A2B"/>
    <w:rsid w:val="004B2B65"/>
    <w:rsid w:val="004C5C5D"/>
    <w:rsid w:val="004C798C"/>
    <w:rsid w:val="004E756A"/>
    <w:rsid w:val="004F02F3"/>
    <w:rsid w:val="005006C5"/>
    <w:rsid w:val="00501660"/>
    <w:rsid w:val="005109B5"/>
    <w:rsid w:val="00515626"/>
    <w:rsid w:val="00515C3B"/>
    <w:rsid w:val="00521EF5"/>
    <w:rsid w:val="005229BE"/>
    <w:rsid w:val="00540135"/>
    <w:rsid w:val="0054051D"/>
    <w:rsid w:val="0055021C"/>
    <w:rsid w:val="00554696"/>
    <w:rsid w:val="00555C64"/>
    <w:rsid w:val="005575F2"/>
    <w:rsid w:val="00561065"/>
    <w:rsid w:val="00566725"/>
    <w:rsid w:val="005671FF"/>
    <w:rsid w:val="00567B4D"/>
    <w:rsid w:val="00567C09"/>
    <w:rsid w:val="0057429D"/>
    <w:rsid w:val="00581B13"/>
    <w:rsid w:val="005829F0"/>
    <w:rsid w:val="005933C1"/>
    <w:rsid w:val="005A227E"/>
    <w:rsid w:val="005A49C5"/>
    <w:rsid w:val="005A5A78"/>
    <w:rsid w:val="005A7B38"/>
    <w:rsid w:val="005C5611"/>
    <w:rsid w:val="005E7C79"/>
    <w:rsid w:val="005F0565"/>
    <w:rsid w:val="005F1C66"/>
    <w:rsid w:val="006020EB"/>
    <w:rsid w:val="00613C89"/>
    <w:rsid w:val="006327F6"/>
    <w:rsid w:val="00633DE9"/>
    <w:rsid w:val="00642C6D"/>
    <w:rsid w:val="00654D88"/>
    <w:rsid w:val="00655BEC"/>
    <w:rsid w:val="00662009"/>
    <w:rsid w:val="00672C13"/>
    <w:rsid w:val="00674037"/>
    <w:rsid w:val="00683C56"/>
    <w:rsid w:val="00686A63"/>
    <w:rsid w:val="006A12B4"/>
    <w:rsid w:val="006A5CB6"/>
    <w:rsid w:val="006A6414"/>
    <w:rsid w:val="006B344E"/>
    <w:rsid w:val="006B7216"/>
    <w:rsid w:val="006C3425"/>
    <w:rsid w:val="006D0BB5"/>
    <w:rsid w:val="006D124A"/>
    <w:rsid w:val="006E230E"/>
    <w:rsid w:val="006E5212"/>
    <w:rsid w:val="006F06E4"/>
    <w:rsid w:val="0070477F"/>
    <w:rsid w:val="00707C5F"/>
    <w:rsid w:val="0071211B"/>
    <w:rsid w:val="00721DCF"/>
    <w:rsid w:val="007335A1"/>
    <w:rsid w:val="00737612"/>
    <w:rsid w:val="0074014E"/>
    <w:rsid w:val="00753105"/>
    <w:rsid w:val="00754D78"/>
    <w:rsid w:val="00765D58"/>
    <w:rsid w:val="0078095F"/>
    <w:rsid w:val="00786CBE"/>
    <w:rsid w:val="00795187"/>
    <w:rsid w:val="00796C17"/>
    <w:rsid w:val="007A2B1F"/>
    <w:rsid w:val="007A2C37"/>
    <w:rsid w:val="007A62CA"/>
    <w:rsid w:val="007B39F9"/>
    <w:rsid w:val="007C1E2A"/>
    <w:rsid w:val="007D2B16"/>
    <w:rsid w:val="007E0745"/>
    <w:rsid w:val="007F5641"/>
    <w:rsid w:val="00813D61"/>
    <w:rsid w:val="00814FCC"/>
    <w:rsid w:val="008408BE"/>
    <w:rsid w:val="00845DB1"/>
    <w:rsid w:val="00851274"/>
    <w:rsid w:val="00854ADB"/>
    <w:rsid w:val="00870733"/>
    <w:rsid w:val="00877A5D"/>
    <w:rsid w:val="008857F8"/>
    <w:rsid w:val="00895E6E"/>
    <w:rsid w:val="008B0716"/>
    <w:rsid w:val="008B24F3"/>
    <w:rsid w:val="008B7C2B"/>
    <w:rsid w:val="008C0BB8"/>
    <w:rsid w:val="008E37FE"/>
    <w:rsid w:val="009028AD"/>
    <w:rsid w:val="00906D12"/>
    <w:rsid w:val="00912AFC"/>
    <w:rsid w:val="009230C6"/>
    <w:rsid w:val="00926CEB"/>
    <w:rsid w:val="009345D6"/>
    <w:rsid w:val="00937375"/>
    <w:rsid w:val="0094399D"/>
    <w:rsid w:val="00970471"/>
    <w:rsid w:val="00990939"/>
    <w:rsid w:val="009972ED"/>
    <w:rsid w:val="009B4468"/>
    <w:rsid w:val="009B608C"/>
    <w:rsid w:val="009B60A3"/>
    <w:rsid w:val="009D0F1D"/>
    <w:rsid w:val="009D286E"/>
    <w:rsid w:val="009D44A4"/>
    <w:rsid w:val="009D4CC2"/>
    <w:rsid w:val="009E3CA5"/>
    <w:rsid w:val="009E787B"/>
    <w:rsid w:val="009F5BC0"/>
    <w:rsid w:val="009F72D6"/>
    <w:rsid w:val="00A02BE1"/>
    <w:rsid w:val="00A04942"/>
    <w:rsid w:val="00A17336"/>
    <w:rsid w:val="00A2107F"/>
    <w:rsid w:val="00A21E40"/>
    <w:rsid w:val="00A25D18"/>
    <w:rsid w:val="00A3082C"/>
    <w:rsid w:val="00A3601D"/>
    <w:rsid w:val="00A43485"/>
    <w:rsid w:val="00A50921"/>
    <w:rsid w:val="00A6497A"/>
    <w:rsid w:val="00A65182"/>
    <w:rsid w:val="00A67128"/>
    <w:rsid w:val="00A73FCD"/>
    <w:rsid w:val="00A74181"/>
    <w:rsid w:val="00A83093"/>
    <w:rsid w:val="00A86D6F"/>
    <w:rsid w:val="00AA7E20"/>
    <w:rsid w:val="00AC31D2"/>
    <w:rsid w:val="00AC3EC8"/>
    <w:rsid w:val="00AC3ED1"/>
    <w:rsid w:val="00AC50DB"/>
    <w:rsid w:val="00AC7A76"/>
    <w:rsid w:val="00AD3A41"/>
    <w:rsid w:val="00AE2159"/>
    <w:rsid w:val="00AF317A"/>
    <w:rsid w:val="00AF4369"/>
    <w:rsid w:val="00B008DE"/>
    <w:rsid w:val="00B011F6"/>
    <w:rsid w:val="00B0536A"/>
    <w:rsid w:val="00B26501"/>
    <w:rsid w:val="00B31F13"/>
    <w:rsid w:val="00B371C2"/>
    <w:rsid w:val="00B40C8D"/>
    <w:rsid w:val="00B44C0A"/>
    <w:rsid w:val="00B505F4"/>
    <w:rsid w:val="00B55D14"/>
    <w:rsid w:val="00B57C4D"/>
    <w:rsid w:val="00B604A2"/>
    <w:rsid w:val="00B61CE5"/>
    <w:rsid w:val="00B738AB"/>
    <w:rsid w:val="00B80203"/>
    <w:rsid w:val="00B80841"/>
    <w:rsid w:val="00B9031C"/>
    <w:rsid w:val="00B928D6"/>
    <w:rsid w:val="00B975AD"/>
    <w:rsid w:val="00BA610D"/>
    <w:rsid w:val="00BB52ED"/>
    <w:rsid w:val="00BC05A6"/>
    <w:rsid w:val="00BC0AB3"/>
    <w:rsid w:val="00BC26FB"/>
    <w:rsid w:val="00BD6259"/>
    <w:rsid w:val="00BE760F"/>
    <w:rsid w:val="00BF556E"/>
    <w:rsid w:val="00BF5A7D"/>
    <w:rsid w:val="00BF6201"/>
    <w:rsid w:val="00C055E7"/>
    <w:rsid w:val="00C16EB6"/>
    <w:rsid w:val="00C2516A"/>
    <w:rsid w:val="00C351C2"/>
    <w:rsid w:val="00C52E64"/>
    <w:rsid w:val="00C54129"/>
    <w:rsid w:val="00C74287"/>
    <w:rsid w:val="00C810B2"/>
    <w:rsid w:val="00C93D5A"/>
    <w:rsid w:val="00CA489C"/>
    <w:rsid w:val="00CA52D9"/>
    <w:rsid w:val="00CA603B"/>
    <w:rsid w:val="00CB32F7"/>
    <w:rsid w:val="00CC560D"/>
    <w:rsid w:val="00CD0FC0"/>
    <w:rsid w:val="00CD1D94"/>
    <w:rsid w:val="00CD1DF4"/>
    <w:rsid w:val="00CD1FA7"/>
    <w:rsid w:val="00CD3D3C"/>
    <w:rsid w:val="00CE21A3"/>
    <w:rsid w:val="00CE3694"/>
    <w:rsid w:val="00CF220B"/>
    <w:rsid w:val="00CF6EB8"/>
    <w:rsid w:val="00D05438"/>
    <w:rsid w:val="00D07D2D"/>
    <w:rsid w:val="00D17B52"/>
    <w:rsid w:val="00D233C6"/>
    <w:rsid w:val="00D3107B"/>
    <w:rsid w:val="00D32E4E"/>
    <w:rsid w:val="00D349EC"/>
    <w:rsid w:val="00D353E9"/>
    <w:rsid w:val="00D36947"/>
    <w:rsid w:val="00D41307"/>
    <w:rsid w:val="00D44F89"/>
    <w:rsid w:val="00D56F0F"/>
    <w:rsid w:val="00D61F47"/>
    <w:rsid w:val="00D705D3"/>
    <w:rsid w:val="00D82493"/>
    <w:rsid w:val="00D911CA"/>
    <w:rsid w:val="00D92472"/>
    <w:rsid w:val="00DA04F7"/>
    <w:rsid w:val="00DA6D87"/>
    <w:rsid w:val="00DB7454"/>
    <w:rsid w:val="00DD36C4"/>
    <w:rsid w:val="00DE2475"/>
    <w:rsid w:val="00DF0832"/>
    <w:rsid w:val="00DF4F74"/>
    <w:rsid w:val="00E004F3"/>
    <w:rsid w:val="00E0391A"/>
    <w:rsid w:val="00E22E76"/>
    <w:rsid w:val="00E56B20"/>
    <w:rsid w:val="00E760C9"/>
    <w:rsid w:val="00E85AE0"/>
    <w:rsid w:val="00EA0A13"/>
    <w:rsid w:val="00EB05C5"/>
    <w:rsid w:val="00EB5C4A"/>
    <w:rsid w:val="00EC33A4"/>
    <w:rsid w:val="00EC4C24"/>
    <w:rsid w:val="00ED5A0F"/>
    <w:rsid w:val="00EE3441"/>
    <w:rsid w:val="00EE54D5"/>
    <w:rsid w:val="00EE570D"/>
    <w:rsid w:val="00EF6C2A"/>
    <w:rsid w:val="00EF7A5B"/>
    <w:rsid w:val="00F053D5"/>
    <w:rsid w:val="00F1334E"/>
    <w:rsid w:val="00F212DA"/>
    <w:rsid w:val="00F23622"/>
    <w:rsid w:val="00F304CD"/>
    <w:rsid w:val="00F37BD0"/>
    <w:rsid w:val="00F469F9"/>
    <w:rsid w:val="00F46FD0"/>
    <w:rsid w:val="00F5331E"/>
    <w:rsid w:val="00F55B09"/>
    <w:rsid w:val="00F55B6C"/>
    <w:rsid w:val="00F5686F"/>
    <w:rsid w:val="00F616E5"/>
    <w:rsid w:val="00F6437D"/>
    <w:rsid w:val="00F65864"/>
    <w:rsid w:val="00F65CE3"/>
    <w:rsid w:val="00F81CA8"/>
    <w:rsid w:val="00F868C5"/>
    <w:rsid w:val="00F86C62"/>
    <w:rsid w:val="00F87800"/>
    <w:rsid w:val="00FA116D"/>
    <w:rsid w:val="00FA177E"/>
    <w:rsid w:val="00FB09BD"/>
    <w:rsid w:val="00FB2F55"/>
    <w:rsid w:val="00FB496C"/>
    <w:rsid w:val="00FD0165"/>
    <w:rsid w:val="00FD3C00"/>
    <w:rsid w:val="00FD62E1"/>
    <w:rsid w:val="00FE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038D8"/>
  <w15:chartTrackingRefBased/>
  <w15:docId w15:val="{CA566379-D239-4AE2-8AE1-90225B03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A65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18"/>
      <w:szCs w:val="18"/>
      <w:lang w:val="en" w:eastAsia="en-ID"/>
    </w:rPr>
  </w:style>
  <w:style w:type="character" w:customStyle="1" w:styleId="BodyText2Char">
    <w:name w:val="Body Text 2 Char"/>
    <w:link w:val="BodyText2"/>
    <w:uiPriority w:val="99"/>
    <w:rsid w:val="00A65182"/>
    <w:rPr>
      <w:rFonts w:ascii="Tahoma" w:eastAsia="Times New Roman" w:hAnsi="Tahoma" w:cs="Tahoma"/>
      <w:sz w:val="18"/>
      <w:szCs w:val="18"/>
      <w:lang w:val="en"/>
    </w:rPr>
  </w:style>
  <w:style w:type="paragraph" w:styleId="BodyText3">
    <w:name w:val="Body Text 3"/>
    <w:basedOn w:val="Normal"/>
    <w:link w:val="BodyText3Char"/>
    <w:uiPriority w:val="99"/>
    <w:unhideWhenUsed/>
    <w:rsid w:val="00A65182"/>
    <w:pPr>
      <w:spacing w:after="0" w:line="276" w:lineRule="auto"/>
      <w:ind w:right="-27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3Char">
    <w:name w:val="Body Text 3 Char"/>
    <w:link w:val="BodyText3"/>
    <w:uiPriority w:val="99"/>
    <w:rsid w:val="00A65182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BBC8B-90BE-4DED-A599-C39BB7558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ASUS</cp:lastModifiedBy>
  <cp:revision>7</cp:revision>
  <cp:lastPrinted>2020-12-17T02:14:00Z</cp:lastPrinted>
  <dcterms:created xsi:type="dcterms:W3CDTF">2024-02-26T03:18:00Z</dcterms:created>
  <dcterms:modified xsi:type="dcterms:W3CDTF">2024-03-19T07:54:00Z</dcterms:modified>
</cp:coreProperties>
</file>