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1916A8A7" w:rsidR="00647300" w:rsidRPr="00DE5C0F" w:rsidRDefault="00FF0CA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>Tujuan</w:t>
      </w:r>
    </w:p>
    <w:p w14:paraId="46015D88" w14:textId="716EFB63" w:rsidR="00647300" w:rsidRPr="00DE5C0F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Untuk memastikan tata cara pemeriksaan bahan baku </w:t>
      </w:r>
      <w:bookmarkStart w:id="0" w:name="_Hlk30770653"/>
      <w:r w:rsidR="002D1215" w:rsidRPr="00DE5C0F">
        <w:rPr>
          <w:rFonts w:ascii="Calibri" w:hAnsi="Calibri" w:cs="Calibri"/>
          <w:lang w:val="en-US"/>
        </w:rPr>
        <w:t>Caffeine Anhydrate</w:t>
      </w:r>
      <w:r w:rsidRPr="00DE5C0F">
        <w:rPr>
          <w:rFonts w:ascii="Calibri" w:hAnsi="Calibri" w:cs="Calibri"/>
        </w:rPr>
        <w:t xml:space="preserve"> </w:t>
      </w:r>
      <w:bookmarkEnd w:id="0"/>
      <w:r w:rsidRPr="00DE5C0F">
        <w:rPr>
          <w:rFonts w:ascii="Calibri" w:hAnsi="Calibri" w:cs="Calibri"/>
        </w:rPr>
        <w:t xml:space="preserve">dilakukan dengan baik dan benar sesuai </w:t>
      </w:r>
      <w:r w:rsidR="003666CC" w:rsidRPr="00DE5C0F">
        <w:rPr>
          <w:rFonts w:ascii="Calibri" w:hAnsi="Calibri" w:cs="Calibri"/>
          <w:b/>
          <w:lang w:val="en-US"/>
        </w:rPr>
        <w:t>spesifikasi</w:t>
      </w:r>
      <w:r w:rsidRPr="00DE5C0F">
        <w:rPr>
          <w:rFonts w:ascii="Calibri" w:hAnsi="Calibri" w:cs="Calibri"/>
        </w:rPr>
        <w:t xml:space="preserve"> yang berlaku.</w:t>
      </w:r>
    </w:p>
    <w:p w14:paraId="3E4731D9" w14:textId="77777777" w:rsidR="00647300" w:rsidRPr="00DE5C0F" w:rsidRDefault="0092282F" w:rsidP="004867A2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  <w:i/>
          <w:lang w:val="en-US"/>
        </w:rPr>
        <w:tab/>
      </w:r>
    </w:p>
    <w:p w14:paraId="4C501E69" w14:textId="1550D3C1" w:rsidR="00FF0CAC" w:rsidRPr="00DE5C0F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  <w:lang w:val="en-US"/>
        </w:rPr>
        <w:t>RuangLingkup</w:t>
      </w:r>
    </w:p>
    <w:p w14:paraId="38AB6E0C" w14:textId="1D14B556" w:rsidR="00FF0CAC" w:rsidRPr="00DE5C0F" w:rsidRDefault="00FF0CAC" w:rsidP="00E27C0F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Laboratorium PT. Kimia Farma, Tbk</w:t>
      </w:r>
      <w:r w:rsidR="00FD3344" w:rsidRPr="00DE5C0F">
        <w:rPr>
          <w:rFonts w:ascii="Calibri" w:hAnsi="Calibri" w:cs="Calibri"/>
          <w:lang w:val="en-US"/>
        </w:rPr>
        <w:t xml:space="preserve"> </w:t>
      </w:r>
      <w:r w:rsidRPr="00DE5C0F">
        <w:rPr>
          <w:rFonts w:ascii="Calibri" w:hAnsi="Calibri" w:cs="Calibri"/>
        </w:rPr>
        <w:t>-</w:t>
      </w:r>
      <w:r w:rsidR="00FD3344" w:rsidRPr="00DE5C0F">
        <w:rPr>
          <w:rFonts w:ascii="Calibri" w:hAnsi="Calibri" w:cs="Calibri"/>
          <w:lang w:val="en-US"/>
        </w:rPr>
        <w:t xml:space="preserve"> </w:t>
      </w:r>
      <w:r w:rsidRPr="00DE5C0F">
        <w:rPr>
          <w:rFonts w:ascii="Calibri" w:hAnsi="Calibri" w:cs="Calibri"/>
        </w:rPr>
        <w:t xml:space="preserve">Plant Banjaran </w:t>
      </w:r>
    </w:p>
    <w:p w14:paraId="3CDD0212" w14:textId="77777777" w:rsidR="00647300" w:rsidRPr="00DE5C0F" w:rsidRDefault="00647300" w:rsidP="004867A2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/>
          <w:i/>
          <w:lang w:val="en-US"/>
        </w:rPr>
      </w:pPr>
    </w:p>
    <w:p w14:paraId="05A541D0" w14:textId="58D858B8" w:rsidR="00FF0CAC" w:rsidRPr="00DE5C0F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  <w:lang w:val="en-US"/>
        </w:rPr>
        <w:t>Penanggungjawab</w:t>
      </w:r>
    </w:p>
    <w:p w14:paraId="2FDA70CD" w14:textId="7968E0A9" w:rsidR="00954534" w:rsidRPr="00DE5C0F" w:rsidRDefault="00954534" w:rsidP="00E27C0F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Analis </w:t>
      </w:r>
      <w:r w:rsidR="003666CC" w:rsidRPr="00DE5C0F">
        <w:rPr>
          <w:rFonts w:ascii="Calibri" w:hAnsi="Calibri" w:cs="Calibri"/>
          <w:b/>
          <w:lang w:val="en-US"/>
        </w:rPr>
        <w:t>Pengawasan Mutu</w:t>
      </w:r>
      <w:r w:rsidRPr="00DE5C0F">
        <w:rPr>
          <w:rFonts w:ascii="Calibri" w:hAnsi="Calibri" w:cs="Calibri"/>
        </w:rPr>
        <w:t xml:space="preserve"> bertanggung jawab melaksanakan pemeriksaan bahan baku </w:t>
      </w:r>
      <w:r w:rsidR="002D1215" w:rsidRPr="00DE5C0F">
        <w:rPr>
          <w:rFonts w:ascii="Calibri" w:hAnsi="Calibri" w:cs="Calibri"/>
          <w:lang w:val="en-US"/>
        </w:rPr>
        <w:t>Caffeine Anhydrate</w:t>
      </w:r>
      <w:r w:rsidR="002D1215" w:rsidRPr="00DE5C0F">
        <w:rPr>
          <w:rFonts w:ascii="Calibri" w:hAnsi="Calibri" w:cs="Calibri"/>
          <w:lang w:val="en-ID"/>
        </w:rPr>
        <w:t xml:space="preserve"> </w:t>
      </w:r>
      <w:r w:rsidRPr="00DE5C0F">
        <w:rPr>
          <w:rFonts w:ascii="Calibri" w:hAnsi="Calibri" w:cs="Calibri"/>
          <w:lang w:val="en-ID"/>
        </w:rPr>
        <w:t>sesuai</w:t>
      </w:r>
      <w:r w:rsidR="00926BD8" w:rsidRPr="00DE5C0F">
        <w:rPr>
          <w:rFonts w:ascii="Calibri" w:hAnsi="Calibri" w:cs="Calibri"/>
        </w:rPr>
        <w:t xml:space="preserve"> </w:t>
      </w:r>
      <w:r w:rsidRPr="00DE5C0F">
        <w:rPr>
          <w:rFonts w:ascii="Calibri" w:hAnsi="Calibri" w:cs="Calibri"/>
        </w:rPr>
        <w:t xml:space="preserve">dengan </w:t>
      </w:r>
      <w:r w:rsidR="003666CC" w:rsidRPr="00DE5C0F">
        <w:rPr>
          <w:rFonts w:ascii="Calibri" w:hAnsi="Calibri" w:cs="Calibri"/>
          <w:b/>
          <w:lang w:val="en-US"/>
        </w:rPr>
        <w:t>instruksi kerja</w:t>
      </w:r>
      <w:r w:rsidRPr="00DE5C0F">
        <w:rPr>
          <w:rFonts w:ascii="Calibri" w:hAnsi="Calibri" w:cs="Calibri"/>
        </w:rPr>
        <w:t xml:space="preserve"> ini.</w:t>
      </w:r>
    </w:p>
    <w:p w14:paraId="56274720" w14:textId="77777777" w:rsidR="00647300" w:rsidRPr="00DE5C0F" w:rsidRDefault="00647300" w:rsidP="004867A2">
      <w:pPr>
        <w:pStyle w:val="ListParagraph"/>
        <w:spacing w:after="0" w:line="120" w:lineRule="auto"/>
        <w:ind w:left="590" w:right="-187"/>
        <w:jc w:val="both"/>
        <w:rPr>
          <w:rFonts w:ascii="Calibri" w:hAnsi="Calibri" w:cs="Calibri"/>
        </w:rPr>
      </w:pPr>
    </w:p>
    <w:p w14:paraId="477FB4F2" w14:textId="5CBA5321" w:rsidR="003666CC" w:rsidRPr="00DE5C0F" w:rsidRDefault="003666C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  <w:lang w:val="en-US"/>
        </w:rPr>
        <w:t>Definisi</w:t>
      </w:r>
    </w:p>
    <w:p w14:paraId="7DCDD6E7" w14:textId="5F4C0134" w:rsidR="003666CC" w:rsidRPr="00DE5C0F" w:rsidRDefault="003666CC" w:rsidP="003666CC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>-</w:t>
      </w:r>
    </w:p>
    <w:p w14:paraId="7313F286" w14:textId="77777777" w:rsidR="003666CC" w:rsidRPr="00DE5C0F" w:rsidRDefault="003666CC" w:rsidP="004867A2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/>
          <w:i/>
          <w:lang w:val="en-US"/>
        </w:rPr>
      </w:pPr>
    </w:p>
    <w:p w14:paraId="3BE07962" w14:textId="7ED0813A" w:rsidR="00647300" w:rsidRPr="00DE5C0F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  <w:lang w:val="en-US"/>
        </w:rPr>
        <w:t>Referensi</w:t>
      </w:r>
    </w:p>
    <w:p w14:paraId="2D9D6784" w14:textId="00DA5016" w:rsidR="00647300" w:rsidRPr="00DE5C0F" w:rsidRDefault="00647300" w:rsidP="00E27C0F">
      <w:pPr>
        <w:spacing w:after="0" w:line="276" w:lineRule="auto"/>
        <w:ind w:left="426" w:right="-188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</w:rPr>
        <w:t>Farmakope Indonesia</w:t>
      </w:r>
      <w:r w:rsidRPr="00DE5C0F">
        <w:rPr>
          <w:rFonts w:ascii="Calibri" w:hAnsi="Calibri" w:cs="Calibri"/>
          <w:b/>
          <w:lang w:val="en-US"/>
        </w:rPr>
        <w:t xml:space="preserve"> V</w:t>
      </w:r>
      <w:r w:rsidR="003666CC" w:rsidRPr="00DE5C0F">
        <w:rPr>
          <w:rFonts w:ascii="Calibri" w:hAnsi="Calibri" w:cs="Calibri"/>
          <w:b/>
          <w:lang w:val="en-US"/>
        </w:rPr>
        <w:t>I</w:t>
      </w:r>
      <w:r w:rsidRPr="00DE5C0F">
        <w:rPr>
          <w:rFonts w:ascii="Calibri" w:hAnsi="Calibri" w:cs="Calibri"/>
          <w:b/>
          <w:lang w:val="en-US"/>
        </w:rPr>
        <w:t>,</w:t>
      </w:r>
      <w:r w:rsidR="003666CC" w:rsidRPr="00DE5C0F">
        <w:rPr>
          <w:rFonts w:ascii="Calibri" w:hAnsi="Calibri" w:cs="Calibri"/>
          <w:b/>
        </w:rPr>
        <w:t xml:space="preserve"> Tahun 2020.</w:t>
      </w:r>
    </w:p>
    <w:p w14:paraId="0A98EE4D" w14:textId="77777777" w:rsidR="00647300" w:rsidRPr="00DE5C0F" w:rsidRDefault="00647300" w:rsidP="004867A2">
      <w:pPr>
        <w:pStyle w:val="ListParagraph"/>
        <w:spacing w:after="0" w:line="120" w:lineRule="auto"/>
        <w:ind w:left="302" w:right="-187"/>
        <w:jc w:val="both"/>
        <w:rPr>
          <w:rFonts w:ascii="Calibri" w:hAnsi="Calibri" w:cs="Calibri"/>
          <w:b/>
          <w:i/>
          <w:lang w:val="en-US"/>
        </w:rPr>
      </w:pPr>
    </w:p>
    <w:p w14:paraId="27FAAE0E" w14:textId="1FFA8DFA" w:rsidR="00647300" w:rsidRPr="00DE5C0F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</w:rPr>
        <w:t>Alat dan Bahan</w:t>
      </w:r>
    </w:p>
    <w:p w14:paraId="56F41DC2" w14:textId="6A2565B1" w:rsidR="0092282F" w:rsidRPr="00DE5C0F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ascii="Calibri" w:hAnsi="Calibri" w:cs="Calibri"/>
          <w:b/>
          <w:i/>
        </w:rPr>
      </w:pPr>
      <w:r w:rsidRPr="00DE5C0F">
        <w:rPr>
          <w:rFonts w:ascii="Calibri" w:hAnsi="Calibri" w:cs="Calibri"/>
        </w:rPr>
        <w:t>Alat</w:t>
      </w:r>
    </w:p>
    <w:tbl>
      <w:tblPr>
        <w:tblW w:w="12758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426"/>
        <w:gridCol w:w="3827"/>
        <w:gridCol w:w="3969"/>
      </w:tblGrid>
      <w:tr w:rsidR="00E63891" w:rsidRPr="00DE5C0F" w14:paraId="0604F35C" w14:textId="77777777" w:rsidTr="00505DEC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E63891" w:rsidRPr="00DE5C0F" w:rsidRDefault="00E63891" w:rsidP="002D20B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5897063F" w14:textId="5EE77B98" w:rsidR="00E63891" w:rsidRPr="00DE5C0F" w:rsidRDefault="0066684E" w:rsidP="00E27C0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iCs/>
                <w:lang w:val="en-US" w:eastAsia="id-ID"/>
              </w:rPr>
              <w:t>Batang pengaduk</w:t>
            </w:r>
          </w:p>
        </w:tc>
        <w:tc>
          <w:tcPr>
            <w:tcW w:w="426" w:type="dxa"/>
            <w:noWrap/>
            <w:hideMark/>
          </w:tcPr>
          <w:p w14:paraId="34D78205" w14:textId="6BD8DBFA" w:rsidR="00E63891" w:rsidRPr="00DE5C0F" w:rsidRDefault="00505DEC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val="en-US" w:eastAsia="id-ID"/>
              </w:rPr>
              <w:t>11</w:t>
            </w:r>
            <w:r w:rsidR="0086499D"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27" w:type="dxa"/>
          </w:tcPr>
          <w:p w14:paraId="2F28B818" w14:textId="0ED0806C" w:rsidR="00E63891" w:rsidRPr="00DE5C0F" w:rsidRDefault="006A2053" w:rsidP="00E27C0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iCs/>
                <w:lang w:val="en-US" w:eastAsia="id-ID"/>
              </w:rPr>
              <w:t>Labu ukur</w:t>
            </w:r>
          </w:p>
        </w:tc>
        <w:tc>
          <w:tcPr>
            <w:tcW w:w="3969" w:type="dxa"/>
            <w:noWrap/>
          </w:tcPr>
          <w:p w14:paraId="4AA3B935" w14:textId="1CD19408" w:rsidR="00E63891" w:rsidRPr="00DE5C0F" w:rsidRDefault="00E63891" w:rsidP="00E27C0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C1A8E" w:rsidRPr="00DE5C0F" w14:paraId="30763D21" w14:textId="77777777" w:rsidTr="00505DEC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DC1A8E" w:rsidRPr="00DE5C0F" w:rsidRDefault="00DC1A8E" w:rsidP="002D20B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0FF9064F" w14:textId="54600F33" w:rsidR="00DC1A8E" w:rsidRPr="00DE5C0F" w:rsidRDefault="00DC3D14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iCs/>
                <w:lang w:val="en-US" w:eastAsia="id-ID"/>
              </w:rPr>
              <w:t>Botol timbang</w:t>
            </w:r>
          </w:p>
        </w:tc>
        <w:tc>
          <w:tcPr>
            <w:tcW w:w="426" w:type="dxa"/>
            <w:noWrap/>
            <w:hideMark/>
          </w:tcPr>
          <w:p w14:paraId="5F73B999" w14:textId="26841FFB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1</w:t>
            </w:r>
            <w:r w:rsidR="00505DEC" w:rsidRPr="00DE5C0F">
              <w:rPr>
                <w:rFonts w:ascii="Calibri" w:hAnsi="Calibri" w:cs="Calibri"/>
                <w:lang w:val="en-US" w:eastAsia="id-ID"/>
              </w:rPr>
              <w:t>2</w:t>
            </w:r>
            <w:r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27" w:type="dxa"/>
          </w:tcPr>
          <w:p w14:paraId="40005FD0" w14:textId="348BC017" w:rsidR="00DC1A8E" w:rsidRPr="00DE5C0F" w:rsidRDefault="00DC1A8E" w:rsidP="00DC1A8E">
            <w:pPr>
              <w:pStyle w:val="Heading4"/>
              <w:rPr>
                <w:rFonts w:ascii="Calibri" w:hAnsi="Calibri" w:cs="Calibri"/>
                <w:i w:val="0"/>
                <w:sz w:val="22"/>
                <w:szCs w:val="22"/>
              </w:rPr>
            </w:pPr>
            <w:r w:rsidRPr="00DE5C0F">
              <w:rPr>
                <w:rFonts w:ascii="Calibri" w:hAnsi="Calibri" w:cs="Calibri"/>
                <w:i w:val="0"/>
                <w:sz w:val="22"/>
                <w:szCs w:val="22"/>
              </w:rPr>
              <w:t>Oven</w:t>
            </w:r>
          </w:p>
        </w:tc>
        <w:tc>
          <w:tcPr>
            <w:tcW w:w="3969" w:type="dxa"/>
            <w:noWrap/>
          </w:tcPr>
          <w:p w14:paraId="75A4058F" w14:textId="482B4B9B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C1A8E" w:rsidRPr="00DE5C0F" w14:paraId="41F0E182" w14:textId="77777777" w:rsidTr="00505DEC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DC1A8E" w:rsidRPr="00DE5C0F" w:rsidRDefault="00DC1A8E" w:rsidP="002D20B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827" w:type="dxa"/>
            <w:noWrap/>
          </w:tcPr>
          <w:p w14:paraId="6EF7C272" w14:textId="271DD868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iCs/>
                <w:lang w:val="en-US" w:eastAsia="id-ID"/>
              </w:rPr>
              <w:t>Cawan pijar</w:t>
            </w:r>
          </w:p>
        </w:tc>
        <w:tc>
          <w:tcPr>
            <w:tcW w:w="426" w:type="dxa"/>
            <w:noWrap/>
            <w:hideMark/>
          </w:tcPr>
          <w:p w14:paraId="31EB79E3" w14:textId="5F3FBCCE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1</w:t>
            </w:r>
            <w:r w:rsidR="00505DEC" w:rsidRPr="00DE5C0F">
              <w:rPr>
                <w:rFonts w:ascii="Calibri" w:hAnsi="Calibri" w:cs="Calibri"/>
                <w:lang w:val="en-US" w:eastAsia="id-ID"/>
              </w:rPr>
              <w:t>3</w:t>
            </w:r>
            <w:r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27" w:type="dxa"/>
          </w:tcPr>
          <w:p w14:paraId="674ECB3B" w14:textId="0A658478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iCs/>
                <w:lang w:val="en-US" w:eastAsia="id-ID"/>
              </w:rPr>
              <w:t>Spatula</w:t>
            </w:r>
          </w:p>
        </w:tc>
        <w:tc>
          <w:tcPr>
            <w:tcW w:w="3969" w:type="dxa"/>
            <w:noWrap/>
          </w:tcPr>
          <w:p w14:paraId="31AFD7A7" w14:textId="6968749E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C1A8E" w:rsidRPr="00DE5C0F" w14:paraId="33E793D3" w14:textId="77777777" w:rsidTr="00505DEC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DC1A8E" w:rsidRPr="00DE5C0F" w:rsidRDefault="00DC1A8E" w:rsidP="002D20B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827" w:type="dxa"/>
            <w:noWrap/>
          </w:tcPr>
          <w:p w14:paraId="3C4577E2" w14:textId="72FF64CE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val="en-US" w:eastAsia="id-ID"/>
              </w:rPr>
              <w:t>Desikator</w:t>
            </w:r>
          </w:p>
        </w:tc>
        <w:tc>
          <w:tcPr>
            <w:tcW w:w="426" w:type="dxa"/>
            <w:noWrap/>
            <w:hideMark/>
          </w:tcPr>
          <w:p w14:paraId="5014FEC7" w14:textId="13FB1DD5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1</w:t>
            </w:r>
            <w:r w:rsidR="00505DEC" w:rsidRPr="00DE5C0F">
              <w:rPr>
                <w:rFonts w:ascii="Calibri" w:hAnsi="Calibri" w:cs="Calibri"/>
                <w:lang w:val="en-US" w:eastAsia="id-ID"/>
              </w:rPr>
              <w:t>4</w:t>
            </w:r>
            <w:r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27" w:type="dxa"/>
          </w:tcPr>
          <w:p w14:paraId="69FAA814" w14:textId="1A944402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iCs/>
                <w:lang w:val="en-US" w:eastAsia="id-ID"/>
              </w:rPr>
              <w:t>Spektrofotometer IR</w:t>
            </w:r>
          </w:p>
        </w:tc>
        <w:tc>
          <w:tcPr>
            <w:tcW w:w="3969" w:type="dxa"/>
            <w:noWrap/>
          </w:tcPr>
          <w:p w14:paraId="507F04CA" w14:textId="54D77D9C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C1A8E" w:rsidRPr="00DE5C0F" w14:paraId="47CD3407" w14:textId="77777777" w:rsidTr="00505DEC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DC1A8E" w:rsidRPr="00DE5C0F" w:rsidRDefault="00DC1A8E" w:rsidP="002D20B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5</w:t>
            </w:r>
          </w:p>
        </w:tc>
        <w:tc>
          <w:tcPr>
            <w:tcW w:w="3827" w:type="dxa"/>
            <w:noWrap/>
          </w:tcPr>
          <w:p w14:paraId="751288C0" w14:textId="551F6682" w:rsidR="00DC1A8E" w:rsidRPr="00DE5C0F" w:rsidRDefault="00DC1A8E" w:rsidP="00DC1A8E">
            <w:pPr>
              <w:pStyle w:val="Heading4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Furnace</w:t>
            </w:r>
          </w:p>
        </w:tc>
        <w:tc>
          <w:tcPr>
            <w:tcW w:w="426" w:type="dxa"/>
            <w:noWrap/>
          </w:tcPr>
          <w:p w14:paraId="63152555" w14:textId="50449B6C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1</w:t>
            </w:r>
            <w:r w:rsidR="00505DEC" w:rsidRPr="00DE5C0F">
              <w:rPr>
                <w:rFonts w:ascii="Calibri" w:hAnsi="Calibri" w:cs="Calibri"/>
                <w:lang w:val="en-US" w:eastAsia="id-ID"/>
              </w:rPr>
              <w:t>5</w:t>
            </w:r>
            <w:r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27" w:type="dxa"/>
          </w:tcPr>
          <w:p w14:paraId="6ADAE10F" w14:textId="005538C6" w:rsidR="00DC1A8E" w:rsidRPr="00DE5C0F" w:rsidRDefault="00DC3D14" w:rsidP="00747D46">
            <w:pPr>
              <w:pStyle w:val="Heading4"/>
              <w:rPr>
                <w:rFonts w:ascii="Calibri" w:hAnsi="Calibri" w:cs="Calibri"/>
                <w:b/>
                <w:i w:val="0"/>
                <w:iCs w:val="0"/>
                <w:sz w:val="22"/>
                <w:szCs w:val="22"/>
              </w:rPr>
            </w:pPr>
            <w:r w:rsidRPr="00DE5C0F">
              <w:rPr>
                <w:rFonts w:ascii="Calibri" w:hAnsi="Calibri" w:cs="Calibri"/>
                <w:b/>
                <w:i w:val="0"/>
                <w:iCs w:val="0"/>
                <w:sz w:val="22"/>
                <w:szCs w:val="22"/>
              </w:rPr>
              <w:t>Inductively Coupled Plasma</w:t>
            </w:r>
          </w:p>
        </w:tc>
        <w:tc>
          <w:tcPr>
            <w:tcW w:w="3969" w:type="dxa"/>
            <w:noWrap/>
          </w:tcPr>
          <w:p w14:paraId="3D462A2F" w14:textId="500F025F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C1A8E" w:rsidRPr="00DE5C0F" w14:paraId="59D09043" w14:textId="77777777" w:rsidTr="00505DEC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DC1A8E" w:rsidRPr="00DE5C0F" w:rsidRDefault="00DC1A8E" w:rsidP="002D20B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3827" w:type="dxa"/>
            <w:noWrap/>
          </w:tcPr>
          <w:p w14:paraId="285B3F78" w14:textId="04ED0C61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val="en-US" w:eastAsia="id-ID"/>
              </w:rPr>
              <w:t>Gelas kimia</w:t>
            </w:r>
          </w:p>
        </w:tc>
        <w:tc>
          <w:tcPr>
            <w:tcW w:w="426" w:type="dxa"/>
            <w:noWrap/>
          </w:tcPr>
          <w:p w14:paraId="4F9EA1A7" w14:textId="14EE2633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1</w:t>
            </w:r>
            <w:r w:rsidR="00505DEC" w:rsidRPr="00DE5C0F">
              <w:rPr>
                <w:rFonts w:ascii="Calibri" w:hAnsi="Calibri" w:cs="Calibri"/>
                <w:lang w:val="en-US" w:eastAsia="id-ID"/>
              </w:rPr>
              <w:t>6</w:t>
            </w:r>
            <w:r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27" w:type="dxa"/>
          </w:tcPr>
          <w:p w14:paraId="0BF0D33C" w14:textId="34A35558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iCs/>
                <w:lang w:val="en-US" w:eastAsia="id-ID"/>
              </w:rPr>
              <w:t>Timbangan analitik</w:t>
            </w:r>
          </w:p>
        </w:tc>
        <w:tc>
          <w:tcPr>
            <w:tcW w:w="3969" w:type="dxa"/>
            <w:noWrap/>
          </w:tcPr>
          <w:p w14:paraId="13AC7350" w14:textId="69F8E186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C1A8E" w:rsidRPr="00DE5C0F" w14:paraId="38C236E3" w14:textId="77777777" w:rsidTr="00505DEC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DC1A8E" w:rsidRPr="00DE5C0F" w:rsidRDefault="00DC1A8E" w:rsidP="002D20B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7</w:t>
            </w:r>
          </w:p>
        </w:tc>
        <w:tc>
          <w:tcPr>
            <w:tcW w:w="3827" w:type="dxa"/>
            <w:noWrap/>
          </w:tcPr>
          <w:p w14:paraId="4B7DCA25" w14:textId="6290EB35" w:rsidR="00DC1A8E" w:rsidRPr="00DE5C0F" w:rsidRDefault="00FA4CCB" w:rsidP="00DC1A8E">
            <w:pPr>
              <w:pStyle w:val="Heading4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DE5C0F">
              <w:rPr>
                <w:rFonts w:ascii="Calibri" w:hAnsi="Calibri" w:cs="Calibri"/>
                <w:b/>
                <w:i w:val="0"/>
                <w:noProof/>
                <w:sz w:val="22"/>
                <w:szCs w:val="22"/>
                <w:lang w:val="en-ID"/>
              </w:rPr>
              <w:t xml:space="preserve">Kolom </w:t>
            </w:r>
            <w:r w:rsidR="00505DEC" w:rsidRPr="00DE5C0F">
              <w:rPr>
                <w:rFonts w:ascii="Calibri" w:hAnsi="Calibri" w:cs="Calibri"/>
                <w:b/>
                <w:i w:val="0"/>
                <w:noProof/>
                <w:sz w:val="22"/>
                <w:szCs w:val="22"/>
                <w:lang w:val="en-ID"/>
              </w:rPr>
              <w:t xml:space="preserve">L1 (C18); 4,6 x 150 mm; 5 </w:t>
            </w:r>
            <w:r w:rsidR="00505DEC" w:rsidRPr="00DE5C0F">
              <w:rPr>
                <w:rFonts w:ascii="Calibri" w:hAnsi="Calibri" w:cs="Calibri"/>
                <w:b/>
                <w:i w:val="0"/>
                <w:iCs w:val="0"/>
                <w:sz w:val="22"/>
                <w:szCs w:val="22"/>
              </w:rPr>
              <w:t>µm</w:t>
            </w:r>
          </w:p>
        </w:tc>
        <w:tc>
          <w:tcPr>
            <w:tcW w:w="426" w:type="dxa"/>
            <w:noWrap/>
          </w:tcPr>
          <w:p w14:paraId="33C0C436" w14:textId="118AC60A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val="en-US" w:eastAsia="id-ID"/>
              </w:rPr>
              <w:t>1</w:t>
            </w:r>
            <w:r w:rsidR="00505DEC" w:rsidRPr="00DE5C0F">
              <w:rPr>
                <w:rFonts w:ascii="Calibri" w:hAnsi="Calibri" w:cs="Calibri"/>
                <w:lang w:val="en-US" w:eastAsia="id-ID"/>
              </w:rPr>
              <w:t>7</w:t>
            </w:r>
            <w:r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27" w:type="dxa"/>
          </w:tcPr>
          <w:p w14:paraId="436EA35A" w14:textId="6594290D" w:rsidR="00DC1A8E" w:rsidRPr="00DE5C0F" w:rsidRDefault="00DC1A8E" w:rsidP="00F64ABE">
            <w:pPr>
              <w:pStyle w:val="Heading4"/>
              <w:rPr>
                <w:rFonts w:ascii="Calibri" w:hAnsi="Calibri" w:cs="Calibri"/>
                <w:iCs w:val="0"/>
                <w:sz w:val="22"/>
                <w:szCs w:val="22"/>
              </w:rPr>
            </w:pPr>
            <w:r w:rsidRPr="00DE5C0F">
              <w:rPr>
                <w:rFonts w:ascii="Calibri" w:hAnsi="Calibri" w:cs="Calibri"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05340C22" w14:textId="30E45A72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C1A8E" w:rsidRPr="00DE5C0F" w14:paraId="3E88C3D6" w14:textId="77777777" w:rsidTr="00505DEC">
        <w:trPr>
          <w:trHeight w:val="300"/>
        </w:trPr>
        <w:tc>
          <w:tcPr>
            <w:tcW w:w="709" w:type="dxa"/>
            <w:noWrap/>
          </w:tcPr>
          <w:p w14:paraId="217142FE" w14:textId="4AB45367" w:rsidR="00DC1A8E" w:rsidRPr="00DE5C0F" w:rsidRDefault="00DC1A8E" w:rsidP="002D20B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8</w:t>
            </w:r>
          </w:p>
        </w:tc>
        <w:tc>
          <w:tcPr>
            <w:tcW w:w="3827" w:type="dxa"/>
            <w:noWrap/>
          </w:tcPr>
          <w:p w14:paraId="1123CADD" w14:textId="56A24F34" w:rsidR="00DC1A8E" w:rsidRPr="00DE5C0F" w:rsidRDefault="00DC3D14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i/>
                <w:lang w:val="en-US" w:eastAsia="id-ID"/>
              </w:rPr>
              <w:t>HPLC</w:t>
            </w:r>
          </w:p>
        </w:tc>
        <w:tc>
          <w:tcPr>
            <w:tcW w:w="426" w:type="dxa"/>
            <w:noWrap/>
          </w:tcPr>
          <w:p w14:paraId="252A49CB" w14:textId="7EDDC19E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val="en-US" w:eastAsia="id-ID"/>
              </w:rPr>
              <w:t>1</w:t>
            </w:r>
            <w:r w:rsidR="00505DEC" w:rsidRPr="00DE5C0F">
              <w:rPr>
                <w:rFonts w:ascii="Calibri" w:hAnsi="Calibri" w:cs="Calibri"/>
                <w:lang w:val="en-US" w:eastAsia="id-ID"/>
              </w:rPr>
              <w:t>8</w:t>
            </w:r>
            <w:r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27" w:type="dxa"/>
          </w:tcPr>
          <w:p w14:paraId="18F0BADA" w14:textId="15912C29" w:rsidR="00DC1A8E" w:rsidRPr="00DE5C0F" w:rsidRDefault="00505DEC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iCs/>
                <w:lang w:val="en-US" w:eastAsia="id-ID"/>
              </w:rPr>
              <w:t>Tabung reaksi</w:t>
            </w:r>
          </w:p>
        </w:tc>
        <w:tc>
          <w:tcPr>
            <w:tcW w:w="3969" w:type="dxa"/>
            <w:noWrap/>
          </w:tcPr>
          <w:p w14:paraId="625DAB7D" w14:textId="067D88AB" w:rsidR="00DC1A8E" w:rsidRPr="00DE5C0F" w:rsidRDefault="00DC1A8E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747D46" w:rsidRPr="00DE5C0F" w14:paraId="7046025F" w14:textId="77777777" w:rsidTr="00505DEC">
        <w:trPr>
          <w:trHeight w:val="300"/>
        </w:trPr>
        <w:tc>
          <w:tcPr>
            <w:tcW w:w="709" w:type="dxa"/>
            <w:noWrap/>
          </w:tcPr>
          <w:p w14:paraId="1981F22B" w14:textId="48D5DC57" w:rsidR="00747D46" w:rsidRPr="00DE5C0F" w:rsidRDefault="00747D46" w:rsidP="002D20B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val="en-US" w:eastAsia="id-ID"/>
              </w:rPr>
              <w:t>h</w:t>
            </w:r>
          </w:p>
        </w:tc>
        <w:tc>
          <w:tcPr>
            <w:tcW w:w="3827" w:type="dxa"/>
            <w:noWrap/>
          </w:tcPr>
          <w:p w14:paraId="29340EF3" w14:textId="5E4B1481" w:rsidR="00747D46" w:rsidRPr="00DE5C0F" w:rsidRDefault="00505DEC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lang w:val="en-US" w:eastAsia="id-ID"/>
              </w:rPr>
              <w:t xml:space="preserve">Syringe filter 0,20 </w:t>
            </w:r>
            <w:r w:rsidRPr="00DE5C0F">
              <w:rPr>
                <w:rFonts w:ascii="Calibri" w:hAnsi="Calibri" w:cs="Calibri"/>
                <w:b/>
                <w:iCs/>
              </w:rPr>
              <w:t>µ</w:t>
            </w:r>
            <w:r w:rsidRPr="00DE5C0F">
              <w:rPr>
                <w:rFonts w:ascii="Calibri" w:hAnsi="Calibri" w:cs="Calibri"/>
                <w:b/>
                <w:iCs/>
                <w:lang w:val="en-US"/>
              </w:rPr>
              <w:t>m</w:t>
            </w:r>
          </w:p>
        </w:tc>
        <w:tc>
          <w:tcPr>
            <w:tcW w:w="426" w:type="dxa"/>
            <w:noWrap/>
          </w:tcPr>
          <w:p w14:paraId="4D2E4403" w14:textId="1C59BC84" w:rsidR="00747D46" w:rsidRPr="00DE5C0F" w:rsidRDefault="00505DEC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val="en-US" w:eastAsia="id-ID"/>
              </w:rPr>
              <w:t>19.</w:t>
            </w:r>
          </w:p>
        </w:tc>
        <w:tc>
          <w:tcPr>
            <w:tcW w:w="3827" w:type="dxa"/>
          </w:tcPr>
          <w:p w14:paraId="02F408BA" w14:textId="7963E5A3" w:rsidR="00747D46" w:rsidRPr="00DE5C0F" w:rsidRDefault="00505DEC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lang w:val="en-US" w:eastAsia="id-ID"/>
              </w:rPr>
              <w:t xml:space="preserve">Membran filter 0,20 </w:t>
            </w:r>
            <w:r w:rsidRPr="00DE5C0F">
              <w:rPr>
                <w:rFonts w:ascii="Calibri" w:hAnsi="Calibri" w:cs="Calibri"/>
                <w:b/>
                <w:iCs/>
              </w:rPr>
              <w:t>µ</w:t>
            </w:r>
            <w:r w:rsidRPr="00DE5C0F">
              <w:rPr>
                <w:rFonts w:ascii="Calibri" w:hAnsi="Calibri" w:cs="Calibri"/>
                <w:b/>
                <w:iCs/>
                <w:lang w:val="en-US"/>
              </w:rPr>
              <w:t>m</w:t>
            </w:r>
          </w:p>
        </w:tc>
        <w:tc>
          <w:tcPr>
            <w:tcW w:w="3969" w:type="dxa"/>
            <w:noWrap/>
          </w:tcPr>
          <w:p w14:paraId="66FF6EAE" w14:textId="77777777" w:rsidR="00747D46" w:rsidRPr="00DE5C0F" w:rsidRDefault="00747D46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505DEC" w:rsidRPr="00DE5C0F" w14:paraId="444689B8" w14:textId="77777777" w:rsidTr="00505DEC">
        <w:trPr>
          <w:trHeight w:val="300"/>
        </w:trPr>
        <w:tc>
          <w:tcPr>
            <w:tcW w:w="709" w:type="dxa"/>
            <w:noWrap/>
          </w:tcPr>
          <w:p w14:paraId="22D8ACA8" w14:textId="77777777" w:rsidR="00505DEC" w:rsidRPr="00DE5C0F" w:rsidRDefault="00505DEC" w:rsidP="002D20BB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3827" w:type="dxa"/>
            <w:noWrap/>
          </w:tcPr>
          <w:p w14:paraId="6D6470CF" w14:textId="1CB63324" w:rsidR="00505DEC" w:rsidRPr="00DE5C0F" w:rsidRDefault="00505DEC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lang w:val="en-US" w:eastAsia="id-ID"/>
              </w:rPr>
              <w:t>pH meter</w:t>
            </w:r>
          </w:p>
        </w:tc>
        <w:tc>
          <w:tcPr>
            <w:tcW w:w="426" w:type="dxa"/>
            <w:noWrap/>
          </w:tcPr>
          <w:p w14:paraId="4148B5DA" w14:textId="77777777" w:rsidR="00505DEC" w:rsidRPr="00DE5C0F" w:rsidRDefault="00505DEC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3827" w:type="dxa"/>
          </w:tcPr>
          <w:p w14:paraId="1D754164" w14:textId="77777777" w:rsidR="00505DEC" w:rsidRPr="00DE5C0F" w:rsidRDefault="00505DEC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365A60F6" w14:textId="77777777" w:rsidR="00505DEC" w:rsidRPr="00DE5C0F" w:rsidRDefault="00505DEC" w:rsidP="00DC1A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2E227A5A" w14:textId="37BB2825" w:rsidR="0092282F" w:rsidRPr="00DE5C0F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ascii="Calibri" w:hAnsi="Calibri" w:cs="Calibri"/>
          <w:b/>
          <w:i/>
        </w:rPr>
      </w:pPr>
      <w:r w:rsidRPr="00DE5C0F">
        <w:rPr>
          <w:rFonts w:ascii="Calibri" w:hAnsi="Calibri" w:cs="Calibri"/>
          <w:lang w:val="en-ID"/>
        </w:rPr>
        <w:t>Bahan</w:t>
      </w:r>
    </w:p>
    <w:tbl>
      <w:tblPr>
        <w:tblW w:w="16650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827"/>
        <w:gridCol w:w="425"/>
        <w:gridCol w:w="5845"/>
        <w:gridCol w:w="5845"/>
      </w:tblGrid>
      <w:tr w:rsidR="00890EDA" w:rsidRPr="00DE5C0F" w14:paraId="3976A357" w14:textId="77777777" w:rsidTr="00DC1A8E">
        <w:trPr>
          <w:trHeight w:val="315"/>
        </w:trPr>
        <w:tc>
          <w:tcPr>
            <w:tcW w:w="708" w:type="dxa"/>
            <w:noWrap/>
            <w:hideMark/>
          </w:tcPr>
          <w:p w14:paraId="7BBC9B7E" w14:textId="77777777" w:rsidR="00890EDA" w:rsidRPr="00DE5C0F" w:rsidRDefault="00890EDA" w:rsidP="002D20B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0DA637F3" w14:textId="1B94D342" w:rsidR="00890EDA" w:rsidRPr="00DE5C0F" w:rsidRDefault="00505DEC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iCs/>
                <w:lang w:val="en-US" w:eastAsia="id-ID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3CBD0C77" w14:textId="71A96DB6" w:rsidR="00890EDA" w:rsidRPr="00DE5C0F" w:rsidRDefault="00F25740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8</w:t>
            </w:r>
            <w:r w:rsidR="00890EDA"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B820B87" w14:textId="458B0E47" w:rsidR="00890EDA" w:rsidRPr="00DE5C0F" w:rsidRDefault="00890EDA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iCs/>
                <w:lang w:val="en-US" w:eastAsia="id-ID"/>
              </w:rPr>
              <w:t>Etanol</w:t>
            </w:r>
          </w:p>
        </w:tc>
        <w:tc>
          <w:tcPr>
            <w:tcW w:w="5845" w:type="dxa"/>
            <w:noWrap/>
          </w:tcPr>
          <w:p w14:paraId="3B940AFF" w14:textId="5634327F" w:rsidR="00890EDA" w:rsidRPr="00DE5C0F" w:rsidRDefault="00890EDA" w:rsidP="00890ED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0EDA" w:rsidRPr="00DE5C0F" w14:paraId="638BFCD9" w14:textId="77777777" w:rsidTr="00DC1A8E">
        <w:trPr>
          <w:trHeight w:val="300"/>
        </w:trPr>
        <w:tc>
          <w:tcPr>
            <w:tcW w:w="708" w:type="dxa"/>
            <w:noWrap/>
            <w:hideMark/>
          </w:tcPr>
          <w:p w14:paraId="17651E1E" w14:textId="77777777" w:rsidR="00890EDA" w:rsidRPr="00DE5C0F" w:rsidRDefault="00890EDA" w:rsidP="002D20B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1D4132C0" w14:textId="64F9CB16" w:rsidR="00890EDA" w:rsidRPr="00DE5C0F" w:rsidRDefault="00890EDA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iCs/>
                <w:lang w:val="en-US" w:eastAsia="id-ID"/>
              </w:rPr>
              <w:t>Asam Sulfat P</w:t>
            </w:r>
          </w:p>
        </w:tc>
        <w:tc>
          <w:tcPr>
            <w:tcW w:w="425" w:type="dxa"/>
            <w:noWrap/>
            <w:hideMark/>
          </w:tcPr>
          <w:p w14:paraId="6944BF06" w14:textId="1767D817" w:rsidR="00890EDA" w:rsidRPr="00DE5C0F" w:rsidRDefault="00F25740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9</w:t>
            </w:r>
            <w:r w:rsidR="00890EDA"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3DA70AD2" w14:textId="02AFA53F" w:rsidR="00890EDA" w:rsidRPr="00DE5C0F" w:rsidRDefault="00890EDA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iCs/>
                <w:lang w:val="en-US" w:eastAsia="id-ID"/>
              </w:rPr>
              <w:t>Eter</w:t>
            </w:r>
          </w:p>
        </w:tc>
        <w:tc>
          <w:tcPr>
            <w:tcW w:w="5845" w:type="dxa"/>
            <w:noWrap/>
          </w:tcPr>
          <w:p w14:paraId="0D6129C4" w14:textId="37010845" w:rsidR="00890EDA" w:rsidRPr="00DE5C0F" w:rsidRDefault="00890EDA" w:rsidP="00890ED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F25740" w:rsidRPr="00DE5C0F" w14:paraId="08725AA5" w14:textId="77777777" w:rsidTr="00DC1A8E">
        <w:trPr>
          <w:trHeight w:val="300"/>
        </w:trPr>
        <w:tc>
          <w:tcPr>
            <w:tcW w:w="708" w:type="dxa"/>
            <w:noWrap/>
          </w:tcPr>
          <w:p w14:paraId="309146BD" w14:textId="77777777" w:rsidR="00F25740" w:rsidRPr="00DE5C0F" w:rsidRDefault="00F25740" w:rsidP="002D20B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50539687" w14:textId="3040DC90" w:rsidR="00F25740" w:rsidRPr="00DE5C0F" w:rsidRDefault="00F25740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>
              <w:rPr>
                <w:rFonts w:ascii="Calibri" w:hAnsi="Calibri" w:cs="Calibri"/>
                <w:iCs/>
                <w:lang w:val="en-US" w:eastAsia="id-ID"/>
              </w:rPr>
              <w:t>Asam Nitrat</w:t>
            </w:r>
          </w:p>
        </w:tc>
        <w:tc>
          <w:tcPr>
            <w:tcW w:w="425" w:type="dxa"/>
            <w:noWrap/>
          </w:tcPr>
          <w:p w14:paraId="31C29907" w14:textId="4C79835B" w:rsidR="00F25740" w:rsidRPr="00DE5C0F" w:rsidRDefault="00F25740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 xml:space="preserve">10. </w:t>
            </w:r>
          </w:p>
        </w:tc>
        <w:tc>
          <w:tcPr>
            <w:tcW w:w="5845" w:type="dxa"/>
          </w:tcPr>
          <w:p w14:paraId="11756F2C" w14:textId="767581CC" w:rsidR="00F25740" w:rsidRPr="00DE5C0F" w:rsidRDefault="00F25740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>
              <w:rPr>
                <w:rFonts w:ascii="Calibri" w:hAnsi="Calibri" w:cs="Calibri"/>
                <w:iCs/>
                <w:lang w:val="en-US" w:eastAsia="id-ID"/>
              </w:rPr>
              <w:t>Minyak Mineral</w:t>
            </w:r>
          </w:p>
        </w:tc>
        <w:tc>
          <w:tcPr>
            <w:tcW w:w="5845" w:type="dxa"/>
            <w:noWrap/>
          </w:tcPr>
          <w:p w14:paraId="6136A55A" w14:textId="77777777" w:rsidR="00F25740" w:rsidRPr="00DE5C0F" w:rsidRDefault="00F25740" w:rsidP="00890ED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0EDA" w:rsidRPr="00DE5C0F" w14:paraId="59A811A2" w14:textId="77777777" w:rsidTr="00DC1A8E">
        <w:trPr>
          <w:trHeight w:val="300"/>
        </w:trPr>
        <w:tc>
          <w:tcPr>
            <w:tcW w:w="708" w:type="dxa"/>
            <w:noWrap/>
            <w:hideMark/>
          </w:tcPr>
          <w:p w14:paraId="0C6FF6F6" w14:textId="77777777" w:rsidR="00890EDA" w:rsidRPr="00DE5C0F" w:rsidRDefault="00890EDA" w:rsidP="002D20B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827" w:type="dxa"/>
            <w:noWrap/>
          </w:tcPr>
          <w:p w14:paraId="3E6204F2" w14:textId="1350EB9A" w:rsidR="00890EDA" w:rsidRPr="00DE5C0F" w:rsidRDefault="00272D62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val="en-US" w:eastAsia="id-ID"/>
              </w:rPr>
              <w:t>Baku kerja Caffeine A</w:t>
            </w:r>
            <w:r w:rsidR="00890EDA" w:rsidRPr="00DE5C0F">
              <w:rPr>
                <w:rFonts w:ascii="Calibri" w:hAnsi="Calibri" w:cs="Calibri"/>
                <w:lang w:val="en-US" w:eastAsia="id-ID"/>
              </w:rPr>
              <w:t>nhydrate</w:t>
            </w:r>
          </w:p>
        </w:tc>
        <w:tc>
          <w:tcPr>
            <w:tcW w:w="425" w:type="dxa"/>
            <w:noWrap/>
            <w:hideMark/>
          </w:tcPr>
          <w:p w14:paraId="51649FFD" w14:textId="61DC1EA3" w:rsidR="00890EDA" w:rsidRPr="00DE5C0F" w:rsidRDefault="00F25740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11</w:t>
            </w:r>
            <w:r w:rsidR="00890EDA"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3CCC9F96" w14:textId="48A31F0F" w:rsidR="00890EDA" w:rsidRPr="00DE5C0F" w:rsidRDefault="00F25740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iCs/>
                <w:lang w:val="en-US" w:eastAsia="id-ID"/>
              </w:rPr>
              <w:t>Kloroform</w:t>
            </w:r>
          </w:p>
        </w:tc>
        <w:tc>
          <w:tcPr>
            <w:tcW w:w="5845" w:type="dxa"/>
            <w:noWrap/>
          </w:tcPr>
          <w:p w14:paraId="1C5A9237" w14:textId="4C56E644" w:rsidR="00890EDA" w:rsidRPr="00DE5C0F" w:rsidRDefault="00890EDA" w:rsidP="00890ED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0EDA" w:rsidRPr="00DE5C0F" w14:paraId="0F4D08A1" w14:textId="77777777" w:rsidTr="00DC1A8E">
        <w:trPr>
          <w:trHeight w:val="300"/>
        </w:trPr>
        <w:tc>
          <w:tcPr>
            <w:tcW w:w="708" w:type="dxa"/>
            <w:noWrap/>
            <w:hideMark/>
          </w:tcPr>
          <w:p w14:paraId="1FB962E6" w14:textId="77777777" w:rsidR="00890EDA" w:rsidRPr="00DE5C0F" w:rsidRDefault="00890EDA" w:rsidP="002D20B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827" w:type="dxa"/>
            <w:noWrap/>
          </w:tcPr>
          <w:p w14:paraId="2613CC60" w14:textId="42675D53" w:rsidR="00890EDA" w:rsidRPr="00DE5C0F" w:rsidRDefault="00272D62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lang w:val="en-US" w:eastAsia="id-ID"/>
              </w:rPr>
              <w:t>Baku kerja</w:t>
            </w:r>
            <w:r w:rsidRPr="00DE5C0F">
              <w:rPr>
                <w:rFonts w:ascii="Calibri" w:hAnsi="Calibri" w:cs="Calibri"/>
                <w:lang w:val="en-US" w:eastAsia="id-ID"/>
              </w:rPr>
              <w:t xml:space="preserve"> </w:t>
            </w:r>
            <w:r w:rsidRPr="00DE5C0F">
              <w:rPr>
                <w:rFonts w:ascii="Calibri" w:hAnsi="Calibri" w:cs="Calibri"/>
                <w:b/>
                <w:lang w:val="en-US" w:eastAsia="id-ID"/>
              </w:rPr>
              <w:t>Theophylline</w:t>
            </w:r>
          </w:p>
        </w:tc>
        <w:tc>
          <w:tcPr>
            <w:tcW w:w="425" w:type="dxa"/>
            <w:noWrap/>
            <w:hideMark/>
          </w:tcPr>
          <w:p w14:paraId="609448E7" w14:textId="3C50AA69" w:rsidR="00890EDA" w:rsidRPr="00DE5C0F" w:rsidRDefault="00272D62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DE5C0F">
              <w:rPr>
                <w:rFonts w:ascii="Calibri" w:hAnsi="Calibri" w:cs="Calibri"/>
                <w:lang w:val="en-US" w:eastAsia="id-ID"/>
              </w:rPr>
              <w:t>1</w:t>
            </w:r>
            <w:r w:rsidR="00F25740">
              <w:rPr>
                <w:rFonts w:ascii="Calibri" w:hAnsi="Calibri" w:cs="Calibri"/>
                <w:lang w:val="en-US" w:eastAsia="id-ID"/>
              </w:rPr>
              <w:t>2</w:t>
            </w:r>
            <w:r w:rsidR="00890EDA"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3A6D2BC" w14:textId="66B40B66" w:rsidR="00890EDA" w:rsidRPr="00DE5C0F" w:rsidRDefault="00F25740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iCs/>
                <w:lang w:val="en-US" w:eastAsia="id-ID"/>
              </w:rPr>
              <w:t>Asetonitril pro HPLC</w:t>
            </w:r>
          </w:p>
        </w:tc>
        <w:tc>
          <w:tcPr>
            <w:tcW w:w="5845" w:type="dxa"/>
            <w:noWrap/>
          </w:tcPr>
          <w:p w14:paraId="33BDB171" w14:textId="11131204" w:rsidR="00890EDA" w:rsidRPr="00DE5C0F" w:rsidRDefault="00890EDA" w:rsidP="00890ED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890EDA" w:rsidRPr="00DE5C0F" w14:paraId="5A1066A4" w14:textId="77777777" w:rsidTr="00DC1A8E">
        <w:trPr>
          <w:trHeight w:val="300"/>
        </w:trPr>
        <w:tc>
          <w:tcPr>
            <w:tcW w:w="708" w:type="dxa"/>
            <w:noWrap/>
            <w:hideMark/>
          </w:tcPr>
          <w:p w14:paraId="1950D465" w14:textId="77777777" w:rsidR="00890EDA" w:rsidRPr="00DE5C0F" w:rsidRDefault="00890EDA" w:rsidP="002D20BB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eastAsia="id-ID"/>
              </w:rPr>
            </w:pPr>
            <w:r w:rsidRPr="00DE5C0F">
              <w:rPr>
                <w:rFonts w:ascii="Calibri" w:hAnsi="Calibri" w:cs="Calibri"/>
                <w:lang w:eastAsia="id-ID"/>
              </w:rPr>
              <w:t>5</w:t>
            </w:r>
          </w:p>
        </w:tc>
        <w:tc>
          <w:tcPr>
            <w:tcW w:w="3827" w:type="dxa"/>
            <w:noWrap/>
          </w:tcPr>
          <w:p w14:paraId="4CF0DA3E" w14:textId="569600AC" w:rsidR="00890EDA" w:rsidRPr="00DE5C0F" w:rsidRDefault="00272D62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lang w:val="en-US" w:eastAsia="id-ID"/>
              </w:rPr>
              <w:t>Natrium Asetat Anhidrat</w:t>
            </w:r>
          </w:p>
        </w:tc>
        <w:tc>
          <w:tcPr>
            <w:tcW w:w="425" w:type="dxa"/>
            <w:noWrap/>
            <w:hideMark/>
          </w:tcPr>
          <w:p w14:paraId="4EF1552A" w14:textId="7128749D" w:rsidR="00890EDA" w:rsidRPr="00DE5C0F" w:rsidRDefault="00F25740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>
              <w:rPr>
                <w:rFonts w:ascii="Calibri" w:hAnsi="Calibri" w:cs="Calibri"/>
                <w:lang w:val="en-US" w:eastAsia="id-ID"/>
              </w:rPr>
              <w:t>13</w:t>
            </w:r>
            <w:r w:rsidR="00272D62" w:rsidRPr="00DE5C0F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2ABD9DD" w14:textId="50D02D43" w:rsidR="00890EDA" w:rsidRPr="00DE5C0F" w:rsidRDefault="00F25740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Cs/>
                <w:lang w:val="en-US" w:eastAsia="id-ID"/>
              </w:rPr>
            </w:pPr>
            <w:r>
              <w:rPr>
                <w:rFonts w:ascii="Calibri" w:hAnsi="Calibri" w:cs="Calibri"/>
                <w:b/>
                <w:iCs/>
                <w:lang w:val="en-US" w:eastAsia="id-ID"/>
              </w:rPr>
              <w:t>Asam Asetat Glasial</w:t>
            </w:r>
          </w:p>
        </w:tc>
        <w:tc>
          <w:tcPr>
            <w:tcW w:w="5845" w:type="dxa"/>
            <w:noWrap/>
          </w:tcPr>
          <w:p w14:paraId="1B5D0187" w14:textId="51EF4160" w:rsidR="00890EDA" w:rsidRPr="00DE5C0F" w:rsidRDefault="00890EDA" w:rsidP="00890ED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272D62" w:rsidRPr="00DE5C0F" w14:paraId="7C1FB997" w14:textId="77777777" w:rsidTr="00DC1A8E">
        <w:trPr>
          <w:trHeight w:val="300"/>
        </w:trPr>
        <w:tc>
          <w:tcPr>
            <w:tcW w:w="708" w:type="dxa"/>
            <w:noWrap/>
          </w:tcPr>
          <w:p w14:paraId="7417EA23" w14:textId="3B422F62" w:rsidR="00272D62" w:rsidRPr="00DE5C0F" w:rsidRDefault="00272D62" w:rsidP="00DE5C0F">
            <w:pPr>
              <w:pStyle w:val="ListParagraph"/>
              <w:numPr>
                <w:ilvl w:val="0"/>
                <w:numId w:val="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3827" w:type="dxa"/>
            <w:noWrap/>
          </w:tcPr>
          <w:p w14:paraId="547E3993" w14:textId="380E9D74" w:rsidR="00DE5C0F" w:rsidRPr="00DE5C0F" w:rsidRDefault="00CB4659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lang w:val="en-US" w:eastAsia="id-ID"/>
              </w:rPr>
            </w:pPr>
            <w:r w:rsidRPr="00DE5C0F">
              <w:rPr>
                <w:rFonts w:ascii="Calibri" w:hAnsi="Calibri" w:cs="Calibri"/>
                <w:b/>
                <w:lang w:val="en-US" w:eastAsia="id-ID"/>
              </w:rPr>
              <w:t>Tetrahidrofuran P</w:t>
            </w:r>
            <w:bookmarkStart w:id="1" w:name="_GoBack"/>
            <w:bookmarkEnd w:id="1"/>
          </w:p>
        </w:tc>
        <w:tc>
          <w:tcPr>
            <w:tcW w:w="425" w:type="dxa"/>
            <w:noWrap/>
          </w:tcPr>
          <w:p w14:paraId="097395CC" w14:textId="5D654438" w:rsidR="00272D62" w:rsidRPr="00DE5C0F" w:rsidRDefault="00272D62" w:rsidP="00EB569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</w:tcPr>
          <w:p w14:paraId="32465AF9" w14:textId="5EC82B31" w:rsidR="00ED6C48" w:rsidRPr="00DE5C0F" w:rsidRDefault="00ED6C48" w:rsidP="00F2574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Cs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501CCE35" w14:textId="77777777" w:rsidR="00272D62" w:rsidRPr="00DE5C0F" w:rsidRDefault="00272D62" w:rsidP="00890ED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6697C756" w14:textId="5768DF8D" w:rsidR="00647300" w:rsidRPr="00DE5C0F" w:rsidRDefault="002B60ED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  <w:lang w:val="en-US"/>
        </w:rPr>
        <w:lastRenderedPageBreak/>
        <w:t>Prosedur</w:t>
      </w:r>
    </w:p>
    <w:p w14:paraId="67C72500" w14:textId="498DFB45" w:rsidR="00647300" w:rsidRPr="00DE5C0F" w:rsidRDefault="00647300" w:rsidP="00272D62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Pemerian</w:t>
      </w:r>
      <w:r w:rsidR="00B32BE1" w:rsidRPr="00DE5C0F">
        <w:rPr>
          <w:rFonts w:ascii="Calibri" w:hAnsi="Calibri" w:cs="Calibri"/>
          <w:lang w:val="en-US"/>
        </w:rPr>
        <w:t xml:space="preserve"> </w:t>
      </w:r>
      <w:r w:rsidR="00B32BE1" w:rsidRPr="00DE5C0F">
        <w:rPr>
          <w:rFonts w:ascii="Calibri" w:hAnsi="Calibri" w:cs="Calibri"/>
          <w:b/>
          <w:lang w:val="en-US"/>
        </w:rPr>
        <w:t>(R)</w:t>
      </w:r>
    </w:p>
    <w:p w14:paraId="5DE36D61" w14:textId="733E5F7A" w:rsidR="00647300" w:rsidRPr="00DE5C0F" w:rsidRDefault="00647300" w:rsidP="007563F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Syarat </w:t>
      </w:r>
    </w:p>
    <w:p w14:paraId="78E81028" w14:textId="62B093C0" w:rsidR="00954534" w:rsidRPr="00DE5C0F" w:rsidRDefault="0092282F" w:rsidP="007563F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Sesuai dengan </w:t>
      </w:r>
      <w:r w:rsidR="00B12666" w:rsidRPr="00DE5C0F">
        <w:rPr>
          <w:rFonts w:ascii="Calibri" w:hAnsi="Calibri" w:cs="Calibri"/>
          <w:lang w:val="en-US"/>
        </w:rPr>
        <w:t>S</w:t>
      </w:r>
      <w:r w:rsidRPr="00DE5C0F">
        <w:rPr>
          <w:rFonts w:ascii="Calibri" w:hAnsi="Calibri" w:cs="Calibri"/>
        </w:rPr>
        <w:t xml:space="preserve">pesifikasi </w:t>
      </w:r>
      <w:r w:rsidR="00B12666" w:rsidRPr="00DE5C0F">
        <w:rPr>
          <w:rFonts w:ascii="Calibri" w:hAnsi="Calibri" w:cs="Calibri"/>
          <w:b/>
          <w:lang w:val="en-US"/>
        </w:rPr>
        <w:t>Bahan Baku</w:t>
      </w:r>
      <w:r w:rsidR="00B12666" w:rsidRPr="00DE5C0F">
        <w:rPr>
          <w:rFonts w:ascii="Calibri" w:hAnsi="Calibri" w:cs="Calibri"/>
          <w:lang w:val="en-US"/>
        </w:rPr>
        <w:t xml:space="preserve"> </w:t>
      </w:r>
      <w:r w:rsidR="002D1215" w:rsidRPr="00DE5C0F">
        <w:rPr>
          <w:rFonts w:ascii="Calibri" w:hAnsi="Calibri" w:cs="Calibri"/>
          <w:lang w:val="en-US"/>
        </w:rPr>
        <w:t>Caffeine Anhydrate</w:t>
      </w:r>
      <w:r w:rsidR="002D1215" w:rsidRPr="00DE5C0F">
        <w:rPr>
          <w:rFonts w:ascii="Calibri" w:hAnsi="Calibri" w:cs="Calibri"/>
        </w:rPr>
        <w:t xml:space="preserve"> </w:t>
      </w:r>
      <w:r w:rsidR="00954534" w:rsidRPr="00DE5C0F">
        <w:rPr>
          <w:rFonts w:ascii="Calibri" w:hAnsi="Calibri" w:cs="Calibri"/>
        </w:rPr>
        <w:t>(</w:t>
      </w:r>
      <w:r w:rsidR="00747D46" w:rsidRPr="00DE5C0F">
        <w:rPr>
          <w:rFonts w:ascii="Calibri" w:hAnsi="Calibri" w:cs="Calibri"/>
        </w:rPr>
        <w:t>S-QC-01-084</w:t>
      </w:r>
      <w:r w:rsidR="00954534" w:rsidRPr="00DE5C0F">
        <w:rPr>
          <w:rFonts w:ascii="Calibri" w:hAnsi="Calibri" w:cs="Calibri"/>
        </w:rPr>
        <w:t>)</w:t>
      </w:r>
    </w:p>
    <w:p w14:paraId="71B7176C" w14:textId="3AE1CE38" w:rsidR="00647300" w:rsidRPr="00DE5C0F" w:rsidRDefault="00647300" w:rsidP="007563F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</w:p>
    <w:p w14:paraId="180A7E27" w14:textId="4E537FA4" w:rsidR="00647300" w:rsidRPr="00DE5C0F" w:rsidRDefault="00647300" w:rsidP="007563F0">
      <w:pPr>
        <w:pStyle w:val="ListParagraph"/>
        <w:tabs>
          <w:tab w:val="left" w:pos="2290"/>
        </w:tabs>
        <w:spacing w:after="0" w:line="276" w:lineRule="auto"/>
        <w:ind w:left="1843" w:right="-188" w:hanging="223"/>
        <w:jc w:val="both"/>
        <w:rPr>
          <w:rFonts w:ascii="Calibri" w:hAnsi="Calibri" w:cs="Calibri"/>
          <w:lang w:val="en-US"/>
        </w:rPr>
      </w:pPr>
      <w:r w:rsidRPr="00DE5C0F">
        <w:rPr>
          <w:rFonts w:ascii="Calibri" w:hAnsi="Calibri" w:cs="Calibri"/>
        </w:rPr>
        <w:t>Amati secara visual (Organolepti</w:t>
      </w:r>
      <w:r w:rsidR="007A1E64" w:rsidRPr="00DE5C0F">
        <w:rPr>
          <w:rFonts w:ascii="Calibri" w:hAnsi="Calibri" w:cs="Calibri"/>
        </w:rPr>
        <w:t>k</w:t>
      </w:r>
      <w:r w:rsidRPr="00DE5C0F">
        <w:rPr>
          <w:rFonts w:ascii="Calibri" w:hAnsi="Calibri" w:cs="Calibri"/>
        </w:rPr>
        <w:t>)</w:t>
      </w:r>
      <w:r w:rsidR="00880942" w:rsidRPr="00DE5C0F">
        <w:rPr>
          <w:rFonts w:ascii="Calibri" w:hAnsi="Calibri" w:cs="Calibri"/>
          <w:lang w:val="en-US"/>
        </w:rPr>
        <w:t>.</w:t>
      </w:r>
    </w:p>
    <w:p w14:paraId="52C6F89D" w14:textId="77777777" w:rsidR="00647300" w:rsidRPr="00DE5C0F" w:rsidRDefault="00647300" w:rsidP="004867A2">
      <w:pPr>
        <w:pStyle w:val="ListParagraph"/>
        <w:tabs>
          <w:tab w:val="left" w:pos="2290"/>
        </w:tabs>
        <w:spacing w:after="0" w:line="120" w:lineRule="auto"/>
        <w:ind w:left="1843" w:right="-187"/>
        <w:jc w:val="both"/>
        <w:rPr>
          <w:rFonts w:ascii="Calibri" w:hAnsi="Calibri" w:cs="Calibri"/>
          <w:i/>
        </w:rPr>
      </w:pPr>
    </w:p>
    <w:p w14:paraId="363C786D" w14:textId="03B120C6" w:rsidR="00647300" w:rsidRPr="00DE5C0F" w:rsidRDefault="00647300" w:rsidP="00272D62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i/>
          <w:color w:val="000000" w:themeColor="text1"/>
        </w:rPr>
      </w:pPr>
      <w:r w:rsidRPr="00DE5C0F">
        <w:rPr>
          <w:rFonts w:ascii="Calibri" w:hAnsi="Calibri" w:cs="Calibri"/>
          <w:color w:val="000000" w:themeColor="text1"/>
        </w:rPr>
        <w:t>Kelarutan</w:t>
      </w:r>
    </w:p>
    <w:p w14:paraId="006A8326" w14:textId="4138FA95" w:rsidR="002D1215" w:rsidRPr="00DE5C0F" w:rsidRDefault="002B60ED" w:rsidP="007563F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Syarat</w:t>
      </w:r>
    </w:p>
    <w:p w14:paraId="113604FA" w14:textId="6FE3E322" w:rsidR="002D1215" w:rsidRPr="00DE5C0F" w:rsidRDefault="00B12666" w:rsidP="007563F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Sesuai dengan </w:t>
      </w:r>
      <w:r w:rsidRPr="00DE5C0F">
        <w:rPr>
          <w:rFonts w:ascii="Calibri" w:hAnsi="Calibri" w:cs="Calibri"/>
          <w:lang w:val="en-US"/>
        </w:rPr>
        <w:t>S</w:t>
      </w:r>
      <w:r w:rsidRPr="00DE5C0F">
        <w:rPr>
          <w:rFonts w:ascii="Calibri" w:hAnsi="Calibri" w:cs="Calibri"/>
        </w:rPr>
        <w:t xml:space="preserve">pesifikasi </w:t>
      </w:r>
      <w:r w:rsidRPr="00DE5C0F">
        <w:rPr>
          <w:rFonts w:ascii="Calibri" w:hAnsi="Calibri" w:cs="Calibri"/>
          <w:b/>
          <w:lang w:val="en-US"/>
        </w:rPr>
        <w:t>Bahan Baku</w:t>
      </w:r>
      <w:r w:rsidRPr="00DE5C0F">
        <w:rPr>
          <w:rFonts w:ascii="Calibri" w:hAnsi="Calibri" w:cs="Calibri"/>
          <w:lang w:val="en-US"/>
        </w:rPr>
        <w:t xml:space="preserve"> Caffeine Anhydrate</w:t>
      </w:r>
      <w:r w:rsidRPr="00DE5C0F">
        <w:rPr>
          <w:rFonts w:ascii="Calibri" w:hAnsi="Calibri" w:cs="Calibri"/>
        </w:rPr>
        <w:t xml:space="preserve"> (S-QC-01-084)</w:t>
      </w:r>
    </w:p>
    <w:p w14:paraId="2090115C" w14:textId="41F2080F" w:rsidR="00647300" w:rsidRPr="00DE5C0F" w:rsidRDefault="002D1215" w:rsidP="007563F0">
      <w:pPr>
        <w:pStyle w:val="ListParagraph"/>
        <w:numPr>
          <w:ilvl w:val="2"/>
          <w:numId w:val="1"/>
        </w:numPr>
        <w:spacing w:after="0" w:line="276" w:lineRule="auto"/>
        <w:ind w:left="1620" w:right="-188" w:hanging="628"/>
        <w:jc w:val="both"/>
        <w:rPr>
          <w:rFonts w:ascii="Calibri" w:hAnsi="Calibri" w:cs="Calibri"/>
          <w:i/>
          <w:color w:val="000000" w:themeColor="text1"/>
        </w:rPr>
      </w:pPr>
      <w:r w:rsidRPr="00DE5C0F">
        <w:rPr>
          <w:rFonts w:ascii="Calibri" w:hAnsi="Calibri" w:cs="Calibri"/>
        </w:rPr>
        <w:t>Cara Kerja</w:t>
      </w:r>
    </w:p>
    <w:p w14:paraId="5688401A" w14:textId="3903EA00" w:rsidR="009C0DC2" w:rsidRPr="00DE5C0F" w:rsidRDefault="00E30CC5" w:rsidP="007563F0">
      <w:pPr>
        <w:pStyle w:val="ListParagraph"/>
        <w:numPr>
          <w:ilvl w:val="0"/>
          <w:numId w:val="7"/>
        </w:numPr>
        <w:spacing w:after="0" w:line="276" w:lineRule="auto"/>
        <w:ind w:left="1890" w:right="-188" w:hanging="270"/>
        <w:jc w:val="both"/>
        <w:rPr>
          <w:rFonts w:ascii="Calibri" w:hAnsi="Calibri" w:cs="Calibri"/>
          <w:lang w:val="en-ID"/>
        </w:rPr>
      </w:pPr>
      <w:r w:rsidRPr="00DE5C0F">
        <w:rPr>
          <w:rFonts w:ascii="Calibri" w:hAnsi="Calibri" w:cs="Calibri"/>
        </w:rPr>
        <w:t xml:space="preserve">Kelarutan dalam </w:t>
      </w:r>
      <w:r w:rsidR="00FE4E34" w:rsidRPr="00DE5C0F">
        <w:rPr>
          <w:rFonts w:ascii="Calibri" w:hAnsi="Calibri" w:cs="Calibri"/>
          <w:lang w:val="en-US"/>
        </w:rPr>
        <w:t>A</w:t>
      </w:r>
      <w:r w:rsidR="00BC0A08" w:rsidRPr="00DE5C0F">
        <w:rPr>
          <w:rFonts w:ascii="Calibri" w:hAnsi="Calibri" w:cs="Calibri"/>
          <w:lang w:val="en-US"/>
        </w:rPr>
        <w:t>ir</w:t>
      </w:r>
    </w:p>
    <w:p w14:paraId="03D45533" w14:textId="2F7CE160" w:rsidR="00E30CC5" w:rsidRPr="00DE5C0F" w:rsidRDefault="00F23E99" w:rsidP="00F23E99">
      <w:pPr>
        <w:pStyle w:val="ListParagraph"/>
        <w:numPr>
          <w:ilvl w:val="0"/>
          <w:numId w:val="9"/>
        </w:numPr>
        <w:tabs>
          <w:tab w:val="left" w:pos="1980"/>
          <w:tab w:val="left" w:pos="2160"/>
        </w:tabs>
        <w:spacing w:after="0" w:line="276" w:lineRule="auto"/>
        <w:ind w:left="5490" w:right="-188" w:hanging="3600"/>
        <w:contextualSpacing w:val="0"/>
        <w:jc w:val="both"/>
        <w:rPr>
          <w:rFonts w:ascii="Calibri" w:hAnsi="Calibri" w:cs="Calibri"/>
          <w:lang w:val="en-ID"/>
        </w:rPr>
      </w:pPr>
      <w:r w:rsidRPr="00DE5C0F">
        <w:rPr>
          <w:rFonts w:ascii="Calibri" w:hAnsi="Calibri" w:cs="Calibri"/>
          <w:lang w:val="en-ID"/>
        </w:rPr>
        <w:t xml:space="preserve"> </w:t>
      </w:r>
      <w:r w:rsidR="00E30CC5" w:rsidRPr="00DE5C0F">
        <w:rPr>
          <w:rFonts w:ascii="Calibri" w:hAnsi="Calibri" w:cs="Calibri"/>
          <w:lang w:val="en-ID"/>
        </w:rPr>
        <w:t>Larutkan</w:t>
      </w:r>
      <w:r w:rsidR="00BC0A08" w:rsidRPr="00DE5C0F">
        <w:rPr>
          <w:rFonts w:ascii="Calibri" w:hAnsi="Calibri" w:cs="Calibri"/>
          <w:lang w:val="en-ID"/>
        </w:rPr>
        <w:t xml:space="preserve"> </w:t>
      </w:r>
      <w:r w:rsidR="002D1215" w:rsidRPr="00DE5C0F">
        <w:rPr>
          <w:rFonts w:ascii="Calibri" w:hAnsi="Calibri" w:cs="Calibri"/>
          <w:lang w:val="en-US"/>
        </w:rPr>
        <w:t>1</w:t>
      </w:r>
      <w:r w:rsidR="00E30CC5" w:rsidRPr="00DE5C0F">
        <w:rPr>
          <w:rFonts w:ascii="Calibri" w:hAnsi="Calibri" w:cs="Calibri"/>
          <w:lang w:val="en-ID"/>
        </w:rPr>
        <w:t xml:space="preserve"> g zat uji dengan </w:t>
      </w:r>
      <w:r w:rsidR="002D1215" w:rsidRPr="00DE5C0F">
        <w:rPr>
          <w:rFonts w:ascii="Calibri" w:hAnsi="Calibri" w:cs="Calibri"/>
          <w:lang w:val="en-ID"/>
        </w:rPr>
        <w:t xml:space="preserve">30 - </w:t>
      </w:r>
      <w:r w:rsidR="00FE4E34" w:rsidRPr="00DE5C0F">
        <w:rPr>
          <w:rFonts w:ascii="Calibri" w:hAnsi="Calibri" w:cs="Calibri"/>
          <w:lang w:val="en-ID"/>
        </w:rPr>
        <w:t xml:space="preserve">100 </w:t>
      </w:r>
      <w:r w:rsidR="00B12666" w:rsidRPr="00DE5C0F">
        <w:rPr>
          <w:rFonts w:ascii="Calibri" w:hAnsi="Calibri" w:cs="Calibri"/>
          <w:lang w:val="en-ID"/>
        </w:rPr>
        <w:t>ml</w:t>
      </w:r>
      <w:r w:rsidR="00E30CC5" w:rsidRPr="00DE5C0F">
        <w:rPr>
          <w:rFonts w:ascii="Calibri" w:hAnsi="Calibri" w:cs="Calibri"/>
          <w:lang w:val="en-ID"/>
        </w:rPr>
        <w:t xml:space="preserve"> </w:t>
      </w:r>
      <w:r w:rsidR="00B12666" w:rsidRPr="00DE5C0F">
        <w:rPr>
          <w:rFonts w:ascii="Calibri" w:hAnsi="Calibri" w:cs="Calibri"/>
          <w:b/>
          <w:lang w:val="en-ID"/>
        </w:rPr>
        <w:t>Air murni</w:t>
      </w:r>
      <w:r w:rsidR="002D1215" w:rsidRPr="00DE5C0F">
        <w:rPr>
          <w:rFonts w:ascii="Calibri" w:hAnsi="Calibri" w:cs="Calibri"/>
          <w:lang w:val="en-ID"/>
        </w:rPr>
        <w:t xml:space="preserve"> </w:t>
      </w:r>
      <w:r w:rsidR="00C0471E" w:rsidRPr="00DE5C0F">
        <w:rPr>
          <w:rFonts w:ascii="Calibri" w:hAnsi="Calibri" w:cs="Calibri"/>
          <w:lang w:val="en-ID"/>
        </w:rPr>
        <w:t>dalam gelas kimia 10</w:t>
      </w:r>
      <w:r w:rsidR="00FE4E34" w:rsidRPr="00DE5C0F">
        <w:rPr>
          <w:rFonts w:ascii="Calibri" w:hAnsi="Calibri" w:cs="Calibri"/>
          <w:lang w:val="en-ID"/>
        </w:rPr>
        <w:t>0</w:t>
      </w:r>
      <w:r w:rsidR="00B12666" w:rsidRPr="00DE5C0F">
        <w:rPr>
          <w:rFonts w:ascii="Calibri" w:hAnsi="Calibri" w:cs="Calibri"/>
          <w:lang w:val="en-ID"/>
        </w:rPr>
        <w:t xml:space="preserve"> ml.</w:t>
      </w:r>
    </w:p>
    <w:p w14:paraId="23C26684" w14:textId="4E259F17" w:rsidR="00E30CC5" w:rsidRPr="00DE5C0F" w:rsidRDefault="00F23E99" w:rsidP="00F23E99">
      <w:pPr>
        <w:pStyle w:val="ListParagraph"/>
        <w:numPr>
          <w:ilvl w:val="0"/>
          <w:numId w:val="3"/>
        </w:numPr>
        <w:tabs>
          <w:tab w:val="left" w:pos="1980"/>
          <w:tab w:val="left" w:pos="2160"/>
        </w:tabs>
        <w:spacing w:after="0" w:line="276" w:lineRule="auto"/>
        <w:ind w:left="5490" w:right="-188" w:hanging="3600"/>
        <w:contextualSpacing w:val="0"/>
        <w:jc w:val="both"/>
        <w:rPr>
          <w:rFonts w:ascii="Calibri" w:hAnsi="Calibri" w:cs="Calibri"/>
          <w:lang w:val="en-ID"/>
        </w:rPr>
      </w:pPr>
      <w:r w:rsidRPr="00DE5C0F">
        <w:rPr>
          <w:rFonts w:ascii="Calibri" w:hAnsi="Calibri" w:cs="Calibri"/>
          <w:lang w:val="en-ID"/>
        </w:rPr>
        <w:t xml:space="preserve"> </w:t>
      </w:r>
      <w:r w:rsidR="00E30CC5" w:rsidRPr="00DE5C0F">
        <w:rPr>
          <w:rFonts w:ascii="Calibri" w:hAnsi="Calibri" w:cs="Calibri"/>
          <w:lang w:val="en-ID"/>
        </w:rPr>
        <w:t>Amati pemerian</w:t>
      </w:r>
      <w:r w:rsidR="00926BD8" w:rsidRPr="00DE5C0F">
        <w:rPr>
          <w:rFonts w:ascii="Calibri" w:hAnsi="Calibri" w:cs="Calibri"/>
          <w:lang w:val="en-ID"/>
        </w:rPr>
        <w:t xml:space="preserve"> </w:t>
      </w:r>
      <w:r w:rsidR="00E30CC5" w:rsidRPr="00DE5C0F">
        <w:rPr>
          <w:rFonts w:ascii="Calibri" w:hAnsi="Calibri" w:cs="Calibri"/>
          <w:lang w:val="en-ID"/>
        </w:rPr>
        <w:t>larutan, larutan</w:t>
      </w:r>
      <w:r w:rsidR="00BC0A08" w:rsidRPr="00DE5C0F">
        <w:rPr>
          <w:rFonts w:ascii="Calibri" w:hAnsi="Calibri" w:cs="Calibri"/>
          <w:lang w:val="en-ID"/>
        </w:rPr>
        <w:t xml:space="preserve"> </w:t>
      </w:r>
      <w:r w:rsidR="00E30CC5" w:rsidRPr="00DE5C0F">
        <w:rPr>
          <w:rFonts w:ascii="Calibri" w:hAnsi="Calibri" w:cs="Calibri"/>
          <w:lang w:val="en-ID"/>
        </w:rPr>
        <w:t>jernih</w:t>
      </w:r>
      <w:r w:rsidR="00880942" w:rsidRPr="00DE5C0F">
        <w:rPr>
          <w:rFonts w:ascii="Calibri" w:hAnsi="Calibri" w:cs="Calibri"/>
          <w:lang w:val="en-ID"/>
        </w:rPr>
        <w:t>.</w:t>
      </w:r>
    </w:p>
    <w:p w14:paraId="73E38F32" w14:textId="1E8D4AC9" w:rsidR="00E30CC5" w:rsidRPr="00DE5C0F" w:rsidRDefault="00E30CC5" w:rsidP="007563F0">
      <w:pPr>
        <w:pStyle w:val="ListParagraph"/>
        <w:tabs>
          <w:tab w:val="left" w:pos="1843"/>
        </w:tabs>
        <w:spacing w:after="0" w:line="120" w:lineRule="auto"/>
        <w:ind w:left="1800" w:right="-187" w:hanging="180"/>
        <w:contextualSpacing w:val="0"/>
        <w:jc w:val="both"/>
        <w:rPr>
          <w:rFonts w:ascii="Calibri" w:hAnsi="Calibri" w:cs="Calibri"/>
          <w:i/>
          <w:lang w:val="en-ID"/>
        </w:rPr>
      </w:pPr>
    </w:p>
    <w:p w14:paraId="6ECC6823" w14:textId="190FCA98" w:rsidR="00880942" w:rsidRPr="00DE5C0F" w:rsidRDefault="00880942" w:rsidP="007563F0">
      <w:pPr>
        <w:pStyle w:val="ListParagraph"/>
        <w:numPr>
          <w:ilvl w:val="0"/>
          <w:numId w:val="7"/>
        </w:numPr>
        <w:tabs>
          <w:tab w:val="left" w:pos="1890"/>
        </w:tabs>
        <w:spacing w:after="0" w:line="276" w:lineRule="auto"/>
        <w:ind w:left="1800" w:right="-188" w:hanging="180"/>
        <w:contextualSpacing w:val="0"/>
        <w:jc w:val="both"/>
        <w:rPr>
          <w:rFonts w:ascii="Calibri" w:hAnsi="Calibri" w:cs="Calibri"/>
          <w:b/>
        </w:rPr>
      </w:pPr>
      <w:r w:rsidRPr="00DE5C0F">
        <w:rPr>
          <w:rFonts w:ascii="Calibri" w:hAnsi="Calibri" w:cs="Calibri"/>
          <w:b/>
          <w:lang w:val="en-US"/>
        </w:rPr>
        <w:t>Kelarutan dalam Etanol</w:t>
      </w:r>
    </w:p>
    <w:p w14:paraId="37B8CF0F" w14:textId="1A5242A6" w:rsidR="00880942" w:rsidRPr="00DE5C0F" w:rsidRDefault="00F23E99" w:rsidP="007563F0">
      <w:pPr>
        <w:pStyle w:val="ListParagraph"/>
        <w:numPr>
          <w:ilvl w:val="0"/>
          <w:numId w:val="3"/>
        </w:numPr>
        <w:tabs>
          <w:tab w:val="left" w:pos="1980"/>
        </w:tabs>
        <w:spacing w:after="0" w:line="276" w:lineRule="auto"/>
        <w:ind w:left="2250" w:right="-188"/>
        <w:contextualSpacing w:val="0"/>
        <w:jc w:val="both"/>
        <w:rPr>
          <w:rFonts w:ascii="Calibri" w:hAnsi="Calibri" w:cs="Calibri"/>
          <w:b/>
          <w:lang w:val="en-ID"/>
        </w:rPr>
      </w:pPr>
      <w:r w:rsidRPr="00DE5C0F">
        <w:rPr>
          <w:rFonts w:ascii="Calibri" w:hAnsi="Calibri" w:cs="Calibri"/>
          <w:b/>
          <w:lang w:val="en-ID"/>
        </w:rPr>
        <w:t xml:space="preserve"> </w:t>
      </w:r>
      <w:r w:rsidR="00880942" w:rsidRPr="00DE5C0F">
        <w:rPr>
          <w:rFonts w:ascii="Calibri" w:hAnsi="Calibri" w:cs="Calibri"/>
          <w:b/>
          <w:lang w:val="en-ID"/>
        </w:rPr>
        <w:t xml:space="preserve">Larutkan </w:t>
      </w:r>
      <w:r w:rsidR="00880942" w:rsidRPr="00DE5C0F">
        <w:rPr>
          <w:rFonts w:ascii="Calibri" w:hAnsi="Calibri" w:cs="Calibri"/>
          <w:b/>
          <w:lang w:val="en-US"/>
        </w:rPr>
        <w:t>1</w:t>
      </w:r>
      <w:r w:rsidR="00880942" w:rsidRPr="00DE5C0F">
        <w:rPr>
          <w:rFonts w:ascii="Calibri" w:hAnsi="Calibri" w:cs="Calibri"/>
          <w:b/>
          <w:lang w:val="en-ID"/>
        </w:rPr>
        <w:t xml:space="preserve"> g zat uji dengan 30 - 100 ml Etanol dalam gelas kimia 100 ml.</w:t>
      </w:r>
    </w:p>
    <w:p w14:paraId="580D80B7" w14:textId="3E1E50B9" w:rsidR="00880942" w:rsidRPr="00DE5C0F" w:rsidRDefault="00F23E99" w:rsidP="007563F0">
      <w:pPr>
        <w:pStyle w:val="ListParagraph"/>
        <w:numPr>
          <w:ilvl w:val="0"/>
          <w:numId w:val="3"/>
        </w:numPr>
        <w:tabs>
          <w:tab w:val="left" w:pos="1980"/>
        </w:tabs>
        <w:spacing w:after="0" w:line="276" w:lineRule="auto"/>
        <w:ind w:left="2250" w:right="-188"/>
        <w:contextualSpacing w:val="0"/>
        <w:jc w:val="both"/>
        <w:rPr>
          <w:rFonts w:ascii="Calibri" w:hAnsi="Calibri" w:cs="Calibri"/>
          <w:b/>
        </w:rPr>
      </w:pPr>
      <w:r w:rsidRPr="00DE5C0F">
        <w:rPr>
          <w:rFonts w:ascii="Calibri" w:hAnsi="Calibri" w:cs="Calibri"/>
          <w:b/>
          <w:lang w:val="en-ID"/>
        </w:rPr>
        <w:t xml:space="preserve"> </w:t>
      </w:r>
      <w:r w:rsidR="00880942" w:rsidRPr="00DE5C0F">
        <w:rPr>
          <w:rFonts w:ascii="Calibri" w:hAnsi="Calibri" w:cs="Calibri"/>
          <w:b/>
          <w:lang w:val="en-ID"/>
        </w:rPr>
        <w:t>Amati pemerian larutan, larutan jernih.</w:t>
      </w:r>
    </w:p>
    <w:p w14:paraId="11ECADEC" w14:textId="77777777" w:rsidR="00880942" w:rsidRPr="00DE5C0F" w:rsidRDefault="00880942" w:rsidP="007563F0">
      <w:pPr>
        <w:pStyle w:val="ListParagraph"/>
        <w:tabs>
          <w:tab w:val="left" w:pos="1843"/>
        </w:tabs>
        <w:spacing w:after="0" w:line="120" w:lineRule="auto"/>
        <w:ind w:left="1800" w:right="-187" w:hanging="180"/>
        <w:contextualSpacing w:val="0"/>
        <w:jc w:val="both"/>
        <w:rPr>
          <w:rFonts w:ascii="Calibri" w:hAnsi="Calibri" w:cs="Calibri"/>
        </w:rPr>
      </w:pPr>
    </w:p>
    <w:p w14:paraId="64FAA5BA" w14:textId="5BC0CBE3" w:rsidR="00CF267D" w:rsidRPr="00DE5C0F" w:rsidRDefault="00CF267D" w:rsidP="007563F0">
      <w:pPr>
        <w:pStyle w:val="ListParagraph"/>
        <w:numPr>
          <w:ilvl w:val="0"/>
          <w:numId w:val="7"/>
        </w:numPr>
        <w:tabs>
          <w:tab w:val="left" w:pos="1890"/>
        </w:tabs>
        <w:spacing w:after="0" w:line="276" w:lineRule="auto"/>
        <w:ind w:left="1890" w:right="-188" w:hanging="270"/>
        <w:contextualSpacing w:val="0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Kelarutan dalam </w:t>
      </w:r>
      <w:r w:rsidR="002D1215" w:rsidRPr="00DE5C0F">
        <w:rPr>
          <w:rFonts w:ascii="Calibri" w:hAnsi="Calibri" w:cs="Calibri"/>
          <w:lang w:val="en-US"/>
        </w:rPr>
        <w:t>Kloroform</w:t>
      </w:r>
    </w:p>
    <w:p w14:paraId="7EB4CB26" w14:textId="150B10DA" w:rsidR="00CF267D" w:rsidRPr="00DE5C0F" w:rsidRDefault="00F23E99" w:rsidP="007563F0">
      <w:pPr>
        <w:pStyle w:val="ListParagraph"/>
        <w:numPr>
          <w:ilvl w:val="0"/>
          <w:numId w:val="3"/>
        </w:numPr>
        <w:tabs>
          <w:tab w:val="left" w:pos="1980"/>
        </w:tabs>
        <w:spacing w:after="0" w:line="276" w:lineRule="auto"/>
        <w:ind w:left="1800" w:right="-188" w:firstLine="90"/>
        <w:contextualSpacing w:val="0"/>
        <w:jc w:val="both"/>
        <w:rPr>
          <w:rFonts w:ascii="Calibri" w:hAnsi="Calibri" w:cs="Calibri"/>
          <w:lang w:val="en-ID"/>
        </w:rPr>
      </w:pPr>
      <w:r w:rsidRPr="00DE5C0F">
        <w:rPr>
          <w:rFonts w:ascii="Calibri" w:hAnsi="Calibri" w:cs="Calibri"/>
          <w:lang w:val="en-ID"/>
        </w:rPr>
        <w:t xml:space="preserve"> </w:t>
      </w:r>
      <w:r w:rsidR="00CF267D" w:rsidRPr="00DE5C0F">
        <w:rPr>
          <w:rFonts w:ascii="Calibri" w:hAnsi="Calibri" w:cs="Calibri"/>
          <w:lang w:val="en-ID"/>
        </w:rPr>
        <w:t xml:space="preserve">Larutkan </w:t>
      </w:r>
      <w:r w:rsidR="00880942" w:rsidRPr="00DE5C0F">
        <w:rPr>
          <w:rFonts w:ascii="Calibri" w:hAnsi="Calibri" w:cs="Calibri"/>
          <w:b/>
          <w:lang w:val="en-ID"/>
        </w:rPr>
        <w:t>1</w:t>
      </w:r>
      <w:r w:rsidR="00CF267D" w:rsidRPr="00DE5C0F">
        <w:rPr>
          <w:rFonts w:ascii="Calibri" w:hAnsi="Calibri" w:cs="Calibri"/>
          <w:lang w:val="en-ID"/>
        </w:rPr>
        <w:t xml:space="preserve"> g zat uji dengan</w:t>
      </w:r>
      <w:r w:rsidR="00880942" w:rsidRPr="00DE5C0F">
        <w:rPr>
          <w:rFonts w:ascii="Calibri" w:hAnsi="Calibri" w:cs="Calibri"/>
          <w:lang w:val="en-ID"/>
        </w:rPr>
        <w:t xml:space="preserve"> </w:t>
      </w:r>
      <w:r w:rsidR="00880942" w:rsidRPr="00DE5C0F">
        <w:rPr>
          <w:rFonts w:ascii="Calibri" w:hAnsi="Calibri" w:cs="Calibri"/>
          <w:b/>
          <w:lang w:val="en-ID"/>
        </w:rPr>
        <w:t>1</w:t>
      </w:r>
      <w:r w:rsidR="00CF267D" w:rsidRPr="00DE5C0F">
        <w:rPr>
          <w:rFonts w:ascii="Calibri" w:hAnsi="Calibri" w:cs="Calibri"/>
          <w:b/>
          <w:lang w:val="en-ID"/>
        </w:rPr>
        <w:t xml:space="preserve"> – </w:t>
      </w:r>
      <w:r w:rsidR="002D1215" w:rsidRPr="00DE5C0F">
        <w:rPr>
          <w:rFonts w:ascii="Calibri" w:hAnsi="Calibri" w:cs="Calibri"/>
          <w:b/>
          <w:lang w:val="en-ID"/>
        </w:rPr>
        <w:t>10</w:t>
      </w:r>
      <w:r w:rsidR="00880942" w:rsidRPr="00DE5C0F">
        <w:rPr>
          <w:rFonts w:ascii="Calibri" w:hAnsi="Calibri" w:cs="Calibri"/>
          <w:lang w:val="en-ID"/>
        </w:rPr>
        <w:t xml:space="preserve"> ml</w:t>
      </w:r>
      <w:r w:rsidR="00CF267D" w:rsidRPr="00DE5C0F">
        <w:rPr>
          <w:rFonts w:ascii="Calibri" w:hAnsi="Calibri" w:cs="Calibri"/>
          <w:lang w:val="en-ID"/>
        </w:rPr>
        <w:t xml:space="preserve"> </w:t>
      </w:r>
      <w:r w:rsidR="002D1215" w:rsidRPr="00DE5C0F">
        <w:rPr>
          <w:rFonts w:ascii="Calibri" w:hAnsi="Calibri" w:cs="Calibri"/>
          <w:lang w:val="en-ID"/>
        </w:rPr>
        <w:t>Kloroform</w:t>
      </w:r>
      <w:r w:rsidR="00CF267D" w:rsidRPr="00DE5C0F">
        <w:rPr>
          <w:rFonts w:ascii="Calibri" w:hAnsi="Calibri" w:cs="Calibri"/>
          <w:lang w:val="en-ID"/>
        </w:rPr>
        <w:t xml:space="preserve"> dalam </w:t>
      </w:r>
      <w:r w:rsidR="00880942" w:rsidRPr="00DE5C0F">
        <w:rPr>
          <w:rFonts w:ascii="Calibri" w:hAnsi="Calibri" w:cs="Calibri"/>
          <w:b/>
          <w:lang w:val="en-ID"/>
        </w:rPr>
        <w:t>tabung reaksi</w:t>
      </w:r>
      <w:r w:rsidR="00880942" w:rsidRPr="00DE5C0F">
        <w:rPr>
          <w:rFonts w:ascii="Calibri" w:hAnsi="Calibri" w:cs="Calibri"/>
          <w:lang w:val="en-ID"/>
        </w:rPr>
        <w:t>.</w:t>
      </w:r>
    </w:p>
    <w:p w14:paraId="2307A09D" w14:textId="2F4545AC" w:rsidR="00CF267D" w:rsidRPr="00DE5C0F" w:rsidRDefault="00F23E99" w:rsidP="007563F0">
      <w:pPr>
        <w:pStyle w:val="ListParagraph"/>
        <w:numPr>
          <w:ilvl w:val="0"/>
          <w:numId w:val="3"/>
        </w:numPr>
        <w:tabs>
          <w:tab w:val="left" w:pos="1980"/>
        </w:tabs>
        <w:spacing w:after="0" w:line="276" w:lineRule="auto"/>
        <w:ind w:left="1800" w:right="-188" w:firstLine="90"/>
        <w:contextualSpacing w:val="0"/>
        <w:jc w:val="both"/>
        <w:rPr>
          <w:rFonts w:ascii="Calibri" w:hAnsi="Calibri" w:cs="Calibri"/>
          <w:lang w:val="en-ID"/>
        </w:rPr>
      </w:pPr>
      <w:r w:rsidRPr="00DE5C0F">
        <w:rPr>
          <w:rFonts w:ascii="Calibri" w:hAnsi="Calibri" w:cs="Calibri"/>
          <w:lang w:val="en-ID"/>
        </w:rPr>
        <w:t xml:space="preserve"> </w:t>
      </w:r>
      <w:r w:rsidR="00CF267D" w:rsidRPr="00DE5C0F">
        <w:rPr>
          <w:rFonts w:ascii="Calibri" w:hAnsi="Calibri" w:cs="Calibri"/>
          <w:lang w:val="en-ID"/>
        </w:rPr>
        <w:t>Amati pemerian larutan, larutan jernih</w:t>
      </w:r>
      <w:r w:rsidR="00880942" w:rsidRPr="00DE5C0F">
        <w:rPr>
          <w:rFonts w:ascii="Calibri" w:hAnsi="Calibri" w:cs="Calibri"/>
          <w:lang w:val="en-ID"/>
        </w:rPr>
        <w:t>.</w:t>
      </w:r>
    </w:p>
    <w:p w14:paraId="5AA7233F" w14:textId="77777777" w:rsidR="00890EDA" w:rsidRPr="00DE5C0F" w:rsidRDefault="00890EDA" w:rsidP="007563F0">
      <w:pPr>
        <w:pStyle w:val="ListParagraph"/>
        <w:spacing w:after="0" w:line="120" w:lineRule="auto"/>
        <w:ind w:left="1800" w:right="-187" w:hanging="180"/>
        <w:jc w:val="both"/>
        <w:rPr>
          <w:rFonts w:ascii="Calibri" w:hAnsi="Calibri" w:cs="Calibri"/>
          <w:lang w:val="en-ID"/>
        </w:rPr>
      </w:pPr>
    </w:p>
    <w:p w14:paraId="7BF968AC" w14:textId="0E5AB163" w:rsidR="00E30CC5" w:rsidRPr="00DE5C0F" w:rsidRDefault="00E30CC5" w:rsidP="007563F0">
      <w:pPr>
        <w:pStyle w:val="ListParagraph"/>
        <w:numPr>
          <w:ilvl w:val="0"/>
          <w:numId w:val="7"/>
        </w:numPr>
        <w:spacing w:after="0" w:line="276" w:lineRule="auto"/>
        <w:ind w:left="1890" w:right="-188" w:hanging="270"/>
        <w:contextualSpacing w:val="0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Kelarutan dalam </w:t>
      </w:r>
      <w:r w:rsidR="002D1215" w:rsidRPr="00DE5C0F">
        <w:rPr>
          <w:rFonts w:ascii="Calibri" w:hAnsi="Calibri" w:cs="Calibri"/>
          <w:lang w:val="en-US"/>
        </w:rPr>
        <w:t>Eter</w:t>
      </w:r>
    </w:p>
    <w:p w14:paraId="2A3183E6" w14:textId="40B56FA4" w:rsidR="00E30CC5" w:rsidRPr="00DE5C0F" w:rsidRDefault="00F23E99" w:rsidP="007563F0">
      <w:pPr>
        <w:pStyle w:val="ListParagraph"/>
        <w:numPr>
          <w:ilvl w:val="0"/>
          <w:numId w:val="3"/>
        </w:numPr>
        <w:tabs>
          <w:tab w:val="left" w:pos="1980"/>
        </w:tabs>
        <w:spacing w:after="0" w:line="276" w:lineRule="auto"/>
        <w:ind w:left="1800" w:right="-188" w:firstLine="90"/>
        <w:contextualSpacing w:val="0"/>
        <w:jc w:val="both"/>
        <w:rPr>
          <w:rFonts w:ascii="Calibri" w:hAnsi="Calibri" w:cs="Calibri"/>
          <w:lang w:val="en-ID"/>
        </w:rPr>
      </w:pPr>
      <w:r w:rsidRPr="00DE5C0F">
        <w:rPr>
          <w:rFonts w:ascii="Calibri" w:hAnsi="Calibri" w:cs="Calibri"/>
          <w:lang w:val="en-ID"/>
        </w:rPr>
        <w:t xml:space="preserve"> </w:t>
      </w:r>
      <w:r w:rsidR="00E30CC5" w:rsidRPr="00DE5C0F">
        <w:rPr>
          <w:rFonts w:ascii="Calibri" w:hAnsi="Calibri" w:cs="Calibri"/>
          <w:lang w:val="en-ID"/>
        </w:rPr>
        <w:t>Larutkan</w:t>
      </w:r>
      <w:r w:rsidR="00B8318D" w:rsidRPr="00DE5C0F">
        <w:rPr>
          <w:rFonts w:ascii="Calibri" w:hAnsi="Calibri" w:cs="Calibri"/>
          <w:lang w:val="en-ID"/>
        </w:rPr>
        <w:t xml:space="preserve"> </w:t>
      </w:r>
      <w:r w:rsidR="00880942" w:rsidRPr="00DE5C0F">
        <w:rPr>
          <w:rFonts w:ascii="Calibri" w:hAnsi="Calibri" w:cs="Calibri"/>
          <w:b/>
          <w:lang w:val="en-ID"/>
        </w:rPr>
        <w:t>0,</w:t>
      </w:r>
      <w:r w:rsidR="00747D46" w:rsidRPr="00DE5C0F">
        <w:rPr>
          <w:rFonts w:ascii="Calibri" w:hAnsi="Calibri" w:cs="Calibri"/>
          <w:b/>
          <w:lang w:val="en-ID"/>
        </w:rPr>
        <w:t>1</w:t>
      </w:r>
      <w:r w:rsidR="00E30CC5" w:rsidRPr="00DE5C0F">
        <w:rPr>
          <w:rFonts w:ascii="Calibri" w:hAnsi="Calibri" w:cs="Calibri"/>
          <w:lang w:val="en-ID"/>
        </w:rPr>
        <w:t xml:space="preserve"> g zat uji dengan</w:t>
      </w:r>
      <w:r w:rsidR="00926BD8" w:rsidRPr="00DE5C0F">
        <w:rPr>
          <w:rFonts w:ascii="Calibri" w:hAnsi="Calibri" w:cs="Calibri"/>
          <w:lang w:val="en-ID"/>
        </w:rPr>
        <w:t xml:space="preserve"> </w:t>
      </w:r>
      <w:r w:rsidR="00CF267D" w:rsidRPr="00DE5C0F">
        <w:rPr>
          <w:rFonts w:ascii="Calibri" w:hAnsi="Calibri" w:cs="Calibri"/>
          <w:b/>
          <w:lang w:val="en-ID"/>
        </w:rPr>
        <w:t>10</w:t>
      </w:r>
      <w:r w:rsidR="00880942" w:rsidRPr="00DE5C0F">
        <w:rPr>
          <w:rFonts w:ascii="Calibri" w:hAnsi="Calibri" w:cs="Calibri"/>
          <w:b/>
          <w:lang w:val="en-ID"/>
        </w:rPr>
        <w:t xml:space="preserve"> – 100</w:t>
      </w:r>
      <w:r w:rsidR="00880942" w:rsidRPr="00DE5C0F">
        <w:rPr>
          <w:rFonts w:ascii="Calibri" w:hAnsi="Calibri" w:cs="Calibri"/>
          <w:lang w:val="en-ID"/>
        </w:rPr>
        <w:t xml:space="preserve"> ml</w:t>
      </w:r>
      <w:r w:rsidR="00E30CC5" w:rsidRPr="00DE5C0F">
        <w:rPr>
          <w:rFonts w:ascii="Calibri" w:hAnsi="Calibri" w:cs="Calibri"/>
          <w:lang w:val="en-ID"/>
        </w:rPr>
        <w:t xml:space="preserve"> </w:t>
      </w:r>
      <w:r w:rsidR="002D1215" w:rsidRPr="00DE5C0F">
        <w:rPr>
          <w:rFonts w:ascii="Calibri" w:hAnsi="Calibri" w:cs="Calibri"/>
          <w:lang w:val="en-ID"/>
        </w:rPr>
        <w:t xml:space="preserve">Eter </w:t>
      </w:r>
      <w:r w:rsidR="00E30CC5" w:rsidRPr="00DE5C0F">
        <w:rPr>
          <w:rFonts w:ascii="Calibri" w:hAnsi="Calibri" w:cs="Calibri"/>
          <w:lang w:val="en-ID"/>
        </w:rPr>
        <w:t>dalam</w:t>
      </w:r>
      <w:r w:rsidR="00926BD8" w:rsidRPr="00DE5C0F">
        <w:rPr>
          <w:rFonts w:ascii="Calibri" w:hAnsi="Calibri" w:cs="Calibri"/>
          <w:lang w:val="en-ID"/>
        </w:rPr>
        <w:t xml:space="preserve"> </w:t>
      </w:r>
      <w:r w:rsidR="00E30CC5" w:rsidRPr="00DE5C0F">
        <w:rPr>
          <w:rFonts w:ascii="Calibri" w:hAnsi="Calibri" w:cs="Calibri"/>
          <w:lang w:val="en-ID"/>
        </w:rPr>
        <w:t>gelas</w:t>
      </w:r>
      <w:r w:rsidR="00926BD8" w:rsidRPr="00DE5C0F">
        <w:rPr>
          <w:rFonts w:ascii="Calibri" w:hAnsi="Calibri" w:cs="Calibri"/>
          <w:lang w:val="en-ID"/>
        </w:rPr>
        <w:t xml:space="preserve"> </w:t>
      </w:r>
      <w:r w:rsidR="00E30CC5" w:rsidRPr="00DE5C0F">
        <w:rPr>
          <w:rFonts w:ascii="Calibri" w:hAnsi="Calibri" w:cs="Calibri"/>
          <w:lang w:val="en-ID"/>
        </w:rPr>
        <w:t>kimia 1</w:t>
      </w:r>
      <w:r w:rsidR="00CF267D" w:rsidRPr="00DE5C0F">
        <w:rPr>
          <w:rFonts w:ascii="Calibri" w:hAnsi="Calibri" w:cs="Calibri"/>
          <w:lang w:val="en-ID"/>
        </w:rPr>
        <w:t>0</w:t>
      </w:r>
      <w:r w:rsidR="00E30CC5" w:rsidRPr="00DE5C0F">
        <w:rPr>
          <w:rFonts w:ascii="Calibri" w:hAnsi="Calibri" w:cs="Calibri"/>
        </w:rPr>
        <w:t>0</w:t>
      </w:r>
      <w:r w:rsidR="00880942" w:rsidRPr="00DE5C0F">
        <w:rPr>
          <w:rFonts w:ascii="Calibri" w:hAnsi="Calibri" w:cs="Calibri"/>
          <w:lang w:val="en-ID"/>
        </w:rPr>
        <w:t xml:space="preserve"> ml.</w:t>
      </w:r>
    </w:p>
    <w:p w14:paraId="6ACCD4AD" w14:textId="0907D642" w:rsidR="00E30CC5" w:rsidRPr="00DE5C0F" w:rsidRDefault="00F23E99" w:rsidP="007563F0">
      <w:pPr>
        <w:pStyle w:val="ListParagraph"/>
        <w:numPr>
          <w:ilvl w:val="0"/>
          <w:numId w:val="3"/>
        </w:numPr>
        <w:tabs>
          <w:tab w:val="left" w:pos="1980"/>
        </w:tabs>
        <w:spacing w:after="0" w:line="276" w:lineRule="auto"/>
        <w:ind w:left="1800" w:right="-188" w:firstLine="90"/>
        <w:contextualSpacing w:val="0"/>
        <w:jc w:val="both"/>
        <w:rPr>
          <w:rFonts w:ascii="Calibri" w:hAnsi="Calibri" w:cs="Calibri"/>
          <w:lang w:val="en-ID"/>
        </w:rPr>
      </w:pPr>
      <w:r w:rsidRPr="00DE5C0F">
        <w:rPr>
          <w:rFonts w:ascii="Calibri" w:hAnsi="Calibri" w:cs="Calibri"/>
          <w:lang w:val="en-ID"/>
        </w:rPr>
        <w:t xml:space="preserve"> </w:t>
      </w:r>
      <w:r w:rsidR="00E30CC5" w:rsidRPr="00DE5C0F">
        <w:rPr>
          <w:rFonts w:ascii="Calibri" w:hAnsi="Calibri" w:cs="Calibri"/>
          <w:lang w:val="en-ID"/>
        </w:rPr>
        <w:t>Amati pemerian</w:t>
      </w:r>
      <w:r w:rsidR="00926BD8" w:rsidRPr="00DE5C0F">
        <w:rPr>
          <w:rFonts w:ascii="Calibri" w:hAnsi="Calibri" w:cs="Calibri"/>
          <w:lang w:val="en-ID"/>
        </w:rPr>
        <w:t xml:space="preserve"> </w:t>
      </w:r>
      <w:r w:rsidR="00E30CC5" w:rsidRPr="00DE5C0F">
        <w:rPr>
          <w:rFonts w:ascii="Calibri" w:hAnsi="Calibri" w:cs="Calibri"/>
          <w:lang w:val="en-ID"/>
        </w:rPr>
        <w:t>larutan, larutan</w:t>
      </w:r>
      <w:r w:rsidR="00926BD8" w:rsidRPr="00DE5C0F">
        <w:rPr>
          <w:rFonts w:ascii="Calibri" w:hAnsi="Calibri" w:cs="Calibri"/>
          <w:lang w:val="en-ID"/>
        </w:rPr>
        <w:t xml:space="preserve"> </w:t>
      </w:r>
      <w:r w:rsidR="00E30CC5" w:rsidRPr="00DE5C0F">
        <w:rPr>
          <w:rFonts w:ascii="Calibri" w:hAnsi="Calibri" w:cs="Calibri"/>
          <w:lang w:val="en-ID"/>
        </w:rPr>
        <w:t>jernih</w:t>
      </w:r>
      <w:r w:rsidR="00880942" w:rsidRPr="00DE5C0F">
        <w:rPr>
          <w:rFonts w:ascii="Calibri" w:hAnsi="Calibri" w:cs="Calibri"/>
          <w:lang w:val="en-ID"/>
        </w:rPr>
        <w:t>.</w:t>
      </w:r>
    </w:p>
    <w:p w14:paraId="481363ED" w14:textId="77777777" w:rsidR="006400F6" w:rsidRPr="00DE5C0F" w:rsidRDefault="006400F6" w:rsidP="004867A2">
      <w:pPr>
        <w:spacing w:after="0" w:line="120" w:lineRule="auto"/>
        <w:ind w:right="-187"/>
        <w:jc w:val="both"/>
        <w:rPr>
          <w:rFonts w:ascii="Calibri" w:hAnsi="Calibri" w:cs="Calibri"/>
          <w:i/>
          <w:color w:val="000000" w:themeColor="text1"/>
        </w:rPr>
      </w:pPr>
    </w:p>
    <w:p w14:paraId="2AED5BAF" w14:textId="13E5129E" w:rsidR="00647300" w:rsidRPr="00DE5C0F" w:rsidRDefault="002B60ED" w:rsidP="00272D62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i/>
        </w:rPr>
      </w:pPr>
      <w:r w:rsidRPr="00DE5C0F">
        <w:rPr>
          <w:rFonts w:ascii="Calibri" w:hAnsi="Calibri" w:cs="Calibri"/>
        </w:rPr>
        <w:t>Identifikasi</w:t>
      </w:r>
      <w:r w:rsidR="00B32BE1" w:rsidRPr="00DE5C0F">
        <w:rPr>
          <w:rFonts w:ascii="Calibri" w:hAnsi="Calibri" w:cs="Calibri"/>
          <w:lang w:val="en-US"/>
        </w:rPr>
        <w:t xml:space="preserve"> </w:t>
      </w:r>
      <w:r w:rsidR="00B32BE1" w:rsidRPr="00DE5C0F">
        <w:rPr>
          <w:rFonts w:ascii="Calibri" w:hAnsi="Calibri" w:cs="Calibri"/>
          <w:b/>
          <w:lang w:val="en-US"/>
        </w:rPr>
        <w:t>(R)</w:t>
      </w:r>
    </w:p>
    <w:p w14:paraId="1CC57F75" w14:textId="6DBAEE41" w:rsidR="008E5BBB" w:rsidRPr="00DE5C0F" w:rsidRDefault="002B60ED" w:rsidP="007563F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30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Syarat</w:t>
      </w:r>
    </w:p>
    <w:p w14:paraId="5FB77A7A" w14:textId="15CBEC22" w:rsidR="008E5BBB" w:rsidRPr="00DE5C0F" w:rsidRDefault="00B12666" w:rsidP="007563F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Sesuai dengan </w:t>
      </w:r>
      <w:r w:rsidRPr="00DE5C0F">
        <w:rPr>
          <w:rFonts w:ascii="Calibri" w:hAnsi="Calibri" w:cs="Calibri"/>
          <w:lang w:val="en-US"/>
        </w:rPr>
        <w:t>S</w:t>
      </w:r>
      <w:r w:rsidRPr="00DE5C0F">
        <w:rPr>
          <w:rFonts w:ascii="Calibri" w:hAnsi="Calibri" w:cs="Calibri"/>
        </w:rPr>
        <w:t xml:space="preserve">pesifikasi </w:t>
      </w:r>
      <w:r w:rsidRPr="00DE5C0F">
        <w:rPr>
          <w:rFonts w:ascii="Calibri" w:hAnsi="Calibri" w:cs="Calibri"/>
          <w:b/>
          <w:lang w:val="en-US"/>
        </w:rPr>
        <w:t>Bahan Baku</w:t>
      </w:r>
      <w:r w:rsidRPr="00DE5C0F">
        <w:rPr>
          <w:rFonts w:ascii="Calibri" w:hAnsi="Calibri" w:cs="Calibri"/>
          <w:lang w:val="en-US"/>
        </w:rPr>
        <w:t xml:space="preserve"> Caffeine Anhydrate</w:t>
      </w:r>
      <w:r w:rsidRPr="00DE5C0F">
        <w:rPr>
          <w:rFonts w:ascii="Calibri" w:hAnsi="Calibri" w:cs="Calibri"/>
        </w:rPr>
        <w:t xml:space="preserve"> (S-QC-01-084)</w:t>
      </w:r>
    </w:p>
    <w:p w14:paraId="13D1CDB8" w14:textId="37532E32" w:rsidR="00647300" w:rsidRPr="00DE5C0F" w:rsidRDefault="008E5BBB" w:rsidP="007563F0">
      <w:pPr>
        <w:pStyle w:val="ListParagraph"/>
        <w:numPr>
          <w:ilvl w:val="2"/>
          <w:numId w:val="1"/>
        </w:numPr>
        <w:spacing w:after="0" w:line="276" w:lineRule="auto"/>
        <w:ind w:left="1620" w:right="-188" w:hanging="62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</w:p>
    <w:p w14:paraId="5B0FF929" w14:textId="0F1AA088" w:rsidR="00990A66" w:rsidRPr="00DE5C0F" w:rsidRDefault="00B32BE1" w:rsidP="007563F0">
      <w:pPr>
        <w:pStyle w:val="ListParagraph"/>
        <w:numPr>
          <w:ilvl w:val="0"/>
          <w:numId w:val="10"/>
        </w:numPr>
        <w:spacing w:after="0" w:line="276" w:lineRule="auto"/>
        <w:ind w:left="1890" w:right="-188" w:hanging="270"/>
        <w:jc w:val="both"/>
        <w:rPr>
          <w:rFonts w:ascii="Calibri" w:hAnsi="Calibri" w:cs="Calibri"/>
          <w:b/>
        </w:rPr>
      </w:pPr>
      <w:r w:rsidRPr="00DE5C0F">
        <w:rPr>
          <w:rFonts w:ascii="Calibri" w:hAnsi="Calibri" w:cs="Calibri"/>
          <w:b/>
          <w:lang w:val="en-US"/>
        </w:rPr>
        <w:t xml:space="preserve">Identifikasi </w:t>
      </w:r>
      <w:r w:rsidR="0003684C" w:rsidRPr="00DE5C0F">
        <w:rPr>
          <w:rFonts w:ascii="Calibri" w:hAnsi="Calibri" w:cs="Calibri"/>
          <w:b/>
        </w:rPr>
        <w:t>Serapan Infra Merah</w:t>
      </w:r>
    </w:p>
    <w:p w14:paraId="6545EA6C" w14:textId="77777777" w:rsidR="00272D62" w:rsidRPr="00DE5C0F" w:rsidRDefault="00990A66" w:rsidP="003E0A45">
      <w:pPr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160" w:right="-188" w:hanging="270"/>
        <w:contextualSpacing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Zat Baku</w:t>
      </w:r>
    </w:p>
    <w:p w14:paraId="66D6AB8E" w14:textId="6934EE9E" w:rsidR="003E0A45" w:rsidRPr="00DE5C0F" w:rsidRDefault="00272D62" w:rsidP="00DE5C0F">
      <w:pPr>
        <w:tabs>
          <w:tab w:val="left" w:pos="1134"/>
          <w:tab w:val="left" w:pos="1843"/>
        </w:tabs>
        <w:spacing w:after="0" w:line="276" w:lineRule="auto"/>
        <w:ind w:left="2160" w:right="-188"/>
        <w:contextualSpacing/>
        <w:jc w:val="both"/>
        <w:rPr>
          <w:rFonts w:ascii="Calibri" w:hAnsi="Calibri" w:cs="Calibri"/>
          <w:lang w:val="en-US"/>
        </w:rPr>
      </w:pPr>
      <w:r w:rsidRPr="00DE5C0F">
        <w:rPr>
          <w:rFonts w:ascii="Calibri" w:hAnsi="Calibri" w:cs="Calibri"/>
        </w:rPr>
        <w:t xml:space="preserve">Campur dan </w:t>
      </w:r>
      <w:r w:rsidRPr="00DE5C0F">
        <w:rPr>
          <w:rFonts w:ascii="Calibri" w:hAnsi="Calibri" w:cs="Calibri"/>
          <w:b/>
        </w:rPr>
        <w:t>dispersikan</w:t>
      </w:r>
      <w:r w:rsidR="00990A66" w:rsidRPr="00DE5C0F">
        <w:rPr>
          <w:rFonts w:ascii="Calibri" w:hAnsi="Calibri" w:cs="Calibri"/>
        </w:rPr>
        <w:t xml:space="preserve"> 8 mg baku kerja </w:t>
      </w:r>
      <w:bookmarkStart w:id="2" w:name="_Hlk30771248"/>
      <w:r w:rsidR="00E62A57" w:rsidRPr="00DE5C0F">
        <w:rPr>
          <w:rFonts w:ascii="Calibri" w:hAnsi="Calibri" w:cs="Calibri"/>
          <w:lang w:val="en-US"/>
        </w:rPr>
        <w:t>Caffeine anhydrate</w:t>
      </w:r>
      <w:r w:rsidR="00990A66" w:rsidRPr="00DE5C0F">
        <w:rPr>
          <w:rFonts w:ascii="Calibri" w:hAnsi="Calibri" w:cs="Calibri"/>
        </w:rPr>
        <w:t xml:space="preserve"> </w:t>
      </w:r>
      <w:bookmarkEnd w:id="2"/>
      <w:r w:rsidR="00990A66" w:rsidRPr="00DE5C0F">
        <w:rPr>
          <w:rFonts w:ascii="Calibri" w:hAnsi="Calibri" w:cs="Calibri"/>
        </w:rPr>
        <w:t xml:space="preserve">dengan </w:t>
      </w:r>
      <w:r w:rsidRPr="00DE5C0F">
        <w:rPr>
          <w:rFonts w:ascii="Calibri" w:hAnsi="Calibri" w:cs="Calibri"/>
          <w:b/>
          <w:lang w:val="en-US"/>
        </w:rPr>
        <w:t>Minya</w:t>
      </w:r>
      <w:r w:rsidR="00FE2D85" w:rsidRPr="00DE5C0F">
        <w:rPr>
          <w:rFonts w:ascii="Calibri" w:hAnsi="Calibri" w:cs="Calibri"/>
          <w:b/>
          <w:lang w:val="en-US"/>
        </w:rPr>
        <w:t>k</w:t>
      </w:r>
      <w:r w:rsidRPr="00DE5C0F">
        <w:rPr>
          <w:rFonts w:ascii="Calibri" w:hAnsi="Calibri" w:cs="Calibri"/>
          <w:b/>
          <w:lang w:val="en-US"/>
        </w:rPr>
        <w:t xml:space="preserve"> </w:t>
      </w:r>
      <w:r w:rsidR="00FE2D85" w:rsidRPr="00DE5C0F">
        <w:rPr>
          <w:rFonts w:ascii="Calibri" w:hAnsi="Calibri" w:cs="Calibri"/>
          <w:b/>
          <w:lang w:val="en-US"/>
        </w:rPr>
        <w:t>M</w:t>
      </w:r>
      <w:r w:rsidRPr="00DE5C0F">
        <w:rPr>
          <w:rFonts w:ascii="Calibri" w:hAnsi="Calibri" w:cs="Calibri"/>
          <w:b/>
          <w:lang w:val="en-US"/>
        </w:rPr>
        <w:t>ineral</w:t>
      </w:r>
      <w:r w:rsidR="00B32BE1" w:rsidRPr="00DE5C0F">
        <w:rPr>
          <w:rFonts w:ascii="Calibri" w:hAnsi="Calibri" w:cs="Calibri"/>
          <w:lang w:val="en-US"/>
        </w:rPr>
        <w:t>.</w:t>
      </w:r>
    </w:p>
    <w:p w14:paraId="6F1CAC6B" w14:textId="77777777" w:rsidR="00272D62" w:rsidRPr="00DE5C0F" w:rsidRDefault="00990A66" w:rsidP="003E0A45">
      <w:pPr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160" w:right="-188" w:hanging="270"/>
        <w:contextualSpacing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Zat Uji</w:t>
      </w:r>
    </w:p>
    <w:p w14:paraId="370E0BB8" w14:textId="2EB30EC6" w:rsidR="00272D62" w:rsidRPr="00DE5C0F" w:rsidRDefault="00990A66" w:rsidP="00DE5C0F">
      <w:pPr>
        <w:tabs>
          <w:tab w:val="left" w:pos="1134"/>
          <w:tab w:val="left" w:pos="1843"/>
        </w:tabs>
        <w:spacing w:after="0" w:line="276" w:lineRule="auto"/>
        <w:ind w:left="2552" w:right="-188" w:hanging="392"/>
        <w:contextualSpacing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Campur dan </w:t>
      </w:r>
      <w:r w:rsidR="00272D62" w:rsidRPr="00DE5C0F">
        <w:rPr>
          <w:rFonts w:ascii="Calibri" w:hAnsi="Calibri" w:cs="Calibri"/>
          <w:b/>
          <w:lang w:val="en-US"/>
        </w:rPr>
        <w:t>dispersikan</w:t>
      </w:r>
      <w:r w:rsidRPr="00DE5C0F">
        <w:rPr>
          <w:rFonts w:ascii="Calibri" w:hAnsi="Calibri" w:cs="Calibri"/>
        </w:rPr>
        <w:t xml:space="preserve"> 8 mg zat uji dengan </w:t>
      </w:r>
      <w:r w:rsidR="00272D62" w:rsidRPr="00DE5C0F">
        <w:rPr>
          <w:rFonts w:ascii="Calibri" w:hAnsi="Calibri" w:cs="Calibri"/>
          <w:b/>
          <w:lang w:val="en-US"/>
        </w:rPr>
        <w:t>Minyak Mineral</w:t>
      </w:r>
      <w:r w:rsidR="00B32BE1" w:rsidRPr="00DE5C0F">
        <w:rPr>
          <w:rFonts w:ascii="Calibri" w:hAnsi="Calibri" w:cs="Calibri"/>
          <w:lang w:val="en-US"/>
        </w:rPr>
        <w:t>.</w:t>
      </w:r>
    </w:p>
    <w:p w14:paraId="61BB666A" w14:textId="4288CF83" w:rsidR="00990A66" w:rsidRPr="00DE5C0F" w:rsidRDefault="00990A66" w:rsidP="003E0A45">
      <w:pPr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160" w:right="-188" w:hanging="270"/>
        <w:contextualSpacing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lastRenderedPageBreak/>
        <w:t>Pengukuran</w:t>
      </w:r>
    </w:p>
    <w:p w14:paraId="6D54E937" w14:textId="788442EE" w:rsidR="00990A66" w:rsidRPr="00DE5C0F" w:rsidRDefault="00990A66" w:rsidP="003E0A45">
      <w:pPr>
        <w:numPr>
          <w:ilvl w:val="0"/>
          <w:numId w:val="8"/>
        </w:numPr>
        <w:spacing w:after="0" w:line="276" w:lineRule="auto"/>
        <w:ind w:left="2340" w:right="-188" w:hanging="180"/>
        <w:contextualSpacing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Lakukan “scanning” menggunakan spektrofotometer IR pada panjang gelombang 400-4000</w:t>
      </w:r>
      <w:r w:rsidR="00B32BE1" w:rsidRPr="00DE5C0F">
        <w:rPr>
          <w:rFonts w:ascii="Calibri" w:hAnsi="Calibri" w:cs="Calibri"/>
          <w:lang w:val="en-US"/>
        </w:rPr>
        <w:t xml:space="preserve"> </w:t>
      </w:r>
      <w:r w:rsidRPr="00DE5C0F">
        <w:rPr>
          <w:rFonts w:ascii="Calibri" w:hAnsi="Calibri" w:cs="Calibri"/>
        </w:rPr>
        <w:t>nm</w:t>
      </w:r>
      <w:r w:rsidR="00B32BE1" w:rsidRPr="00DE5C0F">
        <w:rPr>
          <w:rFonts w:ascii="Calibri" w:hAnsi="Calibri" w:cs="Calibri"/>
          <w:lang w:val="en-US"/>
        </w:rPr>
        <w:t>.</w:t>
      </w:r>
    </w:p>
    <w:p w14:paraId="75848CDA" w14:textId="05088CC4" w:rsidR="00990A66" w:rsidRPr="00DE5C0F" w:rsidRDefault="00990A66" w:rsidP="003E0A45">
      <w:pPr>
        <w:numPr>
          <w:ilvl w:val="0"/>
          <w:numId w:val="8"/>
        </w:numPr>
        <w:spacing w:after="0" w:line="276" w:lineRule="auto"/>
        <w:ind w:left="2340" w:right="-188" w:hanging="180"/>
        <w:contextualSpacing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Bandingkan spektra zat uji dengan zat baku</w:t>
      </w:r>
      <w:r w:rsidR="00B32BE1" w:rsidRPr="00DE5C0F">
        <w:rPr>
          <w:rFonts w:ascii="Calibri" w:hAnsi="Calibri" w:cs="Calibri"/>
          <w:lang w:val="en-US"/>
        </w:rPr>
        <w:t>.</w:t>
      </w:r>
    </w:p>
    <w:p w14:paraId="00349E72" w14:textId="52843EA6" w:rsidR="00272D62" w:rsidRPr="00DE5C0F" w:rsidRDefault="00990A66" w:rsidP="00DE5C0F">
      <w:pPr>
        <w:numPr>
          <w:ilvl w:val="0"/>
          <w:numId w:val="8"/>
        </w:numPr>
        <w:spacing w:after="0" w:line="276" w:lineRule="auto"/>
        <w:ind w:left="2340" w:right="-188" w:hanging="180"/>
        <w:contextualSpacing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Amati kedua spektra tersebut, spektrum serapan inframerah zat uji menunjukkan maksimum hanya pada panjang gelombang yang sama seperti pada zat baku</w:t>
      </w:r>
      <w:r w:rsidR="00B32BE1" w:rsidRPr="00DE5C0F">
        <w:rPr>
          <w:rFonts w:ascii="Calibri" w:hAnsi="Calibri" w:cs="Calibri"/>
          <w:lang w:val="en-US"/>
        </w:rPr>
        <w:t>.</w:t>
      </w:r>
    </w:p>
    <w:p w14:paraId="7F83FD3C" w14:textId="5AF22307" w:rsidR="002B60ED" w:rsidRPr="00DE5C0F" w:rsidRDefault="00B32BE1" w:rsidP="007563F0">
      <w:pPr>
        <w:pStyle w:val="ListParagraph"/>
        <w:numPr>
          <w:ilvl w:val="0"/>
          <w:numId w:val="10"/>
        </w:numPr>
        <w:tabs>
          <w:tab w:val="left" w:pos="1890"/>
        </w:tabs>
        <w:spacing w:after="0" w:line="276" w:lineRule="auto"/>
        <w:ind w:left="1440" w:right="-188" w:firstLine="180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>Identifikasi Serapan Ultraviolet</w:t>
      </w:r>
    </w:p>
    <w:p w14:paraId="1FB02475" w14:textId="156AD318" w:rsidR="00DD00F4" w:rsidRPr="00DE5C0F" w:rsidRDefault="00DD00F4" w:rsidP="007563F0">
      <w:pPr>
        <w:pStyle w:val="ListParagraph"/>
        <w:spacing w:after="0" w:line="276" w:lineRule="auto"/>
        <w:ind w:left="1890" w:right="-188"/>
        <w:jc w:val="both"/>
        <w:rPr>
          <w:rFonts w:ascii="Calibri" w:hAnsi="Calibri" w:cs="Calibri"/>
          <w:lang w:val="en-US"/>
        </w:rPr>
      </w:pPr>
      <w:r w:rsidRPr="00DE5C0F">
        <w:rPr>
          <w:rFonts w:ascii="Calibri" w:hAnsi="Calibri" w:cs="Calibri"/>
          <w:lang w:val="en-US"/>
        </w:rPr>
        <w:t>Waktu retensi puncak utama pada kromatogram Larutan uji sesuai dengan waktu retensi puncak utama pada kromatogram Larutan baku yang diperoleh pada Penetapan kadar.</w:t>
      </w:r>
    </w:p>
    <w:p w14:paraId="668530B6" w14:textId="77777777" w:rsidR="00205994" w:rsidRPr="00DE5C0F" w:rsidRDefault="00205994" w:rsidP="004867A2">
      <w:pPr>
        <w:pStyle w:val="ListParagraph"/>
        <w:spacing w:after="0" w:line="120" w:lineRule="auto"/>
        <w:ind w:left="2203" w:right="-187"/>
        <w:jc w:val="both"/>
        <w:rPr>
          <w:rFonts w:ascii="Calibri" w:hAnsi="Calibri" w:cs="Calibri"/>
          <w:iCs/>
        </w:rPr>
      </w:pPr>
    </w:p>
    <w:p w14:paraId="532D6CCF" w14:textId="068AFAF5" w:rsidR="00961B87" w:rsidRPr="00DE5C0F" w:rsidRDefault="00961B87" w:rsidP="00272D6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Logam Berat</w:t>
      </w:r>
    </w:p>
    <w:p w14:paraId="10B42109" w14:textId="1CCA4B18" w:rsidR="00961B87" w:rsidRPr="00DE5C0F" w:rsidRDefault="00961B87" w:rsidP="007563F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Syarat </w:t>
      </w:r>
    </w:p>
    <w:p w14:paraId="696415F5" w14:textId="526E4993" w:rsidR="00961B87" w:rsidRPr="00DE5C0F" w:rsidRDefault="00B12666" w:rsidP="007563F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Sesuai dengan </w:t>
      </w:r>
      <w:r w:rsidRPr="00DE5C0F">
        <w:rPr>
          <w:rFonts w:ascii="Calibri" w:hAnsi="Calibri" w:cs="Calibri"/>
          <w:lang w:val="en-US"/>
        </w:rPr>
        <w:t>S</w:t>
      </w:r>
      <w:r w:rsidRPr="00DE5C0F">
        <w:rPr>
          <w:rFonts w:ascii="Calibri" w:hAnsi="Calibri" w:cs="Calibri"/>
        </w:rPr>
        <w:t xml:space="preserve">pesifikasi </w:t>
      </w:r>
      <w:r w:rsidRPr="00DE5C0F">
        <w:rPr>
          <w:rFonts w:ascii="Calibri" w:hAnsi="Calibri" w:cs="Calibri"/>
          <w:b/>
          <w:lang w:val="en-US"/>
        </w:rPr>
        <w:t>Bahan Baku</w:t>
      </w:r>
      <w:r w:rsidRPr="00DE5C0F">
        <w:rPr>
          <w:rFonts w:ascii="Calibri" w:hAnsi="Calibri" w:cs="Calibri"/>
          <w:lang w:val="en-US"/>
        </w:rPr>
        <w:t xml:space="preserve"> Caffeine Anhydrate</w:t>
      </w:r>
      <w:r w:rsidRPr="00DE5C0F">
        <w:rPr>
          <w:rFonts w:ascii="Calibri" w:hAnsi="Calibri" w:cs="Calibri"/>
        </w:rPr>
        <w:t xml:space="preserve"> (S-QC-01-084)</w:t>
      </w:r>
    </w:p>
    <w:p w14:paraId="41E90E1C" w14:textId="45AC8121" w:rsidR="005058CA" w:rsidRPr="00DE5C0F" w:rsidRDefault="00961B87" w:rsidP="007563F0">
      <w:pPr>
        <w:pStyle w:val="ListParagraph"/>
        <w:numPr>
          <w:ilvl w:val="2"/>
          <w:numId w:val="1"/>
        </w:numPr>
        <w:spacing w:after="0" w:line="276" w:lineRule="auto"/>
        <w:ind w:left="1620" w:hanging="62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</w:p>
    <w:p w14:paraId="57FE97D4" w14:textId="77777777" w:rsidR="00B32BE1" w:rsidRPr="00DE5C0F" w:rsidRDefault="00B32BE1" w:rsidP="003E0A45">
      <w:pPr>
        <w:numPr>
          <w:ilvl w:val="0"/>
          <w:numId w:val="14"/>
        </w:numPr>
        <w:spacing w:after="0" w:line="276" w:lineRule="auto"/>
        <w:ind w:left="1843" w:right="-180" w:hanging="313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Preparasi Larutan</w:t>
      </w:r>
    </w:p>
    <w:p w14:paraId="5D1397AD" w14:textId="77777777" w:rsidR="00B32BE1" w:rsidRPr="00DE5C0F" w:rsidRDefault="00B32BE1" w:rsidP="003E0A45">
      <w:pPr>
        <w:numPr>
          <w:ilvl w:val="0"/>
          <w:numId w:val="15"/>
        </w:numPr>
        <w:spacing w:after="0" w:line="276" w:lineRule="auto"/>
        <w:ind w:left="2160" w:right="-180" w:hanging="27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Larutan Asam Nitrat 2,5%</w:t>
      </w:r>
    </w:p>
    <w:p w14:paraId="53AEA4C2" w14:textId="77777777" w:rsidR="00B32BE1" w:rsidRPr="00DE5C0F" w:rsidRDefault="00B32BE1" w:rsidP="003E0A45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Ambil 500 ml air murni, masukkan ke dalam gelas kimia 1000 ml.</w:t>
      </w:r>
    </w:p>
    <w:p w14:paraId="6DF3894E" w14:textId="77777777" w:rsidR="00B32BE1" w:rsidRPr="00DE5C0F" w:rsidRDefault="00B32BE1" w:rsidP="003E0A45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Tambahkan 38,5 ml Asam Nitrat P secara perlahan; aduk hingga homogen.</w:t>
      </w:r>
    </w:p>
    <w:p w14:paraId="7230BC80" w14:textId="6A98D66A" w:rsidR="00B32BE1" w:rsidRPr="00DE5C0F" w:rsidRDefault="00B32BE1" w:rsidP="00DE5C0F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Tambahkan 461,5 ml Air Murni; aduk hingga homogen.</w:t>
      </w:r>
    </w:p>
    <w:p w14:paraId="52BC5D41" w14:textId="77777777" w:rsidR="00B32BE1" w:rsidRPr="00DE5C0F" w:rsidRDefault="00B32BE1" w:rsidP="003E0A45">
      <w:pPr>
        <w:numPr>
          <w:ilvl w:val="0"/>
          <w:numId w:val="17"/>
        </w:numPr>
        <w:spacing w:after="0" w:line="276" w:lineRule="auto"/>
        <w:ind w:left="2160" w:right="-180" w:hanging="27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Larutan Induk Multi-element </w:t>
      </w:r>
    </w:p>
    <w:p w14:paraId="1F52700A" w14:textId="77777777" w:rsidR="00B32BE1" w:rsidRPr="00DE5C0F" w:rsidRDefault="00B32BE1" w:rsidP="003E0A45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Pipet 2 ml ICP Multi-element Standard Solution IV 100 ppm, masukkan ke dalam labu ukur 20 ml.</w:t>
      </w:r>
    </w:p>
    <w:p w14:paraId="38A0F8EA" w14:textId="77777777" w:rsidR="00B32BE1" w:rsidRPr="00DE5C0F" w:rsidRDefault="00B32BE1" w:rsidP="003E0A45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Tambahkan larutan Asam Nitrat 2,5% hingga tanda batas volume; kocok hingga homogen. </w:t>
      </w:r>
    </w:p>
    <w:p w14:paraId="1279F537" w14:textId="77777777" w:rsidR="00B32BE1" w:rsidRPr="00DE5C0F" w:rsidRDefault="00B32BE1" w:rsidP="003E0A45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Saring menggunakan syringe filter 0,2 µm.</w:t>
      </w:r>
    </w:p>
    <w:p w14:paraId="6292B626" w14:textId="264A8092" w:rsidR="00B32BE1" w:rsidRPr="00DE5C0F" w:rsidRDefault="00B32BE1" w:rsidP="00DE5C0F">
      <w:pPr>
        <w:spacing w:after="0" w:line="276" w:lineRule="auto"/>
        <w:ind w:left="2617" w:right="-180"/>
        <w:jc w:val="both"/>
        <w:rPr>
          <w:rFonts w:ascii="Calibri" w:eastAsia="Times New Roman" w:hAnsi="Calibri" w:cs="Calibri"/>
          <w:b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(Konsentrasi Pb: 10 ppm)</w:t>
      </w:r>
    </w:p>
    <w:p w14:paraId="3162CD03" w14:textId="77777777" w:rsidR="00B32BE1" w:rsidRPr="00DE5C0F" w:rsidRDefault="00B32BE1" w:rsidP="003E0A45">
      <w:pPr>
        <w:numPr>
          <w:ilvl w:val="0"/>
          <w:numId w:val="19"/>
        </w:numPr>
        <w:spacing w:after="0" w:line="276" w:lineRule="auto"/>
        <w:ind w:left="2160" w:right="-180" w:hanging="27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Larutan Baku Multi-element 0,1 ppm</w:t>
      </w:r>
    </w:p>
    <w:p w14:paraId="365FB393" w14:textId="77777777" w:rsidR="00B32BE1" w:rsidRPr="00DE5C0F" w:rsidRDefault="00B32BE1" w:rsidP="003E0A45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Pipet 0,5 ml Larutan Baku Multi-element Induk; masukkan ke dalam labu ukur 50 ml.</w:t>
      </w:r>
    </w:p>
    <w:p w14:paraId="1078CCD2" w14:textId="77777777" w:rsidR="00B32BE1" w:rsidRPr="00DE5C0F" w:rsidRDefault="00B32BE1" w:rsidP="003E0A45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Tambahkan larutan Asam Nitrat 2,5% hingga tanda batas volume; kocok hingga homogen. </w:t>
      </w:r>
    </w:p>
    <w:p w14:paraId="1E96806E" w14:textId="77777777" w:rsidR="00830784" w:rsidRPr="00DE5C0F" w:rsidRDefault="00B32BE1" w:rsidP="003E0A45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Saring menggunakan syringe filter 0,2 µm.</w:t>
      </w:r>
    </w:p>
    <w:p w14:paraId="39F98A99" w14:textId="36644085" w:rsidR="00B32BE1" w:rsidRPr="00DE5C0F" w:rsidRDefault="00B32BE1" w:rsidP="00DE5C0F">
      <w:pPr>
        <w:spacing w:after="0" w:line="276" w:lineRule="auto"/>
        <w:ind w:left="2617" w:right="-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(Konsentrasi Pb: 0,1 ppm)</w:t>
      </w:r>
    </w:p>
    <w:p w14:paraId="3546F243" w14:textId="77777777" w:rsidR="00B32BE1" w:rsidRPr="00DE5C0F" w:rsidRDefault="00B32BE1" w:rsidP="003E0A45">
      <w:pPr>
        <w:numPr>
          <w:ilvl w:val="0"/>
          <w:numId w:val="21"/>
        </w:numPr>
        <w:spacing w:after="0" w:line="276" w:lineRule="auto"/>
        <w:ind w:left="2160" w:right="-180" w:hanging="27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lastRenderedPageBreak/>
        <w:t>Larutan Baku Multi-element 0,3 ppm</w:t>
      </w:r>
    </w:p>
    <w:p w14:paraId="7DC8D6A4" w14:textId="77777777" w:rsidR="00B32BE1" w:rsidRPr="00DE5C0F" w:rsidRDefault="00B32BE1" w:rsidP="003E0A45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Pipet 1,5 ml Larutan Baku Multi-element Induk masukkan; ke dalam labu ukur 50 ml.</w:t>
      </w:r>
    </w:p>
    <w:p w14:paraId="1CDF5DC5" w14:textId="77777777" w:rsidR="00B32BE1" w:rsidRPr="00DE5C0F" w:rsidRDefault="00B32BE1" w:rsidP="003E0A45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Tambahkan larutan Asam Nitrat 2,5% hingga tanda batas volume; kocok hingga homogen. </w:t>
      </w:r>
    </w:p>
    <w:p w14:paraId="401D22B6" w14:textId="77777777" w:rsidR="00B32BE1" w:rsidRPr="00DE5C0F" w:rsidRDefault="00B32BE1" w:rsidP="003E0A45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Saring menggunakan syringe filter 0,2 µm.</w:t>
      </w:r>
    </w:p>
    <w:p w14:paraId="243E9ED7" w14:textId="3F0BFC78" w:rsidR="00B32BE1" w:rsidRPr="00DE5C0F" w:rsidRDefault="00B32BE1" w:rsidP="00DE5C0F">
      <w:pPr>
        <w:spacing w:after="0" w:line="276" w:lineRule="auto"/>
        <w:ind w:left="2617" w:right="-180"/>
        <w:jc w:val="both"/>
        <w:rPr>
          <w:rFonts w:ascii="Calibri" w:eastAsia="Times New Roman" w:hAnsi="Calibri" w:cs="Calibri"/>
          <w:b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(Konsentrasi Pb: 0,3 ppm)</w:t>
      </w:r>
    </w:p>
    <w:p w14:paraId="11607639" w14:textId="77777777" w:rsidR="00B32BE1" w:rsidRPr="00DE5C0F" w:rsidRDefault="00B32BE1" w:rsidP="003E0A45">
      <w:pPr>
        <w:numPr>
          <w:ilvl w:val="0"/>
          <w:numId w:val="23"/>
        </w:numPr>
        <w:spacing w:after="0" w:line="276" w:lineRule="auto"/>
        <w:ind w:left="2160" w:right="-180" w:hanging="27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Larutan Baku Multi-element 0,5 ppm</w:t>
      </w:r>
    </w:p>
    <w:p w14:paraId="3CA43390" w14:textId="77777777" w:rsidR="00B32BE1" w:rsidRPr="00DE5C0F" w:rsidRDefault="00B32BE1" w:rsidP="003E0A45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Pipet 2,5 ml Larutan Baku Multi-element Induk; masukkan ke dalam labu ukur 50 ml.</w:t>
      </w:r>
    </w:p>
    <w:p w14:paraId="025AE067" w14:textId="77777777" w:rsidR="00B32BE1" w:rsidRPr="00DE5C0F" w:rsidRDefault="00B32BE1" w:rsidP="003E0A45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Tambahkan larutan Asam Nitrat 2,5% hingga tanda batas volume; kocok hingga homogen. </w:t>
      </w:r>
    </w:p>
    <w:p w14:paraId="67D81F1F" w14:textId="77777777" w:rsidR="00830784" w:rsidRPr="00DE5C0F" w:rsidRDefault="00B32BE1" w:rsidP="003E0A45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Saring menggunakan syringe filter 0,2 µm.</w:t>
      </w:r>
    </w:p>
    <w:p w14:paraId="430CCC46" w14:textId="49E14C61" w:rsidR="00B32BE1" w:rsidRPr="00DE5C0F" w:rsidRDefault="00B32BE1" w:rsidP="00DE5C0F">
      <w:pPr>
        <w:spacing w:after="0" w:line="276" w:lineRule="auto"/>
        <w:ind w:left="2617" w:right="-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(Konsentrasi Pb: 0,5 ppm)</w:t>
      </w:r>
    </w:p>
    <w:p w14:paraId="5D05737E" w14:textId="77777777" w:rsidR="00B32BE1" w:rsidRPr="00DE5C0F" w:rsidRDefault="00B32BE1" w:rsidP="003E0A45">
      <w:pPr>
        <w:numPr>
          <w:ilvl w:val="0"/>
          <w:numId w:val="25"/>
        </w:numPr>
        <w:spacing w:after="0" w:line="276" w:lineRule="auto"/>
        <w:ind w:left="2160" w:right="-180" w:hanging="27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Larutan Uji</w:t>
      </w:r>
    </w:p>
    <w:p w14:paraId="352C8F5A" w14:textId="77777777" w:rsidR="00B32BE1" w:rsidRPr="00DE5C0F" w:rsidRDefault="00B32BE1" w:rsidP="003E0A45">
      <w:pPr>
        <w:numPr>
          <w:ilvl w:val="0"/>
          <w:numId w:val="2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Timbang 2 g zat uji, masukkan ke dalam labu ukur 20 ml.</w:t>
      </w:r>
    </w:p>
    <w:p w14:paraId="09843CBA" w14:textId="77777777" w:rsidR="00B32BE1" w:rsidRPr="00DE5C0F" w:rsidRDefault="00B32BE1" w:rsidP="003E0A45">
      <w:pPr>
        <w:numPr>
          <w:ilvl w:val="0"/>
          <w:numId w:val="2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Tambahkan larutan Asam Nitrat 2,5%; sonikasi hingga larut.</w:t>
      </w:r>
    </w:p>
    <w:p w14:paraId="311A548F" w14:textId="77777777" w:rsidR="00B32BE1" w:rsidRPr="00DE5C0F" w:rsidRDefault="00B32BE1" w:rsidP="003E0A45">
      <w:pPr>
        <w:numPr>
          <w:ilvl w:val="0"/>
          <w:numId w:val="2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Tambahkan larutan Asam Nitrat 2,5% hingga tanda batas volume; kocok hingga homogen.</w:t>
      </w:r>
    </w:p>
    <w:p w14:paraId="5A2AB323" w14:textId="77777777" w:rsidR="00B32BE1" w:rsidRPr="00DE5C0F" w:rsidRDefault="00B32BE1" w:rsidP="003E0A45">
      <w:pPr>
        <w:numPr>
          <w:ilvl w:val="0"/>
          <w:numId w:val="2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Endapkan hingga endapan &amp; filtrat terpisah.</w:t>
      </w:r>
    </w:p>
    <w:p w14:paraId="3327209B" w14:textId="77777777" w:rsidR="00B32BE1" w:rsidRPr="00DE5C0F" w:rsidRDefault="00B32BE1" w:rsidP="003E0A45">
      <w:pPr>
        <w:numPr>
          <w:ilvl w:val="0"/>
          <w:numId w:val="2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Saring filtrat menggunakan syringe filter 0,2 µm.</w:t>
      </w:r>
    </w:p>
    <w:p w14:paraId="7F1A9A72" w14:textId="2B414EF0" w:rsidR="00B32BE1" w:rsidRPr="00DE5C0F" w:rsidRDefault="00B32BE1" w:rsidP="004867A2">
      <w:pPr>
        <w:spacing w:after="0" w:line="120" w:lineRule="auto"/>
        <w:jc w:val="both"/>
        <w:rPr>
          <w:rFonts w:ascii="Calibri" w:eastAsia="Times New Roman" w:hAnsi="Calibri" w:cs="Calibri"/>
          <w:b/>
          <w:lang w:val="en-US"/>
        </w:rPr>
      </w:pPr>
    </w:p>
    <w:p w14:paraId="0C91E734" w14:textId="77777777" w:rsidR="00830784" w:rsidRPr="00DE5C0F" w:rsidRDefault="00B32BE1" w:rsidP="003E0A45">
      <w:pPr>
        <w:numPr>
          <w:ilvl w:val="0"/>
          <w:numId w:val="27"/>
        </w:numPr>
        <w:spacing w:after="0" w:line="276" w:lineRule="auto"/>
        <w:ind w:left="1800" w:right="-180" w:hanging="270"/>
        <w:jc w:val="both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Pengukuran</w:t>
      </w:r>
    </w:p>
    <w:p w14:paraId="3EC2B70B" w14:textId="03552CFE" w:rsidR="00961B87" w:rsidRPr="00DE5C0F" w:rsidRDefault="00B32BE1" w:rsidP="00F23E99">
      <w:pPr>
        <w:spacing w:after="0" w:line="276" w:lineRule="auto"/>
        <w:ind w:left="1800" w:right="-180"/>
        <w:textAlignment w:val="baseline"/>
        <w:rPr>
          <w:rFonts w:ascii="Calibri" w:eastAsia="Times New Roman" w:hAnsi="Calibri" w:cs="Calibri"/>
          <w:b/>
          <w:color w:val="000000"/>
          <w:lang w:val="en-US"/>
        </w:rPr>
      </w:pPr>
      <w:r w:rsidRPr="00DE5C0F">
        <w:rPr>
          <w:rFonts w:ascii="Calibri" w:eastAsia="Times New Roman" w:hAnsi="Calibri" w:cs="Calibri"/>
          <w:b/>
          <w:color w:val="000000"/>
          <w:lang w:val="en-US"/>
        </w:rPr>
        <w:t>Lakukan pemeriksaan sesuai dengan Instruksi Kerja Pemakaian Alat Inductively Coupled Plasma.</w:t>
      </w:r>
    </w:p>
    <w:p w14:paraId="4C16FFE2" w14:textId="71E44345" w:rsidR="009B1293" w:rsidRPr="00DE5C0F" w:rsidRDefault="00830784" w:rsidP="00272D62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b/>
          <w:i/>
        </w:rPr>
      </w:pPr>
      <w:r w:rsidRPr="00DE5C0F">
        <w:rPr>
          <w:rFonts w:ascii="Calibri" w:hAnsi="Calibri" w:cs="Calibri"/>
          <w:b/>
          <w:lang w:val="en-US"/>
        </w:rPr>
        <w:t>Susut Pengeringan (R)</w:t>
      </w:r>
    </w:p>
    <w:p w14:paraId="71B49709" w14:textId="7D6C3E5F" w:rsidR="008E5BBB" w:rsidRPr="00DE5C0F" w:rsidRDefault="002B60ED" w:rsidP="003E0A4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Syarat</w:t>
      </w:r>
    </w:p>
    <w:p w14:paraId="3813220A" w14:textId="42C0665F" w:rsidR="008E5BBB" w:rsidRPr="00DE5C0F" w:rsidRDefault="00B12666" w:rsidP="003E0A45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Sesuai dengan </w:t>
      </w:r>
      <w:r w:rsidRPr="00DE5C0F">
        <w:rPr>
          <w:rFonts w:ascii="Calibri" w:hAnsi="Calibri" w:cs="Calibri"/>
          <w:lang w:val="en-US"/>
        </w:rPr>
        <w:t>S</w:t>
      </w:r>
      <w:r w:rsidRPr="00DE5C0F">
        <w:rPr>
          <w:rFonts w:ascii="Calibri" w:hAnsi="Calibri" w:cs="Calibri"/>
        </w:rPr>
        <w:t xml:space="preserve">pesifikasi </w:t>
      </w:r>
      <w:r w:rsidRPr="00DE5C0F">
        <w:rPr>
          <w:rFonts w:ascii="Calibri" w:hAnsi="Calibri" w:cs="Calibri"/>
          <w:b/>
          <w:lang w:val="en-US"/>
        </w:rPr>
        <w:t>Bahan Baku</w:t>
      </w:r>
      <w:r w:rsidRPr="00DE5C0F">
        <w:rPr>
          <w:rFonts w:ascii="Calibri" w:hAnsi="Calibri" w:cs="Calibri"/>
          <w:lang w:val="en-US"/>
        </w:rPr>
        <w:t xml:space="preserve"> Caffeine Anhydrate</w:t>
      </w:r>
      <w:r w:rsidRPr="00DE5C0F">
        <w:rPr>
          <w:rFonts w:ascii="Calibri" w:hAnsi="Calibri" w:cs="Calibri"/>
        </w:rPr>
        <w:t xml:space="preserve"> (S-QC-01-084)</w:t>
      </w:r>
    </w:p>
    <w:p w14:paraId="7762642B" w14:textId="3CA1D080" w:rsidR="009B1293" w:rsidRPr="00DE5C0F" w:rsidRDefault="008E5BBB" w:rsidP="003E0A45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hanging="810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</w:p>
    <w:p w14:paraId="3AEA3325" w14:textId="78A88504" w:rsidR="00830784" w:rsidRPr="00DE5C0F" w:rsidRDefault="00830784" w:rsidP="003E0A45">
      <w:pPr>
        <w:pStyle w:val="NormalWeb"/>
        <w:numPr>
          <w:ilvl w:val="0"/>
          <w:numId w:val="26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180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 xml:space="preserve">Panaskan botol timbang pada suhu 105 ± </w:t>
      </w:r>
      <w:r w:rsidR="00437F5D" w:rsidRPr="00DE5C0F">
        <w:rPr>
          <w:rFonts w:ascii="Calibri" w:hAnsi="Calibri" w:cs="Calibri"/>
          <w:b/>
          <w:bCs/>
          <w:color w:val="000000"/>
          <w:sz w:val="22"/>
          <w:szCs w:val="22"/>
        </w:rPr>
        <w:t>2°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C di dalam Oven, selama 30 menit.</w:t>
      </w:r>
    </w:p>
    <w:p w14:paraId="45B8D414" w14:textId="0C7E5827" w:rsidR="00830784" w:rsidRPr="00DE5C0F" w:rsidRDefault="00830784" w:rsidP="003E0A45">
      <w:pPr>
        <w:pStyle w:val="NormalWeb"/>
        <w:numPr>
          <w:ilvl w:val="0"/>
          <w:numId w:val="26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180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Dinginkan botol timbang dalam desikator selama 5 - 15 menit dan timbang seksama (Wo).</w:t>
      </w:r>
    </w:p>
    <w:p w14:paraId="5EACE199" w14:textId="71DCC985" w:rsidR="00830784" w:rsidRPr="00DE5C0F" w:rsidRDefault="00830784" w:rsidP="003E0A45">
      <w:pPr>
        <w:pStyle w:val="NormalWeb"/>
        <w:numPr>
          <w:ilvl w:val="0"/>
          <w:numId w:val="26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color w:val="000000"/>
          <w:sz w:val="22"/>
          <w:szCs w:val="22"/>
        </w:rPr>
        <w:t>Bila zat uji berupa kristal besar, gerus secara cepat hingga ukuran partikel ± 2 mm.</w:t>
      </w:r>
    </w:p>
    <w:p w14:paraId="29579EB9" w14:textId="38047D3C" w:rsidR="00830784" w:rsidRPr="00DE5C0F" w:rsidRDefault="00830784" w:rsidP="003E0A45">
      <w:pPr>
        <w:pStyle w:val="NormalWeb"/>
        <w:numPr>
          <w:ilvl w:val="0"/>
          <w:numId w:val="26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color w:val="000000"/>
          <w:sz w:val="22"/>
          <w:szCs w:val="22"/>
        </w:rPr>
        <w:lastRenderedPageBreak/>
        <w:t xml:space="preserve">Timbang seksama 1 - 2 g zat uji, masukkan ke dalam botol timbang yang telah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ditimbang</w:t>
      </w:r>
      <w:r w:rsidRPr="00DE5C0F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(Wa).</w:t>
      </w:r>
    </w:p>
    <w:p w14:paraId="2170E784" w14:textId="3ED61E80" w:rsidR="00830784" w:rsidRPr="00DE5C0F" w:rsidRDefault="00830784" w:rsidP="003E0A45">
      <w:pPr>
        <w:pStyle w:val="NormalWeb"/>
        <w:numPr>
          <w:ilvl w:val="0"/>
          <w:numId w:val="26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color w:val="000000"/>
          <w:sz w:val="22"/>
          <w:szCs w:val="22"/>
        </w:rPr>
        <w:t>Ratakan zat uji yang ada dalam botol timbang.</w:t>
      </w:r>
    </w:p>
    <w:p w14:paraId="036E714C" w14:textId="269302DC" w:rsidR="00830784" w:rsidRPr="00DE5C0F" w:rsidRDefault="00830784" w:rsidP="003E0A45">
      <w:pPr>
        <w:pStyle w:val="NormalWeb"/>
        <w:numPr>
          <w:ilvl w:val="0"/>
          <w:numId w:val="26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color w:val="000000"/>
          <w:sz w:val="22"/>
          <w:szCs w:val="22"/>
        </w:rPr>
        <w:t xml:space="preserve">Masukkan ke dalam oven dengan suhu </w:t>
      </w:r>
      <w:r w:rsidR="00437F5D" w:rsidRPr="00DE5C0F">
        <w:rPr>
          <w:rFonts w:ascii="Calibri" w:hAnsi="Calibri" w:cs="Calibri"/>
          <w:b/>
          <w:bCs/>
          <w:color w:val="000000"/>
          <w:sz w:val="22"/>
          <w:szCs w:val="22"/>
        </w:rPr>
        <w:t>80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 xml:space="preserve"> ± 2</w:t>
      </w:r>
      <w:r w:rsidR="00437F5D" w:rsidRPr="00DE5C0F">
        <w:rPr>
          <w:rFonts w:ascii="Calibri" w:hAnsi="Calibri" w:cs="Calibri"/>
          <w:b/>
          <w:bCs/>
          <w:color w:val="000000"/>
          <w:sz w:val="22"/>
          <w:szCs w:val="22"/>
        </w:rPr>
        <w:t>°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C.</w:t>
      </w:r>
    </w:p>
    <w:p w14:paraId="3EFD28E2" w14:textId="600EBE68" w:rsidR="00830784" w:rsidRPr="00DE5C0F" w:rsidRDefault="00830784" w:rsidP="003E0A45">
      <w:pPr>
        <w:pStyle w:val="NormalWeb"/>
        <w:numPr>
          <w:ilvl w:val="0"/>
          <w:numId w:val="26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color w:val="000000"/>
          <w:sz w:val="22"/>
          <w:szCs w:val="22"/>
        </w:rPr>
        <w:t>Buka tutup botol timbang dan biarkan tutup botolnya di dalam Oven.</w:t>
      </w:r>
    </w:p>
    <w:p w14:paraId="11162964" w14:textId="41F66AF2" w:rsidR="00830784" w:rsidRPr="00DE5C0F" w:rsidRDefault="00830784" w:rsidP="003E0A45">
      <w:pPr>
        <w:pStyle w:val="NormalWeb"/>
        <w:numPr>
          <w:ilvl w:val="0"/>
          <w:numId w:val="26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color w:val="000000"/>
          <w:sz w:val="22"/>
          <w:szCs w:val="22"/>
        </w:rPr>
        <w:t>Keringkan selama 4 jam.</w:t>
      </w:r>
    </w:p>
    <w:p w14:paraId="79E60526" w14:textId="1097DCFB" w:rsidR="00890EDA" w:rsidRPr="00DE5C0F" w:rsidRDefault="00830784" w:rsidP="003E0A45">
      <w:pPr>
        <w:pStyle w:val="ListParagraph"/>
        <w:numPr>
          <w:ilvl w:val="0"/>
          <w:numId w:val="26"/>
        </w:numPr>
        <w:tabs>
          <w:tab w:val="clear" w:pos="720"/>
          <w:tab w:val="num" w:pos="993"/>
          <w:tab w:val="left" w:pos="1134"/>
          <w:tab w:val="left" w:pos="1843"/>
        </w:tabs>
        <w:spacing w:after="0" w:line="276" w:lineRule="auto"/>
        <w:ind w:left="1800" w:hanging="180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color w:val="000000"/>
        </w:rPr>
        <w:t xml:space="preserve">Dinginkan dalam desikator </w:t>
      </w:r>
      <w:r w:rsidRPr="00DE5C0F">
        <w:rPr>
          <w:rFonts w:ascii="Calibri" w:hAnsi="Calibri" w:cs="Calibri"/>
          <w:b/>
          <w:bCs/>
          <w:color w:val="000000"/>
        </w:rPr>
        <w:t>selama 5 - 15 menit</w:t>
      </w:r>
      <w:r w:rsidRPr="00DE5C0F">
        <w:rPr>
          <w:rFonts w:ascii="Calibri" w:hAnsi="Calibri" w:cs="Calibri"/>
          <w:b/>
          <w:color w:val="000000"/>
        </w:rPr>
        <w:t xml:space="preserve">, timbang </w:t>
      </w:r>
      <w:r w:rsidRPr="00DE5C0F">
        <w:rPr>
          <w:rFonts w:ascii="Calibri" w:hAnsi="Calibri" w:cs="Calibri"/>
          <w:b/>
          <w:bCs/>
          <w:color w:val="000000"/>
        </w:rPr>
        <w:t>(Wb).</w:t>
      </w:r>
    </w:p>
    <w:p w14:paraId="6A57C215" w14:textId="77777777" w:rsidR="00437F5D" w:rsidRPr="00DE5C0F" w:rsidRDefault="00437F5D" w:rsidP="003E0A45">
      <w:pPr>
        <w:pStyle w:val="ListParagraph"/>
        <w:tabs>
          <w:tab w:val="left" w:pos="1134"/>
          <w:tab w:val="left" w:pos="1843"/>
        </w:tabs>
        <w:spacing w:after="0" w:line="120" w:lineRule="auto"/>
        <w:ind w:left="2131"/>
        <w:jc w:val="both"/>
        <w:rPr>
          <w:rFonts w:ascii="Calibri" w:hAnsi="Calibri" w:cs="Calibri"/>
          <w:b/>
          <w:lang w:val="en-US"/>
        </w:rPr>
      </w:pPr>
    </w:p>
    <w:p w14:paraId="26C8A06F" w14:textId="7AD22163" w:rsidR="002B60ED" w:rsidRPr="00DE5C0F" w:rsidRDefault="00437F5D" w:rsidP="003E0A45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hanging="810"/>
        <w:jc w:val="both"/>
        <w:rPr>
          <w:rFonts w:ascii="Calibri" w:hAnsi="Calibri" w:cs="Calibri"/>
          <w:b/>
          <w:iCs/>
          <w:lang w:val="en-US"/>
        </w:rPr>
      </w:pPr>
      <w:r w:rsidRPr="00DE5C0F">
        <w:rPr>
          <w:rFonts w:ascii="Calibri" w:hAnsi="Calibri" w:cs="Calibri"/>
          <w:b/>
          <w:iCs/>
          <w:lang w:val="en-US"/>
        </w:rPr>
        <w:t>Perhitungan</w:t>
      </w:r>
    </w:p>
    <w:p w14:paraId="43BD87DB" w14:textId="15E0F539" w:rsidR="00437F5D" w:rsidRPr="00DE5C0F" w:rsidRDefault="00437F5D" w:rsidP="00272D62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ascii="Calibri" w:eastAsiaTheme="minorEastAsia" w:hAnsi="Calibri" w:cs="Calibri"/>
          <w:b/>
          <w:lang w:val="en-US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Calibri"/>
              <w:lang w:val="en-US"/>
            </w:rPr>
            <m:t>SP=</m:t>
          </m:r>
          <m:f>
            <m:fPr>
              <m:ctrlPr>
                <w:rPr>
                  <w:rFonts w:ascii="Cambria Math" w:eastAsia="Calibri" w:hAnsi="Cambria Math" w:cs="Calibri"/>
                  <w:b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libri"/>
                  <w:lang w:val="en-US"/>
                </w:rPr>
                <m:t>Wa-Wb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libri"/>
                  <w:lang w:val="en-US"/>
                </w:rPr>
                <m:t>Wa-Wo</m:t>
              </m:r>
            </m:den>
          </m:f>
          <m:r>
            <m:rPr>
              <m:sty m:val="b"/>
            </m:rPr>
            <w:rPr>
              <w:rFonts w:ascii="Cambria Math" w:eastAsia="Times New Roman" w:hAnsi="Cambria Math" w:cs="Calibri"/>
              <w:lang w:val="en-US"/>
            </w:rPr>
            <m:t>×100%</m:t>
          </m:r>
        </m:oMath>
      </m:oMathPara>
    </w:p>
    <w:p w14:paraId="07941108" w14:textId="77777777" w:rsidR="00437F5D" w:rsidRPr="00DE5C0F" w:rsidRDefault="00437F5D" w:rsidP="00272D62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ascii="Calibri" w:eastAsiaTheme="minorEastAsia" w:hAnsi="Calibri" w:cs="Calibri"/>
          <w:b/>
          <w:lang w:val="en-US"/>
        </w:rPr>
      </w:pPr>
    </w:p>
    <w:p w14:paraId="4D69C662" w14:textId="43B811EA" w:rsidR="00437F5D" w:rsidRPr="00DE5C0F" w:rsidRDefault="00437F5D" w:rsidP="003E0A45">
      <w:pPr>
        <w:pStyle w:val="ListParagraph"/>
        <w:tabs>
          <w:tab w:val="left" w:pos="1134"/>
          <w:tab w:val="left" w:pos="1843"/>
        </w:tabs>
        <w:spacing w:after="0" w:line="276" w:lineRule="auto"/>
        <w:ind w:left="1800" w:hanging="90"/>
        <w:jc w:val="both"/>
        <w:rPr>
          <w:rFonts w:ascii="Calibri" w:eastAsiaTheme="minorEastAsia" w:hAnsi="Calibri" w:cs="Calibri"/>
          <w:b/>
          <w:lang w:val="en-US"/>
        </w:rPr>
      </w:pPr>
      <w:r w:rsidRPr="00DE5C0F">
        <w:rPr>
          <w:rFonts w:ascii="Calibri" w:eastAsiaTheme="minorEastAsia" w:hAnsi="Calibri" w:cs="Calibri"/>
          <w:b/>
          <w:lang w:val="en-US"/>
        </w:rPr>
        <w:t>Keterangan :</w:t>
      </w:r>
    </w:p>
    <w:tbl>
      <w:tblPr>
        <w:tblStyle w:val="TableGrid"/>
        <w:tblW w:w="7522" w:type="dxa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6662"/>
      </w:tblGrid>
      <w:tr w:rsidR="00437F5D" w:rsidRPr="00DE5C0F" w14:paraId="2758D5C4" w14:textId="77777777" w:rsidTr="003E0A45">
        <w:tc>
          <w:tcPr>
            <w:tcW w:w="860" w:type="dxa"/>
          </w:tcPr>
          <w:p w14:paraId="12EE6548" w14:textId="4B27A768" w:rsidR="00437F5D" w:rsidRPr="00DE5C0F" w:rsidRDefault="00437F5D" w:rsidP="00272D6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iCs/>
                <w:lang w:val="en-US"/>
              </w:rPr>
              <w:t>SP</w:t>
            </w:r>
          </w:p>
        </w:tc>
        <w:tc>
          <w:tcPr>
            <w:tcW w:w="6662" w:type="dxa"/>
          </w:tcPr>
          <w:p w14:paraId="5EB02A6F" w14:textId="798DA92F" w:rsidR="00437F5D" w:rsidRPr="00DE5C0F" w:rsidRDefault="00437F5D" w:rsidP="00272D6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iCs/>
                <w:lang w:val="en-US"/>
              </w:rPr>
              <w:t>= Susut Pengeringan (%)</w:t>
            </w:r>
          </w:p>
        </w:tc>
      </w:tr>
      <w:tr w:rsidR="00437F5D" w:rsidRPr="00DE5C0F" w14:paraId="08FCFAC5" w14:textId="77777777" w:rsidTr="003E0A45">
        <w:tc>
          <w:tcPr>
            <w:tcW w:w="860" w:type="dxa"/>
          </w:tcPr>
          <w:p w14:paraId="1C2E5C8F" w14:textId="2CBB7987" w:rsidR="00437F5D" w:rsidRPr="00DE5C0F" w:rsidRDefault="00437F5D" w:rsidP="00272D6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iCs/>
                <w:lang w:val="en-US"/>
              </w:rPr>
              <w:t>Wo</w:t>
            </w:r>
          </w:p>
        </w:tc>
        <w:tc>
          <w:tcPr>
            <w:tcW w:w="6662" w:type="dxa"/>
          </w:tcPr>
          <w:p w14:paraId="39A1A328" w14:textId="6D528435" w:rsidR="00437F5D" w:rsidRPr="00DE5C0F" w:rsidRDefault="00437F5D" w:rsidP="00272D6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iCs/>
                <w:lang w:val="en-US"/>
              </w:rPr>
              <w:t>= Berat botol timbang kosong (g)</w:t>
            </w:r>
          </w:p>
        </w:tc>
      </w:tr>
      <w:tr w:rsidR="00437F5D" w:rsidRPr="00DE5C0F" w14:paraId="6ACBCC99" w14:textId="77777777" w:rsidTr="003E0A45">
        <w:tc>
          <w:tcPr>
            <w:tcW w:w="860" w:type="dxa"/>
          </w:tcPr>
          <w:p w14:paraId="5F1D84A1" w14:textId="4C731EE4" w:rsidR="00437F5D" w:rsidRPr="00DE5C0F" w:rsidRDefault="00437F5D" w:rsidP="00272D6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iCs/>
                <w:lang w:val="en-US"/>
              </w:rPr>
              <w:t>Wa</w:t>
            </w:r>
          </w:p>
        </w:tc>
        <w:tc>
          <w:tcPr>
            <w:tcW w:w="6662" w:type="dxa"/>
          </w:tcPr>
          <w:p w14:paraId="0A75F885" w14:textId="3D2A397C" w:rsidR="00437F5D" w:rsidRPr="00DE5C0F" w:rsidRDefault="00437F5D" w:rsidP="00272D6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iCs/>
                <w:lang w:val="en-US"/>
              </w:rPr>
              <w:t>= Berat botol timbang kosong + zat uji sebelum dikeringkan (g)</w:t>
            </w:r>
          </w:p>
        </w:tc>
      </w:tr>
      <w:tr w:rsidR="00437F5D" w:rsidRPr="00DE5C0F" w14:paraId="622283CF" w14:textId="77777777" w:rsidTr="003E0A45">
        <w:tc>
          <w:tcPr>
            <w:tcW w:w="860" w:type="dxa"/>
          </w:tcPr>
          <w:p w14:paraId="0F6E15F5" w14:textId="42864831" w:rsidR="00437F5D" w:rsidRPr="00DE5C0F" w:rsidRDefault="00437F5D" w:rsidP="00272D6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iCs/>
                <w:lang w:val="en-US"/>
              </w:rPr>
              <w:t>Wb</w:t>
            </w:r>
          </w:p>
        </w:tc>
        <w:tc>
          <w:tcPr>
            <w:tcW w:w="6662" w:type="dxa"/>
          </w:tcPr>
          <w:p w14:paraId="0D4D1B71" w14:textId="753CF7CA" w:rsidR="00437F5D" w:rsidRPr="00DE5C0F" w:rsidRDefault="00437F5D" w:rsidP="00272D62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iCs/>
                <w:lang w:val="en-US"/>
              </w:rPr>
              <w:t>= Berat botol timbang kosong + zat uji sesudah dikeringkan (g)</w:t>
            </w:r>
          </w:p>
        </w:tc>
      </w:tr>
    </w:tbl>
    <w:p w14:paraId="565E1D46" w14:textId="77777777" w:rsidR="00437F5D" w:rsidRPr="00DE5C0F" w:rsidRDefault="00437F5D" w:rsidP="00272D62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ascii="Calibri" w:hAnsi="Calibri" w:cs="Calibri"/>
          <w:iCs/>
          <w:lang w:val="en-US"/>
        </w:rPr>
      </w:pPr>
    </w:p>
    <w:p w14:paraId="40C1E3DA" w14:textId="57030346" w:rsidR="00D379EA" w:rsidRPr="00DE5C0F" w:rsidRDefault="002B60ED" w:rsidP="00272D62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i/>
        </w:rPr>
      </w:pPr>
      <w:r w:rsidRPr="00DE5C0F">
        <w:rPr>
          <w:rFonts w:ascii="Calibri" w:hAnsi="Calibri" w:cs="Calibri"/>
        </w:rPr>
        <w:t>Sisa Pemijaran</w:t>
      </w:r>
    </w:p>
    <w:p w14:paraId="6A7C2FE9" w14:textId="29A16A73" w:rsidR="008E5BBB" w:rsidRPr="00DE5C0F" w:rsidRDefault="008E5BBB" w:rsidP="003E0A4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Syarat </w:t>
      </w:r>
    </w:p>
    <w:p w14:paraId="3946F169" w14:textId="08EC52DA" w:rsidR="008E5BBB" w:rsidRPr="00DE5C0F" w:rsidRDefault="00B12666" w:rsidP="003E0A45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Sesuai dengan </w:t>
      </w:r>
      <w:r w:rsidRPr="00DE5C0F">
        <w:rPr>
          <w:rFonts w:ascii="Calibri" w:hAnsi="Calibri" w:cs="Calibri"/>
          <w:lang w:val="en-US"/>
        </w:rPr>
        <w:t>S</w:t>
      </w:r>
      <w:r w:rsidRPr="00DE5C0F">
        <w:rPr>
          <w:rFonts w:ascii="Calibri" w:hAnsi="Calibri" w:cs="Calibri"/>
        </w:rPr>
        <w:t xml:space="preserve">pesifikasi </w:t>
      </w:r>
      <w:r w:rsidRPr="00DE5C0F">
        <w:rPr>
          <w:rFonts w:ascii="Calibri" w:hAnsi="Calibri" w:cs="Calibri"/>
          <w:b/>
          <w:lang w:val="en-US"/>
        </w:rPr>
        <w:t>Bahan Baku</w:t>
      </w:r>
      <w:r w:rsidRPr="00DE5C0F">
        <w:rPr>
          <w:rFonts w:ascii="Calibri" w:hAnsi="Calibri" w:cs="Calibri"/>
          <w:lang w:val="en-US"/>
        </w:rPr>
        <w:t xml:space="preserve"> Caffeine Anhydrate</w:t>
      </w:r>
      <w:r w:rsidRPr="00DE5C0F">
        <w:rPr>
          <w:rFonts w:ascii="Calibri" w:hAnsi="Calibri" w:cs="Calibri"/>
        </w:rPr>
        <w:t xml:space="preserve"> (S-QC-01-084)</w:t>
      </w:r>
    </w:p>
    <w:p w14:paraId="64113230" w14:textId="307D8556" w:rsidR="00D379EA" w:rsidRPr="00DE5C0F" w:rsidRDefault="008E5BBB" w:rsidP="003E0A45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620" w:hanging="630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</w:p>
    <w:p w14:paraId="651AEAAA" w14:textId="14D3ACB3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Pijarkan cawan pijar pada suhu 600 ± 50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 xml:space="preserve">C di dalam </w:t>
      </w:r>
      <w:r w:rsidRPr="00DE5C0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, selama 30 menit.</w:t>
      </w:r>
    </w:p>
    <w:p w14:paraId="54A977FD" w14:textId="4CB007F6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Dinginkan cawan pijar selama 5 - 15 menit dalam desikator dan timbang seksama (Wo).</w:t>
      </w:r>
    </w:p>
    <w:p w14:paraId="046D04E6" w14:textId="450196A5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DE5C0F">
        <w:rPr>
          <w:rFonts w:ascii="Calibri" w:hAnsi="Calibri" w:cs="Calibri"/>
          <w:color w:val="000000"/>
          <w:sz w:val="22"/>
          <w:szCs w:val="22"/>
        </w:rPr>
        <w:t xml:space="preserve">Timbang seksama 1 - 2 g zat uji,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masukkan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 ke dalam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cawan pijar yang telah ditimbang (Wa).</w:t>
      </w:r>
    </w:p>
    <w:p w14:paraId="656192D1" w14:textId="50B9AAA7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DE5C0F">
        <w:rPr>
          <w:rFonts w:ascii="Calibri" w:hAnsi="Calibri" w:cs="Calibri"/>
          <w:color w:val="000000"/>
          <w:sz w:val="22"/>
          <w:szCs w:val="22"/>
        </w:rPr>
        <w:t xml:space="preserve">Tambah 1 ml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Asam Sulfat P.</w:t>
      </w:r>
    </w:p>
    <w:p w14:paraId="6B4A3CA8" w14:textId="64118860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Panaskan sampai zat uji mengarang sempurna, dinginkan.</w:t>
      </w:r>
    </w:p>
    <w:p w14:paraId="1A05E5FB" w14:textId="7DCFA7BB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Basahi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 residu dengan 1 ml Asam Sulfat P.</w:t>
      </w:r>
    </w:p>
    <w:p w14:paraId="6F5485DA" w14:textId="3DC82DC2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DE5C0F">
        <w:rPr>
          <w:rFonts w:ascii="Calibri" w:hAnsi="Calibri" w:cs="Calibri"/>
          <w:color w:val="000000"/>
          <w:sz w:val="22"/>
          <w:szCs w:val="22"/>
        </w:rPr>
        <w:t>Panaskan lagi hingga uap putih hilang.</w:t>
      </w:r>
    </w:p>
    <w:p w14:paraId="189FFAD4" w14:textId="0F0DF9A1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DE5C0F">
        <w:rPr>
          <w:rFonts w:ascii="Calibri" w:hAnsi="Calibri" w:cs="Calibri"/>
          <w:color w:val="000000"/>
          <w:sz w:val="22"/>
          <w:szCs w:val="22"/>
        </w:rPr>
        <w:t xml:space="preserve">Pijarkan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 xml:space="preserve">cawan pijar 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dalam </w:t>
      </w:r>
      <w:r w:rsidRPr="00DE5C0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 pada suhu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 xml:space="preserve"> 600 ± 50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C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 hingga arang habis terbakar.</w:t>
      </w:r>
    </w:p>
    <w:p w14:paraId="4C664997" w14:textId="59E58F90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DE5C0F">
        <w:rPr>
          <w:rFonts w:ascii="Calibri" w:hAnsi="Calibri" w:cs="Calibri"/>
          <w:color w:val="000000"/>
          <w:sz w:val="22"/>
          <w:szCs w:val="22"/>
        </w:rPr>
        <w:t>Dinginkan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 xml:space="preserve"> cawan pijar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 dalam desikator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selama 5 - 15 menit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kemudian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 timbang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(Wb).</w:t>
      </w:r>
    </w:p>
    <w:p w14:paraId="0B221700" w14:textId="5690261F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Jika jumlah residu yang diperoleh melebihi batas yang ditetapkan, basahi lagi residu dengan 1 ml Asam Sulfat P.</w:t>
      </w:r>
    </w:p>
    <w:p w14:paraId="35D9191E" w14:textId="456ADCA9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Panaskan kembali hingga uap putihnya hilang.</w:t>
      </w:r>
    </w:p>
    <w:p w14:paraId="64A55DA0" w14:textId="2E508950" w:rsidR="00437F5D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DE5C0F">
        <w:rPr>
          <w:rFonts w:ascii="Calibri" w:hAnsi="Calibri" w:cs="Calibri"/>
          <w:color w:val="000000"/>
          <w:sz w:val="22"/>
          <w:szCs w:val="22"/>
        </w:rPr>
        <w:t xml:space="preserve">Pijarkan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 xml:space="preserve">cawan pijar 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dalam </w:t>
      </w:r>
      <w:r w:rsidRPr="00DE5C0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 pada suhu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 xml:space="preserve"> 600 ± 50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C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 selama 30 menit.</w:t>
      </w:r>
    </w:p>
    <w:p w14:paraId="6B1C46CE" w14:textId="775BD48A" w:rsidR="007A5DC9" w:rsidRPr="00DE5C0F" w:rsidRDefault="00437F5D" w:rsidP="003E0A45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180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DE5C0F">
        <w:rPr>
          <w:rFonts w:ascii="Calibri" w:hAnsi="Calibri" w:cs="Calibri"/>
          <w:color w:val="000000"/>
          <w:sz w:val="22"/>
          <w:szCs w:val="22"/>
        </w:rPr>
        <w:t xml:space="preserve">Dinginkan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 xml:space="preserve">cawan pijar selama 5 - 15 menit 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dalam desikator,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kemudian</w:t>
      </w:r>
      <w:r w:rsidRPr="00DE5C0F">
        <w:rPr>
          <w:rFonts w:ascii="Calibri" w:hAnsi="Calibri" w:cs="Calibri"/>
          <w:color w:val="000000"/>
          <w:sz w:val="22"/>
          <w:szCs w:val="22"/>
        </w:rPr>
        <w:t xml:space="preserve"> timbang </w:t>
      </w:r>
      <w:r w:rsidRPr="00DE5C0F">
        <w:rPr>
          <w:rFonts w:ascii="Calibri" w:hAnsi="Calibri" w:cs="Calibri"/>
          <w:b/>
          <w:bCs/>
          <w:color w:val="000000"/>
          <w:sz w:val="22"/>
          <w:szCs w:val="22"/>
        </w:rPr>
        <w:t>(Wb).</w:t>
      </w:r>
      <w:bookmarkStart w:id="3" w:name="_Hlk63674353"/>
    </w:p>
    <w:p w14:paraId="34D19C54" w14:textId="77777777" w:rsidR="00272D62" w:rsidRPr="00DE5C0F" w:rsidRDefault="00272D62" w:rsidP="003E0A45">
      <w:pPr>
        <w:pStyle w:val="NormalWeb"/>
        <w:spacing w:before="0" w:beforeAutospacing="0" w:after="0" w:afterAutospacing="0" w:line="120" w:lineRule="auto"/>
        <w:ind w:left="227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AE04518" w14:textId="7E0E923C" w:rsidR="007A5DC9" w:rsidRPr="00DE5C0F" w:rsidRDefault="008C711B" w:rsidP="00272D62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ascii="Calibri" w:eastAsia="Times New Roman" w:hAnsi="Calibri" w:cs="Calibri"/>
          <w:lang w:val="en-US"/>
        </w:rPr>
      </w:pPr>
      <w:r w:rsidRPr="00DE5C0F">
        <w:rPr>
          <w:rFonts w:ascii="Calibri" w:eastAsia="Times New Roman" w:hAnsi="Calibri" w:cs="Calibri"/>
        </w:rPr>
        <w:t>Perhitungan</w:t>
      </w:r>
    </w:p>
    <w:p w14:paraId="18B5BAA2" w14:textId="0F753447" w:rsidR="007A5DC9" w:rsidRPr="00DE5C0F" w:rsidRDefault="00F23E99" w:rsidP="00272D62">
      <w:pPr>
        <w:spacing w:after="0" w:line="276" w:lineRule="auto"/>
        <w:ind w:left="1843"/>
        <w:jc w:val="both"/>
        <w:rPr>
          <w:rFonts w:ascii="Calibri" w:eastAsia="Times New Roman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b/>
              <w:lang w:val="en-US"/>
            </w:rPr>
            <m:t>SPn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b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b/>
                  <w:lang w:val="en-US"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libri" w:eastAsia="Times New Roman" w:hAnsi="Calibri" w:cs="Calibri"/>
                  <w:b/>
                  <w:lang w:val="en-US"/>
                </w:rPr>
                <m:t>Wa-Wo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×100%</m:t>
          </m:r>
        </m:oMath>
      </m:oMathPara>
    </w:p>
    <w:p w14:paraId="100D14AA" w14:textId="77777777" w:rsidR="00F42E3A" w:rsidRPr="00DE5C0F" w:rsidRDefault="00F42E3A" w:rsidP="00272D62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lang w:val="en-US"/>
        </w:rPr>
      </w:pPr>
    </w:p>
    <w:p w14:paraId="0EC5989E" w14:textId="31B183C9" w:rsidR="007A5DC9" w:rsidRPr="00DE5C0F" w:rsidRDefault="007A5DC9" w:rsidP="00272D62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lang w:val="en-US"/>
        </w:rPr>
      </w:pPr>
      <w:r w:rsidRPr="00DE5C0F">
        <w:rPr>
          <w:rFonts w:ascii="Calibri" w:eastAsia="Times New Roman" w:hAnsi="Calibri" w:cs="Calibri"/>
          <w:lang w:val="en-US"/>
        </w:rPr>
        <w:t>Keterangan</w:t>
      </w:r>
      <w:r w:rsidR="008C711B" w:rsidRPr="00DE5C0F">
        <w:rPr>
          <w:rFonts w:ascii="Calibri" w:eastAsia="Times New Roman" w:hAnsi="Calibri" w:cs="Calibri"/>
          <w:lang w:val="en-US"/>
        </w:rPr>
        <w:t xml:space="preserve"> </w:t>
      </w:r>
      <w:r w:rsidRPr="00DE5C0F">
        <w:rPr>
          <w:rFonts w:ascii="Calibri" w:eastAsia="Times New Roman" w:hAnsi="Calibri" w:cs="Calibri"/>
          <w:lang w:val="en-US"/>
        </w:rPr>
        <w:t>:</w:t>
      </w:r>
    </w:p>
    <w:p w14:paraId="4D7CAEFA" w14:textId="1B1127FA" w:rsidR="007A5DC9" w:rsidRPr="00DE5C0F" w:rsidRDefault="007A5DC9" w:rsidP="00272D62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lang w:val="en-US"/>
        </w:rPr>
      </w:pPr>
      <w:r w:rsidRPr="00DE5C0F">
        <w:rPr>
          <w:rFonts w:ascii="Calibri" w:eastAsia="Times New Roman" w:hAnsi="Calibri" w:cs="Calibri"/>
          <w:b/>
          <w:lang w:val="en-US"/>
        </w:rPr>
        <w:t>SP</w:t>
      </w:r>
      <w:r w:rsidR="00F42E3A" w:rsidRPr="00DE5C0F">
        <w:rPr>
          <w:rFonts w:ascii="Calibri" w:eastAsia="Times New Roman" w:hAnsi="Calibri" w:cs="Calibri"/>
          <w:b/>
          <w:lang w:val="en-US"/>
        </w:rPr>
        <w:t>n</w:t>
      </w:r>
      <w:r w:rsidR="00F42E3A" w:rsidRPr="00DE5C0F">
        <w:rPr>
          <w:rFonts w:ascii="Calibri" w:eastAsia="Times New Roman" w:hAnsi="Calibri" w:cs="Calibri"/>
          <w:lang w:val="en-US"/>
        </w:rPr>
        <w:tab/>
      </w:r>
      <w:r w:rsidRPr="00DE5C0F">
        <w:rPr>
          <w:rFonts w:ascii="Calibri" w:eastAsia="Times New Roman" w:hAnsi="Calibri" w:cs="Calibri"/>
          <w:lang w:val="en-US"/>
        </w:rPr>
        <w:t>= Sisa pemijaran (%)</w:t>
      </w:r>
    </w:p>
    <w:p w14:paraId="2BC9FA7F" w14:textId="5C5A6B75" w:rsidR="007A5DC9" w:rsidRPr="00DE5C0F" w:rsidRDefault="00F42E3A" w:rsidP="00272D62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lang w:val="en-US"/>
        </w:rPr>
      </w:pPr>
      <w:r w:rsidRPr="00DE5C0F">
        <w:rPr>
          <w:rFonts w:ascii="Calibri" w:eastAsia="Times New Roman" w:hAnsi="Calibri" w:cs="Calibri"/>
          <w:b/>
          <w:lang w:val="en-US"/>
        </w:rPr>
        <w:t>Wo</w:t>
      </w:r>
      <w:r w:rsidRPr="00DE5C0F">
        <w:rPr>
          <w:rFonts w:ascii="Calibri" w:eastAsia="Times New Roman" w:hAnsi="Calibri" w:cs="Calibri"/>
          <w:lang w:val="en-US"/>
        </w:rPr>
        <w:tab/>
      </w:r>
      <w:r w:rsidR="007A5DC9" w:rsidRPr="00DE5C0F">
        <w:rPr>
          <w:rFonts w:ascii="Calibri" w:eastAsia="Times New Roman" w:hAnsi="Calibri" w:cs="Calibri"/>
          <w:lang w:val="en-US"/>
        </w:rPr>
        <w:t xml:space="preserve">= Berat </w:t>
      </w:r>
      <w:r w:rsidRPr="00DE5C0F">
        <w:rPr>
          <w:rFonts w:ascii="Calibri" w:eastAsia="Times New Roman" w:hAnsi="Calibri" w:cs="Calibri"/>
          <w:b/>
          <w:lang w:val="en-US"/>
        </w:rPr>
        <w:t>cawan pijar</w:t>
      </w:r>
      <w:r w:rsidR="007A5DC9" w:rsidRPr="00DE5C0F">
        <w:rPr>
          <w:rFonts w:ascii="Calibri" w:eastAsia="Times New Roman" w:hAnsi="Calibri" w:cs="Calibri"/>
          <w:lang w:val="en-US"/>
        </w:rPr>
        <w:t xml:space="preserve"> kosong (gram)</w:t>
      </w:r>
    </w:p>
    <w:p w14:paraId="33E76B6D" w14:textId="56DD49A1" w:rsidR="007A5DC9" w:rsidRPr="00DE5C0F" w:rsidRDefault="00F42E3A" w:rsidP="00272D62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lang w:val="en-US"/>
        </w:rPr>
      </w:pPr>
      <w:r w:rsidRPr="00DE5C0F">
        <w:rPr>
          <w:rFonts w:ascii="Calibri" w:eastAsia="Times New Roman" w:hAnsi="Calibri" w:cs="Calibri"/>
          <w:b/>
          <w:lang w:val="en-US"/>
        </w:rPr>
        <w:t>Wa</w:t>
      </w:r>
      <w:r w:rsidRPr="00DE5C0F">
        <w:rPr>
          <w:rFonts w:ascii="Calibri" w:eastAsia="Times New Roman" w:hAnsi="Calibri" w:cs="Calibri"/>
          <w:lang w:val="en-US"/>
        </w:rPr>
        <w:tab/>
      </w:r>
      <w:r w:rsidR="007A5DC9" w:rsidRPr="00DE5C0F">
        <w:rPr>
          <w:rFonts w:ascii="Calibri" w:eastAsia="Times New Roman" w:hAnsi="Calibri" w:cs="Calibri"/>
          <w:lang w:val="en-US"/>
        </w:rPr>
        <w:t xml:space="preserve">= Berat </w:t>
      </w:r>
      <w:r w:rsidRPr="00DE5C0F">
        <w:rPr>
          <w:rFonts w:ascii="Calibri" w:eastAsia="Times New Roman" w:hAnsi="Calibri" w:cs="Calibri"/>
          <w:b/>
          <w:lang w:val="en-US"/>
        </w:rPr>
        <w:t>cawan pijar</w:t>
      </w:r>
      <w:r w:rsidRPr="00DE5C0F">
        <w:rPr>
          <w:rFonts w:ascii="Calibri" w:eastAsia="Times New Roman" w:hAnsi="Calibri" w:cs="Calibri"/>
          <w:lang w:val="en-US"/>
        </w:rPr>
        <w:t xml:space="preserve"> </w:t>
      </w:r>
      <w:r w:rsidR="007A5DC9" w:rsidRPr="00DE5C0F">
        <w:rPr>
          <w:rFonts w:ascii="Calibri" w:eastAsia="Times New Roman" w:hAnsi="Calibri" w:cs="Calibri"/>
          <w:lang w:val="en-US"/>
        </w:rPr>
        <w:t>+ zat uji sebelum pemijaran (gram)</w:t>
      </w:r>
    </w:p>
    <w:p w14:paraId="3A83236D" w14:textId="7DA3B28E" w:rsidR="007A5DC9" w:rsidRPr="00DE5C0F" w:rsidRDefault="00F42E3A" w:rsidP="00272D62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lang w:val="en-US"/>
        </w:rPr>
      </w:pPr>
      <w:r w:rsidRPr="00DE5C0F">
        <w:rPr>
          <w:rFonts w:ascii="Calibri" w:eastAsia="Times New Roman" w:hAnsi="Calibri" w:cs="Calibri"/>
          <w:b/>
          <w:lang w:val="en-US"/>
        </w:rPr>
        <w:t>Wb</w:t>
      </w:r>
      <w:r w:rsidRPr="00DE5C0F">
        <w:rPr>
          <w:rFonts w:ascii="Calibri" w:eastAsia="Times New Roman" w:hAnsi="Calibri" w:cs="Calibri"/>
          <w:lang w:val="en-US"/>
        </w:rPr>
        <w:tab/>
      </w:r>
      <w:r w:rsidR="007A5DC9" w:rsidRPr="00DE5C0F">
        <w:rPr>
          <w:rFonts w:ascii="Calibri" w:eastAsia="Times New Roman" w:hAnsi="Calibri" w:cs="Calibri"/>
          <w:lang w:val="en-US"/>
        </w:rPr>
        <w:t xml:space="preserve">= Berat </w:t>
      </w:r>
      <w:r w:rsidRPr="00DE5C0F">
        <w:rPr>
          <w:rFonts w:ascii="Calibri" w:eastAsia="Times New Roman" w:hAnsi="Calibri" w:cs="Calibri"/>
          <w:b/>
          <w:lang w:val="en-US"/>
        </w:rPr>
        <w:t>cawan pijar</w:t>
      </w:r>
      <w:r w:rsidRPr="00DE5C0F">
        <w:rPr>
          <w:rFonts w:ascii="Calibri" w:eastAsia="Times New Roman" w:hAnsi="Calibri" w:cs="Calibri"/>
          <w:lang w:val="en-US"/>
        </w:rPr>
        <w:t xml:space="preserve"> </w:t>
      </w:r>
      <w:r w:rsidR="007A5DC9" w:rsidRPr="00DE5C0F">
        <w:rPr>
          <w:rFonts w:ascii="Calibri" w:eastAsia="Times New Roman" w:hAnsi="Calibri" w:cs="Calibri"/>
          <w:lang w:val="en-US"/>
        </w:rPr>
        <w:t>+ zat uji setelah pemijaran (gram)</w:t>
      </w:r>
    </w:p>
    <w:p w14:paraId="1BD789DD" w14:textId="77777777" w:rsidR="007A5556" w:rsidRPr="00DE5C0F" w:rsidRDefault="007A5556" w:rsidP="00272D62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lang w:val="en-US"/>
        </w:rPr>
      </w:pPr>
    </w:p>
    <w:bookmarkEnd w:id="3"/>
    <w:p w14:paraId="317C10F7" w14:textId="70DCC2AA" w:rsidR="00DC3D14" w:rsidRPr="00DE5C0F" w:rsidRDefault="00DC3D14" w:rsidP="00272D62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>Kemurnian Kromatografi (R)</w:t>
      </w:r>
    </w:p>
    <w:p w14:paraId="6024E0ED" w14:textId="59CF05CB" w:rsidR="00DC3D14" w:rsidRPr="00DE5C0F" w:rsidRDefault="00DC3D14" w:rsidP="007563F0">
      <w:pPr>
        <w:pStyle w:val="ListParagraph"/>
        <w:numPr>
          <w:ilvl w:val="2"/>
          <w:numId w:val="1"/>
        </w:numPr>
        <w:spacing w:after="0" w:line="276" w:lineRule="auto"/>
        <w:ind w:left="1620" w:hanging="627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>Syarat</w:t>
      </w:r>
    </w:p>
    <w:p w14:paraId="419DE452" w14:textId="223390F7" w:rsidR="003E0A45" w:rsidRPr="00DE5C0F" w:rsidRDefault="00DC3D14" w:rsidP="00DE5C0F">
      <w:pPr>
        <w:pStyle w:val="ListParagraph"/>
        <w:spacing w:after="0" w:line="276" w:lineRule="auto"/>
        <w:ind w:left="1800" w:hanging="180"/>
        <w:jc w:val="both"/>
        <w:rPr>
          <w:rFonts w:ascii="Calibri" w:hAnsi="Calibri" w:cs="Calibri"/>
          <w:b/>
        </w:rPr>
      </w:pPr>
      <w:r w:rsidRPr="00DE5C0F">
        <w:rPr>
          <w:rFonts w:ascii="Calibri" w:hAnsi="Calibri" w:cs="Calibri"/>
          <w:b/>
        </w:rPr>
        <w:t xml:space="preserve">Sesuai dengan </w:t>
      </w:r>
      <w:r w:rsidRPr="00DE5C0F">
        <w:rPr>
          <w:rFonts w:ascii="Calibri" w:hAnsi="Calibri" w:cs="Calibri"/>
          <w:b/>
          <w:lang w:val="en-US"/>
        </w:rPr>
        <w:t>S</w:t>
      </w:r>
      <w:r w:rsidRPr="00DE5C0F">
        <w:rPr>
          <w:rFonts w:ascii="Calibri" w:hAnsi="Calibri" w:cs="Calibri"/>
          <w:b/>
        </w:rPr>
        <w:t xml:space="preserve">pesifikasi </w:t>
      </w:r>
      <w:r w:rsidRPr="00DE5C0F">
        <w:rPr>
          <w:rFonts w:ascii="Calibri" w:hAnsi="Calibri" w:cs="Calibri"/>
          <w:b/>
          <w:lang w:val="en-US"/>
        </w:rPr>
        <w:t>Bahan Baku Caffeine Anhydrate</w:t>
      </w:r>
      <w:r w:rsidRPr="00DE5C0F">
        <w:rPr>
          <w:rFonts w:ascii="Calibri" w:hAnsi="Calibri" w:cs="Calibri"/>
          <w:b/>
        </w:rPr>
        <w:t xml:space="preserve"> (S-QC-01-084)</w:t>
      </w:r>
    </w:p>
    <w:p w14:paraId="03A486AB" w14:textId="6D5DDB90" w:rsidR="00DC3D14" w:rsidRPr="00DE5C0F" w:rsidRDefault="00DC3D14" w:rsidP="007563F0">
      <w:pPr>
        <w:pStyle w:val="ListParagraph"/>
        <w:numPr>
          <w:ilvl w:val="2"/>
          <w:numId w:val="1"/>
        </w:numPr>
        <w:spacing w:after="0" w:line="276" w:lineRule="auto"/>
        <w:ind w:left="1620" w:hanging="627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>Cara Kerja</w:t>
      </w:r>
    </w:p>
    <w:p w14:paraId="4F8B5B5F" w14:textId="77777777" w:rsidR="009001AB" w:rsidRPr="00DE5C0F" w:rsidRDefault="009001AB" w:rsidP="007563F0">
      <w:pPr>
        <w:pStyle w:val="HTMLPreformatted"/>
        <w:numPr>
          <w:ilvl w:val="0"/>
          <w:numId w:val="13"/>
        </w:numPr>
        <w:tabs>
          <w:tab w:val="clear" w:pos="916"/>
          <w:tab w:val="clear" w:pos="1832"/>
          <w:tab w:val="left" w:pos="1890"/>
        </w:tabs>
        <w:spacing w:line="276" w:lineRule="auto"/>
        <w:ind w:hanging="583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Larutan Dapar Asetat</w:t>
      </w:r>
    </w:p>
    <w:p w14:paraId="303D1C36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Timbang 0,82 g Natrium Asetat Anhidrat P, masukkan ke dalam gelas kimia 1000 ml.</w:t>
      </w:r>
    </w:p>
    <w:p w14:paraId="6D01DBE0" w14:textId="67F35387" w:rsidR="009001AB" w:rsidRPr="00DE5C0F" w:rsidRDefault="009001AB" w:rsidP="00DE5C0F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Larutkan dan encerkan dengan Air murni hingga 1000 ml, aduk hingga homogen.</w:t>
      </w:r>
    </w:p>
    <w:p w14:paraId="7B5D0D9E" w14:textId="77777777" w:rsidR="009001AB" w:rsidRPr="00DE5C0F" w:rsidRDefault="009001AB" w:rsidP="007563F0">
      <w:pPr>
        <w:pStyle w:val="HTMLPreformatted"/>
        <w:numPr>
          <w:ilvl w:val="0"/>
          <w:numId w:val="13"/>
        </w:numPr>
        <w:tabs>
          <w:tab w:val="clear" w:pos="916"/>
          <w:tab w:val="clear" w:pos="1832"/>
          <w:tab w:val="left" w:pos="2127"/>
        </w:tabs>
        <w:spacing w:line="276" w:lineRule="auto"/>
        <w:ind w:left="1890" w:hanging="27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Larutan Fase Gerak</w:t>
      </w:r>
    </w:p>
    <w:p w14:paraId="3BE0604F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Campurkan larutan Dapar Asetat – Asetonitril pro HPLC – Tetrahidrofuran (955:25:20).</w:t>
      </w:r>
    </w:p>
    <w:p w14:paraId="29DB7E8F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Atur pH hingga 4,5 dengan penambahan Asam Asetat Glasial P.</w:t>
      </w:r>
    </w:p>
    <w:p w14:paraId="6492EED7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Saring dengan saringan membran filter 0,2 µm.</w:t>
      </w:r>
    </w:p>
    <w:p w14:paraId="73E1A577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Degasi selama 10 menit.</w:t>
      </w:r>
    </w:p>
    <w:p w14:paraId="3295ADA2" w14:textId="77777777" w:rsidR="009001AB" w:rsidRPr="00DE5C0F" w:rsidRDefault="009001AB" w:rsidP="004867A2">
      <w:pPr>
        <w:pStyle w:val="HTMLPreformatted"/>
        <w:tabs>
          <w:tab w:val="clear" w:pos="916"/>
          <w:tab w:val="clear" w:pos="1832"/>
          <w:tab w:val="left" w:pos="2127"/>
        </w:tabs>
        <w:spacing w:line="120" w:lineRule="auto"/>
        <w:ind w:left="2549"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332ECCE" w14:textId="77777777" w:rsidR="009001AB" w:rsidRPr="00DE5C0F" w:rsidRDefault="009001AB" w:rsidP="007563F0">
      <w:pPr>
        <w:pStyle w:val="HTMLPreformatted"/>
        <w:numPr>
          <w:ilvl w:val="0"/>
          <w:numId w:val="13"/>
        </w:numPr>
        <w:tabs>
          <w:tab w:val="clear" w:pos="916"/>
          <w:tab w:val="clear" w:pos="1832"/>
          <w:tab w:val="left" w:pos="1890"/>
        </w:tabs>
        <w:spacing w:line="276" w:lineRule="auto"/>
        <w:ind w:hanging="583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Larutan Baku</w:t>
      </w:r>
    </w:p>
    <w:p w14:paraId="43B36337" w14:textId="22BFD0AC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 xml:space="preserve">Timbang 2 mg </w:t>
      </w:r>
      <w:r w:rsidR="00272D62" w:rsidRPr="00DE5C0F">
        <w:rPr>
          <w:rFonts w:ascii="Calibri" w:hAnsi="Calibri" w:cs="Calibri"/>
          <w:b/>
          <w:iCs/>
          <w:sz w:val="22"/>
          <w:szCs w:val="22"/>
        </w:rPr>
        <w:t xml:space="preserve">Baku kerja </w:t>
      </w:r>
      <w:r w:rsidRPr="00DE5C0F">
        <w:rPr>
          <w:rFonts w:ascii="Calibri" w:hAnsi="Calibri" w:cs="Calibri"/>
          <w:b/>
          <w:iCs/>
          <w:sz w:val="22"/>
          <w:szCs w:val="22"/>
        </w:rPr>
        <w:t>Theophylline, masukkan ke dalam labu ukur 100 ml.</w:t>
      </w:r>
    </w:p>
    <w:p w14:paraId="53F220A7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lastRenderedPageBreak/>
        <w:t>Tambahkan Fase gerak hingga setengah labu ukur, sonikasi hingga larut.</w:t>
      </w:r>
    </w:p>
    <w:p w14:paraId="0ADB812F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Encerkan dengan Fase gerak hingga tanda batas, kocok hingga homogen.</w:t>
      </w:r>
    </w:p>
    <w:p w14:paraId="21F7ABBD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Timbang 5 mg Baku kerja Caffein Anhydrate, masukkan ke dalam labu ukur 25 ml.</w:t>
      </w:r>
    </w:p>
    <w:p w14:paraId="358425F6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Tambahkan 5 ml Larutan Theophylline, dan tambahkan Fase gerak hingga setengah labu ukur, sonikasi hingga larut.</w:t>
      </w:r>
    </w:p>
    <w:p w14:paraId="29B11FF7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Encerkan dengan Fase gerak hingga tanda batas, kocok hingga homogen.</w:t>
      </w:r>
    </w:p>
    <w:p w14:paraId="0B241928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Saring larutan dengan syringe filter 0,20 µm.</w:t>
      </w:r>
    </w:p>
    <w:p w14:paraId="42F0F655" w14:textId="633BF556" w:rsidR="009001AB" w:rsidRPr="00DE5C0F" w:rsidRDefault="009001AB" w:rsidP="00DE5C0F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92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(Konsentrasi : Caffein Anhydrate = 0,2 mg/ml; Theophylline = 0,004 mg/ml)</w:t>
      </w:r>
    </w:p>
    <w:p w14:paraId="3126EA62" w14:textId="77777777" w:rsidR="009001AB" w:rsidRPr="00DE5C0F" w:rsidRDefault="009001AB" w:rsidP="007563F0">
      <w:pPr>
        <w:pStyle w:val="HTMLPreformatted"/>
        <w:numPr>
          <w:ilvl w:val="0"/>
          <w:numId w:val="13"/>
        </w:numPr>
        <w:tabs>
          <w:tab w:val="clear" w:pos="916"/>
          <w:tab w:val="clear" w:pos="1832"/>
          <w:tab w:val="left" w:pos="1890"/>
        </w:tabs>
        <w:spacing w:line="276" w:lineRule="auto"/>
        <w:ind w:hanging="583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Larutan Uji</w:t>
      </w:r>
    </w:p>
    <w:p w14:paraId="3CFA715E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Timbang 5 mg zat uji, masukkan ke dalam labu ukur 25 ml.</w:t>
      </w:r>
    </w:p>
    <w:p w14:paraId="6EDBECBA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Tambahkan Fase gerak hingga setengah labu ukur, sonikasi hingga larut.</w:t>
      </w:r>
    </w:p>
    <w:p w14:paraId="061583A6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Encerkan dengan Fase gerak hingga tanda batas, kocok hingga homogen.</w:t>
      </w:r>
    </w:p>
    <w:p w14:paraId="02683653" w14:textId="77777777" w:rsidR="009001AB" w:rsidRPr="00DE5C0F" w:rsidRDefault="009001AB" w:rsidP="007563F0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Saring larutan dengan syringe filter 0,20 µm.</w:t>
      </w:r>
    </w:p>
    <w:p w14:paraId="4AC77F12" w14:textId="0E3FC4C1" w:rsidR="009001AB" w:rsidRPr="00DE5C0F" w:rsidRDefault="009001AB" w:rsidP="00DE5C0F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92"/>
        <w:jc w:val="both"/>
        <w:rPr>
          <w:rFonts w:ascii="Calibri" w:hAnsi="Calibri" w:cs="Calibri"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(Konsentrasi : Caffein Anhydrate = 0,2 mg/ml)</w:t>
      </w:r>
    </w:p>
    <w:p w14:paraId="6262A7BC" w14:textId="77777777" w:rsidR="009001AB" w:rsidRPr="00DE5C0F" w:rsidRDefault="009001AB" w:rsidP="007563F0">
      <w:pPr>
        <w:pStyle w:val="HTMLPreformatted"/>
        <w:numPr>
          <w:ilvl w:val="0"/>
          <w:numId w:val="13"/>
        </w:numPr>
        <w:tabs>
          <w:tab w:val="clear" w:pos="916"/>
          <w:tab w:val="clear" w:pos="1832"/>
          <w:tab w:val="left" w:pos="2127"/>
        </w:tabs>
        <w:spacing w:line="276" w:lineRule="auto"/>
        <w:ind w:left="1890" w:hanging="27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Kesesuaian Sistem</w:t>
      </w:r>
      <w:r w:rsidRPr="00DE5C0F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7DC9BB19" w14:textId="2BBA8F08" w:rsidR="009001AB" w:rsidRPr="00DE5C0F" w:rsidRDefault="00F23E99" w:rsidP="00F23E99">
      <w:pPr>
        <w:pStyle w:val="BodyText"/>
        <w:spacing w:after="0" w:line="276" w:lineRule="auto"/>
        <w:ind w:left="3510" w:right="-180" w:hanging="1620"/>
        <w:contextualSpacing/>
        <w:jc w:val="both"/>
        <w:rPr>
          <w:rFonts w:ascii="Calibri" w:hAnsi="Calibri" w:cs="Calibri"/>
          <w:b/>
          <w:bCs/>
          <w:i/>
          <w:lang w:val="en-US"/>
        </w:rPr>
      </w:pPr>
      <w:r w:rsidRPr="00DE5C0F">
        <w:rPr>
          <w:rFonts w:ascii="Calibri" w:hAnsi="Calibri" w:cs="Calibri"/>
          <w:b/>
          <w:bCs/>
        </w:rPr>
        <w:t>Kolom</w:t>
      </w:r>
      <w:r w:rsidRPr="00DE5C0F">
        <w:rPr>
          <w:rFonts w:ascii="Calibri" w:hAnsi="Calibri" w:cs="Calibri"/>
          <w:b/>
          <w:bCs/>
        </w:rPr>
        <w:tab/>
      </w:r>
      <w:r w:rsidR="009001AB" w:rsidRPr="00DE5C0F">
        <w:rPr>
          <w:rFonts w:ascii="Calibri" w:hAnsi="Calibri" w:cs="Calibri"/>
          <w:b/>
          <w:bCs/>
        </w:rPr>
        <w:t xml:space="preserve">: </w:t>
      </w:r>
      <w:r w:rsidR="009001AB" w:rsidRPr="00DE5C0F">
        <w:rPr>
          <w:rFonts w:ascii="Calibri" w:hAnsi="Calibri" w:cs="Calibri"/>
          <w:b/>
          <w:noProof/>
          <w:lang w:val="en-ID"/>
        </w:rPr>
        <w:t xml:space="preserve">L1 (C18); 4,6 x 150 mm; 5 </w:t>
      </w:r>
      <w:r w:rsidR="009001AB" w:rsidRPr="00DE5C0F">
        <w:rPr>
          <w:rFonts w:ascii="Calibri" w:hAnsi="Calibri" w:cs="Calibri"/>
          <w:b/>
          <w:iCs/>
        </w:rPr>
        <w:t>µ</w:t>
      </w:r>
      <w:r w:rsidR="009001AB" w:rsidRPr="00DE5C0F">
        <w:rPr>
          <w:rFonts w:ascii="Calibri" w:hAnsi="Calibri" w:cs="Calibri"/>
          <w:b/>
          <w:iCs/>
          <w:lang w:val="en-US"/>
        </w:rPr>
        <w:t>m</w:t>
      </w:r>
    </w:p>
    <w:p w14:paraId="3F1BAC30" w14:textId="7F30506C" w:rsidR="009001AB" w:rsidRPr="00DE5C0F" w:rsidRDefault="009001AB" w:rsidP="00F23E99">
      <w:pPr>
        <w:pStyle w:val="BodyText"/>
        <w:spacing w:after="0" w:line="276" w:lineRule="auto"/>
        <w:ind w:left="3510" w:right="-180" w:hanging="1620"/>
        <w:contextualSpacing/>
        <w:jc w:val="both"/>
        <w:rPr>
          <w:rFonts w:ascii="Calibri" w:hAnsi="Calibri" w:cs="Calibri"/>
          <w:b/>
          <w:bCs/>
          <w:lang w:val="en-US"/>
        </w:rPr>
      </w:pPr>
      <w:r w:rsidRPr="00DE5C0F">
        <w:rPr>
          <w:rFonts w:ascii="Calibri" w:hAnsi="Calibri" w:cs="Calibri"/>
          <w:b/>
          <w:bCs/>
        </w:rPr>
        <w:t>Detektor</w:t>
      </w:r>
      <w:r w:rsidRPr="00DE5C0F">
        <w:rPr>
          <w:rFonts w:ascii="Calibri" w:hAnsi="Calibri" w:cs="Calibri"/>
          <w:b/>
          <w:bCs/>
        </w:rPr>
        <w:tab/>
        <w:t xml:space="preserve">: </w:t>
      </w:r>
      <w:r w:rsidRPr="00DE5C0F">
        <w:rPr>
          <w:rFonts w:ascii="Calibri" w:hAnsi="Calibri" w:cs="Calibri"/>
          <w:b/>
          <w:bCs/>
          <w:lang w:val="en-US"/>
        </w:rPr>
        <w:t>UV 275 nm</w:t>
      </w:r>
    </w:p>
    <w:p w14:paraId="23A97BE4" w14:textId="77777777" w:rsidR="009001AB" w:rsidRPr="00DE5C0F" w:rsidRDefault="009001AB" w:rsidP="00F23E99">
      <w:pPr>
        <w:pStyle w:val="BodyText"/>
        <w:spacing w:after="0" w:line="276" w:lineRule="auto"/>
        <w:ind w:left="3510" w:right="-180" w:hanging="1620"/>
        <w:contextualSpacing/>
        <w:jc w:val="both"/>
        <w:rPr>
          <w:rFonts w:ascii="Calibri" w:hAnsi="Calibri" w:cs="Calibri"/>
          <w:b/>
          <w:bCs/>
        </w:rPr>
      </w:pPr>
      <w:r w:rsidRPr="00DE5C0F">
        <w:rPr>
          <w:rFonts w:ascii="Calibri" w:hAnsi="Calibri" w:cs="Calibri"/>
          <w:b/>
          <w:bCs/>
          <w:i/>
        </w:rPr>
        <w:t>Flow rate</w:t>
      </w:r>
      <w:r w:rsidRPr="00DE5C0F">
        <w:rPr>
          <w:rFonts w:ascii="Calibri" w:hAnsi="Calibri" w:cs="Calibri"/>
          <w:b/>
          <w:bCs/>
        </w:rPr>
        <w:tab/>
        <w:t>: 1,0 mL/ menit</w:t>
      </w:r>
    </w:p>
    <w:p w14:paraId="38029420" w14:textId="77777777" w:rsidR="009001AB" w:rsidRPr="00DE5C0F" w:rsidRDefault="009001AB" w:rsidP="00F23E99">
      <w:pPr>
        <w:pStyle w:val="BodyText"/>
        <w:spacing w:after="0" w:line="276" w:lineRule="auto"/>
        <w:ind w:left="3510" w:right="-180" w:hanging="1620"/>
        <w:contextualSpacing/>
        <w:jc w:val="both"/>
        <w:rPr>
          <w:rFonts w:ascii="Calibri" w:hAnsi="Calibri" w:cs="Calibri"/>
          <w:b/>
          <w:bCs/>
        </w:rPr>
      </w:pPr>
      <w:r w:rsidRPr="00DE5C0F">
        <w:rPr>
          <w:rFonts w:ascii="Calibri" w:hAnsi="Calibri" w:cs="Calibri"/>
          <w:b/>
          <w:bCs/>
        </w:rPr>
        <w:t>Volume Injeksi</w:t>
      </w:r>
      <w:r w:rsidRPr="00DE5C0F">
        <w:rPr>
          <w:rFonts w:ascii="Calibri" w:hAnsi="Calibri" w:cs="Calibri"/>
          <w:b/>
          <w:bCs/>
          <w:i/>
        </w:rPr>
        <w:tab/>
      </w:r>
      <w:r w:rsidRPr="00DE5C0F">
        <w:rPr>
          <w:rFonts w:ascii="Calibri" w:hAnsi="Calibri" w:cs="Calibri"/>
          <w:b/>
          <w:bCs/>
        </w:rPr>
        <w:t>: 10 μL</w:t>
      </w:r>
    </w:p>
    <w:p w14:paraId="55F94F3D" w14:textId="77777777" w:rsidR="009001AB" w:rsidRPr="00DE5C0F" w:rsidRDefault="009001AB" w:rsidP="004867A2">
      <w:pPr>
        <w:pStyle w:val="BodyText"/>
        <w:spacing w:after="0" w:line="120" w:lineRule="auto"/>
        <w:ind w:right="-187"/>
        <w:contextualSpacing/>
        <w:jc w:val="both"/>
        <w:rPr>
          <w:rFonts w:ascii="Calibri" w:hAnsi="Calibri" w:cs="Calibri"/>
          <w:b/>
          <w:bCs/>
        </w:rPr>
      </w:pPr>
    </w:p>
    <w:p w14:paraId="5861B92A" w14:textId="77777777" w:rsidR="009001AB" w:rsidRPr="00DE5C0F" w:rsidRDefault="009001AB" w:rsidP="007563F0">
      <w:pPr>
        <w:pStyle w:val="HTMLPreformatted"/>
        <w:numPr>
          <w:ilvl w:val="0"/>
          <w:numId w:val="13"/>
        </w:numPr>
        <w:tabs>
          <w:tab w:val="clear" w:pos="916"/>
          <w:tab w:val="clear" w:pos="1832"/>
          <w:tab w:val="left" w:pos="2127"/>
        </w:tabs>
        <w:spacing w:line="276" w:lineRule="auto"/>
        <w:ind w:left="1890" w:hanging="27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Kriteria Penerimaan</w:t>
      </w:r>
      <w:r w:rsidRPr="00DE5C0F">
        <w:rPr>
          <w:rFonts w:ascii="Calibri" w:hAnsi="Calibri" w:cs="Calibri"/>
          <w:b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1885" w:type="dxa"/>
        <w:tblLook w:val="04A0" w:firstRow="1" w:lastRow="0" w:firstColumn="1" w:lastColumn="0" w:noHBand="0" w:noVBand="1"/>
      </w:tblPr>
      <w:tblGrid>
        <w:gridCol w:w="558"/>
        <w:gridCol w:w="2418"/>
        <w:gridCol w:w="4395"/>
      </w:tblGrid>
      <w:tr w:rsidR="009001AB" w:rsidRPr="00DE5C0F" w14:paraId="08C882EC" w14:textId="77777777" w:rsidTr="007563F0">
        <w:tc>
          <w:tcPr>
            <w:tcW w:w="558" w:type="dxa"/>
          </w:tcPr>
          <w:p w14:paraId="38097093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No</w:t>
            </w:r>
          </w:p>
        </w:tc>
        <w:tc>
          <w:tcPr>
            <w:tcW w:w="2418" w:type="dxa"/>
          </w:tcPr>
          <w:p w14:paraId="5D309BF4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Parameter</w:t>
            </w:r>
          </w:p>
        </w:tc>
        <w:tc>
          <w:tcPr>
            <w:tcW w:w="4395" w:type="dxa"/>
          </w:tcPr>
          <w:p w14:paraId="2CDBD6B4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Syarat</w:t>
            </w:r>
          </w:p>
        </w:tc>
      </w:tr>
      <w:tr w:rsidR="009001AB" w:rsidRPr="00DE5C0F" w14:paraId="5960ED63" w14:textId="77777777" w:rsidTr="007563F0">
        <w:tc>
          <w:tcPr>
            <w:tcW w:w="558" w:type="dxa"/>
          </w:tcPr>
          <w:p w14:paraId="0F534ECF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1</w:t>
            </w:r>
          </w:p>
        </w:tc>
        <w:tc>
          <w:tcPr>
            <w:tcW w:w="2418" w:type="dxa"/>
          </w:tcPr>
          <w:p w14:paraId="0A032216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Luas Area</w:t>
            </w:r>
          </w:p>
        </w:tc>
        <w:tc>
          <w:tcPr>
            <w:tcW w:w="4395" w:type="dxa"/>
          </w:tcPr>
          <w:p w14:paraId="353F5306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Nilai Simpangan Baku Relatif (SBR) ≤ 2,0 %</w:t>
            </w:r>
          </w:p>
        </w:tc>
      </w:tr>
      <w:tr w:rsidR="009001AB" w:rsidRPr="00DE5C0F" w14:paraId="23F12EE3" w14:textId="77777777" w:rsidTr="007563F0">
        <w:tc>
          <w:tcPr>
            <w:tcW w:w="558" w:type="dxa"/>
          </w:tcPr>
          <w:p w14:paraId="767FD17E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2</w:t>
            </w:r>
          </w:p>
        </w:tc>
        <w:tc>
          <w:tcPr>
            <w:tcW w:w="2418" w:type="dxa"/>
          </w:tcPr>
          <w:p w14:paraId="2094C982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Waktu Retensi (tr)</w:t>
            </w:r>
          </w:p>
        </w:tc>
        <w:tc>
          <w:tcPr>
            <w:tcW w:w="4395" w:type="dxa"/>
          </w:tcPr>
          <w:p w14:paraId="07034816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Nilai Simpangan Baku Relatif (SBR) ≤ 2,0 %</w:t>
            </w:r>
          </w:p>
        </w:tc>
      </w:tr>
      <w:tr w:rsidR="009001AB" w:rsidRPr="00DE5C0F" w14:paraId="7A4A1932" w14:textId="77777777" w:rsidTr="007563F0">
        <w:tc>
          <w:tcPr>
            <w:tcW w:w="558" w:type="dxa"/>
          </w:tcPr>
          <w:p w14:paraId="76A08B76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3</w:t>
            </w:r>
          </w:p>
        </w:tc>
        <w:tc>
          <w:tcPr>
            <w:tcW w:w="2418" w:type="dxa"/>
          </w:tcPr>
          <w:p w14:paraId="08131546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Tailing Faktor (tf)</w:t>
            </w:r>
          </w:p>
        </w:tc>
        <w:tc>
          <w:tcPr>
            <w:tcW w:w="4395" w:type="dxa"/>
          </w:tcPr>
          <w:p w14:paraId="5F23C504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tf ≤ 2,0</w:t>
            </w:r>
          </w:p>
        </w:tc>
      </w:tr>
      <w:tr w:rsidR="009001AB" w:rsidRPr="00DE5C0F" w14:paraId="1CED1EC5" w14:textId="77777777" w:rsidTr="007563F0">
        <w:tc>
          <w:tcPr>
            <w:tcW w:w="558" w:type="dxa"/>
          </w:tcPr>
          <w:p w14:paraId="07B57ED7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4</w:t>
            </w:r>
          </w:p>
        </w:tc>
        <w:tc>
          <w:tcPr>
            <w:tcW w:w="2418" w:type="dxa"/>
          </w:tcPr>
          <w:p w14:paraId="58CFB254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Lempeng Teoritis (N)</w:t>
            </w:r>
          </w:p>
        </w:tc>
        <w:tc>
          <w:tcPr>
            <w:tcW w:w="4395" w:type="dxa"/>
          </w:tcPr>
          <w:p w14:paraId="32F93182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N ≥ 2000</w:t>
            </w:r>
          </w:p>
        </w:tc>
      </w:tr>
      <w:tr w:rsidR="009001AB" w:rsidRPr="00DE5C0F" w14:paraId="659CF157" w14:textId="77777777" w:rsidTr="007563F0">
        <w:tc>
          <w:tcPr>
            <w:tcW w:w="558" w:type="dxa"/>
          </w:tcPr>
          <w:p w14:paraId="4FC23D8A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5</w:t>
            </w:r>
          </w:p>
        </w:tc>
        <w:tc>
          <w:tcPr>
            <w:tcW w:w="2418" w:type="dxa"/>
          </w:tcPr>
          <w:p w14:paraId="69BFA608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Resolusi (R)</w:t>
            </w:r>
          </w:p>
        </w:tc>
        <w:tc>
          <w:tcPr>
            <w:tcW w:w="4395" w:type="dxa"/>
          </w:tcPr>
          <w:p w14:paraId="78516502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R ≥ 6,0</w:t>
            </w:r>
          </w:p>
        </w:tc>
      </w:tr>
      <w:tr w:rsidR="009001AB" w:rsidRPr="00DE5C0F" w14:paraId="6E295A36" w14:textId="77777777" w:rsidTr="007563F0">
        <w:tc>
          <w:tcPr>
            <w:tcW w:w="558" w:type="dxa"/>
          </w:tcPr>
          <w:p w14:paraId="50E37AEF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6</w:t>
            </w:r>
          </w:p>
        </w:tc>
        <w:tc>
          <w:tcPr>
            <w:tcW w:w="2418" w:type="dxa"/>
          </w:tcPr>
          <w:p w14:paraId="41F004FB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 xml:space="preserve">Waktu Retensi Relatif </w:t>
            </w:r>
          </w:p>
        </w:tc>
        <w:tc>
          <w:tcPr>
            <w:tcW w:w="4395" w:type="dxa"/>
          </w:tcPr>
          <w:p w14:paraId="2FFBE913" w14:textId="77777777" w:rsidR="009001AB" w:rsidRPr="00DE5C0F" w:rsidRDefault="009001AB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Theophylline dan Caffein Anhydrate ± 0,69 dan 1,0</w:t>
            </w:r>
          </w:p>
        </w:tc>
      </w:tr>
    </w:tbl>
    <w:p w14:paraId="24E5C8FD" w14:textId="77777777" w:rsidR="009001AB" w:rsidRPr="00DE5C0F" w:rsidRDefault="009001AB" w:rsidP="004867A2">
      <w:pPr>
        <w:spacing w:after="0" w:line="120" w:lineRule="auto"/>
        <w:jc w:val="both"/>
        <w:rPr>
          <w:rFonts w:ascii="Calibri" w:hAnsi="Calibri" w:cs="Calibri"/>
          <w:b/>
          <w:lang w:val="en-US"/>
        </w:rPr>
      </w:pPr>
    </w:p>
    <w:p w14:paraId="018884DE" w14:textId="24FD33C7" w:rsidR="00DC3D14" w:rsidRPr="00DE5C0F" w:rsidRDefault="00DC3D14" w:rsidP="007563F0">
      <w:pPr>
        <w:pStyle w:val="ListParagraph"/>
        <w:numPr>
          <w:ilvl w:val="2"/>
          <w:numId w:val="1"/>
        </w:numPr>
        <w:spacing w:after="0" w:line="276" w:lineRule="auto"/>
        <w:ind w:left="1620" w:hanging="627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>Perhitungan</w:t>
      </w:r>
    </w:p>
    <w:p w14:paraId="52D7D452" w14:textId="5F9A2470" w:rsidR="009001AB" w:rsidRPr="00DE5C0F" w:rsidRDefault="00AF4494" w:rsidP="00F23E99">
      <w:pPr>
        <w:spacing w:after="0" w:line="276" w:lineRule="auto"/>
        <w:jc w:val="both"/>
        <w:rPr>
          <w:rFonts w:ascii="Calibri" w:hAnsi="Calibri" w:cs="Calibri"/>
          <w:b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lang w:val="en-US"/>
            </w:rPr>
            <m:t>Cr=</m:t>
          </m:r>
          <m:f>
            <m:fPr>
              <m:ctrlPr>
                <w:rPr>
                  <w:rFonts w:ascii="Cambria Math" w:hAnsi="Cambria Math" w:cs="Calibri"/>
                  <w:b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lang w:val="en-US"/>
                </w:rPr>
                <m:t>Li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lang w:val="en-US"/>
                </w:rPr>
                <m:t>Lt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lang w:val="en-US"/>
            </w:rPr>
            <m:t>×100%</m:t>
          </m:r>
        </m:oMath>
      </m:oMathPara>
    </w:p>
    <w:p w14:paraId="412B83FE" w14:textId="77777777" w:rsidR="00DE5C0F" w:rsidRDefault="00DE5C0F" w:rsidP="00F23E99">
      <w:pPr>
        <w:pStyle w:val="ListParagraph"/>
        <w:spacing w:after="0" w:line="276" w:lineRule="auto"/>
        <w:ind w:left="1800" w:hanging="180"/>
        <w:jc w:val="both"/>
        <w:rPr>
          <w:rFonts w:ascii="Calibri" w:hAnsi="Calibri" w:cs="Calibri"/>
          <w:b/>
          <w:lang w:val="en-US"/>
        </w:rPr>
      </w:pPr>
    </w:p>
    <w:p w14:paraId="3CF93305" w14:textId="6A93BFA1" w:rsidR="009001AB" w:rsidRPr="00DE5C0F" w:rsidRDefault="009001AB" w:rsidP="00F23E99">
      <w:pPr>
        <w:pStyle w:val="ListParagraph"/>
        <w:spacing w:after="0" w:line="276" w:lineRule="auto"/>
        <w:ind w:left="1800" w:hanging="180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lastRenderedPageBreak/>
        <w:t>Keterangan :</w:t>
      </w:r>
    </w:p>
    <w:tbl>
      <w:tblPr>
        <w:tblStyle w:val="TableGrid"/>
        <w:tblW w:w="7682" w:type="dxa"/>
        <w:tblInd w:w="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6602"/>
      </w:tblGrid>
      <w:tr w:rsidR="00505DEC" w:rsidRPr="00DE5C0F" w14:paraId="3ACDF459" w14:textId="77777777" w:rsidTr="00F23E99">
        <w:tc>
          <w:tcPr>
            <w:tcW w:w="1080" w:type="dxa"/>
          </w:tcPr>
          <w:p w14:paraId="3D72B661" w14:textId="44352676" w:rsidR="00505DEC" w:rsidRPr="00DE5C0F" w:rsidRDefault="00505DEC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Cr</w:t>
            </w:r>
          </w:p>
        </w:tc>
        <w:tc>
          <w:tcPr>
            <w:tcW w:w="6602" w:type="dxa"/>
          </w:tcPr>
          <w:p w14:paraId="74CB6AD2" w14:textId="23F6B5DE" w:rsidR="00505DEC" w:rsidRPr="00DE5C0F" w:rsidRDefault="00505DEC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= Kadar Cemaran (%)</w:t>
            </w:r>
          </w:p>
        </w:tc>
      </w:tr>
      <w:tr w:rsidR="00505DEC" w:rsidRPr="00DE5C0F" w14:paraId="15FE949D" w14:textId="77777777" w:rsidTr="00F23E99">
        <w:tc>
          <w:tcPr>
            <w:tcW w:w="1080" w:type="dxa"/>
          </w:tcPr>
          <w:p w14:paraId="31887D94" w14:textId="7B45622F" w:rsidR="00505DEC" w:rsidRPr="00DE5C0F" w:rsidRDefault="00505DEC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Li</w:t>
            </w:r>
          </w:p>
        </w:tc>
        <w:tc>
          <w:tcPr>
            <w:tcW w:w="6602" w:type="dxa"/>
          </w:tcPr>
          <w:p w14:paraId="5C4674E0" w14:textId="5938DF75" w:rsidR="00505DEC" w:rsidRPr="00DE5C0F" w:rsidRDefault="00505DEC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 xml:space="preserve">= Luas area puncak masing-masing cemaran </w:t>
            </w:r>
          </w:p>
        </w:tc>
      </w:tr>
      <w:tr w:rsidR="00505DEC" w:rsidRPr="00DE5C0F" w14:paraId="229826F7" w14:textId="77777777" w:rsidTr="00F23E99">
        <w:tc>
          <w:tcPr>
            <w:tcW w:w="1080" w:type="dxa"/>
          </w:tcPr>
          <w:p w14:paraId="45820A38" w14:textId="378C9480" w:rsidR="00505DEC" w:rsidRPr="00DE5C0F" w:rsidRDefault="00505DEC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Lt</w:t>
            </w:r>
          </w:p>
        </w:tc>
        <w:tc>
          <w:tcPr>
            <w:tcW w:w="6602" w:type="dxa"/>
          </w:tcPr>
          <w:p w14:paraId="0C931368" w14:textId="77777777" w:rsidR="00505DEC" w:rsidRPr="00DE5C0F" w:rsidRDefault="00505DEC" w:rsidP="00272D62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= Jumlah luas area semua respon puncak</w:t>
            </w:r>
          </w:p>
          <w:p w14:paraId="28CEDA44" w14:textId="390193E2" w:rsidR="004867A2" w:rsidRPr="00DE5C0F" w:rsidRDefault="004867A2" w:rsidP="004867A2">
            <w:pPr>
              <w:pStyle w:val="ListParagraph"/>
              <w:spacing w:line="120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</w:p>
        </w:tc>
      </w:tr>
    </w:tbl>
    <w:p w14:paraId="74FD06E2" w14:textId="4F2BA963" w:rsidR="00E507B7" w:rsidRPr="00DE5C0F" w:rsidRDefault="00E507B7" w:rsidP="00272D62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i/>
        </w:rPr>
      </w:pPr>
      <w:r w:rsidRPr="00DE5C0F">
        <w:rPr>
          <w:rFonts w:ascii="Calibri" w:hAnsi="Calibri" w:cs="Calibri"/>
          <w:lang w:val="en-US"/>
        </w:rPr>
        <w:t>Kadar</w:t>
      </w:r>
      <w:r w:rsidR="00F42E3A" w:rsidRPr="00DE5C0F">
        <w:rPr>
          <w:rFonts w:ascii="Calibri" w:hAnsi="Calibri" w:cs="Calibri"/>
          <w:lang w:val="en-US"/>
        </w:rPr>
        <w:t xml:space="preserve"> </w:t>
      </w:r>
      <w:r w:rsidR="00F42E3A" w:rsidRPr="00DE5C0F">
        <w:rPr>
          <w:rFonts w:ascii="Calibri" w:hAnsi="Calibri" w:cs="Calibri"/>
          <w:b/>
          <w:lang w:val="en-US"/>
        </w:rPr>
        <w:t>(R)</w:t>
      </w:r>
    </w:p>
    <w:p w14:paraId="0AC58595" w14:textId="77777777" w:rsidR="00D45847" w:rsidRPr="00DE5C0F" w:rsidRDefault="00D45847" w:rsidP="00D4584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Syarat</w:t>
      </w:r>
    </w:p>
    <w:p w14:paraId="56A25F0C" w14:textId="77777777" w:rsidR="00D45847" w:rsidRPr="00DE5C0F" w:rsidRDefault="00D45847" w:rsidP="00D4584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 xml:space="preserve">Sesuai dengan </w:t>
      </w:r>
      <w:r w:rsidRPr="00DE5C0F">
        <w:rPr>
          <w:rFonts w:ascii="Calibri" w:hAnsi="Calibri" w:cs="Calibri"/>
          <w:lang w:val="en-US"/>
        </w:rPr>
        <w:t>S</w:t>
      </w:r>
      <w:r w:rsidRPr="00DE5C0F">
        <w:rPr>
          <w:rFonts w:ascii="Calibri" w:hAnsi="Calibri" w:cs="Calibri"/>
        </w:rPr>
        <w:t xml:space="preserve">pesifikasi </w:t>
      </w:r>
      <w:r w:rsidRPr="00DE5C0F">
        <w:rPr>
          <w:rFonts w:ascii="Calibri" w:hAnsi="Calibri" w:cs="Calibri"/>
          <w:b/>
          <w:lang w:val="en-US"/>
        </w:rPr>
        <w:t>Bahan Baku</w:t>
      </w:r>
      <w:r w:rsidRPr="00DE5C0F">
        <w:rPr>
          <w:rFonts w:ascii="Calibri" w:hAnsi="Calibri" w:cs="Calibri"/>
          <w:lang w:val="en-US"/>
        </w:rPr>
        <w:t xml:space="preserve"> Caffeine Anhydrate</w:t>
      </w:r>
      <w:r w:rsidRPr="00DE5C0F">
        <w:rPr>
          <w:rFonts w:ascii="Calibri" w:hAnsi="Calibri" w:cs="Calibri"/>
        </w:rPr>
        <w:t xml:space="preserve"> (S-QC-01-084)</w:t>
      </w:r>
    </w:p>
    <w:p w14:paraId="2E2538DC" w14:textId="77777777" w:rsidR="00D45847" w:rsidRPr="00DE5C0F" w:rsidRDefault="00D45847" w:rsidP="00D45847">
      <w:pPr>
        <w:pStyle w:val="ListParagraph"/>
        <w:numPr>
          <w:ilvl w:val="2"/>
          <w:numId w:val="1"/>
        </w:numPr>
        <w:tabs>
          <w:tab w:val="left" w:pos="1134"/>
          <w:tab w:val="left" w:pos="162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DE5C0F">
        <w:rPr>
          <w:rFonts w:ascii="Calibri" w:hAnsi="Calibri" w:cs="Calibri"/>
        </w:rPr>
        <w:t>Cara Kerja</w:t>
      </w:r>
    </w:p>
    <w:p w14:paraId="6503202B" w14:textId="77777777" w:rsidR="00D45847" w:rsidRPr="00DE5C0F" w:rsidRDefault="00D45847" w:rsidP="00D45847">
      <w:pPr>
        <w:pStyle w:val="HTMLPreformatted"/>
        <w:numPr>
          <w:ilvl w:val="0"/>
          <w:numId w:val="28"/>
        </w:numPr>
        <w:tabs>
          <w:tab w:val="clear" w:pos="916"/>
          <w:tab w:val="clear" w:pos="1832"/>
        </w:tabs>
        <w:spacing w:line="276" w:lineRule="auto"/>
        <w:ind w:left="1890" w:hanging="270"/>
        <w:jc w:val="both"/>
        <w:rPr>
          <w:rFonts w:ascii="Calibri" w:hAnsi="Calibri" w:cs="Calibri"/>
          <w:b/>
          <w:iCs/>
          <w:sz w:val="22"/>
          <w:szCs w:val="22"/>
        </w:rPr>
      </w:pPr>
      <w:bookmarkStart w:id="4" w:name="_Hlk42089506"/>
      <w:bookmarkStart w:id="5" w:name="_Hlk42085523"/>
      <w:r w:rsidRPr="00DE5C0F">
        <w:rPr>
          <w:rFonts w:ascii="Calibri" w:hAnsi="Calibri" w:cs="Calibri"/>
          <w:b/>
          <w:iCs/>
          <w:sz w:val="22"/>
          <w:szCs w:val="22"/>
        </w:rPr>
        <w:t>Larutan Dapar Asetat</w:t>
      </w:r>
    </w:p>
    <w:p w14:paraId="43F60011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Timbang 0,82 g Natrium Asetat Anhidrat P, masukkan ke dalam gelas kimia 1000 ml.</w:t>
      </w:r>
    </w:p>
    <w:p w14:paraId="26FF78AB" w14:textId="222DCD1B" w:rsidR="00D45847" w:rsidRPr="00DE5C0F" w:rsidRDefault="00D45847" w:rsidP="00DE5C0F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Larutkan dan encerkan dengan Air murni hingga 1000 ml, aduk hingga homogen.</w:t>
      </w:r>
    </w:p>
    <w:p w14:paraId="31C510FD" w14:textId="77777777" w:rsidR="00D45847" w:rsidRPr="00DE5C0F" w:rsidRDefault="00D45847" w:rsidP="00D45847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1890"/>
        </w:tabs>
        <w:spacing w:line="276" w:lineRule="auto"/>
        <w:ind w:hanging="583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Larutan Fase Gerak</w:t>
      </w:r>
    </w:p>
    <w:p w14:paraId="70297DB8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Campurkan larutan Dapar Asetat – Asetonitril pro HPLC – Tetrahidrofuran (955:25:20).</w:t>
      </w:r>
    </w:p>
    <w:p w14:paraId="02C8E473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Atur pH hingga 4,5 dengan penambahan Asam Asetat Glasial P.</w:t>
      </w:r>
    </w:p>
    <w:p w14:paraId="6FF0B2C4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Saring dengan saringan membran filter 0,2 µm.</w:t>
      </w:r>
    </w:p>
    <w:p w14:paraId="2800EF0B" w14:textId="17EF4B56" w:rsidR="00D45847" w:rsidRPr="00DE5C0F" w:rsidRDefault="00D45847" w:rsidP="00DE5C0F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Degasi selama 10 menit.</w:t>
      </w:r>
    </w:p>
    <w:p w14:paraId="46DF3F6E" w14:textId="77777777" w:rsidR="00D45847" w:rsidRPr="00DE5C0F" w:rsidRDefault="00D45847" w:rsidP="00D45847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spacing w:line="276" w:lineRule="auto"/>
        <w:ind w:left="1890" w:hanging="27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Larutan Kesesuaian sistem</w:t>
      </w:r>
    </w:p>
    <w:p w14:paraId="7D913C8B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Timbang 2 mg Baku kerja Theophylline, masukkan ke dalam labu ukur 100 ml.</w:t>
      </w:r>
    </w:p>
    <w:p w14:paraId="47CC9BAE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Tambahkan Fase gerak hingga setengah labu ukur, sonikasi hingga larut.</w:t>
      </w:r>
    </w:p>
    <w:p w14:paraId="0F7D2D5E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Encerkan dengan Fase gerak hingga tanda batas, kocok hingga homogen.</w:t>
      </w:r>
    </w:p>
    <w:p w14:paraId="504229BE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Timbang 5 mg Baku kerja Caffein Anhydrate, masukkan ke dalam labu ukur 25 ml.</w:t>
      </w:r>
    </w:p>
    <w:p w14:paraId="15483984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Tambahkan 5 ml Larutan Theophylline, dan tambahkan Fase gerak hingga setengah labu ukur, sonikasi hingga larut.</w:t>
      </w:r>
    </w:p>
    <w:p w14:paraId="0ED3281D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Encerkan dengan Fase gerak hingga tanda batas, kocok hingga homogen.</w:t>
      </w:r>
    </w:p>
    <w:p w14:paraId="55B6ABFD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Saring larutan dengan syringe filter 0,20 µm.</w:t>
      </w:r>
    </w:p>
    <w:p w14:paraId="42B6573E" w14:textId="5229E06F" w:rsidR="00D45847" w:rsidRPr="00DE5C0F" w:rsidRDefault="00D45847" w:rsidP="00DE5C0F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92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(Konsentrasi : Caffein Anhydrate = 0,2 mg/ml; Theophylline = 0,004 mg/ml)</w:t>
      </w:r>
    </w:p>
    <w:p w14:paraId="683DB88B" w14:textId="77777777" w:rsidR="00D45847" w:rsidRPr="00DE5C0F" w:rsidRDefault="00D45847" w:rsidP="00D45847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1890"/>
        </w:tabs>
        <w:spacing w:line="276" w:lineRule="auto"/>
        <w:ind w:hanging="583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Larutan Uji</w:t>
      </w:r>
    </w:p>
    <w:p w14:paraId="22DD903A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Timbang 5 mg zat uji, masukkan ke dalam labu ukur 25 ml.</w:t>
      </w:r>
    </w:p>
    <w:p w14:paraId="28F2D1D8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Tambahkan Fase gerak hingga setengah labu ukur, sonikasi hingga larut.</w:t>
      </w:r>
    </w:p>
    <w:p w14:paraId="06691DF8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lastRenderedPageBreak/>
        <w:t>Encerkan dengan Fase gerak hingga tanda batas, kocok hingga homogen.</w:t>
      </w:r>
    </w:p>
    <w:p w14:paraId="09AF660C" w14:textId="77777777" w:rsidR="00D45847" w:rsidRPr="00DE5C0F" w:rsidRDefault="00D45847" w:rsidP="00D45847">
      <w:pPr>
        <w:pStyle w:val="HTMLPreformatted"/>
        <w:numPr>
          <w:ilvl w:val="0"/>
          <w:numId w:val="26"/>
        </w:numPr>
        <w:tabs>
          <w:tab w:val="clear" w:pos="720"/>
          <w:tab w:val="clear" w:pos="916"/>
          <w:tab w:val="clear" w:pos="1832"/>
          <w:tab w:val="left" w:pos="2127"/>
        </w:tabs>
        <w:spacing w:line="276" w:lineRule="auto"/>
        <w:ind w:left="2070" w:hanging="180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Saring larutan dengan syringe filter 0,20 µm.</w:t>
      </w:r>
    </w:p>
    <w:p w14:paraId="4C46FA46" w14:textId="2B93D306" w:rsidR="00D45847" w:rsidRPr="00DE5C0F" w:rsidRDefault="00D45847" w:rsidP="00DE5C0F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92"/>
        <w:jc w:val="both"/>
        <w:rPr>
          <w:rFonts w:ascii="Calibri" w:hAnsi="Calibri" w:cs="Calibri"/>
          <w:b/>
          <w:iCs/>
          <w:sz w:val="22"/>
          <w:szCs w:val="22"/>
        </w:rPr>
      </w:pPr>
      <w:r w:rsidRPr="00DE5C0F">
        <w:rPr>
          <w:rFonts w:ascii="Calibri" w:hAnsi="Calibri" w:cs="Calibri"/>
          <w:b/>
          <w:iCs/>
          <w:sz w:val="22"/>
          <w:szCs w:val="22"/>
        </w:rPr>
        <w:t>(Konsentrasi : Caffein Anhydrate = 0,2 mg/ml)</w:t>
      </w:r>
    </w:p>
    <w:p w14:paraId="59FC1B08" w14:textId="77777777" w:rsidR="00D45847" w:rsidRPr="00DE5C0F" w:rsidRDefault="00D45847" w:rsidP="00D45847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spacing w:line="276" w:lineRule="auto"/>
        <w:ind w:hanging="583"/>
        <w:jc w:val="both"/>
        <w:rPr>
          <w:rFonts w:ascii="Calibri" w:hAnsi="Calibri" w:cs="Calibri"/>
          <w:iCs/>
          <w:sz w:val="22"/>
          <w:szCs w:val="22"/>
        </w:rPr>
      </w:pPr>
      <w:r w:rsidRPr="00DE5C0F">
        <w:rPr>
          <w:rFonts w:ascii="Calibri" w:hAnsi="Calibri" w:cs="Calibri"/>
          <w:iCs/>
          <w:sz w:val="22"/>
          <w:szCs w:val="22"/>
        </w:rPr>
        <w:t>Kesesuaian Sistem</w:t>
      </w:r>
      <w:r w:rsidRPr="00DE5C0F">
        <w:rPr>
          <w:rFonts w:ascii="Calibri" w:hAnsi="Calibri" w:cs="Calibri"/>
          <w:i/>
          <w:sz w:val="22"/>
          <w:szCs w:val="22"/>
        </w:rPr>
        <w:t xml:space="preserve"> </w:t>
      </w:r>
    </w:p>
    <w:p w14:paraId="37A5E650" w14:textId="77777777" w:rsidR="00D45847" w:rsidRPr="00DE5C0F" w:rsidRDefault="00D45847" w:rsidP="00D45847">
      <w:pPr>
        <w:pStyle w:val="BodyText"/>
        <w:spacing w:after="0" w:line="276" w:lineRule="auto"/>
        <w:ind w:left="2694" w:right="-180" w:hanging="567"/>
        <w:contextualSpacing/>
        <w:jc w:val="both"/>
        <w:rPr>
          <w:rFonts w:ascii="Calibri" w:hAnsi="Calibri" w:cs="Calibri"/>
          <w:b/>
          <w:bCs/>
          <w:i/>
          <w:lang w:val="en-US"/>
        </w:rPr>
      </w:pPr>
      <w:bookmarkStart w:id="6" w:name="_Hlk64452874"/>
      <w:r w:rsidRPr="00DE5C0F">
        <w:rPr>
          <w:rFonts w:ascii="Calibri" w:hAnsi="Calibri" w:cs="Calibri"/>
          <w:b/>
          <w:bCs/>
        </w:rPr>
        <w:t>Kolom</w:t>
      </w:r>
      <w:r w:rsidRPr="00DE5C0F">
        <w:rPr>
          <w:rFonts w:ascii="Calibri" w:hAnsi="Calibri" w:cs="Calibri"/>
          <w:b/>
          <w:bCs/>
        </w:rPr>
        <w:tab/>
      </w:r>
      <w:r w:rsidRPr="00DE5C0F">
        <w:rPr>
          <w:rFonts w:ascii="Calibri" w:hAnsi="Calibri" w:cs="Calibri"/>
          <w:b/>
          <w:bCs/>
        </w:rPr>
        <w:tab/>
        <w:t xml:space="preserve">: </w:t>
      </w:r>
      <w:r w:rsidRPr="00DE5C0F">
        <w:rPr>
          <w:rFonts w:ascii="Calibri" w:hAnsi="Calibri" w:cs="Calibri"/>
          <w:b/>
          <w:noProof/>
          <w:lang w:val="en-ID"/>
        </w:rPr>
        <w:t xml:space="preserve">L1 (C18); 4,6 x 150 mm; 5 </w:t>
      </w:r>
      <w:r w:rsidRPr="00DE5C0F">
        <w:rPr>
          <w:rFonts w:ascii="Calibri" w:hAnsi="Calibri" w:cs="Calibri"/>
          <w:b/>
          <w:iCs/>
        </w:rPr>
        <w:t>µ</w:t>
      </w:r>
      <w:r w:rsidRPr="00DE5C0F">
        <w:rPr>
          <w:rFonts w:ascii="Calibri" w:hAnsi="Calibri" w:cs="Calibri"/>
          <w:b/>
          <w:iCs/>
          <w:lang w:val="en-US"/>
        </w:rPr>
        <w:t>m</w:t>
      </w:r>
    </w:p>
    <w:p w14:paraId="72814DD2" w14:textId="77777777" w:rsidR="00D45847" w:rsidRPr="00DE5C0F" w:rsidRDefault="00D45847" w:rsidP="00D45847">
      <w:pPr>
        <w:pStyle w:val="BodyText"/>
        <w:spacing w:after="0" w:line="276" w:lineRule="auto"/>
        <w:ind w:left="3544" w:right="-180" w:hanging="1417"/>
        <w:contextualSpacing/>
        <w:jc w:val="both"/>
        <w:rPr>
          <w:rFonts w:ascii="Calibri" w:hAnsi="Calibri" w:cs="Calibri"/>
          <w:b/>
          <w:bCs/>
          <w:lang w:val="en-US"/>
        </w:rPr>
      </w:pPr>
      <w:r w:rsidRPr="00DE5C0F">
        <w:rPr>
          <w:rFonts w:ascii="Calibri" w:hAnsi="Calibri" w:cs="Calibri"/>
          <w:b/>
          <w:bCs/>
        </w:rPr>
        <w:t>Detektor</w:t>
      </w:r>
      <w:r w:rsidRPr="00DE5C0F">
        <w:rPr>
          <w:rFonts w:ascii="Calibri" w:hAnsi="Calibri" w:cs="Calibri"/>
          <w:b/>
          <w:bCs/>
        </w:rPr>
        <w:tab/>
      </w:r>
      <w:r w:rsidRPr="00DE5C0F">
        <w:rPr>
          <w:rFonts w:ascii="Calibri" w:hAnsi="Calibri" w:cs="Calibri"/>
          <w:b/>
          <w:bCs/>
          <w:lang w:val="en-US"/>
        </w:rPr>
        <w:t xml:space="preserve"> </w:t>
      </w:r>
      <w:r w:rsidRPr="00DE5C0F">
        <w:rPr>
          <w:rFonts w:ascii="Calibri" w:hAnsi="Calibri" w:cs="Calibri"/>
          <w:b/>
          <w:bCs/>
        </w:rPr>
        <w:t xml:space="preserve">: </w:t>
      </w:r>
      <w:r w:rsidRPr="00DE5C0F">
        <w:rPr>
          <w:rFonts w:ascii="Calibri" w:hAnsi="Calibri" w:cs="Calibri"/>
          <w:b/>
          <w:bCs/>
          <w:lang w:val="en-US"/>
        </w:rPr>
        <w:t>UV 275 nm</w:t>
      </w:r>
    </w:p>
    <w:p w14:paraId="65936B6C" w14:textId="77777777" w:rsidR="00D45847" w:rsidRPr="00DE5C0F" w:rsidRDefault="00D45847" w:rsidP="00D45847">
      <w:pPr>
        <w:pStyle w:val="BodyText"/>
        <w:spacing w:after="0" w:line="276" w:lineRule="auto"/>
        <w:ind w:left="2694" w:right="-180" w:hanging="567"/>
        <w:contextualSpacing/>
        <w:jc w:val="both"/>
        <w:rPr>
          <w:rFonts w:ascii="Calibri" w:hAnsi="Calibri" w:cs="Calibri"/>
          <w:bCs/>
        </w:rPr>
      </w:pPr>
      <w:r w:rsidRPr="00DE5C0F">
        <w:rPr>
          <w:rFonts w:ascii="Calibri" w:hAnsi="Calibri" w:cs="Calibri"/>
          <w:bCs/>
          <w:i/>
        </w:rPr>
        <w:t>Flow rate</w:t>
      </w:r>
      <w:r w:rsidRPr="00DE5C0F">
        <w:rPr>
          <w:rFonts w:ascii="Calibri" w:hAnsi="Calibri" w:cs="Calibri"/>
          <w:bCs/>
        </w:rPr>
        <w:tab/>
        <w:t>: 1,0 mL/ menit</w:t>
      </w:r>
    </w:p>
    <w:p w14:paraId="46FA566B" w14:textId="611358B5" w:rsidR="00D45847" w:rsidRPr="00DE5C0F" w:rsidRDefault="00D45847" w:rsidP="00DE5C0F">
      <w:pPr>
        <w:pStyle w:val="BodyText"/>
        <w:spacing w:after="0" w:line="276" w:lineRule="auto"/>
        <w:ind w:left="2694" w:right="-180" w:hanging="567"/>
        <w:contextualSpacing/>
        <w:jc w:val="both"/>
        <w:rPr>
          <w:rFonts w:ascii="Calibri" w:hAnsi="Calibri" w:cs="Calibri"/>
          <w:bCs/>
        </w:rPr>
      </w:pPr>
      <w:r w:rsidRPr="00DE5C0F">
        <w:rPr>
          <w:rFonts w:ascii="Calibri" w:hAnsi="Calibri" w:cs="Calibri"/>
          <w:bCs/>
        </w:rPr>
        <w:t>Volume Injeksi</w:t>
      </w:r>
      <w:r w:rsidRPr="00DE5C0F">
        <w:rPr>
          <w:rFonts w:ascii="Calibri" w:hAnsi="Calibri" w:cs="Calibri"/>
          <w:bCs/>
          <w:i/>
        </w:rPr>
        <w:tab/>
      </w:r>
      <w:r w:rsidRPr="00DE5C0F">
        <w:rPr>
          <w:rFonts w:ascii="Calibri" w:hAnsi="Calibri" w:cs="Calibri"/>
          <w:bCs/>
        </w:rPr>
        <w:t>: 10 μL</w:t>
      </w:r>
      <w:bookmarkEnd w:id="6"/>
    </w:p>
    <w:p w14:paraId="0CD22416" w14:textId="77777777" w:rsidR="00D45847" w:rsidRPr="00DE5C0F" w:rsidRDefault="00D45847" w:rsidP="00D45847">
      <w:pPr>
        <w:pStyle w:val="BodyText"/>
        <w:spacing w:after="0" w:line="120" w:lineRule="auto"/>
        <w:ind w:right="-187"/>
        <w:contextualSpacing/>
        <w:jc w:val="both"/>
        <w:rPr>
          <w:rFonts w:ascii="Calibri" w:hAnsi="Calibri" w:cs="Calibri"/>
          <w:bCs/>
        </w:rPr>
      </w:pPr>
    </w:p>
    <w:p w14:paraId="74BF11F7" w14:textId="77777777" w:rsidR="00D45847" w:rsidRPr="00DE5C0F" w:rsidRDefault="00D45847" w:rsidP="00D45847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1890"/>
        </w:tabs>
        <w:spacing w:line="276" w:lineRule="auto"/>
        <w:ind w:hanging="583"/>
        <w:jc w:val="both"/>
        <w:rPr>
          <w:rFonts w:ascii="Calibri" w:hAnsi="Calibri" w:cs="Calibri"/>
          <w:iCs/>
          <w:sz w:val="22"/>
          <w:szCs w:val="22"/>
        </w:rPr>
      </w:pPr>
      <w:r w:rsidRPr="00DE5C0F">
        <w:rPr>
          <w:rFonts w:ascii="Calibri" w:hAnsi="Calibri" w:cs="Calibri"/>
          <w:iCs/>
          <w:sz w:val="22"/>
          <w:szCs w:val="22"/>
        </w:rPr>
        <w:t>Kriteria Penerimaan</w:t>
      </w:r>
      <w:r w:rsidRPr="00DE5C0F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188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D45847" w:rsidRPr="00DE5C0F" w14:paraId="14247C12" w14:textId="77777777" w:rsidTr="00C12E15">
        <w:tc>
          <w:tcPr>
            <w:tcW w:w="558" w:type="dxa"/>
          </w:tcPr>
          <w:p w14:paraId="612136DA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5242286E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4F15D8A1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D45847" w:rsidRPr="00DE5C0F" w14:paraId="6E42CF65" w14:textId="77777777" w:rsidTr="00C12E15">
        <w:tc>
          <w:tcPr>
            <w:tcW w:w="558" w:type="dxa"/>
          </w:tcPr>
          <w:p w14:paraId="56B88160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7F481A9C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C31D19B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D45847" w:rsidRPr="00DE5C0F" w14:paraId="0D9CBFA5" w14:textId="77777777" w:rsidTr="00C12E15">
        <w:tc>
          <w:tcPr>
            <w:tcW w:w="558" w:type="dxa"/>
          </w:tcPr>
          <w:p w14:paraId="141B365A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7300DA75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203" w:type="dxa"/>
          </w:tcPr>
          <w:p w14:paraId="02C9AA73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D45847" w:rsidRPr="00DE5C0F" w14:paraId="6044AF1E" w14:textId="77777777" w:rsidTr="00C12E15">
        <w:tc>
          <w:tcPr>
            <w:tcW w:w="558" w:type="dxa"/>
          </w:tcPr>
          <w:p w14:paraId="5170C375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6E0737EB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203" w:type="dxa"/>
          </w:tcPr>
          <w:p w14:paraId="25F9191A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D45847" w:rsidRPr="00DE5C0F" w14:paraId="17EDB647" w14:textId="77777777" w:rsidTr="00C12E15">
        <w:tc>
          <w:tcPr>
            <w:tcW w:w="558" w:type="dxa"/>
          </w:tcPr>
          <w:p w14:paraId="45FF0656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63A2F56B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203" w:type="dxa"/>
          </w:tcPr>
          <w:p w14:paraId="7DAE0473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D45847" w:rsidRPr="00DE5C0F" w14:paraId="0021F2E5" w14:textId="77777777" w:rsidTr="00C12E15">
        <w:tc>
          <w:tcPr>
            <w:tcW w:w="558" w:type="dxa"/>
          </w:tcPr>
          <w:p w14:paraId="15767712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7CC2A6A2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Resolusi (R)</w:t>
            </w:r>
          </w:p>
        </w:tc>
        <w:tc>
          <w:tcPr>
            <w:tcW w:w="4203" w:type="dxa"/>
          </w:tcPr>
          <w:p w14:paraId="527F7E6D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R ≥ 6,0</w:t>
            </w:r>
          </w:p>
        </w:tc>
      </w:tr>
      <w:tr w:rsidR="00D45847" w:rsidRPr="00DE5C0F" w14:paraId="6C990BC2" w14:textId="77777777" w:rsidTr="00C12E15">
        <w:tc>
          <w:tcPr>
            <w:tcW w:w="558" w:type="dxa"/>
          </w:tcPr>
          <w:p w14:paraId="316FDFC2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E5C0F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2BE7E188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 xml:space="preserve">Waktu Retensi Relatif </w:t>
            </w:r>
          </w:p>
        </w:tc>
        <w:tc>
          <w:tcPr>
            <w:tcW w:w="4203" w:type="dxa"/>
          </w:tcPr>
          <w:p w14:paraId="79C3EE47" w14:textId="77777777" w:rsidR="00D45847" w:rsidRPr="00DE5C0F" w:rsidRDefault="00D45847" w:rsidP="00C12E1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  <w:lang w:val="en-US"/>
              </w:rPr>
              <w:t>Theophylline dan Caffein Anhydrate ± 0,69 dan 1,0</w:t>
            </w:r>
          </w:p>
        </w:tc>
      </w:tr>
    </w:tbl>
    <w:p w14:paraId="4664F5F5" w14:textId="77777777" w:rsidR="00D45847" w:rsidRPr="00DE5C0F" w:rsidRDefault="00D45847" w:rsidP="00D45847">
      <w:pPr>
        <w:pStyle w:val="HTMLPreformatted"/>
        <w:tabs>
          <w:tab w:val="clear" w:pos="916"/>
          <w:tab w:val="clear" w:pos="1832"/>
          <w:tab w:val="left" w:pos="2127"/>
        </w:tabs>
        <w:spacing w:line="120" w:lineRule="auto"/>
        <w:jc w:val="both"/>
        <w:rPr>
          <w:rFonts w:ascii="Calibri" w:hAnsi="Calibri" w:cs="Calibri"/>
          <w:iCs/>
          <w:sz w:val="22"/>
          <w:szCs w:val="22"/>
        </w:rPr>
      </w:pPr>
    </w:p>
    <w:p w14:paraId="2A3C81CF" w14:textId="77777777" w:rsidR="00D45847" w:rsidRPr="00DE5C0F" w:rsidRDefault="00D45847" w:rsidP="00D45847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  <w:bookmarkStart w:id="7" w:name="_Hlk64453309"/>
    </w:p>
    <w:p w14:paraId="6E4CB8D0" w14:textId="77777777" w:rsidR="00D45847" w:rsidRPr="00DE5C0F" w:rsidRDefault="00D45847" w:rsidP="00D45847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05B02DE" w14:textId="77777777" w:rsidR="00D45847" w:rsidRPr="00DE5C0F" w:rsidRDefault="00D45847" w:rsidP="00D45847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0E89C981" w14:textId="77777777" w:rsidR="00D45847" w:rsidRPr="00DE5C0F" w:rsidRDefault="00D45847" w:rsidP="00D45847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57041EF2" w14:textId="77777777" w:rsidR="00D45847" w:rsidRPr="00DE5C0F" w:rsidRDefault="00D45847" w:rsidP="00D45847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542415E3" w14:textId="77777777" w:rsidR="00D45847" w:rsidRPr="00DE5C0F" w:rsidRDefault="00D45847" w:rsidP="00D45847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0768757E" w14:textId="77777777" w:rsidR="00D45847" w:rsidRPr="00DE5C0F" w:rsidRDefault="00D45847" w:rsidP="00D45847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4D7015F3" w14:textId="77777777" w:rsidR="00D45847" w:rsidRPr="00DE5C0F" w:rsidRDefault="00D45847" w:rsidP="00D45847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6006E770" w14:textId="77777777" w:rsidR="00D45847" w:rsidRPr="00DE5C0F" w:rsidRDefault="00D45847" w:rsidP="00D45847">
      <w:pPr>
        <w:pStyle w:val="ListParagraph"/>
        <w:numPr>
          <w:ilvl w:val="2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03E99D91" w14:textId="77777777" w:rsidR="00D45847" w:rsidRPr="00DE5C0F" w:rsidRDefault="00D45847" w:rsidP="00D45847">
      <w:pPr>
        <w:pStyle w:val="ListParagraph"/>
        <w:numPr>
          <w:ilvl w:val="2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344E6A0A" w14:textId="77777777" w:rsidR="00D45847" w:rsidRPr="00DE5C0F" w:rsidRDefault="00D45847" w:rsidP="00D45847">
      <w:pPr>
        <w:pStyle w:val="ListParagraph"/>
        <w:numPr>
          <w:ilvl w:val="2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12"/>
        <w:jc w:val="both"/>
        <w:rPr>
          <w:rFonts w:ascii="Calibri" w:hAnsi="Calibri" w:cs="Calibri"/>
          <w:noProof/>
        </w:rPr>
      </w:pPr>
      <w:r w:rsidRPr="00DE5C0F">
        <w:rPr>
          <w:rFonts w:ascii="Calibri" w:hAnsi="Calibri" w:cs="Calibri"/>
          <w:noProof/>
          <w:lang w:val="en-US"/>
        </w:rPr>
        <w:t>Perhitungan</w:t>
      </w:r>
      <w:r w:rsidRPr="00DE5C0F">
        <w:rPr>
          <w:rFonts w:ascii="Calibri" w:hAnsi="Calibri" w:cs="Calibri"/>
          <w:noProof/>
        </w:rPr>
        <w:tab/>
        <w:t>:</w:t>
      </w:r>
      <w:bookmarkEnd w:id="4"/>
      <w:bookmarkEnd w:id="5"/>
      <w:bookmarkEnd w:id="7"/>
    </w:p>
    <w:p w14:paraId="3F46DB79" w14:textId="77777777" w:rsidR="00D45847" w:rsidRPr="00DE5C0F" w:rsidRDefault="00D45847" w:rsidP="00D45847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C5E82A2" w14:textId="77777777" w:rsidR="00D45847" w:rsidRPr="00DE5C0F" w:rsidRDefault="00D45847" w:rsidP="00D45847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C633E0" w14:textId="77777777" w:rsidR="00D45847" w:rsidRPr="00DE5C0F" w:rsidRDefault="00D45847" w:rsidP="00D45847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C10CF6" w14:textId="77777777" w:rsidR="00D45847" w:rsidRPr="00DE5C0F" w:rsidRDefault="00D45847" w:rsidP="00D45847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F1B2B7B" w14:textId="77777777" w:rsidR="00D45847" w:rsidRPr="00DE5C0F" w:rsidRDefault="00D45847" w:rsidP="00D45847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0600019" w14:textId="77777777" w:rsidR="00D45847" w:rsidRPr="00DE5C0F" w:rsidRDefault="00D45847" w:rsidP="00D45847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DF0A6EE" w14:textId="77777777" w:rsidR="00D45847" w:rsidRPr="00DE5C0F" w:rsidRDefault="00D45847" w:rsidP="00D45847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440EF38" w14:textId="77777777" w:rsidR="00D45847" w:rsidRPr="00DE5C0F" w:rsidRDefault="00D45847" w:rsidP="00D45847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A2633B9" w14:textId="77777777" w:rsidR="00D45847" w:rsidRPr="00DE5C0F" w:rsidRDefault="00D45847" w:rsidP="00D45847">
      <w:pPr>
        <w:tabs>
          <w:tab w:val="left" w:pos="360"/>
          <w:tab w:val="left" w:pos="720"/>
          <w:tab w:val="left" w:pos="993"/>
          <w:tab w:val="left" w:pos="2127"/>
        </w:tabs>
        <w:autoSpaceDE w:val="0"/>
        <w:autoSpaceDN w:val="0"/>
        <w:spacing w:after="0" w:line="276" w:lineRule="auto"/>
        <w:ind w:left="710"/>
        <w:jc w:val="both"/>
        <w:rPr>
          <w:rFonts w:ascii="Calibri" w:hAnsi="Calibri" w:cs="Calibri"/>
          <w:b/>
          <w:bCs/>
          <w:iCs/>
        </w:rPr>
      </w:pPr>
    </w:p>
    <w:p w14:paraId="269B2E21" w14:textId="77777777" w:rsidR="00D45847" w:rsidRPr="00DE5C0F" w:rsidRDefault="00D45847" w:rsidP="00D4584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(100-</m:t>
              </m:r>
              <m:r>
                <m:rPr>
                  <m:nor/>
                </m:rPr>
                <w:rPr>
                  <w:rFonts w:ascii="Calibri" w:hAnsi="Calibri" w:cs="Calibri"/>
                  <w:b/>
                  <w:lang w:val="en-ID"/>
                </w:rPr>
                <m:t>SP</m:t>
              </m:r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)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x B%</m:t>
          </m:r>
        </m:oMath>
      </m:oMathPara>
    </w:p>
    <w:p w14:paraId="2A456D73" w14:textId="77777777" w:rsidR="00D45847" w:rsidRPr="00DE5C0F" w:rsidRDefault="00D45847" w:rsidP="00D45847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 w:hanging="417"/>
        <w:jc w:val="both"/>
        <w:rPr>
          <w:rFonts w:ascii="Calibri" w:hAnsi="Calibri" w:cs="Calibri"/>
          <w:sz w:val="22"/>
          <w:szCs w:val="22"/>
        </w:rPr>
      </w:pPr>
      <w:r w:rsidRPr="00DE5C0F">
        <w:rPr>
          <w:rFonts w:ascii="Calibri" w:hAnsi="Calibri" w:cs="Calibri"/>
          <w:sz w:val="22"/>
          <w:szCs w:val="22"/>
        </w:rPr>
        <w:t xml:space="preserve">Keterangan : </w:t>
      </w:r>
    </w:p>
    <w:tbl>
      <w:tblPr>
        <w:tblStyle w:val="TableGrid"/>
        <w:tblpPr w:leftFromText="180" w:rightFromText="180" w:vertAnchor="text" w:tblpXSpec="right" w:tblpY="1"/>
        <w:tblOverlap w:val="never"/>
        <w:tblW w:w="7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"/>
        <w:gridCol w:w="362"/>
        <w:gridCol w:w="6366"/>
      </w:tblGrid>
      <w:tr w:rsidR="00D45847" w:rsidRPr="00DE5C0F" w14:paraId="13EAC46A" w14:textId="77777777" w:rsidTr="00C12E15">
        <w:tc>
          <w:tcPr>
            <w:tcW w:w="652" w:type="dxa"/>
          </w:tcPr>
          <w:p w14:paraId="448496DD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362" w:type="dxa"/>
          </w:tcPr>
          <w:p w14:paraId="2D9C7E11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366" w:type="dxa"/>
          </w:tcPr>
          <w:p w14:paraId="679D2D96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Kadar Caffeine Anhydrate dihitung terhadap zat anhidrat (%)</w:t>
            </w:r>
          </w:p>
        </w:tc>
      </w:tr>
      <w:tr w:rsidR="00D45847" w:rsidRPr="00DE5C0F" w14:paraId="154C21BF" w14:textId="77777777" w:rsidTr="00C12E15">
        <w:tc>
          <w:tcPr>
            <w:tcW w:w="652" w:type="dxa"/>
          </w:tcPr>
          <w:p w14:paraId="307DBFB8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62" w:type="dxa"/>
          </w:tcPr>
          <w:p w14:paraId="6330CBEF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366" w:type="dxa"/>
          </w:tcPr>
          <w:p w14:paraId="620C84B6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 xml:space="preserve">Luas area larutan uji </w:t>
            </w:r>
          </w:p>
        </w:tc>
      </w:tr>
      <w:tr w:rsidR="00D45847" w:rsidRPr="00DE5C0F" w14:paraId="5432F89D" w14:textId="77777777" w:rsidTr="00C12E15">
        <w:tc>
          <w:tcPr>
            <w:tcW w:w="652" w:type="dxa"/>
          </w:tcPr>
          <w:p w14:paraId="24B757E2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62" w:type="dxa"/>
          </w:tcPr>
          <w:p w14:paraId="28B3351F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366" w:type="dxa"/>
          </w:tcPr>
          <w:p w14:paraId="7E09ACB1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 xml:space="preserve">Luas area larutan baku </w:t>
            </w:r>
          </w:p>
        </w:tc>
      </w:tr>
      <w:tr w:rsidR="00D45847" w:rsidRPr="00DE5C0F" w14:paraId="24F88483" w14:textId="77777777" w:rsidTr="00C12E15">
        <w:tc>
          <w:tcPr>
            <w:tcW w:w="652" w:type="dxa"/>
          </w:tcPr>
          <w:p w14:paraId="427871AE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DE5C0F">
              <w:rPr>
                <w:rFonts w:ascii="Calibri" w:hAnsi="Calibri" w:cs="Calibri"/>
                <w:b/>
                <w:sz w:val="22"/>
                <w:szCs w:val="22"/>
              </w:rPr>
              <w:t>Ws</w:t>
            </w:r>
          </w:p>
        </w:tc>
        <w:tc>
          <w:tcPr>
            <w:tcW w:w="362" w:type="dxa"/>
          </w:tcPr>
          <w:p w14:paraId="21AE0777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366" w:type="dxa"/>
          </w:tcPr>
          <w:p w14:paraId="2C611F3F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D45847" w:rsidRPr="00DE5C0F" w14:paraId="359417DF" w14:textId="77777777" w:rsidTr="00C12E15">
        <w:tc>
          <w:tcPr>
            <w:tcW w:w="652" w:type="dxa"/>
          </w:tcPr>
          <w:p w14:paraId="6D005A26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DE5C0F">
              <w:rPr>
                <w:rFonts w:ascii="Calibri" w:hAnsi="Calibri" w:cs="Calibri"/>
                <w:b/>
                <w:sz w:val="22"/>
                <w:szCs w:val="22"/>
              </w:rPr>
              <w:t>Wu</w:t>
            </w:r>
          </w:p>
          <w:p w14:paraId="418F455D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DE5C0F">
              <w:rPr>
                <w:rFonts w:ascii="Calibri" w:hAnsi="Calibri" w:cs="Calibri"/>
                <w:b/>
                <w:sz w:val="22"/>
                <w:szCs w:val="22"/>
              </w:rPr>
              <w:t>SP</w:t>
            </w:r>
          </w:p>
          <w:p w14:paraId="25441EE8" w14:textId="0A9017CB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62" w:type="dxa"/>
          </w:tcPr>
          <w:p w14:paraId="4162707D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78824CD0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=</w:t>
            </w:r>
          </w:p>
          <w:p w14:paraId="39C9CCDC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366" w:type="dxa"/>
          </w:tcPr>
          <w:p w14:paraId="0DC4F329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Berat zat uji yang ditimbang (mg)</w:t>
            </w:r>
          </w:p>
          <w:p w14:paraId="57B11A33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  <w:lang w:val="en-ID"/>
              </w:rPr>
            </w:pPr>
            <w:r w:rsidRPr="00DE5C0F">
              <w:rPr>
                <w:rFonts w:ascii="Calibri" w:hAnsi="Calibri" w:cs="Calibri"/>
                <w:b/>
                <w:sz w:val="22"/>
                <w:szCs w:val="22"/>
                <w:lang w:val="en-ID"/>
              </w:rPr>
              <w:t>Susut pengeringan (%)</w:t>
            </w:r>
          </w:p>
          <w:p w14:paraId="4046FA1B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DE5C0F">
              <w:rPr>
                <w:rFonts w:ascii="Calibri" w:hAnsi="Calibri" w:cs="Calibri"/>
                <w:b/>
                <w:sz w:val="22"/>
                <w:szCs w:val="22"/>
              </w:rPr>
              <w:t>Kadar baku kerja Caffein Anhydrate (%)</w:t>
            </w:r>
          </w:p>
          <w:p w14:paraId="7DF5C701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8E07277" w14:textId="77777777" w:rsidR="00D45847" w:rsidRPr="00DE5C0F" w:rsidRDefault="00D45847" w:rsidP="00C12E1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90E0AEA" w14:textId="733DA621" w:rsidR="00D45847" w:rsidRPr="00DE5C0F" w:rsidRDefault="00D45847" w:rsidP="00D45847">
      <w:pPr>
        <w:pStyle w:val="ListParagraph"/>
        <w:spacing w:after="0" w:line="276" w:lineRule="auto"/>
        <w:ind w:left="993"/>
        <w:jc w:val="both"/>
        <w:rPr>
          <w:rFonts w:ascii="Calibri" w:hAnsi="Calibri" w:cs="Calibri"/>
          <w:b/>
          <w:i/>
        </w:rPr>
      </w:pPr>
    </w:p>
    <w:p w14:paraId="1F1B2E6F" w14:textId="70D12845" w:rsidR="00D45847" w:rsidRPr="00DE5C0F" w:rsidRDefault="00D45847" w:rsidP="00D45847">
      <w:pPr>
        <w:pStyle w:val="ListParagraph"/>
        <w:spacing w:after="0" w:line="276" w:lineRule="auto"/>
        <w:ind w:left="993"/>
        <w:jc w:val="both"/>
        <w:rPr>
          <w:rFonts w:ascii="Calibri" w:hAnsi="Calibri" w:cs="Calibri"/>
          <w:b/>
          <w:i/>
        </w:rPr>
      </w:pPr>
    </w:p>
    <w:p w14:paraId="2302D801" w14:textId="3F25586F" w:rsidR="00D45847" w:rsidRPr="00DE5C0F" w:rsidRDefault="00D45847" w:rsidP="00D45847">
      <w:pPr>
        <w:pStyle w:val="ListParagraph"/>
        <w:spacing w:after="0" w:line="276" w:lineRule="auto"/>
        <w:ind w:left="993"/>
        <w:jc w:val="both"/>
        <w:rPr>
          <w:rFonts w:ascii="Calibri" w:hAnsi="Calibri" w:cs="Calibri"/>
          <w:b/>
          <w:i/>
        </w:rPr>
      </w:pPr>
    </w:p>
    <w:p w14:paraId="16BE6B66" w14:textId="222AF010" w:rsidR="00D45847" w:rsidRPr="00DE5C0F" w:rsidRDefault="00D45847" w:rsidP="00D45847">
      <w:pPr>
        <w:pStyle w:val="ListParagraph"/>
        <w:spacing w:after="0" w:line="276" w:lineRule="auto"/>
        <w:ind w:left="993"/>
        <w:jc w:val="both"/>
        <w:rPr>
          <w:rFonts w:ascii="Calibri" w:hAnsi="Calibri" w:cs="Calibri"/>
          <w:b/>
          <w:i/>
        </w:rPr>
      </w:pPr>
    </w:p>
    <w:p w14:paraId="64485EA4" w14:textId="4763A8B2" w:rsidR="00D45847" w:rsidRPr="00DE5C0F" w:rsidRDefault="00D45847" w:rsidP="00D45847">
      <w:pPr>
        <w:pStyle w:val="ListParagraph"/>
        <w:spacing w:after="0" w:line="276" w:lineRule="auto"/>
        <w:ind w:left="993"/>
        <w:jc w:val="both"/>
        <w:rPr>
          <w:rFonts w:ascii="Calibri" w:hAnsi="Calibri" w:cs="Calibri"/>
          <w:b/>
          <w:i/>
        </w:rPr>
      </w:pPr>
    </w:p>
    <w:p w14:paraId="0E47CF6F" w14:textId="18BDBD4E" w:rsidR="00D45847" w:rsidRDefault="00D45847" w:rsidP="00D45847">
      <w:pPr>
        <w:spacing w:after="0" w:line="276" w:lineRule="auto"/>
        <w:jc w:val="both"/>
        <w:rPr>
          <w:rFonts w:ascii="Calibri" w:hAnsi="Calibri" w:cs="Calibri"/>
          <w:b/>
          <w:i/>
        </w:rPr>
      </w:pPr>
    </w:p>
    <w:p w14:paraId="42141581" w14:textId="1789CA3C" w:rsidR="00DE5C0F" w:rsidRDefault="00DE5C0F" w:rsidP="00D45847">
      <w:pPr>
        <w:spacing w:after="0" w:line="276" w:lineRule="auto"/>
        <w:jc w:val="both"/>
        <w:rPr>
          <w:rFonts w:ascii="Calibri" w:hAnsi="Calibri" w:cs="Calibri"/>
          <w:b/>
          <w:i/>
        </w:rPr>
      </w:pPr>
    </w:p>
    <w:p w14:paraId="1C202781" w14:textId="18985330" w:rsidR="00DE5C0F" w:rsidRDefault="00DE5C0F" w:rsidP="00D45847">
      <w:pPr>
        <w:spacing w:after="0" w:line="276" w:lineRule="auto"/>
        <w:jc w:val="both"/>
        <w:rPr>
          <w:rFonts w:ascii="Calibri" w:hAnsi="Calibri" w:cs="Calibri"/>
          <w:b/>
          <w:i/>
        </w:rPr>
      </w:pPr>
    </w:p>
    <w:p w14:paraId="26BC0B51" w14:textId="170AE2B8" w:rsidR="00DE5C0F" w:rsidRDefault="00DE5C0F" w:rsidP="00D45847">
      <w:pPr>
        <w:spacing w:after="0" w:line="276" w:lineRule="auto"/>
        <w:jc w:val="both"/>
        <w:rPr>
          <w:rFonts w:ascii="Calibri" w:hAnsi="Calibri" w:cs="Calibri"/>
          <w:b/>
          <w:i/>
        </w:rPr>
      </w:pPr>
    </w:p>
    <w:p w14:paraId="17A85A7A" w14:textId="30A3C58D" w:rsidR="00DE5C0F" w:rsidRDefault="00DE5C0F" w:rsidP="00D45847">
      <w:pPr>
        <w:spacing w:after="0" w:line="276" w:lineRule="auto"/>
        <w:jc w:val="both"/>
        <w:rPr>
          <w:rFonts w:ascii="Calibri" w:hAnsi="Calibri" w:cs="Calibri"/>
          <w:b/>
          <w:i/>
        </w:rPr>
      </w:pPr>
    </w:p>
    <w:p w14:paraId="0DCA50DD" w14:textId="77777777" w:rsidR="00DE5C0F" w:rsidRPr="00DE5C0F" w:rsidRDefault="00DE5C0F" w:rsidP="00D45847">
      <w:pPr>
        <w:spacing w:after="0" w:line="276" w:lineRule="auto"/>
        <w:jc w:val="both"/>
        <w:rPr>
          <w:rFonts w:ascii="Calibri" w:hAnsi="Calibri" w:cs="Calibri"/>
          <w:b/>
          <w:i/>
        </w:rPr>
      </w:pPr>
    </w:p>
    <w:p w14:paraId="644D2075" w14:textId="62D063EC" w:rsidR="00D45847" w:rsidRPr="00DE5C0F" w:rsidRDefault="00D45847" w:rsidP="00D45847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iCs/>
        </w:rPr>
      </w:pPr>
      <w:r w:rsidRPr="00DE5C0F">
        <w:rPr>
          <w:rFonts w:ascii="Calibri" w:hAnsi="Calibri" w:cs="Calibri"/>
          <w:b/>
          <w:iCs/>
          <w:lang w:val="en-US"/>
        </w:rPr>
        <w:lastRenderedPageBreak/>
        <w:t>Uji Batas Mikro</w:t>
      </w:r>
    </w:p>
    <w:p w14:paraId="6F9639A9" w14:textId="5F4C7856" w:rsidR="00934553" w:rsidRPr="00DE5C0F" w:rsidRDefault="00934553" w:rsidP="00934553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Calibri" w:hAnsi="Calibri" w:cs="Calibri"/>
          <w:b/>
          <w:iCs/>
        </w:rPr>
      </w:pPr>
      <w:r w:rsidRPr="00DE5C0F">
        <w:rPr>
          <w:rFonts w:ascii="Calibri" w:hAnsi="Calibri" w:cs="Calibri"/>
          <w:b/>
          <w:iCs/>
          <w:lang w:val="en-US"/>
        </w:rPr>
        <w:t>Syarat:</w:t>
      </w:r>
    </w:p>
    <w:p w14:paraId="632529BF" w14:textId="3279AA9A" w:rsidR="00124703" w:rsidRPr="00DE5C0F" w:rsidRDefault="00934553" w:rsidP="00124703">
      <w:pPr>
        <w:pStyle w:val="ListParagraph"/>
        <w:spacing w:after="0" w:line="276" w:lineRule="auto"/>
        <w:ind w:left="1800"/>
        <w:jc w:val="both"/>
        <w:rPr>
          <w:rFonts w:ascii="Calibri" w:hAnsi="Calibri" w:cs="Calibri"/>
          <w:b/>
          <w:iCs/>
          <w:lang w:val="en-US"/>
        </w:rPr>
      </w:pPr>
      <w:r w:rsidRPr="00DE5C0F">
        <w:rPr>
          <w:rFonts w:ascii="Calibri" w:hAnsi="Calibri" w:cs="Calibri"/>
          <w:b/>
          <w:iCs/>
          <w:lang w:val="en-US"/>
        </w:rPr>
        <w:t xml:space="preserve">Sesuai dengan Spesifikasi Bahan Baku </w:t>
      </w:r>
      <w:r w:rsidR="00124703" w:rsidRPr="00DE5C0F">
        <w:rPr>
          <w:rFonts w:ascii="Calibri" w:hAnsi="Calibri" w:cs="Calibri"/>
          <w:b/>
          <w:iCs/>
          <w:lang w:val="en-US"/>
        </w:rPr>
        <w:t>Caffeine Anhydrate (S-QC-01-084).</w:t>
      </w:r>
    </w:p>
    <w:p w14:paraId="2529B42B" w14:textId="32FE4291" w:rsidR="00934553" w:rsidRPr="00DE5C0F" w:rsidRDefault="00934553" w:rsidP="00934553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Calibri" w:hAnsi="Calibri" w:cs="Calibri"/>
          <w:b/>
          <w:iCs/>
        </w:rPr>
      </w:pPr>
      <w:r w:rsidRPr="00DE5C0F">
        <w:rPr>
          <w:rFonts w:ascii="Calibri" w:hAnsi="Calibri" w:cs="Calibri"/>
          <w:b/>
          <w:iCs/>
          <w:lang w:val="en-US"/>
        </w:rPr>
        <w:t>Cara Kerja:</w:t>
      </w:r>
    </w:p>
    <w:p w14:paraId="3A81462A" w14:textId="77777777" w:rsidR="00D45847" w:rsidRPr="00DE5C0F" w:rsidRDefault="00D45847" w:rsidP="00124703">
      <w:pPr>
        <w:shd w:val="clear" w:color="auto" w:fill="FFFFFF"/>
        <w:spacing w:after="0" w:line="240" w:lineRule="auto"/>
        <w:ind w:left="1353" w:firstLine="447"/>
        <w:rPr>
          <w:rFonts w:eastAsia="Times New Roman" w:cstheme="minorHAnsi"/>
          <w:b/>
          <w:bCs/>
          <w:color w:val="000000"/>
          <w:lang w:val="en-ID" w:eastAsia="en-ID"/>
        </w:rPr>
      </w:pPr>
      <w:r w:rsidRPr="00DE5C0F">
        <w:rPr>
          <w:rFonts w:eastAsia="Times New Roman" w:cstheme="minorHAnsi"/>
          <w:b/>
          <w:bCs/>
          <w:color w:val="000000"/>
          <w:lang w:val="en-ID" w:eastAsia="en-ID"/>
        </w:rPr>
        <w:t>Lakukan pemeriksaan sesuai Prosedur Pemeriksaan Uji Batas Mikroba.</w:t>
      </w:r>
    </w:p>
    <w:p w14:paraId="2C9101CE" w14:textId="7DE327BB" w:rsidR="00D45847" w:rsidRPr="00DE5C0F" w:rsidRDefault="00D45847" w:rsidP="00D45847">
      <w:pPr>
        <w:spacing w:after="0" w:line="276" w:lineRule="auto"/>
        <w:jc w:val="both"/>
        <w:rPr>
          <w:rFonts w:ascii="Calibri" w:hAnsi="Calibri" w:cs="Calibri"/>
          <w:b/>
          <w:i/>
        </w:rPr>
        <w:sectPr w:rsidR="00D45847" w:rsidRPr="00DE5C0F" w:rsidSect="0029473A">
          <w:headerReference w:type="default" r:id="rId8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076FE926" w14:textId="77777777" w:rsidR="007563F0" w:rsidRPr="00DE5C0F" w:rsidRDefault="007563F0" w:rsidP="007563F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08" w:type="dxa"/>
        <w:tblInd w:w="250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657"/>
      </w:tblGrid>
      <w:tr w:rsidR="007563F0" w:rsidRPr="00DE5C0F" w14:paraId="5C6BB889" w14:textId="77777777" w:rsidTr="00FE2D85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B501238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79D7F01E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6C239FD0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2DB6E493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7563F0" w:rsidRPr="00DE5C0F" w14:paraId="65E3C749" w14:textId="77777777" w:rsidTr="00FE2D85">
        <w:tc>
          <w:tcPr>
            <w:tcW w:w="1418" w:type="dxa"/>
          </w:tcPr>
          <w:p w14:paraId="2B935782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</w:rPr>
              <w:t>-</w:t>
            </w:r>
          </w:p>
        </w:tc>
        <w:tc>
          <w:tcPr>
            <w:tcW w:w="2125" w:type="dxa"/>
            <w:vAlign w:val="center"/>
          </w:tcPr>
          <w:p w14:paraId="4E90D3BE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</w:rPr>
              <w:t>-</w:t>
            </w:r>
          </w:p>
        </w:tc>
        <w:tc>
          <w:tcPr>
            <w:tcW w:w="4108" w:type="dxa"/>
          </w:tcPr>
          <w:p w14:paraId="2517FEBC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</w:rPr>
              <w:t>-</w:t>
            </w:r>
          </w:p>
        </w:tc>
        <w:tc>
          <w:tcPr>
            <w:tcW w:w="1657" w:type="dxa"/>
          </w:tcPr>
          <w:p w14:paraId="24943C8E" w14:textId="77777777" w:rsidR="007563F0" w:rsidRPr="00DE5C0F" w:rsidRDefault="007563F0" w:rsidP="00FE2D8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E5C0F">
              <w:rPr>
                <w:rFonts w:ascii="Calibri" w:hAnsi="Calibri" w:cs="Calibri"/>
              </w:rPr>
              <w:t>-</w:t>
            </w:r>
          </w:p>
        </w:tc>
      </w:tr>
    </w:tbl>
    <w:p w14:paraId="6E612218" w14:textId="77777777" w:rsidR="007563F0" w:rsidRPr="00DE5C0F" w:rsidRDefault="007563F0" w:rsidP="007563F0">
      <w:pPr>
        <w:spacing w:line="120" w:lineRule="auto"/>
        <w:ind w:right="-187"/>
        <w:jc w:val="both"/>
        <w:rPr>
          <w:rFonts w:ascii="Calibri" w:hAnsi="Calibri" w:cs="Calibri"/>
          <w:b/>
          <w:lang w:val="en-US"/>
        </w:rPr>
      </w:pPr>
    </w:p>
    <w:p w14:paraId="1F65E61C" w14:textId="77777777" w:rsidR="007563F0" w:rsidRPr="00DE5C0F" w:rsidRDefault="007563F0" w:rsidP="007563F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DE5C0F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308" w:type="dxa"/>
        <w:tblInd w:w="250" w:type="dxa"/>
        <w:tblLook w:val="04A0" w:firstRow="1" w:lastRow="0" w:firstColumn="1" w:lastColumn="0" w:noHBand="0" w:noVBand="1"/>
      </w:tblPr>
      <w:tblGrid>
        <w:gridCol w:w="1559"/>
        <w:gridCol w:w="709"/>
        <w:gridCol w:w="2552"/>
        <w:gridCol w:w="2551"/>
        <w:gridCol w:w="1937"/>
      </w:tblGrid>
      <w:tr w:rsidR="007563F0" w:rsidRPr="00DE5C0F" w14:paraId="0E2D90C6" w14:textId="77777777" w:rsidTr="00FE2D85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23398F86" w14:textId="77777777" w:rsidR="007563F0" w:rsidRPr="00DE5C0F" w:rsidRDefault="007563F0" w:rsidP="00FE2D85">
            <w:pPr>
              <w:spacing w:line="276" w:lineRule="auto"/>
              <w:ind w:left="-137" w:right="-79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243C8DD" w14:textId="77777777" w:rsidR="007563F0" w:rsidRPr="00DE5C0F" w:rsidRDefault="007563F0" w:rsidP="00FE2D85">
            <w:pPr>
              <w:spacing w:line="276" w:lineRule="auto"/>
              <w:ind w:left="-137" w:right="-108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2D7DC78A" w14:textId="77777777" w:rsidR="007563F0" w:rsidRPr="00DE5C0F" w:rsidRDefault="007563F0" w:rsidP="00FE2D85">
            <w:pPr>
              <w:spacing w:line="276" w:lineRule="auto"/>
              <w:ind w:left="-108" w:right="-50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4D5CB959" w14:textId="77777777" w:rsidR="007563F0" w:rsidRPr="00DE5C0F" w:rsidRDefault="007563F0" w:rsidP="00FE2D85">
            <w:pPr>
              <w:spacing w:line="276" w:lineRule="auto"/>
              <w:ind w:left="-166" w:right="-83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37" w:type="dxa"/>
            <w:shd w:val="clear" w:color="auto" w:fill="BFBFBF" w:themeFill="background1" w:themeFillShade="BF"/>
            <w:vAlign w:val="center"/>
          </w:tcPr>
          <w:p w14:paraId="793F585B" w14:textId="77777777" w:rsidR="007563F0" w:rsidRPr="00DE5C0F" w:rsidRDefault="007563F0" w:rsidP="00FE2D85">
            <w:pPr>
              <w:pStyle w:val="Heading1"/>
              <w:ind w:left="-133" w:right="-79"/>
              <w:outlineLvl w:val="0"/>
              <w:rPr>
                <w:rFonts w:ascii="Calibri" w:hAnsi="Calibri" w:cs="Calibri"/>
                <w:sz w:val="22"/>
                <w:szCs w:val="22"/>
              </w:rPr>
            </w:pPr>
            <w:r w:rsidRPr="00DE5C0F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7563F0" w:rsidRPr="00DE5C0F" w14:paraId="119318D6" w14:textId="77777777" w:rsidTr="00FE2D85">
        <w:trPr>
          <w:trHeight w:val="189"/>
        </w:trPr>
        <w:tc>
          <w:tcPr>
            <w:tcW w:w="1559" w:type="dxa"/>
          </w:tcPr>
          <w:p w14:paraId="0517BD32" w14:textId="77777777" w:rsidR="007563F0" w:rsidRPr="00DE5C0F" w:rsidRDefault="007563F0" w:rsidP="00FE2D85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iCs/>
              </w:rPr>
            </w:pPr>
            <w:r w:rsidRPr="00DE5C0F">
              <w:rPr>
                <w:rFonts w:ascii="Calibri" w:hAnsi="Calibri" w:cs="Calibri"/>
              </w:rPr>
              <w:t>I-QC-01-260</w:t>
            </w:r>
          </w:p>
        </w:tc>
        <w:tc>
          <w:tcPr>
            <w:tcW w:w="709" w:type="dxa"/>
            <w:vAlign w:val="center"/>
          </w:tcPr>
          <w:p w14:paraId="7AC1E2A7" w14:textId="77777777" w:rsidR="007563F0" w:rsidRPr="00DE5C0F" w:rsidRDefault="007563F0" w:rsidP="00FE2D85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</w:rPr>
            </w:pPr>
            <w:r w:rsidRPr="00DE5C0F">
              <w:rPr>
                <w:rFonts w:ascii="Calibri" w:hAnsi="Calibri" w:cs="Calibri"/>
                <w:iCs/>
              </w:rPr>
              <w:t>00</w:t>
            </w:r>
          </w:p>
        </w:tc>
        <w:tc>
          <w:tcPr>
            <w:tcW w:w="2552" w:type="dxa"/>
            <w:vAlign w:val="center"/>
          </w:tcPr>
          <w:p w14:paraId="7B212969" w14:textId="77777777" w:rsidR="007563F0" w:rsidRPr="00DE5C0F" w:rsidRDefault="007563F0" w:rsidP="00FE2D85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DE5C0F">
              <w:rPr>
                <w:rFonts w:ascii="Calibri" w:hAnsi="Calibri" w:cs="Calibri"/>
                <w:color w:val="333333"/>
                <w:shd w:val="clear" w:color="auto" w:fill="F9F9F9"/>
              </w:rPr>
              <w:t xml:space="preserve">22 </w:t>
            </w:r>
            <w:r w:rsidRPr="00DE5C0F">
              <w:rPr>
                <w:rFonts w:ascii="Calibri" w:hAnsi="Calibri" w:cs="Calibri"/>
                <w:color w:val="333333"/>
                <w:shd w:val="clear" w:color="auto" w:fill="F9F9F9"/>
                <w:lang w:val="en-US"/>
              </w:rPr>
              <w:t xml:space="preserve">JAN </w:t>
            </w:r>
            <w:r w:rsidRPr="00DE5C0F">
              <w:rPr>
                <w:rFonts w:ascii="Calibri" w:hAnsi="Calibri" w:cs="Calibri"/>
                <w:color w:val="333333"/>
                <w:shd w:val="clear" w:color="auto" w:fill="F9F9F9"/>
              </w:rPr>
              <w:t>20</w:t>
            </w:r>
            <w:r w:rsidRPr="00DE5C0F">
              <w:rPr>
                <w:rFonts w:ascii="Calibri" w:hAnsi="Calibri" w:cs="Calibri"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2551" w:type="dxa"/>
            <w:vAlign w:val="center"/>
          </w:tcPr>
          <w:p w14:paraId="423E8E04" w14:textId="77777777" w:rsidR="007563F0" w:rsidRPr="00DE5C0F" w:rsidRDefault="007563F0" w:rsidP="00FE2D85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E5C0F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1937" w:type="dxa"/>
            <w:vAlign w:val="center"/>
          </w:tcPr>
          <w:p w14:paraId="74DB0671" w14:textId="77777777" w:rsidR="007563F0" w:rsidRPr="00DE5C0F" w:rsidRDefault="007563F0" w:rsidP="00FE2D85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iCs/>
              </w:rPr>
            </w:pPr>
            <w:r w:rsidRPr="00DE5C0F">
              <w:rPr>
                <w:rFonts w:ascii="Calibri" w:hAnsi="Calibri" w:cs="Calibri"/>
                <w:iCs/>
              </w:rPr>
              <w:t>Dokumen Baru</w:t>
            </w:r>
          </w:p>
        </w:tc>
      </w:tr>
      <w:tr w:rsidR="007563F0" w:rsidRPr="00DE5C0F" w14:paraId="7A38EB5C" w14:textId="77777777" w:rsidTr="00FE2D85">
        <w:tc>
          <w:tcPr>
            <w:tcW w:w="1559" w:type="dxa"/>
          </w:tcPr>
          <w:p w14:paraId="532C7FEA" w14:textId="77777777" w:rsidR="007563F0" w:rsidRPr="00DE5C0F" w:rsidRDefault="007563F0" w:rsidP="00FE2D85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E5C0F">
              <w:rPr>
                <w:rFonts w:ascii="Calibri" w:hAnsi="Calibri" w:cs="Calibri"/>
              </w:rPr>
              <w:t>I-QC-01-260</w:t>
            </w:r>
          </w:p>
        </w:tc>
        <w:tc>
          <w:tcPr>
            <w:tcW w:w="709" w:type="dxa"/>
          </w:tcPr>
          <w:p w14:paraId="6D341A5C" w14:textId="77777777" w:rsidR="007563F0" w:rsidRPr="00DE5C0F" w:rsidRDefault="007563F0" w:rsidP="00FE2D85">
            <w:pPr>
              <w:spacing w:line="276" w:lineRule="auto"/>
              <w:ind w:left="-142" w:right="-113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E5C0F"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2552" w:type="dxa"/>
            <w:vAlign w:val="center"/>
          </w:tcPr>
          <w:p w14:paraId="02E419E9" w14:textId="77777777" w:rsidR="007563F0" w:rsidRPr="00DE5C0F" w:rsidRDefault="007563F0" w:rsidP="00B32807">
            <w:pPr>
              <w:spacing w:line="276" w:lineRule="auto"/>
              <w:ind w:right="-44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3F1E9D52" w14:textId="77777777" w:rsidR="007563F0" w:rsidRPr="00DE5C0F" w:rsidRDefault="007563F0" w:rsidP="00D45847">
            <w:pPr>
              <w:pStyle w:val="ListParagraph"/>
              <w:numPr>
                <w:ilvl w:val="0"/>
                <w:numId w:val="26"/>
              </w:numPr>
              <w:spacing w:line="276" w:lineRule="auto"/>
              <w:ind w:right="-87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iCs/>
              </w:rPr>
              <w:t>Perubahan templ</w:t>
            </w:r>
            <w:r w:rsidR="00F96933" w:rsidRPr="00DE5C0F">
              <w:rPr>
                <w:rFonts w:ascii="Calibri" w:hAnsi="Calibri" w:cs="Calibri"/>
                <w:b/>
                <w:iCs/>
                <w:lang w:val="en-US"/>
              </w:rPr>
              <w:t xml:space="preserve">ate </w:t>
            </w:r>
            <w:r w:rsidRPr="00DE5C0F">
              <w:rPr>
                <w:rFonts w:ascii="Calibri" w:hAnsi="Calibri" w:cs="Calibri"/>
                <w:b/>
                <w:iCs/>
              </w:rPr>
              <w:t>dokumen, Poin 1, Poin 3, Poin 5, Poin 6, Poin 7, daftar distribusi</w:t>
            </w:r>
          </w:p>
          <w:p w14:paraId="03C2B513" w14:textId="5E40C30A" w:rsidR="00D45847" w:rsidRPr="00DE5C0F" w:rsidRDefault="00D45847" w:rsidP="00D45847">
            <w:pPr>
              <w:pStyle w:val="ListParagraph"/>
              <w:numPr>
                <w:ilvl w:val="0"/>
                <w:numId w:val="26"/>
              </w:numPr>
              <w:spacing w:line="276" w:lineRule="auto"/>
              <w:ind w:right="-87"/>
              <w:rPr>
                <w:rFonts w:ascii="Calibri" w:hAnsi="Calibri" w:cs="Calibri"/>
                <w:b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iCs/>
                <w:lang w:val="en-US"/>
              </w:rPr>
              <w:t>Pe</w:t>
            </w:r>
            <w:r w:rsidR="00F90C2B">
              <w:rPr>
                <w:rFonts w:ascii="Calibri" w:hAnsi="Calibri" w:cs="Calibri"/>
                <w:b/>
                <w:iCs/>
                <w:lang w:val="en-US"/>
              </w:rPr>
              <w:t>n</w:t>
            </w:r>
            <w:r w:rsidRPr="00DE5C0F">
              <w:rPr>
                <w:rFonts w:ascii="Calibri" w:hAnsi="Calibri" w:cs="Calibri"/>
                <w:b/>
                <w:iCs/>
                <w:lang w:val="en-US"/>
              </w:rPr>
              <w:t>ambahan parameter Uji Mikroba</w:t>
            </w:r>
          </w:p>
        </w:tc>
        <w:tc>
          <w:tcPr>
            <w:tcW w:w="1937" w:type="dxa"/>
            <w:vAlign w:val="center"/>
          </w:tcPr>
          <w:p w14:paraId="5FA93A92" w14:textId="75874D17" w:rsidR="007563F0" w:rsidRPr="00DE5C0F" w:rsidRDefault="007563F0" w:rsidP="00FE2D85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E5C0F">
              <w:rPr>
                <w:rFonts w:ascii="Calibri" w:hAnsi="Calibri" w:cs="Calibri"/>
                <w:b/>
                <w:bCs/>
                <w:color w:val="333333"/>
                <w:shd w:val="clear" w:color="auto" w:fill="FFFFFF"/>
              </w:rPr>
              <w:t>Review dokumen kebutuhan NIE sesuai kompendia terbaru : FI VI</w:t>
            </w:r>
            <w:r w:rsidR="00F96933" w:rsidRPr="00DE5C0F">
              <w:rPr>
                <w:rFonts w:ascii="Calibri" w:hAnsi="Calibri" w:cs="Calibri"/>
                <w:b/>
                <w:bCs/>
                <w:color w:val="333333"/>
                <w:shd w:val="clear" w:color="auto" w:fill="FFFFFF"/>
                <w:lang w:val="en-US"/>
              </w:rPr>
              <w:t xml:space="preserve"> </w:t>
            </w:r>
          </w:p>
        </w:tc>
      </w:tr>
    </w:tbl>
    <w:p w14:paraId="74AA34C2" w14:textId="77777777" w:rsidR="007563F0" w:rsidRPr="00DE5C0F" w:rsidRDefault="007563F0" w:rsidP="007563F0">
      <w:pPr>
        <w:spacing w:line="120" w:lineRule="auto"/>
        <w:ind w:right="-187"/>
        <w:jc w:val="both"/>
        <w:rPr>
          <w:rFonts w:ascii="Calibri" w:hAnsi="Calibri" w:cs="Calibri"/>
          <w:i/>
          <w:lang w:val="en-US"/>
        </w:rPr>
      </w:pPr>
    </w:p>
    <w:p w14:paraId="40B6FEEC" w14:textId="77777777" w:rsidR="007563F0" w:rsidRPr="00DE5C0F" w:rsidRDefault="007563F0" w:rsidP="007563F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r w:rsidRPr="00DE5C0F">
        <w:rPr>
          <w:rFonts w:ascii="Calibri" w:hAnsi="Calibri" w:cs="Calibri"/>
          <w:b/>
          <w:lang w:val="en-US"/>
        </w:rPr>
        <w:t>Daftar Distribusi Dokumen</w:t>
      </w:r>
    </w:p>
    <w:p w14:paraId="475E74BB" w14:textId="77777777" w:rsidR="007563F0" w:rsidRPr="00DE5C0F" w:rsidRDefault="007563F0" w:rsidP="007563F0">
      <w:pPr>
        <w:pStyle w:val="ListParagraph"/>
        <w:spacing w:after="0" w:line="240" w:lineRule="auto"/>
        <w:ind w:left="142"/>
        <w:rPr>
          <w:rFonts w:ascii="Calibri" w:eastAsia="Times New Roman" w:hAnsi="Calibri" w:cs="Calibri"/>
          <w:color w:val="000000"/>
          <w:shd w:val="clear" w:color="auto" w:fill="FFFFFF"/>
          <w:lang w:val="en-ID"/>
        </w:rPr>
      </w:pPr>
      <w:r w:rsidRPr="00DE5C0F">
        <w:rPr>
          <w:rFonts w:ascii="Calibri" w:eastAsia="Times New Roman" w:hAnsi="Calibri" w:cs="Calibri"/>
          <w:color w:val="000000"/>
          <w:shd w:val="clear" w:color="auto" w:fill="FFFFFF"/>
          <w:lang w:val="en-ID"/>
        </w:rPr>
        <w:t xml:space="preserve">Asli: SSDR </w:t>
      </w:r>
    </w:p>
    <w:p w14:paraId="0DB11157" w14:textId="77777777" w:rsidR="007563F0" w:rsidRPr="00DE5C0F" w:rsidRDefault="007563F0" w:rsidP="007563F0">
      <w:pPr>
        <w:pStyle w:val="ListParagraph"/>
        <w:spacing w:after="0" w:line="240" w:lineRule="auto"/>
        <w:ind w:left="142"/>
        <w:rPr>
          <w:rFonts w:ascii="Calibri" w:eastAsia="Times New Roman" w:hAnsi="Calibri" w:cs="Calibri"/>
          <w:color w:val="000000"/>
          <w:shd w:val="clear" w:color="auto" w:fill="FFFFFF"/>
          <w:lang w:val="en-ID"/>
        </w:rPr>
      </w:pPr>
      <w:r w:rsidRPr="00DE5C0F">
        <w:rPr>
          <w:rFonts w:ascii="Calibri" w:eastAsia="Times New Roman" w:hAnsi="Calibri" w:cs="Calibri"/>
          <w:color w:val="000000"/>
          <w:shd w:val="clear" w:color="auto" w:fill="FFFFFF"/>
          <w:lang w:val="en-ID"/>
        </w:rPr>
        <w:t xml:space="preserve">Controlled Copy: </w:t>
      </w:r>
    </w:p>
    <w:p w14:paraId="5CF2DD31" w14:textId="77777777" w:rsidR="007563F0" w:rsidRPr="00DE5C0F" w:rsidRDefault="007563F0" w:rsidP="007563F0">
      <w:pPr>
        <w:pStyle w:val="ListParagraph"/>
        <w:numPr>
          <w:ilvl w:val="3"/>
          <w:numId w:val="29"/>
        </w:numPr>
        <w:spacing w:after="0" w:line="240" w:lineRule="auto"/>
        <w:ind w:left="567"/>
        <w:rPr>
          <w:rFonts w:ascii="Calibri" w:eastAsia="Times New Roman" w:hAnsi="Calibri" w:cs="Calibri"/>
          <w:color w:val="000000"/>
          <w:shd w:val="clear" w:color="auto" w:fill="FFFFFF"/>
          <w:lang w:val="en-ID"/>
        </w:rPr>
      </w:pPr>
      <w:r w:rsidRPr="00DE5C0F">
        <w:rPr>
          <w:rFonts w:ascii="Calibri" w:eastAsia="Times New Roman" w:hAnsi="Calibri" w:cs="Calibri"/>
          <w:color w:val="000000"/>
          <w:shd w:val="clear" w:color="auto" w:fill="FFFFFF"/>
          <w:lang w:val="en-ID"/>
        </w:rPr>
        <w:t xml:space="preserve">AMPM </w:t>
      </w:r>
    </w:p>
    <w:p w14:paraId="0D0E66D8" w14:textId="16FE156E" w:rsidR="00023F10" w:rsidRPr="00DE5C0F" w:rsidRDefault="007563F0" w:rsidP="007563F0">
      <w:pPr>
        <w:pStyle w:val="ListParagraph"/>
        <w:numPr>
          <w:ilvl w:val="3"/>
          <w:numId w:val="29"/>
        </w:numPr>
        <w:spacing w:after="0" w:line="240" w:lineRule="auto"/>
        <w:ind w:left="567"/>
        <w:rPr>
          <w:rFonts w:ascii="Calibri" w:eastAsia="Times New Roman" w:hAnsi="Calibri" w:cs="Calibri"/>
          <w:b/>
          <w:bCs/>
          <w:color w:val="000000"/>
          <w:shd w:val="clear" w:color="auto" w:fill="FFFFFF"/>
          <w:lang w:val="en-ID"/>
        </w:rPr>
      </w:pPr>
      <w:r w:rsidRPr="00DE5C0F">
        <w:rPr>
          <w:rFonts w:ascii="Calibri" w:hAnsi="Calibri" w:cs="Calibri"/>
          <w:color w:val="000000"/>
          <w:shd w:val="clear" w:color="auto" w:fill="FFFFFF"/>
        </w:rPr>
        <w:t>SPB</w:t>
      </w:r>
      <w:r w:rsidR="00F96933" w:rsidRPr="00DE5C0F">
        <w:rPr>
          <w:rFonts w:ascii="Calibri" w:hAnsi="Calibri" w:cs="Calibri"/>
          <w:color w:val="000000"/>
          <w:shd w:val="clear" w:color="auto" w:fill="FFFFFF"/>
          <w:lang w:val="en-US"/>
        </w:rPr>
        <w:t>B</w:t>
      </w:r>
    </w:p>
    <w:p w14:paraId="2C88DAEE" w14:textId="2B44C0A7" w:rsidR="006A55C5" w:rsidRPr="00DE5C0F" w:rsidRDefault="006A55C5" w:rsidP="007563F0">
      <w:pPr>
        <w:pStyle w:val="ListParagraph"/>
        <w:numPr>
          <w:ilvl w:val="3"/>
          <w:numId w:val="29"/>
        </w:numPr>
        <w:spacing w:after="0" w:line="240" w:lineRule="auto"/>
        <w:ind w:left="567"/>
        <w:rPr>
          <w:rFonts w:ascii="Calibri" w:eastAsia="Times New Roman" w:hAnsi="Calibri" w:cs="Calibri"/>
          <w:b/>
          <w:bCs/>
          <w:color w:val="000000"/>
          <w:shd w:val="clear" w:color="auto" w:fill="FFFFFF"/>
          <w:lang w:val="en-ID"/>
        </w:rPr>
      </w:pPr>
      <w:r w:rsidRPr="00DE5C0F">
        <w:rPr>
          <w:rFonts w:ascii="Calibri" w:hAnsi="Calibri" w:cs="Calibri"/>
          <w:color w:val="000000"/>
          <w:shd w:val="clear" w:color="auto" w:fill="FFFFFF"/>
          <w:lang w:val="en-US"/>
        </w:rPr>
        <w:t>SPML</w:t>
      </w:r>
    </w:p>
    <w:p w14:paraId="24ACEFDE" w14:textId="77777777" w:rsidR="006A55C5" w:rsidRPr="00DE5C0F" w:rsidRDefault="006A55C5" w:rsidP="006A55C5">
      <w:pPr>
        <w:pStyle w:val="ListParagraph"/>
        <w:spacing w:after="0" w:line="240" w:lineRule="auto"/>
        <w:ind w:left="567"/>
        <w:rPr>
          <w:rFonts w:ascii="Calibri" w:hAnsi="Calibri" w:cs="Calibri"/>
          <w:color w:val="000000"/>
          <w:shd w:val="clear" w:color="auto" w:fill="FFFFFF"/>
          <w:lang w:val="en-US"/>
        </w:rPr>
      </w:pPr>
    </w:p>
    <w:p w14:paraId="782BA73E" w14:textId="7C8C1274" w:rsidR="006A55C5" w:rsidRPr="00DE5C0F" w:rsidRDefault="006A55C5" w:rsidP="006A55C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hd w:val="clear" w:color="auto" w:fill="FFFFFF"/>
          <w:lang w:val="en-ID"/>
        </w:rPr>
        <w:sectPr w:rsidR="006A55C5" w:rsidRPr="00DE5C0F" w:rsidSect="0029473A">
          <w:headerReference w:type="default" r:id="rId9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4CF987B2" w14:textId="52C5D12A" w:rsidR="007A5556" w:rsidRPr="00DE5C0F" w:rsidRDefault="007A5556" w:rsidP="00F96933">
      <w:pPr>
        <w:tabs>
          <w:tab w:val="left" w:pos="2415"/>
        </w:tabs>
        <w:rPr>
          <w:rFonts w:ascii="Calibri" w:hAnsi="Calibri" w:cs="Calibri"/>
          <w:lang w:val="en-US"/>
        </w:rPr>
      </w:pPr>
    </w:p>
    <w:sectPr w:rsidR="007A5556" w:rsidRPr="00DE5C0F" w:rsidSect="0029473A">
      <w:headerReference w:type="default" r:id="rId10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448114" w14:textId="77777777" w:rsidR="0047748F" w:rsidRDefault="0047748F" w:rsidP="00647300">
      <w:pPr>
        <w:spacing w:after="0" w:line="240" w:lineRule="auto"/>
      </w:pPr>
      <w:r>
        <w:separator/>
      </w:r>
    </w:p>
  </w:endnote>
  <w:endnote w:type="continuationSeparator" w:id="0">
    <w:p w14:paraId="12524914" w14:textId="77777777" w:rsidR="0047748F" w:rsidRDefault="0047748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C82B6" w14:textId="77777777" w:rsidR="0047748F" w:rsidRDefault="0047748F" w:rsidP="00647300">
      <w:pPr>
        <w:spacing w:after="0" w:line="240" w:lineRule="auto"/>
      </w:pPr>
      <w:r>
        <w:separator/>
      </w:r>
    </w:p>
  </w:footnote>
  <w:footnote w:type="continuationSeparator" w:id="0">
    <w:p w14:paraId="73B7F7A7" w14:textId="77777777" w:rsidR="0047748F" w:rsidRDefault="0047748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3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766"/>
      <w:gridCol w:w="4140"/>
      <w:gridCol w:w="1890"/>
    </w:tblGrid>
    <w:tr w:rsidR="00FE2D85" w:rsidRPr="00023F10" w14:paraId="7D89CC5B" w14:textId="77777777" w:rsidTr="00023F10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26F55CBF" w14:textId="77777777" w:rsidR="00FE2D85" w:rsidRPr="00023F10" w:rsidRDefault="00FE2D85" w:rsidP="004867A2">
          <w:pPr>
            <w:ind w:hanging="2"/>
            <w:jc w:val="center"/>
            <w:rPr>
              <w:rFonts w:ascii="Calibri" w:hAnsi="Calibri" w:cs="Calibri"/>
            </w:rPr>
          </w:pPr>
          <w:r w:rsidRPr="00023F10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09FB828E" wp14:editId="10CC40E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06" w:type="dxa"/>
          <w:gridSpan w:val="2"/>
          <w:vMerge w:val="restart"/>
          <w:shd w:val="clear" w:color="auto" w:fill="auto"/>
          <w:vAlign w:val="center"/>
        </w:tcPr>
        <w:p w14:paraId="537F3089" w14:textId="77777777" w:rsidR="00FE2D85" w:rsidRPr="00023F10" w:rsidRDefault="00FE2D85" w:rsidP="004867A2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14E84181" w14:textId="77777777" w:rsidR="00FE2D85" w:rsidRPr="00023F10" w:rsidRDefault="00FE2D85" w:rsidP="004867A2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23F10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D25BFF1" w14:textId="77777777" w:rsidR="00FE2D85" w:rsidRPr="00023F10" w:rsidRDefault="00FE2D85" w:rsidP="004867A2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23F10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1C413E5E" w14:textId="77777777" w:rsidR="00FE2D85" w:rsidRPr="00023F10" w:rsidRDefault="00FE2D85" w:rsidP="004867A2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023F10">
            <w:rPr>
              <w:rFonts w:ascii="Calibri" w:hAnsi="Calibri" w:cs="Calibri"/>
              <w:b/>
              <w:sz w:val="28"/>
              <w:szCs w:val="28"/>
              <w:lang w:val="en-US"/>
            </w:rPr>
            <w:t>CAFFEINE ANHYDRATE</w:t>
          </w:r>
        </w:p>
        <w:p w14:paraId="7D9EE57E" w14:textId="79ABEBBA" w:rsidR="00FE2D85" w:rsidRPr="00023F10" w:rsidRDefault="00FE2D85" w:rsidP="004867A2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90" w:type="dxa"/>
          <w:shd w:val="clear" w:color="auto" w:fill="auto"/>
          <w:vAlign w:val="center"/>
        </w:tcPr>
        <w:p w14:paraId="53D71692" w14:textId="0886F7CA" w:rsidR="00FE2D85" w:rsidRPr="00124703" w:rsidRDefault="00FE2D85" w:rsidP="004867A2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023F10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023F10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023F10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023F10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6</w:t>
          </w:r>
          <w:r w:rsidRPr="00023F10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 xml:space="preserve"> dari </w:t>
          </w:r>
          <w:r w:rsidR="00124703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10</w:t>
          </w:r>
        </w:p>
      </w:tc>
    </w:tr>
    <w:tr w:rsidR="00FE2D85" w:rsidRPr="00023F10" w14:paraId="6C81ECAE" w14:textId="77777777" w:rsidTr="00023F10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2A71BFC9" w14:textId="77777777" w:rsidR="00FE2D85" w:rsidRPr="00023F10" w:rsidRDefault="00FE2D85" w:rsidP="004867A2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4906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8D75E41" w14:textId="77777777" w:rsidR="00FE2D85" w:rsidRPr="00023F10" w:rsidRDefault="00FE2D85" w:rsidP="004867A2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890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2456E4F" w14:textId="29269F0A" w:rsidR="00FE2D85" w:rsidRPr="00023F10" w:rsidRDefault="00FE2D85" w:rsidP="004867A2">
          <w:pPr>
            <w:spacing w:line="276" w:lineRule="auto"/>
            <w:rPr>
              <w:rFonts w:ascii="Calibri" w:hAnsi="Calibri" w:cs="Calibri"/>
              <w:sz w:val="20"/>
            </w:rPr>
          </w:pP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023F10">
            <w:rPr>
              <w:rFonts w:ascii="Calibri" w:hAnsi="Calibri" w:cs="Calibri"/>
              <w:sz w:val="20"/>
              <w:szCs w:val="20"/>
            </w:rPr>
            <w:br/>
          </w:r>
          <w:r w:rsidRPr="00023F10">
            <w:rPr>
              <w:rFonts w:ascii="Calibri" w:hAnsi="Calibri" w:cs="Calibri"/>
              <w:sz w:val="20"/>
            </w:rPr>
            <w:t>I-QC-01-260/01</w:t>
          </w:r>
        </w:p>
        <w:p w14:paraId="3BB6BD1E" w14:textId="77777777" w:rsidR="00FE2D85" w:rsidRPr="00023F10" w:rsidRDefault="00FE2D85" w:rsidP="004867A2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FE2D85" w:rsidRPr="00023F10" w14:paraId="28C0DD6E" w14:textId="77777777" w:rsidTr="00023F10">
      <w:trPr>
        <w:trHeight w:val="1366"/>
      </w:trPr>
      <w:tc>
        <w:tcPr>
          <w:tcW w:w="3600" w:type="dxa"/>
          <w:gridSpan w:val="2"/>
          <w:shd w:val="clear" w:color="auto" w:fill="auto"/>
        </w:tcPr>
        <w:p w14:paraId="4F61C5AC" w14:textId="77777777" w:rsidR="00FE2D85" w:rsidRPr="00023F10" w:rsidRDefault="00FE2D85" w:rsidP="004867A2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74E93810" w14:textId="77777777" w:rsidR="00FE2D85" w:rsidRPr="00023F10" w:rsidRDefault="00FE2D85" w:rsidP="004867A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023F10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3218C330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B04C833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5F9AFD1" w14:textId="4982CD84" w:rsidR="00FE2D85" w:rsidRDefault="00FE2D85" w:rsidP="004867A2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A132D00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6DAD82A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023F10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023F10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023F10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74A3B67F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023F10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023F10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140" w:type="dxa"/>
          <w:shd w:val="clear" w:color="auto" w:fill="auto"/>
        </w:tcPr>
        <w:p w14:paraId="479D0DEA" w14:textId="77777777" w:rsidR="00FE2D85" w:rsidRPr="00023F10" w:rsidRDefault="00FE2D85" w:rsidP="004867A2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6F2B9383" w14:textId="77777777" w:rsidR="00FE2D85" w:rsidRPr="00023F10" w:rsidRDefault="00FE2D85" w:rsidP="004867A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023F10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75C6E9B2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B003B16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02E7AAB7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C8CDB5E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12C85110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023F10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023F10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023F10">
            <w:rPr>
              <w:rFonts w:ascii="Calibri" w:hAnsi="Calibri" w:cs="Calibri"/>
              <w:iCs/>
              <w:sz w:val="20"/>
              <w:szCs w:val="20"/>
            </w:rPr>
            <w:t>apt. Yanyan Solehuddin, M.Farm. Ind</w:t>
          </w:r>
        </w:p>
        <w:p w14:paraId="29DA87DB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023F10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023F10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890" w:type="dxa"/>
          <w:vMerge/>
          <w:shd w:val="clear" w:color="auto" w:fill="auto"/>
        </w:tcPr>
        <w:p w14:paraId="3F9A97DD" w14:textId="77777777" w:rsidR="00FE2D85" w:rsidRPr="00023F10" w:rsidRDefault="00FE2D85" w:rsidP="004867A2">
          <w:pPr>
            <w:spacing w:after="0"/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FE2D85" w:rsidRDefault="00FE2D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3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4906"/>
      <w:gridCol w:w="1890"/>
    </w:tblGrid>
    <w:tr w:rsidR="00FE2D85" w:rsidRPr="00023F10" w14:paraId="373E859F" w14:textId="77777777" w:rsidTr="00023F10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1B20F36D" w14:textId="77777777" w:rsidR="00FE2D85" w:rsidRPr="00023F10" w:rsidRDefault="00FE2D85" w:rsidP="004867A2">
          <w:pPr>
            <w:ind w:hanging="2"/>
            <w:jc w:val="center"/>
            <w:rPr>
              <w:rFonts w:ascii="Calibri" w:hAnsi="Calibri" w:cs="Calibri"/>
            </w:rPr>
          </w:pPr>
          <w:r w:rsidRPr="00023F10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16A9F99" wp14:editId="727958D1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06" w:type="dxa"/>
          <w:shd w:val="clear" w:color="auto" w:fill="auto"/>
          <w:vAlign w:val="center"/>
        </w:tcPr>
        <w:p w14:paraId="5A274DE6" w14:textId="77777777" w:rsidR="00FE2D85" w:rsidRPr="00023F10" w:rsidRDefault="00FE2D85" w:rsidP="004867A2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30E45E53" w14:textId="77777777" w:rsidR="00FE2D85" w:rsidRPr="00023F10" w:rsidRDefault="00FE2D85" w:rsidP="004867A2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23F10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440373F6" w14:textId="77777777" w:rsidR="00FE2D85" w:rsidRPr="00023F10" w:rsidRDefault="00FE2D85" w:rsidP="004867A2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23F10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53848E17" w14:textId="77777777" w:rsidR="00FE2D85" w:rsidRPr="00023F10" w:rsidRDefault="00FE2D85" w:rsidP="004867A2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023F10">
            <w:rPr>
              <w:rFonts w:ascii="Calibri" w:hAnsi="Calibri" w:cs="Calibri"/>
              <w:b/>
              <w:sz w:val="28"/>
              <w:szCs w:val="28"/>
              <w:lang w:val="en-US"/>
            </w:rPr>
            <w:t>CAFFEINE ANHYDRATE</w:t>
          </w:r>
        </w:p>
        <w:p w14:paraId="1F4BED83" w14:textId="77777777" w:rsidR="00FE2D85" w:rsidRPr="00023F10" w:rsidRDefault="00FE2D85" w:rsidP="004867A2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90" w:type="dxa"/>
          <w:shd w:val="clear" w:color="auto" w:fill="auto"/>
          <w:vAlign w:val="center"/>
        </w:tcPr>
        <w:p w14:paraId="73D5D6A9" w14:textId="77777777" w:rsidR="00FE2D85" w:rsidRPr="00023F10" w:rsidRDefault="00FE2D85" w:rsidP="007563F0">
          <w:pPr>
            <w:spacing w:line="276" w:lineRule="auto"/>
            <w:rPr>
              <w:rFonts w:ascii="Calibri" w:hAnsi="Calibri" w:cs="Calibri"/>
              <w:sz w:val="20"/>
            </w:rPr>
          </w:pPr>
          <w:r w:rsidRPr="00023F10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023F10">
            <w:rPr>
              <w:rFonts w:ascii="Calibri" w:hAnsi="Calibri" w:cs="Calibri"/>
              <w:sz w:val="20"/>
              <w:szCs w:val="20"/>
            </w:rPr>
            <w:br/>
          </w:r>
          <w:r w:rsidRPr="00023F10">
            <w:rPr>
              <w:rFonts w:ascii="Calibri" w:hAnsi="Calibri" w:cs="Calibri"/>
              <w:sz w:val="20"/>
            </w:rPr>
            <w:t>I-QC-01-260/01</w:t>
          </w:r>
        </w:p>
        <w:p w14:paraId="3EE3764F" w14:textId="3A09263E" w:rsidR="00FE2D85" w:rsidRPr="00023F10" w:rsidRDefault="00FE2D85" w:rsidP="004867A2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2B5F486F" w14:textId="77777777" w:rsidR="00FE2D85" w:rsidRDefault="00FE2D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DC7237" w14:textId="77777777" w:rsidR="00FD3344" w:rsidRDefault="00FD33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F3F29"/>
    <w:multiLevelType w:val="multilevel"/>
    <w:tmpl w:val="F90845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F78"/>
    <w:multiLevelType w:val="hybridMultilevel"/>
    <w:tmpl w:val="555037A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457016"/>
    <w:multiLevelType w:val="hybridMultilevel"/>
    <w:tmpl w:val="F678098A"/>
    <w:lvl w:ilvl="0" w:tplc="7CF43536">
      <w:start w:val="1"/>
      <w:numFmt w:val="bullet"/>
      <w:lvlText w:val="-"/>
      <w:lvlJc w:val="left"/>
      <w:pPr>
        <w:ind w:left="3414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3" w15:restartNumberingAfterBreak="0">
    <w:nsid w:val="0BAF5A20"/>
    <w:multiLevelType w:val="multilevel"/>
    <w:tmpl w:val="AC7C9AA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7.8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64E66F1"/>
    <w:multiLevelType w:val="multilevel"/>
    <w:tmpl w:val="DBDAEEA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3839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9ED5A94"/>
    <w:multiLevelType w:val="hybridMultilevel"/>
    <w:tmpl w:val="7F5201F8"/>
    <w:lvl w:ilvl="0" w:tplc="DE9CAF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AA30F10"/>
    <w:multiLevelType w:val="multilevel"/>
    <w:tmpl w:val="1D0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 w15:restartNumberingAfterBreak="0">
    <w:nsid w:val="22C40368"/>
    <w:multiLevelType w:val="multilevel"/>
    <w:tmpl w:val="71E606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20AB3"/>
    <w:multiLevelType w:val="multilevel"/>
    <w:tmpl w:val="67C6A8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1" w15:restartNumberingAfterBreak="0">
    <w:nsid w:val="316E09D0"/>
    <w:multiLevelType w:val="multilevel"/>
    <w:tmpl w:val="315E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84E29"/>
    <w:multiLevelType w:val="multilevel"/>
    <w:tmpl w:val="8BE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C63F0"/>
    <w:multiLevelType w:val="hybridMultilevel"/>
    <w:tmpl w:val="6E54203E"/>
    <w:lvl w:ilvl="0" w:tplc="62328C6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63AB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6A1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A2CD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120D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1030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485C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BE1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D61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91681"/>
    <w:multiLevelType w:val="multilevel"/>
    <w:tmpl w:val="177E88B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508A4"/>
    <w:multiLevelType w:val="multilevel"/>
    <w:tmpl w:val="592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629C2"/>
    <w:multiLevelType w:val="multilevel"/>
    <w:tmpl w:val="43A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359EE"/>
    <w:multiLevelType w:val="multilevel"/>
    <w:tmpl w:val="13F4FC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C1804"/>
    <w:multiLevelType w:val="hybridMultilevel"/>
    <w:tmpl w:val="4C48F640"/>
    <w:lvl w:ilvl="0" w:tplc="BCCEA232">
      <w:start w:val="1"/>
      <w:numFmt w:val="lowerLetter"/>
      <w:lvlText w:val="%1."/>
      <w:lvlJc w:val="left"/>
      <w:pPr>
        <w:ind w:left="2847" w:hanging="360"/>
      </w:pPr>
      <w:rPr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9" w15:restartNumberingAfterBreak="0">
    <w:nsid w:val="53FD53E2"/>
    <w:multiLevelType w:val="multilevel"/>
    <w:tmpl w:val="889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2062D"/>
    <w:multiLevelType w:val="hybridMultilevel"/>
    <w:tmpl w:val="337EE6FC"/>
    <w:lvl w:ilvl="0" w:tplc="D16CA050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0D139B"/>
    <w:multiLevelType w:val="hybridMultilevel"/>
    <w:tmpl w:val="B42689C6"/>
    <w:lvl w:ilvl="0" w:tplc="08365402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3"/>
        <w:szCs w:val="23"/>
      </w:rPr>
    </w:lvl>
    <w:lvl w:ilvl="1" w:tplc="F8B01074">
      <w:start w:val="1"/>
      <w:numFmt w:val="lowerLetter"/>
      <w:lvlText w:val="%2."/>
      <w:lvlJc w:val="left"/>
      <w:pPr>
        <w:ind w:left="2923" w:hanging="360"/>
      </w:pPr>
      <w:rPr>
        <w:rFonts w:ascii="Tahoma" w:eastAsiaTheme="minorHAnsi" w:hAnsi="Tahoma" w:cs="Tahoma"/>
        <w:b w:val="0"/>
        <w:bCs w:val="0"/>
        <w:i w:val="0"/>
        <w:iCs w:val="0"/>
        <w:sz w:val="20"/>
        <w:szCs w:val="20"/>
      </w:rPr>
    </w:lvl>
    <w:lvl w:ilvl="2" w:tplc="3B1AA4BA">
      <w:start w:val="1"/>
      <w:numFmt w:val="bullet"/>
      <w:lvlText w:val="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1293232"/>
    <w:multiLevelType w:val="hybridMultilevel"/>
    <w:tmpl w:val="AE2409E8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3" w15:restartNumberingAfterBreak="0">
    <w:nsid w:val="62E53E5A"/>
    <w:multiLevelType w:val="multilevel"/>
    <w:tmpl w:val="6B389F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02D88"/>
    <w:multiLevelType w:val="multilevel"/>
    <w:tmpl w:val="CDA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8247E"/>
    <w:multiLevelType w:val="hybridMultilevel"/>
    <w:tmpl w:val="D156806A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D8409266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6A0DB0"/>
    <w:multiLevelType w:val="hybridMultilevel"/>
    <w:tmpl w:val="80081B12"/>
    <w:lvl w:ilvl="0" w:tplc="7CF43536">
      <w:start w:val="1"/>
      <w:numFmt w:val="bullet"/>
      <w:lvlText w:val="-"/>
      <w:lvlJc w:val="left"/>
      <w:pPr>
        <w:ind w:left="2487" w:hanging="360"/>
      </w:pPr>
      <w:rPr>
        <w:rFonts w:ascii="Calibri" w:hAnsi="Calibri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77A131AC"/>
    <w:multiLevelType w:val="hybridMultilevel"/>
    <w:tmpl w:val="FEF6B7AC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26"/>
  </w:num>
  <w:num w:numId="4">
    <w:abstractNumId w:val="1"/>
  </w:num>
  <w:num w:numId="5">
    <w:abstractNumId w:val="10"/>
  </w:num>
  <w:num w:numId="6">
    <w:abstractNumId w:val="22"/>
  </w:num>
  <w:num w:numId="7">
    <w:abstractNumId w:val="18"/>
  </w:num>
  <w:num w:numId="8">
    <w:abstractNumId w:val="2"/>
  </w:num>
  <w:num w:numId="9">
    <w:abstractNumId w:val="27"/>
  </w:num>
  <w:num w:numId="10">
    <w:abstractNumId w:val="5"/>
  </w:num>
  <w:num w:numId="11">
    <w:abstractNumId w:val="3"/>
  </w:num>
  <w:num w:numId="12">
    <w:abstractNumId w:val="28"/>
  </w:num>
  <w:num w:numId="13">
    <w:abstractNumId w:val="21"/>
  </w:num>
  <w:num w:numId="14">
    <w:abstractNumId w:val="11"/>
    <w:lvlOverride w:ilvl="0">
      <w:lvl w:ilvl="0">
        <w:numFmt w:val="lowerLetter"/>
        <w:lvlText w:val="%1."/>
        <w:lvlJc w:val="left"/>
      </w:lvl>
    </w:lvlOverride>
  </w:num>
  <w:num w:numId="15">
    <w:abstractNumId w:val="12"/>
  </w:num>
  <w:num w:numId="16">
    <w:abstractNumId w:val="17"/>
  </w:num>
  <w:num w:numId="17">
    <w:abstractNumId w:val="24"/>
  </w:num>
  <w:num w:numId="18">
    <w:abstractNumId w:val="23"/>
  </w:num>
  <w:num w:numId="19">
    <w:abstractNumId w:val="16"/>
  </w:num>
  <w:num w:numId="20">
    <w:abstractNumId w:val="14"/>
  </w:num>
  <w:num w:numId="21">
    <w:abstractNumId w:val="6"/>
  </w:num>
  <w:num w:numId="22">
    <w:abstractNumId w:val="8"/>
  </w:num>
  <w:num w:numId="23">
    <w:abstractNumId w:val="19"/>
  </w:num>
  <w:num w:numId="24">
    <w:abstractNumId w:val="0"/>
  </w:num>
  <w:num w:numId="25">
    <w:abstractNumId w:val="15"/>
  </w:num>
  <w:num w:numId="26">
    <w:abstractNumId w:val="9"/>
  </w:num>
  <w:num w:numId="27">
    <w:abstractNumId w:val="13"/>
  </w:num>
  <w:num w:numId="28">
    <w:abstractNumId w:val="20"/>
  </w:num>
  <w:num w:numId="29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11B77"/>
    <w:rsid w:val="00023F10"/>
    <w:rsid w:val="000250B5"/>
    <w:rsid w:val="000276B3"/>
    <w:rsid w:val="00034E2B"/>
    <w:rsid w:val="00035B15"/>
    <w:rsid w:val="0003684C"/>
    <w:rsid w:val="00064DA0"/>
    <w:rsid w:val="00066C9E"/>
    <w:rsid w:val="00074E15"/>
    <w:rsid w:val="000C01B4"/>
    <w:rsid w:val="000D602D"/>
    <w:rsid w:val="000D724B"/>
    <w:rsid w:val="000E36EE"/>
    <w:rsid w:val="00102C2A"/>
    <w:rsid w:val="00103B48"/>
    <w:rsid w:val="00115181"/>
    <w:rsid w:val="00122C2D"/>
    <w:rsid w:val="00124703"/>
    <w:rsid w:val="00134F5D"/>
    <w:rsid w:val="0013529E"/>
    <w:rsid w:val="00157FA4"/>
    <w:rsid w:val="0017404D"/>
    <w:rsid w:val="001823F4"/>
    <w:rsid w:val="001859B1"/>
    <w:rsid w:val="00190BF5"/>
    <w:rsid w:val="001925E5"/>
    <w:rsid w:val="001C0578"/>
    <w:rsid w:val="001C64D0"/>
    <w:rsid w:val="001E77A1"/>
    <w:rsid w:val="001F1B35"/>
    <w:rsid w:val="001F3470"/>
    <w:rsid w:val="00205994"/>
    <w:rsid w:val="00217704"/>
    <w:rsid w:val="0022597B"/>
    <w:rsid w:val="00227AB7"/>
    <w:rsid w:val="0023217C"/>
    <w:rsid w:val="00252DCC"/>
    <w:rsid w:val="0025647A"/>
    <w:rsid w:val="00260143"/>
    <w:rsid w:val="00272D62"/>
    <w:rsid w:val="0027744C"/>
    <w:rsid w:val="002932DE"/>
    <w:rsid w:val="0029473A"/>
    <w:rsid w:val="002A39D2"/>
    <w:rsid w:val="002A72E4"/>
    <w:rsid w:val="002B60ED"/>
    <w:rsid w:val="002B629F"/>
    <w:rsid w:val="002B773C"/>
    <w:rsid w:val="002C1F2B"/>
    <w:rsid w:val="002C3AB9"/>
    <w:rsid w:val="002C4A5A"/>
    <w:rsid w:val="002D1215"/>
    <w:rsid w:val="002D20BB"/>
    <w:rsid w:val="002E24EB"/>
    <w:rsid w:val="002F1EB6"/>
    <w:rsid w:val="002F293E"/>
    <w:rsid w:val="002F3F56"/>
    <w:rsid w:val="003000BF"/>
    <w:rsid w:val="003056C4"/>
    <w:rsid w:val="00313C85"/>
    <w:rsid w:val="003153D3"/>
    <w:rsid w:val="00317820"/>
    <w:rsid w:val="003255AB"/>
    <w:rsid w:val="00345A02"/>
    <w:rsid w:val="003666CC"/>
    <w:rsid w:val="003678D5"/>
    <w:rsid w:val="003A4F4D"/>
    <w:rsid w:val="003B3680"/>
    <w:rsid w:val="003C7775"/>
    <w:rsid w:val="003D2D09"/>
    <w:rsid w:val="003D3AEA"/>
    <w:rsid w:val="003E0A45"/>
    <w:rsid w:val="003E70AB"/>
    <w:rsid w:val="003E7550"/>
    <w:rsid w:val="004129E3"/>
    <w:rsid w:val="004238D1"/>
    <w:rsid w:val="00430B26"/>
    <w:rsid w:val="00431CA0"/>
    <w:rsid w:val="00437F5D"/>
    <w:rsid w:val="0044045D"/>
    <w:rsid w:val="004611CF"/>
    <w:rsid w:val="00472FAE"/>
    <w:rsid w:val="0047748F"/>
    <w:rsid w:val="004832A7"/>
    <w:rsid w:val="004867A2"/>
    <w:rsid w:val="004B31C3"/>
    <w:rsid w:val="004C0D7B"/>
    <w:rsid w:val="004D1A99"/>
    <w:rsid w:val="004D2D11"/>
    <w:rsid w:val="004E44AE"/>
    <w:rsid w:val="004E6BFB"/>
    <w:rsid w:val="004E7EDD"/>
    <w:rsid w:val="005058CA"/>
    <w:rsid w:val="00505DEC"/>
    <w:rsid w:val="00517532"/>
    <w:rsid w:val="00534852"/>
    <w:rsid w:val="00571693"/>
    <w:rsid w:val="0058757F"/>
    <w:rsid w:val="005A2BC1"/>
    <w:rsid w:val="005A575E"/>
    <w:rsid w:val="005B4692"/>
    <w:rsid w:val="005D6C19"/>
    <w:rsid w:val="005E64C7"/>
    <w:rsid w:val="00601A05"/>
    <w:rsid w:val="00605C47"/>
    <w:rsid w:val="00626F79"/>
    <w:rsid w:val="006400F6"/>
    <w:rsid w:val="00647300"/>
    <w:rsid w:val="00651AE3"/>
    <w:rsid w:val="0066684E"/>
    <w:rsid w:val="0069399A"/>
    <w:rsid w:val="00694FD1"/>
    <w:rsid w:val="006A2053"/>
    <w:rsid w:val="006A55C5"/>
    <w:rsid w:val="006A5B8E"/>
    <w:rsid w:val="006D0960"/>
    <w:rsid w:val="006E06A8"/>
    <w:rsid w:val="006F77C9"/>
    <w:rsid w:val="00714886"/>
    <w:rsid w:val="00715D3A"/>
    <w:rsid w:val="0072147E"/>
    <w:rsid w:val="00734A88"/>
    <w:rsid w:val="00734B9D"/>
    <w:rsid w:val="00736624"/>
    <w:rsid w:val="0074644E"/>
    <w:rsid w:val="00746965"/>
    <w:rsid w:val="00747D46"/>
    <w:rsid w:val="007563F0"/>
    <w:rsid w:val="00765187"/>
    <w:rsid w:val="0077679C"/>
    <w:rsid w:val="007A1E64"/>
    <w:rsid w:val="007A5556"/>
    <w:rsid w:val="007A5DC9"/>
    <w:rsid w:val="007B193B"/>
    <w:rsid w:val="007D2CF2"/>
    <w:rsid w:val="007F0740"/>
    <w:rsid w:val="00802330"/>
    <w:rsid w:val="00830784"/>
    <w:rsid w:val="00832891"/>
    <w:rsid w:val="00854938"/>
    <w:rsid w:val="0086267E"/>
    <w:rsid w:val="0086396F"/>
    <w:rsid w:val="00863C1A"/>
    <w:rsid w:val="0086499D"/>
    <w:rsid w:val="0087566A"/>
    <w:rsid w:val="00880942"/>
    <w:rsid w:val="00881C48"/>
    <w:rsid w:val="00890EDA"/>
    <w:rsid w:val="008A3E60"/>
    <w:rsid w:val="008A3FDD"/>
    <w:rsid w:val="008C34E0"/>
    <w:rsid w:val="008C711B"/>
    <w:rsid w:val="008E5BBB"/>
    <w:rsid w:val="009001AB"/>
    <w:rsid w:val="0092282F"/>
    <w:rsid w:val="00926BD8"/>
    <w:rsid w:val="00934553"/>
    <w:rsid w:val="00940500"/>
    <w:rsid w:val="0094207D"/>
    <w:rsid w:val="00954534"/>
    <w:rsid w:val="0096054D"/>
    <w:rsid w:val="00961B87"/>
    <w:rsid w:val="009642D0"/>
    <w:rsid w:val="00981298"/>
    <w:rsid w:val="00986FF2"/>
    <w:rsid w:val="00990A66"/>
    <w:rsid w:val="009B1293"/>
    <w:rsid w:val="009B4D92"/>
    <w:rsid w:val="009C0DC2"/>
    <w:rsid w:val="009C756F"/>
    <w:rsid w:val="009E21E8"/>
    <w:rsid w:val="009E2C7A"/>
    <w:rsid w:val="009E719C"/>
    <w:rsid w:val="00A01ABD"/>
    <w:rsid w:val="00A23EE6"/>
    <w:rsid w:val="00A34CE0"/>
    <w:rsid w:val="00A40218"/>
    <w:rsid w:val="00A52802"/>
    <w:rsid w:val="00A55832"/>
    <w:rsid w:val="00A56644"/>
    <w:rsid w:val="00A61E40"/>
    <w:rsid w:val="00A739C5"/>
    <w:rsid w:val="00A74AB4"/>
    <w:rsid w:val="00A95F15"/>
    <w:rsid w:val="00AA33B7"/>
    <w:rsid w:val="00AB111C"/>
    <w:rsid w:val="00AB2F3F"/>
    <w:rsid w:val="00AB623F"/>
    <w:rsid w:val="00AC5DAA"/>
    <w:rsid w:val="00AF4494"/>
    <w:rsid w:val="00AF75C9"/>
    <w:rsid w:val="00B016A7"/>
    <w:rsid w:val="00B12666"/>
    <w:rsid w:val="00B218D0"/>
    <w:rsid w:val="00B32807"/>
    <w:rsid w:val="00B32BE1"/>
    <w:rsid w:val="00B3357E"/>
    <w:rsid w:val="00B600C7"/>
    <w:rsid w:val="00B6369C"/>
    <w:rsid w:val="00B63D58"/>
    <w:rsid w:val="00B7046C"/>
    <w:rsid w:val="00B7343E"/>
    <w:rsid w:val="00B74266"/>
    <w:rsid w:val="00B8268D"/>
    <w:rsid w:val="00B8318D"/>
    <w:rsid w:val="00B83443"/>
    <w:rsid w:val="00BB67DA"/>
    <w:rsid w:val="00BC0A08"/>
    <w:rsid w:val="00BC2F8E"/>
    <w:rsid w:val="00BC4FA1"/>
    <w:rsid w:val="00BC6F2C"/>
    <w:rsid w:val="00BE13EA"/>
    <w:rsid w:val="00BE34F5"/>
    <w:rsid w:val="00BE44B0"/>
    <w:rsid w:val="00BF2350"/>
    <w:rsid w:val="00BF40D5"/>
    <w:rsid w:val="00BF72BD"/>
    <w:rsid w:val="00C0471E"/>
    <w:rsid w:val="00C04F06"/>
    <w:rsid w:val="00C06AA5"/>
    <w:rsid w:val="00C42ADD"/>
    <w:rsid w:val="00C46513"/>
    <w:rsid w:val="00C57BEB"/>
    <w:rsid w:val="00C6530B"/>
    <w:rsid w:val="00C778A2"/>
    <w:rsid w:val="00C826FE"/>
    <w:rsid w:val="00C846B6"/>
    <w:rsid w:val="00C91F08"/>
    <w:rsid w:val="00C96342"/>
    <w:rsid w:val="00CB306B"/>
    <w:rsid w:val="00CB4659"/>
    <w:rsid w:val="00CB7EAC"/>
    <w:rsid w:val="00CC4A4B"/>
    <w:rsid w:val="00CC7D5F"/>
    <w:rsid w:val="00CD50BF"/>
    <w:rsid w:val="00CE031D"/>
    <w:rsid w:val="00CE75A0"/>
    <w:rsid w:val="00CF267D"/>
    <w:rsid w:val="00D06C72"/>
    <w:rsid w:val="00D2752B"/>
    <w:rsid w:val="00D3088C"/>
    <w:rsid w:val="00D379EA"/>
    <w:rsid w:val="00D45847"/>
    <w:rsid w:val="00D50E45"/>
    <w:rsid w:val="00D51385"/>
    <w:rsid w:val="00D54A3A"/>
    <w:rsid w:val="00D5579C"/>
    <w:rsid w:val="00D67A8E"/>
    <w:rsid w:val="00DA44E3"/>
    <w:rsid w:val="00DB21EF"/>
    <w:rsid w:val="00DC1A8E"/>
    <w:rsid w:val="00DC3D14"/>
    <w:rsid w:val="00DD00F4"/>
    <w:rsid w:val="00DD019D"/>
    <w:rsid w:val="00DE5C0F"/>
    <w:rsid w:val="00DF36F3"/>
    <w:rsid w:val="00E02DED"/>
    <w:rsid w:val="00E031BD"/>
    <w:rsid w:val="00E055CA"/>
    <w:rsid w:val="00E06660"/>
    <w:rsid w:val="00E101D0"/>
    <w:rsid w:val="00E10C2B"/>
    <w:rsid w:val="00E27C0F"/>
    <w:rsid w:val="00E30CC5"/>
    <w:rsid w:val="00E3441F"/>
    <w:rsid w:val="00E47E33"/>
    <w:rsid w:val="00E507B7"/>
    <w:rsid w:val="00E604FE"/>
    <w:rsid w:val="00E62A57"/>
    <w:rsid w:val="00E63891"/>
    <w:rsid w:val="00E659E0"/>
    <w:rsid w:val="00E70515"/>
    <w:rsid w:val="00E90558"/>
    <w:rsid w:val="00E9652E"/>
    <w:rsid w:val="00EA45A5"/>
    <w:rsid w:val="00EB2547"/>
    <w:rsid w:val="00EB444F"/>
    <w:rsid w:val="00EB569E"/>
    <w:rsid w:val="00ED0D1C"/>
    <w:rsid w:val="00ED43FE"/>
    <w:rsid w:val="00ED6C48"/>
    <w:rsid w:val="00EF243C"/>
    <w:rsid w:val="00F23E99"/>
    <w:rsid w:val="00F24364"/>
    <w:rsid w:val="00F25740"/>
    <w:rsid w:val="00F36F05"/>
    <w:rsid w:val="00F42E3A"/>
    <w:rsid w:val="00F64ABE"/>
    <w:rsid w:val="00F7264C"/>
    <w:rsid w:val="00F90C2B"/>
    <w:rsid w:val="00F96933"/>
    <w:rsid w:val="00FA19D3"/>
    <w:rsid w:val="00FA4CCB"/>
    <w:rsid w:val="00FD110F"/>
    <w:rsid w:val="00FD3344"/>
    <w:rsid w:val="00FE22D4"/>
    <w:rsid w:val="00FE2D85"/>
    <w:rsid w:val="00FE4E3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EF24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F243C"/>
    <w:rPr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2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243C"/>
    <w:rPr>
      <w:rFonts w:ascii="Courier New" w:eastAsia="Times New Roman" w:hAnsi="Courier New" w:cs="Courier New"/>
      <w:sz w:val="20"/>
      <w:szCs w:val="20"/>
    </w:rPr>
  </w:style>
  <w:style w:type="character" w:customStyle="1" w:styleId="tlid-translation">
    <w:name w:val="tlid-translation"/>
    <w:basedOn w:val="DefaultParagraphFont"/>
    <w:rsid w:val="00EF243C"/>
  </w:style>
  <w:style w:type="paragraph" w:styleId="NormalWeb">
    <w:name w:val="Normal (Web)"/>
    <w:basedOn w:val="Normal"/>
    <w:uiPriority w:val="99"/>
    <w:unhideWhenUsed/>
    <w:rsid w:val="00B32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4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073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147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4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65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9841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D1E34-6112-404D-A585-7A99FE0FE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1733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7</cp:revision>
  <cp:lastPrinted>2021-02-23T08:11:00Z</cp:lastPrinted>
  <dcterms:created xsi:type="dcterms:W3CDTF">2024-09-10T04:22:00Z</dcterms:created>
  <dcterms:modified xsi:type="dcterms:W3CDTF">2024-09-10T06:37:00Z</dcterms:modified>
</cp:coreProperties>
</file>