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98AF4" w14:textId="77777777" w:rsidR="00A33EF9" w:rsidRPr="00B71686" w:rsidRDefault="00A33EF9" w:rsidP="00B20EBB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sz w:val="22"/>
          <w:szCs w:val="22"/>
        </w:rPr>
        <w:t>Tujuan</w:t>
      </w:r>
    </w:p>
    <w:p w14:paraId="09F4A4C3" w14:textId="77777777" w:rsidR="00A33EF9" w:rsidRPr="00B71686" w:rsidRDefault="00A33EF9" w:rsidP="00B20EBB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Untuk memastikan tata cara pemeriksaan Bahan Baku Ambroxol Hydrochloride dilakukan dengan baik dan benar sesuai spesifikasi yang berlaku.</w:t>
      </w:r>
    </w:p>
    <w:p w14:paraId="09617275" w14:textId="77777777" w:rsidR="00A33EF9" w:rsidRPr="00B71686" w:rsidRDefault="00A33EF9" w:rsidP="00B20EB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sz w:val="10"/>
          <w:szCs w:val="10"/>
          <w:lang w:val="id-ID"/>
        </w:rPr>
      </w:pPr>
    </w:p>
    <w:p w14:paraId="7A70AD05" w14:textId="77777777" w:rsidR="00A33EF9" w:rsidRPr="00B71686" w:rsidRDefault="00A33EF9" w:rsidP="00B20EBB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sz w:val="22"/>
          <w:szCs w:val="22"/>
        </w:rPr>
        <w:t>Ruang Lingkup</w:t>
      </w:r>
    </w:p>
    <w:p w14:paraId="4FAA93B3" w14:textId="6DCA8B31" w:rsidR="00A33EF9" w:rsidRPr="00B71686" w:rsidRDefault="00D654A8" w:rsidP="00B20EBB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Laboratorium </w:t>
      </w:r>
      <w:r w:rsidR="00A33EF9" w:rsidRPr="00B71686">
        <w:rPr>
          <w:rFonts w:ascii="Calibri" w:hAnsi="Calibri" w:cs="Calibri"/>
          <w:sz w:val="22"/>
          <w:szCs w:val="22"/>
        </w:rPr>
        <w:t>PT. Kimia Farma, Tbk-Plant Banjaran.</w:t>
      </w:r>
    </w:p>
    <w:p w14:paraId="5DF10FAB" w14:textId="77777777" w:rsidR="00A33EF9" w:rsidRPr="00B71686" w:rsidRDefault="00A33EF9" w:rsidP="00B20EB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3F30491" w14:textId="77777777" w:rsidR="00A33EF9" w:rsidRPr="00B71686" w:rsidRDefault="00A33EF9" w:rsidP="00B20EBB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sz w:val="22"/>
          <w:szCs w:val="22"/>
        </w:rPr>
        <w:t>Penanggungjawab</w:t>
      </w:r>
    </w:p>
    <w:p w14:paraId="1D02E24E" w14:textId="77777777" w:rsidR="00A33EF9" w:rsidRPr="00B71686" w:rsidRDefault="00A33EF9" w:rsidP="00B20EBB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Analis Pengawasan Mutu bertanggung jawab melaksanakan pemeriksaan Bahan Baku Ambroxol Hydrochloride sesuai dengan instruksi kerja ini.</w:t>
      </w:r>
    </w:p>
    <w:p w14:paraId="12B08396" w14:textId="77777777" w:rsidR="00A33EF9" w:rsidRPr="00B71686" w:rsidRDefault="00A33EF9" w:rsidP="00B20EBB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8B4BC47" w14:textId="77777777" w:rsidR="00A33EF9" w:rsidRPr="00B71686" w:rsidRDefault="00A33EF9" w:rsidP="00B20EBB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Cs/>
          <w:sz w:val="22"/>
          <w:szCs w:val="22"/>
        </w:rPr>
        <w:t>Definisi</w:t>
      </w:r>
    </w:p>
    <w:p w14:paraId="68A7BEC4" w14:textId="77777777" w:rsidR="00A33EF9" w:rsidRPr="00B71686" w:rsidRDefault="00A33EF9" w:rsidP="00B20EBB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Cs/>
          <w:szCs w:val="22"/>
        </w:rPr>
      </w:pPr>
      <w:r w:rsidRPr="00B71686">
        <w:rPr>
          <w:rFonts w:ascii="Calibri" w:hAnsi="Calibri" w:cs="Calibri"/>
          <w:b/>
          <w:iCs/>
          <w:sz w:val="22"/>
          <w:szCs w:val="22"/>
        </w:rPr>
        <w:t>-</w:t>
      </w:r>
    </w:p>
    <w:p w14:paraId="064E5048" w14:textId="77777777" w:rsidR="00A33EF9" w:rsidRPr="00B71686" w:rsidRDefault="00A33EF9" w:rsidP="00B20EBB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sz w:val="22"/>
          <w:szCs w:val="22"/>
        </w:rPr>
        <w:t>Referensi</w:t>
      </w:r>
    </w:p>
    <w:p w14:paraId="7DF78F00" w14:textId="3451428B" w:rsidR="00F13D77" w:rsidRPr="00B71686" w:rsidRDefault="00F13D77" w:rsidP="00B20EBB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Modifikasi Farmakope Cina 2015;</w:t>
      </w:r>
    </w:p>
    <w:p w14:paraId="6B7C6D4D" w14:textId="5F886ABB" w:rsidR="004D78EE" w:rsidRPr="00B71686" w:rsidRDefault="004D78EE" w:rsidP="00B20EBB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Modifikasi USP 47 NF 42 (2024)</w:t>
      </w:r>
      <w:r w:rsidR="0000111F" w:rsidRPr="00B71686">
        <w:rPr>
          <w:rFonts w:ascii="Calibri" w:hAnsi="Calibri" w:cs="Calibri"/>
          <w:sz w:val="22"/>
          <w:szCs w:val="22"/>
        </w:rPr>
        <w:t>;</w:t>
      </w:r>
    </w:p>
    <w:p w14:paraId="0F73806C" w14:textId="55C40720" w:rsidR="001A2197" w:rsidRPr="00B71686" w:rsidRDefault="001A2197" w:rsidP="00B20EBB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British Pharmacopoeia (2023)</w:t>
      </w:r>
      <w:r w:rsidR="009C4537" w:rsidRPr="00B71686">
        <w:rPr>
          <w:rFonts w:ascii="Calibri" w:hAnsi="Calibri" w:cs="Calibri"/>
          <w:sz w:val="22"/>
          <w:szCs w:val="22"/>
        </w:rPr>
        <w:t>.</w:t>
      </w:r>
    </w:p>
    <w:p w14:paraId="07961D74" w14:textId="77777777" w:rsidR="00A33EF9" w:rsidRPr="00B71686" w:rsidRDefault="00A33EF9" w:rsidP="00B20EBB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="Calibri" w:hAnsi="Calibri" w:cs="Calibri"/>
          <w:i/>
          <w:sz w:val="10"/>
          <w:szCs w:val="10"/>
        </w:rPr>
      </w:pPr>
    </w:p>
    <w:p w14:paraId="24F4B28D" w14:textId="77777777" w:rsidR="00A33EF9" w:rsidRPr="00B71686" w:rsidRDefault="00A33EF9" w:rsidP="00B20EBB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5A7282AB" w14:textId="77777777" w:rsidR="00A33EF9" w:rsidRPr="00B71686" w:rsidRDefault="00A33EF9" w:rsidP="00B20EBB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Alat</w:t>
      </w:r>
    </w:p>
    <w:tbl>
      <w:tblPr>
        <w:tblW w:w="1106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851"/>
        <w:gridCol w:w="3826"/>
        <w:gridCol w:w="538"/>
        <w:gridCol w:w="5845"/>
      </w:tblGrid>
      <w:tr w:rsidR="00B87AC8" w:rsidRPr="00B71686" w14:paraId="18C9628B" w14:textId="77777777" w:rsidTr="00B87AC8">
        <w:trPr>
          <w:trHeight w:val="315"/>
        </w:trPr>
        <w:tc>
          <w:tcPr>
            <w:tcW w:w="851" w:type="dxa"/>
            <w:noWrap/>
            <w:hideMark/>
          </w:tcPr>
          <w:p w14:paraId="760BC3D8" w14:textId="7B6A01AD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6" w:type="dxa"/>
            <w:noWrap/>
            <w:hideMark/>
          </w:tcPr>
          <w:p w14:paraId="3C651A9F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Timbangan analitik</w:t>
            </w:r>
          </w:p>
        </w:tc>
        <w:tc>
          <w:tcPr>
            <w:tcW w:w="538" w:type="dxa"/>
            <w:noWrap/>
          </w:tcPr>
          <w:p w14:paraId="0DBB27FF" w14:textId="36862AC8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845" w:type="dxa"/>
            <w:noWrap/>
          </w:tcPr>
          <w:p w14:paraId="5FFA1A22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Tabung Nessler</w:t>
            </w:r>
          </w:p>
        </w:tc>
      </w:tr>
      <w:tr w:rsidR="00B87AC8" w:rsidRPr="00B71686" w14:paraId="089DBEA5" w14:textId="77777777" w:rsidTr="00B87AC8">
        <w:trPr>
          <w:trHeight w:val="300"/>
        </w:trPr>
        <w:tc>
          <w:tcPr>
            <w:tcW w:w="851" w:type="dxa"/>
            <w:noWrap/>
            <w:hideMark/>
          </w:tcPr>
          <w:p w14:paraId="00D64052" w14:textId="2CCF46AE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6" w:type="dxa"/>
            <w:noWrap/>
            <w:hideMark/>
          </w:tcPr>
          <w:p w14:paraId="366E4AC1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38" w:type="dxa"/>
            <w:noWrap/>
          </w:tcPr>
          <w:p w14:paraId="40369419" w14:textId="07BD179B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845" w:type="dxa"/>
            <w:noWrap/>
          </w:tcPr>
          <w:p w14:paraId="08DC5B0D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Batang pengaduk</w:t>
            </w:r>
          </w:p>
        </w:tc>
      </w:tr>
      <w:tr w:rsidR="00B87AC8" w:rsidRPr="00B71686" w14:paraId="6672D72C" w14:textId="77777777" w:rsidTr="00B87AC8">
        <w:trPr>
          <w:trHeight w:val="300"/>
        </w:trPr>
        <w:tc>
          <w:tcPr>
            <w:tcW w:w="851" w:type="dxa"/>
            <w:noWrap/>
            <w:hideMark/>
          </w:tcPr>
          <w:p w14:paraId="26A766E8" w14:textId="26D74C5E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6" w:type="dxa"/>
            <w:noWrap/>
          </w:tcPr>
          <w:p w14:paraId="7F239723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Labu ukur</w:t>
            </w:r>
          </w:p>
        </w:tc>
        <w:tc>
          <w:tcPr>
            <w:tcW w:w="538" w:type="dxa"/>
            <w:noWrap/>
          </w:tcPr>
          <w:p w14:paraId="136A1726" w14:textId="21E0E3D1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845" w:type="dxa"/>
            <w:noWrap/>
          </w:tcPr>
          <w:p w14:paraId="6806C2FA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Spektrofotometer IR</w:t>
            </w:r>
          </w:p>
        </w:tc>
      </w:tr>
      <w:tr w:rsidR="00B87AC8" w:rsidRPr="00B71686" w14:paraId="650C34B5" w14:textId="77777777" w:rsidTr="00B87AC8">
        <w:trPr>
          <w:trHeight w:val="300"/>
        </w:trPr>
        <w:tc>
          <w:tcPr>
            <w:tcW w:w="851" w:type="dxa"/>
            <w:noWrap/>
            <w:hideMark/>
          </w:tcPr>
          <w:p w14:paraId="5EB59178" w14:textId="2C996CBE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val="id-ID" w:eastAsia="id-ID"/>
              </w:rPr>
              <w:t>4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6" w:type="dxa"/>
            <w:noWrap/>
          </w:tcPr>
          <w:p w14:paraId="769A844E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Pipet seukuran</w:t>
            </w:r>
          </w:p>
        </w:tc>
        <w:tc>
          <w:tcPr>
            <w:tcW w:w="538" w:type="dxa"/>
            <w:noWrap/>
          </w:tcPr>
          <w:p w14:paraId="20D28AC4" w14:textId="024EBE18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5845" w:type="dxa"/>
            <w:noWrap/>
          </w:tcPr>
          <w:p w14:paraId="4822405E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Botol timbang</w:t>
            </w:r>
          </w:p>
        </w:tc>
      </w:tr>
      <w:tr w:rsidR="00B87AC8" w:rsidRPr="00B71686" w14:paraId="0902A556" w14:textId="77777777" w:rsidTr="00B87AC8">
        <w:trPr>
          <w:trHeight w:val="300"/>
        </w:trPr>
        <w:tc>
          <w:tcPr>
            <w:tcW w:w="851" w:type="dxa"/>
            <w:noWrap/>
          </w:tcPr>
          <w:p w14:paraId="204EE670" w14:textId="14ED9084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val="id-ID" w:eastAsia="id-ID"/>
              </w:rPr>
              <w:t>5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6" w:type="dxa"/>
            <w:noWrap/>
          </w:tcPr>
          <w:p w14:paraId="0DEB12A2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Spektrofotometer UV-Vis</w:t>
            </w:r>
          </w:p>
        </w:tc>
        <w:tc>
          <w:tcPr>
            <w:tcW w:w="538" w:type="dxa"/>
            <w:noWrap/>
          </w:tcPr>
          <w:p w14:paraId="0E369052" w14:textId="0CA97923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5845" w:type="dxa"/>
            <w:noWrap/>
          </w:tcPr>
          <w:p w14:paraId="5E4B477E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Oven</w:t>
            </w:r>
          </w:p>
        </w:tc>
      </w:tr>
      <w:tr w:rsidR="00B87AC8" w:rsidRPr="00B71686" w14:paraId="5F0B07FE" w14:textId="77777777" w:rsidTr="00B87AC8">
        <w:trPr>
          <w:trHeight w:val="300"/>
        </w:trPr>
        <w:tc>
          <w:tcPr>
            <w:tcW w:w="851" w:type="dxa"/>
            <w:noWrap/>
          </w:tcPr>
          <w:p w14:paraId="458D91AF" w14:textId="78CDC31C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val="id-ID" w:eastAsia="id-ID"/>
              </w:rPr>
              <w:t>6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6" w:type="dxa"/>
            <w:noWrap/>
          </w:tcPr>
          <w:p w14:paraId="631ABE50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Ultrasonic bath</w:t>
            </w:r>
          </w:p>
        </w:tc>
        <w:tc>
          <w:tcPr>
            <w:tcW w:w="538" w:type="dxa"/>
            <w:noWrap/>
          </w:tcPr>
          <w:p w14:paraId="1403F7CE" w14:textId="74458DCD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5845" w:type="dxa"/>
            <w:noWrap/>
          </w:tcPr>
          <w:p w14:paraId="77464D29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Desikator</w:t>
            </w:r>
          </w:p>
        </w:tc>
      </w:tr>
      <w:tr w:rsidR="00B87AC8" w:rsidRPr="00B71686" w14:paraId="64E814BF" w14:textId="77777777" w:rsidTr="00B87AC8">
        <w:trPr>
          <w:trHeight w:val="300"/>
        </w:trPr>
        <w:tc>
          <w:tcPr>
            <w:tcW w:w="851" w:type="dxa"/>
            <w:noWrap/>
          </w:tcPr>
          <w:p w14:paraId="453E7CE8" w14:textId="08C2FAFE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val="id-ID" w:eastAsia="id-ID"/>
              </w:rPr>
              <w:t>7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6" w:type="dxa"/>
            <w:noWrap/>
          </w:tcPr>
          <w:p w14:paraId="094A9DC3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Cawan Pijar</w:t>
            </w:r>
          </w:p>
        </w:tc>
        <w:tc>
          <w:tcPr>
            <w:tcW w:w="538" w:type="dxa"/>
            <w:noWrap/>
          </w:tcPr>
          <w:p w14:paraId="0E92EE47" w14:textId="4D4CB42F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845" w:type="dxa"/>
            <w:noWrap/>
          </w:tcPr>
          <w:p w14:paraId="35CBC241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pH Meter</w:t>
            </w:r>
          </w:p>
        </w:tc>
      </w:tr>
      <w:tr w:rsidR="00B87AC8" w:rsidRPr="00B71686" w14:paraId="7770CD47" w14:textId="77777777" w:rsidTr="00B87AC8">
        <w:trPr>
          <w:trHeight w:val="300"/>
        </w:trPr>
        <w:tc>
          <w:tcPr>
            <w:tcW w:w="851" w:type="dxa"/>
            <w:noWrap/>
          </w:tcPr>
          <w:p w14:paraId="3670DB1F" w14:textId="3B239274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6" w:type="dxa"/>
            <w:noWrap/>
          </w:tcPr>
          <w:p w14:paraId="22931825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Furnace</w:t>
            </w:r>
          </w:p>
        </w:tc>
        <w:tc>
          <w:tcPr>
            <w:tcW w:w="538" w:type="dxa"/>
            <w:noWrap/>
          </w:tcPr>
          <w:p w14:paraId="0011FBCB" w14:textId="04701E66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845" w:type="dxa"/>
            <w:noWrap/>
          </w:tcPr>
          <w:p w14:paraId="4CF53EA3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HPLC</w:t>
            </w:r>
          </w:p>
        </w:tc>
      </w:tr>
      <w:tr w:rsidR="00B87AC8" w:rsidRPr="00B71686" w14:paraId="38720A06" w14:textId="77777777" w:rsidTr="00B87AC8">
        <w:trPr>
          <w:trHeight w:val="300"/>
        </w:trPr>
        <w:tc>
          <w:tcPr>
            <w:tcW w:w="851" w:type="dxa"/>
            <w:noWrap/>
          </w:tcPr>
          <w:p w14:paraId="7F359D27" w14:textId="5EB63E1C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6" w:type="dxa"/>
            <w:noWrap/>
          </w:tcPr>
          <w:p w14:paraId="46DAE378" w14:textId="1EB08E78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Labu ukur</w:t>
            </w:r>
          </w:p>
        </w:tc>
        <w:tc>
          <w:tcPr>
            <w:tcW w:w="538" w:type="dxa"/>
            <w:noWrap/>
          </w:tcPr>
          <w:p w14:paraId="565547A3" w14:textId="3EA23B6F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24. </w:t>
            </w:r>
          </w:p>
        </w:tc>
        <w:tc>
          <w:tcPr>
            <w:tcW w:w="5845" w:type="dxa"/>
            <w:noWrap/>
          </w:tcPr>
          <w:p w14:paraId="20AA1846" w14:textId="798789E8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TLC Scanner</w:t>
            </w:r>
          </w:p>
        </w:tc>
      </w:tr>
      <w:tr w:rsidR="00B87AC8" w:rsidRPr="00B71686" w14:paraId="157AE8ED" w14:textId="77777777" w:rsidTr="00B87AC8">
        <w:trPr>
          <w:trHeight w:val="300"/>
        </w:trPr>
        <w:tc>
          <w:tcPr>
            <w:tcW w:w="851" w:type="dxa"/>
            <w:noWrap/>
          </w:tcPr>
          <w:p w14:paraId="7C20383F" w14:textId="2DFCCC3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6" w:type="dxa"/>
            <w:noWrap/>
          </w:tcPr>
          <w:p w14:paraId="7B1ABED2" w14:textId="680534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Pipet ukur</w:t>
            </w:r>
          </w:p>
        </w:tc>
        <w:tc>
          <w:tcPr>
            <w:tcW w:w="538" w:type="dxa"/>
            <w:noWrap/>
          </w:tcPr>
          <w:p w14:paraId="4C177AE5" w14:textId="4C9F21C0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5845" w:type="dxa"/>
            <w:noWrap/>
          </w:tcPr>
          <w:p w14:paraId="3BD27FBA" w14:textId="085C05AD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Hotplate</w:t>
            </w:r>
          </w:p>
        </w:tc>
      </w:tr>
      <w:tr w:rsidR="00B87AC8" w:rsidRPr="00B71686" w14:paraId="37E15E14" w14:textId="77777777" w:rsidTr="00B87AC8">
        <w:trPr>
          <w:trHeight w:val="300"/>
        </w:trPr>
        <w:tc>
          <w:tcPr>
            <w:tcW w:w="851" w:type="dxa"/>
            <w:noWrap/>
          </w:tcPr>
          <w:p w14:paraId="2D0AC3BD" w14:textId="685FFD8A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6" w:type="dxa"/>
            <w:noWrap/>
          </w:tcPr>
          <w:p w14:paraId="1103F80A" w14:textId="64127962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Pipet tetes</w:t>
            </w:r>
          </w:p>
        </w:tc>
        <w:tc>
          <w:tcPr>
            <w:tcW w:w="538" w:type="dxa"/>
            <w:noWrap/>
          </w:tcPr>
          <w:p w14:paraId="604F4AF5" w14:textId="69276A2A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26. </w:t>
            </w:r>
          </w:p>
        </w:tc>
        <w:tc>
          <w:tcPr>
            <w:tcW w:w="5845" w:type="dxa"/>
            <w:noWrap/>
          </w:tcPr>
          <w:p w14:paraId="5CFB831A" w14:textId="7FAD5012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Membrane filter</w:t>
            </w:r>
          </w:p>
        </w:tc>
      </w:tr>
      <w:tr w:rsidR="00B87AC8" w:rsidRPr="00B71686" w14:paraId="008EDFC4" w14:textId="77777777" w:rsidTr="00B87AC8">
        <w:trPr>
          <w:trHeight w:val="300"/>
        </w:trPr>
        <w:tc>
          <w:tcPr>
            <w:tcW w:w="851" w:type="dxa"/>
            <w:noWrap/>
          </w:tcPr>
          <w:p w14:paraId="2C7FA0DC" w14:textId="5445768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6" w:type="dxa"/>
            <w:noWrap/>
          </w:tcPr>
          <w:p w14:paraId="374AD570" w14:textId="720C75F7" w:rsidR="00B87AC8" w:rsidRPr="00B71686" w:rsidRDefault="00B87AC8" w:rsidP="00B87AC8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sz w:val="22"/>
                <w:szCs w:val="22"/>
              </w:rPr>
              <w:t>TLC Silika Gel 60 F</w:t>
            </w:r>
            <w:r w:rsidRPr="00B71686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254</w:t>
            </w:r>
            <w:r w:rsidRPr="00B7168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38" w:type="dxa"/>
            <w:noWrap/>
          </w:tcPr>
          <w:p w14:paraId="4CEB0865" w14:textId="0B7D104E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7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6FADFB4E" w14:textId="0348228E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Syringe filter</w:t>
            </w:r>
          </w:p>
        </w:tc>
      </w:tr>
      <w:tr w:rsidR="00B87AC8" w:rsidRPr="00B71686" w14:paraId="3700953E" w14:textId="77777777" w:rsidTr="00B87AC8">
        <w:trPr>
          <w:trHeight w:val="300"/>
        </w:trPr>
        <w:tc>
          <w:tcPr>
            <w:tcW w:w="851" w:type="dxa"/>
            <w:noWrap/>
          </w:tcPr>
          <w:p w14:paraId="465ECED3" w14:textId="40BF705C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6" w:type="dxa"/>
            <w:noWrap/>
          </w:tcPr>
          <w:p w14:paraId="3E31431A" w14:textId="14B4535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Chamber</w:t>
            </w:r>
          </w:p>
        </w:tc>
        <w:tc>
          <w:tcPr>
            <w:tcW w:w="538" w:type="dxa"/>
            <w:noWrap/>
          </w:tcPr>
          <w:p w14:paraId="02E81D1B" w14:textId="5B204B3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8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. </w:t>
            </w:r>
          </w:p>
        </w:tc>
        <w:tc>
          <w:tcPr>
            <w:tcW w:w="5845" w:type="dxa"/>
            <w:noWrap/>
          </w:tcPr>
          <w:p w14:paraId="1DB1546D" w14:textId="645E264A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/>
                <w:color w:val="000000"/>
                <w:sz w:val="22"/>
                <w:szCs w:val="22"/>
              </w:rPr>
              <w:t>Inductively Coupled Plasma</w:t>
            </w:r>
          </w:p>
        </w:tc>
      </w:tr>
      <w:tr w:rsidR="00B87AC8" w:rsidRPr="00B71686" w14:paraId="490F6468" w14:textId="77777777" w:rsidTr="00B87AC8">
        <w:trPr>
          <w:trHeight w:val="300"/>
        </w:trPr>
        <w:tc>
          <w:tcPr>
            <w:tcW w:w="851" w:type="dxa"/>
            <w:noWrap/>
          </w:tcPr>
          <w:p w14:paraId="0AE45042" w14:textId="4E4248ED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826" w:type="dxa"/>
            <w:noWrap/>
          </w:tcPr>
          <w:p w14:paraId="73E7AEB8" w14:textId="6738C4DF" w:rsidR="00B87AC8" w:rsidRPr="00B87AC8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B87AC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Kolom </w:t>
            </w:r>
            <w:r w:rsidRPr="00B87AC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(DB-5) 30m × 0.53mm ; 5</w:t>
            </w:r>
            <w:r w:rsidRPr="00B87AC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,</w:t>
            </w:r>
            <w:r w:rsidRPr="00B87AC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0µm </w:t>
            </w:r>
          </w:p>
        </w:tc>
        <w:tc>
          <w:tcPr>
            <w:tcW w:w="538" w:type="dxa"/>
            <w:noWrap/>
          </w:tcPr>
          <w:p w14:paraId="1A26B245" w14:textId="6600DD95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5845" w:type="dxa"/>
            <w:noWrap/>
          </w:tcPr>
          <w:p w14:paraId="5991CA6C" w14:textId="2400862D" w:rsidR="00B87AC8" w:rsidRPr="00B87AC8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B87AC8">
              <w:rPr>
                <w:rFonts w:ascii="Tahoma" w:hAnsi="Tahoma" w:cs="Tahoma"/>
                <w:b/>
                <w:bCs/>
                <w:i/>
                <w:iCs/>
              </w:rPr>
              <w:t>GC-Headspace</w:t>
            </w:r>
          </w:p>
        </w:tc>
      </w:tr>
      <w:tr w:rsidR="00B87AC8" w:rsidRPr="00B71686" w14:paraId="0C63986F" w14:textId="77777777" w:rsidTr="00B87AC8">
        <w:trPr>
          <w:trHeight w:val="300"/>
        </w:trPr>
        <w:tc>
          <w:tcPr>
            <w:tcW w:w="851" w:type="dxa"/>
            <w:noWrap/>
          </w:tcPr>
          <w:p w14:paraId="5193D8E1" w14:textId="5AB5A92E" w:rsidR="00B87AC8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3826" w:type="dxa"/>
            <w:noWrap/>
          </w:tcPr>
          <w:p w14:paraId="2FF40289" w14:textId="14541AE4" w:rsidR="00B87AC8" w:rsidRPr="00B87AC8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B87AC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Kolom L1(C18); 4,6 mm </w:t>
            </w:r>
            <w:r w:rsidRPr="00B87AC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×</w:t>
            </w:r>
            <w:r w:rsidRPr="00B87AC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15 cm; 5 </w:t>
            </w:r>
            <w:r w:rsidRPr="00B87AC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id-ID"/>
              </w:rPr>
              <w:t>µm</w:t>
            </w:r>
          </w:p>
        </w:tc>
        <w:tc>
          <w:tcPr>
            <w:tcW w:w="538" w:type="dxa"/>
            <w:noWrap/>
          </w:tcPr>
          <w:p w14:paraId="3F121098" w14:textId="77777777" w:rsidR="00B87AC8" w:rsidRPr="00B71686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3313745B" w14:textId="77777777" w:rsidR="00B87AC8" w:rsidRDefault="00B87AC8" w:rsidP="00B87AC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Tahoma" w:hAnsi="Tahoma" w:cs="Tahoma"/>
              </w:rPr>
            </w:pPr>
          </w:p>
        </w:tc>
      </w:tr>
    </w:tbl>
    <w:p w14:paraId="3D801102" w14:textId="77777777" w:rsidR="00A33EF9" w:rsidRPr="00B71686" w:rsidRDefault="00A33EF9" w:rsidP="00B20EBB">
      <w:pPr>
        <w:pStyle w:val="ListParagraph"/>
        <w:spacing w:line="276" w:lineRule="auto"/>
        <w:ind w:left="992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75194913" w14:textId="77777777" w:rsidR="00A33EF9" w:rsidRPr="00B71686" w:rsidRDefault="00A33EF9" w:rsidP="00B20EBB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>Bahan</w:t>
      </w:r>
      <w:r w:rsidRPr="00B71686">
        <w:rPr>
          <w:rFonts w:ascii="Calibri" w:hAnsi="Calibri" w:cs="Calibri"/>
          <w:i/>
          <w:sz w:val="22"/>
          <w:szCs w:val="22"/>
          <w:lang w:val="en-ID"/>
        </w:rPr>
        <w:t xml:space="preserve"> </w:t>
      </w:r>
    </w:p>
    <w:tbl>
      <w:tblPr>
        <w:tblW w:w="8930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67"/>
        <w:gridCol w:w="3827"/>
        <w:gridCol w:w="538"/>
        <w:gridCol w:w="3998"/>
      </w:tblGrid>
      <w:tr w:rsidR="004368DE" w:rsidRPr="00B71686" w14:paraId="6B66D7BF" w14:textId="77777777" w:rsidTr="00B87AC8">
        <w:trPr>
          <w:trHeight w:val="315"/>
        </w:trPr>
        <w:tc>
          <w:tcPr>
            <w:tcW w:w="567" w:type="dxa"/>
            <w:shd w:val="clear" w:color="auto" w:fill="auto"/>
            <w:noWrap/>
            <w:hideMark/>
          </w:tcPr>
          <w:p w14:paraId="66154574" w14:textId="02EB4F42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7" w:type="dxa"/>
            <w:shd w:val="clear" w:color="auto" w:fill="auto"/>
            <w:noWrap/>
            <w:hideMark/>
          </w:tcPr>
          <w:p w14:paraId="59164E2D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Air Murni</w:t>
            </w:r>
          </w:p>
        </w:tc>
        <w:tc>
          <w:tcPr>
            <w:tcW w:w="538" w:type="dxa"/>
            <w:noWrap/>
            <w:hideMark/>
          </w:tcPr>
          <w:p w14:paraId="47C208C9" w14:textId="2DE6ED72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998" w:type="dxa"/>
            <w:noWrap/>
            <w:hideMark/>
          </w:tcPr>
          <w:p w14:paraId="79D7EB32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Larutan pembanding warna Y3</w:t>
            </w:r>
          </w:p>
        </w:tc>
      </w:tr>
      <w:tr w:rsidR="004368DE" w:rsidRPr="00B71686" w14:paraId="7762A33F" w14:textId="77777777" w:rsidTr="00B87AC8">
        <w:trPr>
          <w:trHeight w:val="300"/>
        </w:trPr>
        <w:tc>
          <w:tcPr>
            <w:tcW w:w="567" w:type="dxa"/>
            <w:shd w:val="clear" w:color="auto" w:fill="auto"/>
            <w:noWrap/>
            <w:hideMark/>
          </w:tcPr>
          <w:p w14:paraId="636F9A85" w14:textId="184C383F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shd w:val="clear" w:color="auto" w:fill="auto"/>
            <w:noWrap/>
          </w:tcPr>
          <w:p w14:paraId="4B87BBF4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Kalium Bromide for IR Spectroscopy</w:t>
            </w:r>
          </w:p>
        </w:tc>
        <w:tc>
          <w:tcPr>
            <w:tcW w:w="538" w:type="dxa"/>
            <w:noWrap/>
          </w:tcPr>
          <w:p w14:paraId="31425F1A" w14:textId="3BCE6FEE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998" w:type="dxa"/>
            <w:noWrap/>
          </w:tcPr>
          <w:p w14:paraId="5A472BA8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Asam Klorida P; 0,01 M</w:t>
            </w:r>
          </w:p>
        </w:tc>
      </w:tr>
      <w:tr w:rsidR="004368DE" w:rsidRPr="00B71686" w14:paraId="4F6832BF" w14:textId="77777777" w:rsidTr="00B87AC8">
        <w:trPr>
          <w:trHeight w:val="300"/>
        </w:trPr>
        <w:tc>
          <w:tcPr>
            <w:tcW w:w="567" w:type="dxa"/>
            <w:shd w:val="clear" w:color="auto" w:fill="auto"/>
            <w:noWrap/>
            <w:hideMark/>
          </w:tcPr>
          <w:p w14:paraId="1E1D9236" w14:textId="3F16953E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shd w:val="clear" w:color="auto" w:fill="auto"/>
            <w:noWrap/>
          </w:tcPr>
          <w:p w14:paraId="6F7EF1DD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Etanol</w:t>
            </w:r>
          </w:p>
        </w:tc>
        <w:tc>
          <w:tcPr>
            <w:tcW w:w="538" w:type="dxa"/>
            <w:noWrap/>
          </w:tcPr>
          <w:p w14:paraId="741199BA" w14:textId="5D91F40E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3998" w:type="dxa"/>
            <w:noWrap/>
          </w:tcPr>
          <w:p w14:paraId="62436AE1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Metanol</w:t>
            </w:r>
          </w:p>
        </w:tc>
      </w:tr>
      <w:tr w:rsidR="004368DE" w:rsidRPr="00B71686" w14:paraId="4621E7FD" w14:textId="77777777" w:rsidTr="00B87AC8">
        <w:trPr>
          <w:trHeight w:val="300"/>
        </w:trPr>
        <w:tc>
          <w:tcPr>
            <w:tcW w:w="567" w:type="dxa"/>
            <w:noWrap/>
            <w:hideMark/>
          </w:tcPr>
          <w:p w14:paraId="6B6FB0A3" w14:textId="60683986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val="id-ID" w:eastAsia="id-ID"/>
              </w:rPr>
              <w:t>4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36D84298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Baku Kerja Ambroxol Hydrochloride</w:t>
            </w:r>
          </w:p>
        </w:tc>
        <w:tc>
          <w:tcPr>
            <w:tcW w:w="538" w:type="dxa"/>
            <w:noWrap/>
          </w:tcPr>
          <w:p w14:paraId="217F91EB" w14:textId="71209BE6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3998" w:type="dxa"/>
            <w:noWrap/>
          </w:tcPr>
          <w:p w14:paraId="360DAFE6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Perak Nitrat 0,1 N</w:t>
            </w:r>
          </w:p>
        </w:tc>
      </w:tr>
      <w:tr w:rsidR="004368DE" w:rsidRPr="00B71686" w14:paraId="23491E05" w14:textId="77777777" w:rsidTr="00B87AC8">
        <w:trPr>
          <w:trHeight w:val="300"/>
        </w:trPr>
        <w:tc>
          <w:tcPr>
            <w:tcW w:w="567" w:type="dxa"/>
            <w:noWrap/>
          </w:tcPr>
          <w:p w14:paraId="1DCDC228" w14:textId="1973A6E5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val="id-ID" w:eastAsia="id-ID"/>
              </w:rPr>
              <w:lastRenderedPageBreak/>
              <w:t>5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799E4BEC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Asam Sulfat P</w:t>
            </w:r>
          </w:p>
        </w:tc>
        <w:tc>
          <w:tcPr>
            <w:tcW w:w="538" w:type="dxa"/>
            <w:noWrap/>
          </w:tcPr>
          <w:p w14:paraId="48D3A34E" w14:textId="0EB3ADE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3998" w:type="dxa"/>
            <w:noWrap/>
          </w:tcPr>
          <w:p w14:paraId="7A2CC9DD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Asam Nitrat P; 4 N</w:t>
            </w:r>
          </w:p>
        </w:tc>
      </w:tr>
      <w:tr w:rsidR="004368DE" w:rsidRPr="00B71686" w14:paraId="02304D4D" w14:textId="77777777" w:rsidTr="00B87AC8">
        <w:trPr>
          <w:trHeight w:val="80"/>
        </w:trPr>
        <w:tc>
          <w:tcPr>
            <w:tcW w:w="567" w:type="dxa"/>
            <w:noWrap/>
          </w:tcPr>
          <w:p w14:paraId="47116DAC" w14:textId="04D6512C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val="id-ID" w:eastAsia="id-ID"/>
              </w:rPr>
              <w:t>6</w:t>
            </w: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02A940BF" w14:textId="7777777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Ammonium Hidroksida 6 N</w:t>
            </w:r>
          </w:p>
        </w:tc>
        <w:tc>
          <w:tcPr>
            <w:tcW w:w="538" w:type="dxa"/>
            <w:noWrap/>
          </w:tcPr>
          <w:p w14:paraId="32258A06" w14:textId="47070BE3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3998" w:type="dxa"/>
            <w:noWrap/>
          </w:tcPr>
          <w:p w14:paraId="652CC938" w14:textId="2ACA7E92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Hexana</w:t>
            </w:r>
          </w:p>
        </w:tc>
      </w:tr>
      <w:tr w:rsidR="004368DE" w:rsidRPr="00B71686" w14:paraId="3595E473" w14:textId="77777777" w:rsidTr="00B87AC8">
        <w:trPr>
          <w:trHeight w:val="80"/>
        </w:trPr>
        <w:tc>
          <w:tcPr>
            <w:tcW w:w="567" w:type="dxa"/>
            <w:noWrap/>
          </w:tcPr>
          <w:p w14:paraId="065A9BCC" w14:textId="4E7F881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5D179B2D" w14:textId="674E2A2E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Ammonium solution</w:t>
            </w:r>
          </w:p>
        </w:tc>
        <w:tc>
          <w:tcPr>
            <w:tcW w:w="538" w:type="dxa"/>
            <w:noWrap/>
          </w:tcPr>
          <w:p w14:paraId="6DA904C8" w14:textId="1E605800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3998" w:type="dxa"/>
            <w:noWrap/>
          </w:tcPr>
          <w:p w14:paraId="08295B08" w14:textId="2B8981C4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Diammonium hidrogen fosfat</w:t>
            </w:r>
          </w:p>
        </w:tc>
      </w:tr>
      <w:tr w:rsidR="004368DE" w:rsidRPr="00B71686" w14:paraId="2755A975" w14:textId="77777777" w:rsidTr="00B87AC8">
        <w:trPr>
          <w:trHeight w:val="80"/>
        </w:trPr>
        <w:tc>
          <w:tcPr>
            <w:tcW w:w="567" w:type="dxa"/>
            <w:noWrap/>
          </w:tcPr>
          <w:p w14:paraId="59B907F3" w14:textId="18CA3E9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2A72DBC8" w14:textId="1CAED5E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Propanol</w:t>
            </w:r>
          </w:p>
        </w:tc>
        <w:tc>
          <w:tcPr>
            <w:tcW w:w="538" w:type="dxa"/>
            <w:noWrap/>
          </w:tcPr>
          <w:p w14:paraId="13664DB8" w14:textId="75106BCC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3998" w:type="dxa"/>
            <w:noWrap/>
          </w:tcPr>
          <w:p w14:paraId="56C038F3" w14:textId="45CFC776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Asetonitril</w:t>
            </w:r>
          </w:p>
        </w:tc>
      </w:tr>
      <w:tr w:rsidR="004368DE" w:rsidRPr="00B71686" w14:paraId="203B8BF3" w14:textId="77777777" w:rsidTr="00B87AC8">
        <w:trPr>
          <w:trHeight w:val="80"/>
        </w:trPr>
        <w:tc>
          <w:tcPr>
            <w:tcW w:w="567" w:type="dxa"/>
            <w:noWrap/>
          </w:tcPr>
          <w:p w14:paraId="37C20A20" w14:textId="419836C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2A0B42AC" w14:textId="0F838EDD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Ethyl Acetate</w:t>
            </w:r>
          </w:p>
        </w:tc>
        <w:tc>
          <w:tcPr>
            <w:tcW w:w="538" w:type="dxa"/>
            <w:noWrap/>
          </w:tcPr>
          <w:p w14:paraId="0D097A2F" w14:textId="70C55F4B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21</w:t>
            </w:r>
            <w:r w:rsidRPr="00B71686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98" w:type="dxa"/>
            <w:noWrap/>
          </w:tcPr>
          <w:p w14:paraId="3FA10B4E" w14:textId="0B56A2C1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ICP Multi-element Standard Solution </w:t>
            </w:r>
          </w:p>
        </w:tc>
      </w:tr>
      <w:tr w:rsidR="004368DE" w:rsidRPr="00B71686" w14:paraId="01673CA9" w14:textId="77777777" w:rsidTr="00B87AC8">
        <w:trPr>
          <w:trHeight w:val="80"/>
        </w:trPr>
        <w:tc>
          <w:tcPr>
            <w:tcW w:w="567" w:type="dxa"/>
            <w:noWrap/>
          </w:tcPr>
          <w:p w14:paraId="3F1AF9F7" w14:textId="731DA2AD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08F44263" w14:textId="6019B139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B71686">
              <w:rPr>
                <w:rFonts w:ascii="Calibri" w:hAnsi="Calibri" w:cs="Calibri"/>
                <w:iCs/>
                <w:sz w:val="22"/>
                <w:szCs w:val="22"/>
              </w:rPr>
              <w:t>Diamonium Hidrogen Fosfat</w:t>
            </w:r>
          </w:p>
        </w:tc>
        <w:tc>
          <w:tcPr>
            <w:tcW w:w="538" w:type="dxa"/>
            <w:noWrap/>
          </w:tcPr>
          <w:p w14:paraId="1DA398A6" w14:textId="3014A1F1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3998" w:type="dxa"/>
            <w:noWrap/>
          </w:tcPr>
          <w:p w14:paraId="2823D320" w14:textId="2F428041" w:rsidR="004368DE" w:rsidRPr="004368DE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  <w:r w:rsidRPr="004368DE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>Metil Etil Keton</w:t>
            </w:r>
          </w:p>
        </w:tc>
      </w:tr>
      <w:tr w:rsidR="004368DE" w:rsidRPr="00B71686" w14:paraId="379DC084" w14:textId="77777777" w:rsidTr="00B87AC8">
        <w:trPr>
          <w:trHeight w:val="80"/>
        </w:trPr>
        <w:tc>
          <w:tcPr>
            <w:tcW w:w="567" w:type="dxa"/>
            <w:noWrap/>
          </w:tcPr>
          <w:p w14:paraId="0FC7A152" w14:textId="21A0DC97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7" w:type="dxa"/>
            <w:noWrap/>
          </w:tcPr>
          <w:p w14:paraId="78846F06" w14:textId="4430B8C1" w:rsidR="004368DE" w:rsidRPr="00ED2305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ED2305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Acetone</w:t>
            </w:r>
          </w:p>
        </w:tc>
        <w:tc>
          <w:tcPr>
            <w:tcW w:w="538" w:type="dxa"/>
            <w:noWrap/>
          </w:tcPr>
          <w:p w14:paraId="0BA427C7" w14:textId="5689FBC4" w:rsidR="004368DE" w:rsidRDefault="00ED2305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3998" w:type="dxa"/>
            <w:noWrap/>
          </w:tcPr>
          <w:p w14:paraId="3396B4AB" w14:textId="50D81FC1" w:rsidR="004368DE" w:rsidRPr="004368DE" w:rsidRDefault="00ED2305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>Trichloromethane</w:t>
            </w:r>
          </w:p>
        </w:tc>
      </w:tr>
      <w:tr w:rsidR="004368DE" w:rsidRPr="00B71686" w14:paraId="4DA2DEF5" w14:textId="77777777" w:rsidTr="00B87AC8">
        <w:trPr>
          <w:trHeight w:val="80"/>
        </w:trPr>
        <w:tc>
          <w:tcPr>
            <w:tcW w:w="567" w:type="dxa"/>
            <w:noWrap/>
          </w:tcPr>
          <w:p w14:paraId="77BA6383" w14:textId="51F6D8A5" w:rsidR="004368DE" w:rsidRPr="00B71686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7" w:type="dxa"/>
            <w:noWrap/>
          </w:tcPr>
          <w:p w14:paraId="44889891" w14:textId="483E6CAF" w:rsidR="004368DE" w:rsidRPr="00ED2305" w:rsidRDefault="00ED2305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ED2305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Dichloromethane</w:t>
            </w:r>
          </w:p>
        </w:tc>
        <w:tc>
          <w:tcPr>
            <w:tcW w:w="538" w:type="dxa"/>
            <w:noWrap/>
          </w:tcPr>
          <w:p w14:paraId="4751D5CE" w14:textId="77777777" w:rsidR="004368DE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</w:p>
        </w:tc>
        <w:tc>
          <w:tcPr>
            <w:tcW w:w="3998" w:type="dxa"/>
            <w:noWrap/>
          </w:tcPr>
          <w:p w14:paraId="29842597" w14:textId="77777777" w:rsidR="004368DE" w:rsidRPr="004368DE" w:rsidRDefault="004368DE" w:rsidP="004368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</w:pPr>
          </w:p>
        </w:tc>
      </w:tr>
    </w:tbl>
    <w:p w14:paraId="2A36C105" w14:textId="77777777" w:rsidR="00CA188F" w:rsidRPr="00B71686" w:rsidRDefault="00CA188F" w:rsidP="00B20EBB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166E2C23" w14:textId="52DE0370" w:rsidR="00B45467" w:rsidRPr="00B71686" w:rsidRDefault="00B45467" w:rsidP="00B20EBB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sz w:val="22"/>
          <w:szCs w:val="22"/>
        </w:rPr>
        <w:t>Instruksi Kerja</w:t>
      </w:r>
    </w:p>
    <w:p w14:paraId="1B9FFFA7" w14:textId="77777777" w:rsidR="00B45467" w:rsidRPr="00B71686" w:rsidRDefault="00B45467" w:rsidP="00B20EBB">
      <w:pPr>
        <w:pStyle w:val="ListParagraph"/>
        <w:numPr>
          <w:ilvl w:val="1"/>
          <w:numId w:val="1"/>
        </w:numPr>
        <w:tabs>
          <w:tab w:val="left" w:pos="993"/>
        </w:tabs>
        <w:spacing w:line="276" w:lineRule="auto"/>
        <w:ind w:hanging="366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Pemerian</w:t>
      </w:r>
    </w:p>
    <w:p w14:paraId="641F6156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Syarat : </w:t>
      </w:r>
    </w:p>
    <w:p w14:paraId="22E61EE0" w14:textId="77777777" w:rsidR="00B45467" w:rsidRPr="00B71686" w:rsidRDefault="00B45467" w:rsidP="00B20EBB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i/>
          <w:iCs/>
          <w:sz w:val="22"/>
          <w:szCs w:val="22"/>
          <w:lang w:val="id-ID"/>
        </w:rPr>
        <w:t xml:space="preserve"> </w:t>
      </w:r>
      <w:r w:rsidRPr="00B71686">
        <w:rPr>
          <w:rFonts w:ascii="Calibri" w:hAnsi="Calibri" w:cs="Calibri"/>
          <w:sz w:val="22"/>
          <w:szCs w:val="22"/>
          <w:lang w:val="id-ID"/>
        </w:rPr>
        <w:t>(S-QC-01-126)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713B29CD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 xml:space="preserve">Cara Kerja </w:t>
      </w:r>
      <w:r w:rsidRPr="00B71686">
        <w:rPr>
          <w:rFonts w:ascii="Calibri" w:hAnsi="Calibri" w:cs="Calibri"/>
          <w:sz w:val="22"/>
          <w:szCs w:val="22"/>
        </w:rPr>
        <w:t>:</w:t>
      </w:r>
    </w:p>
    <w:p w14:paraId="05BF80AE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ab/>
      </w:r>
      <w:r w:rsidRPr="00B71686">
        <w:rPr>
          <w:rFonts w:ascii="Calibri" w:hAnsi="Calibri" w:cs="Calibri"/>
          <w:sz w:val="22"/>
          <w:szCs w:val="22"/>
        </w:rPr>
        <w:t>Amati secara visual (Organoleptik).</w:t>
      </w:r>
    </w:p>
    <w:p w14:paraId="1EB85992" w14:textId="77777777" w:rsidR="00B45467" w:rsidRPr="00B71686" w:rsidRDefault="00B45467" w:rsidP="00B20EBB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sz w:val="6"/>
          <w:szCs w:val="6"/>
        </w:rPr>
      </w:pPr>
    </w:p>
    <w:p w14:paraId="2150FF05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Kelarutan</w:t>
      </w:r>
    </w:p>
    <w:p w14:paraId="3B543982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Syarat :</w:t>
      </w:r>
    </w:p>
    <w:p w14:paraId="292F1023" w14:textId="77777777" w:rsidR="00B45467" w:rsidRPr="00B71686" w:rsidRDefault="00B45467" w:rsidP="00B20EBB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0D8AD560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 xml:space="preserve">Cara Kerja </w:t>
      </w:r>
      <w:r w:rsidRPr="00B71686">
        <w:rPr>
          <w:rFonts w:ascii="Calibri" w:hAnsi="Calibri" w:cs="Calibri"/>
          <w:sz w:val="22"/>
          <w:szCs w:val="22"/>
        </w:rPr>
        <w:t>:</w:t>
      </w:r>
    </w:p>
    <w:p w14:paraId="2228825E" w14:textId="77777777" w:rsidR="00B45467" w:rsidRPr="00B71686" w:rsidRDefault="00B45467" w:rsidP="00B20EBB">
      <w:pPr>
        <w:pStyle w:val="ListParagraph"/>
        <w:numPr>
          <w:ilvl w:val="0"/>
          <w:numId w:val="2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>Kelarutan dalam Air</w:t>
      </w:r>
    </w:p>
    <w:p w14:paraId="071E165C" w14:textId="77777777" w:rsidR="00B45467" w:rsidRPr="00B71686" w:rsidRDefault="00B45467" w:rsidP="00B20EB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 xml:space="preserve">Larutkan 1 g zat uji dengan 30 – 100 ml Air murni dalam gelas kimia 100 ml. </w:t>
      </w:r>
    </w:p>
    <w:p w14:paraId="284C8278" w14:textId="77777777" w:rsidR="00B45467" w:rsidRPr="00B71686" w:rsidRDefault="00B45467" w:rsidP="00B20EB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>Amati pemerian larutan.</w:t>
      </w:r>
    </w:p>
    <w:p w14:paraId="1A35EE2B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2410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21FEA06B" w14:textId="77777777" w:rsidR="00B45467" w:rsidRPr="00B71686" w:rsidRDefault="00B45467" w:rsidP="00B20EBB">
      <w:pPr>
        <w:pStyle w:val="ListParagraph"/>
        <w:numPr>
          <w:ilvl w:val="0"/>
          <w:numId w:val="2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>Kelarutan dalam Metanol</w:t>
      </w:r>
    </w:p>
    <w:p w14:paraId="405CF692" w14:textId="77777777" w:rsidR="00B45467" w:rsidRPr="00B71686" w:rsidRDefault="00B45467" w:rsidP="00B20EB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 xml:space="preserve">Larutkan 1 g zat uji dengan 10 – 30 ml Metanol dalam tabung Nessler. </w:t>
      </w:r>
    </w:p>
    <w:p w14:paraId="496C26BD" w14:textId="77777777" w:rsidR="00B45467" w:rsidRPr="00B71686" w:rsidRDefault="00B45467" w:rsidP="00B20EB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>Amati pemerian larutan.</w:t>
      </w:r>
    </w:p>
    <w:p w14:paraId="5517097C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2410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FD3B84E" w14:textId="77777777" w:rsidR="00B45467" w:rsidRPr="00B71686" w:rsidRDefault="00B45467" w:rsidP="00B20EBB">
      <w:pPr>
        <w:pStyle w:val="ListParagraph"/>
        <w:numPr>
          <w:ilvl w:val="0"/>
          <w:numId w:val="2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>Kelarutan dalam Etanol</w:t>
      </w:r>
    </w:p>
    <w:p w14:paraId="28527582" w14:textId="77777777" w:rsidR="00B45467" w:rsidRPr="00B71686" w:rsidRDefault="00B45467" w:rsidP="00B20EBB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 xml:space="preserve">Larutkan 100 mg zat uji dengan 10 – 100 ml Etanol dalam gelas kimia 100 ml. </w:t>
      </w:r>
    </w:p>
    <w:p w14:paraId="7E72C8BA" w14:textId="77777777" w:rsidR="00B45467" w:rsidRPr="00B71686" w:rsidRDefault="00B45467" w:rsidP="00B20EBB">
      <w:pPr>
        <w:pStyle w:val="ListParagraph"/>
        <w:numPr>
          <w:ilvl w:val="0"/>
          <w:numId w:val="3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en-ID"/>
        </w:rPr>
        <w:t>Amati pemerian larutan.</w:t>
      </w:r>
    </w:p>
    <w:p w14:paraId="148B72DF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jc w:val="both"/>
        <w:rPr>
          <w:rFonts w:ascii="Calibri" w:hAnsi="Calibri" w:cs="Calibri"/>
          <w:sz w:val="6"/>
          <w:szCs w:val="6"/>
        </w:rPr>
      </w:pPr>
    </w:p>
    <w:p w14:paraId="44C28CAF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Identifikasi</w:t>
      </w:r>
    </w:p>
    <w:p w14:paraId="769BEDD6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Syarat :  </w:t>
      </w:r>
    </w:p>
    <w:p w14:paraId="570029E5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3C541979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 xml:space="preserve">Cara Kerja </w:t>
      </w:r>
      <w:r w:rsidRPr="00B71686">
        <w:rPr>
          <w:rFonts w:ascii="Calibri" w:hAnsi="Calibri" w:cs="Calibri"/>
          <w:sz w:val="22"/>
          <w:szCs w:val="22"/>
        </w:rPr>
        <w:t>:</w:t>
      </w:r>
    </w:p>
    <w:p w14:paraId="0162044A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Identifikasi A (Metode HPLC)</w:t>
      </w:r>
    </w:p>
    <w:p w14:paraId="284B2961" w14:textId="77777777" w:rsidR="00B45467" w:rsidRPr="00B71686" w:rsidRDefault="00B45467" w:rsidP="00B20EBB">
      <w:pPr>
        <w:spacing w:line="276" w:lineRule="auto"/>
        <w:ind w:left="2127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Waktu retensi puncak utama pada kromatogram Larutan uji sesuai dengan waktu retensi puncak utama pada kromatogram Larutan baku yang diperoleh pada Penetapan kadar.</w:t>
      </w:r>
    </w:p>
    <w:p w14:paraId="667F454E" w14:textId="77777777" w:rsidR="00B45467" w:rsidRPr="00B71686" w:rsidRDefault="00B45467" w:rsidP="00B20EBB">
      <w:pPr>
        <w:spacing w:line="276" w:lineRule="auto"/>
        <w:ind w:left="2127"/>
        <w:rPr>
          <w:rFonts w:ascii="Calibri" w:hAnsi="Calibri" w:cs="Calibri"/>
          <w:sz w:val="10"/>
          <w:szCs w:val="10"/>
        </w:rPr>
      </w:pPr>
    </w:p>
    <w:p w14:paraId="3B92A93A" w14:textId="22E4BE60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Identifikasi B (Serapan Ultraviolet)</w:t>
      </w:r>
    </w:p>
    <w:p w14:paraId="0472D6D0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Pelarut</w:t>
      </w:r>
    </w:p>
    <w:p w14:paraId="44A79AA4" w14:textId="77777777" w:rsidR="00B45467" w:rsidRPr="00B71686" w:rsidRDefault="00B45467" w:rsidP="00B20EBB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Masukkan ± 500 ml Air murni ke dalam gelas kimia 1000 ml.</w:t>
      </w:r>
    </w:p>
    <w:p w14:paraId="6CE45E71" w14:textId="77777777" w:rsidR="00B45467" w:rsidRPr="00B71686" w:rsidRDefault="00B45467" w:rsidP="00B20EBB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Pipet 0,83 ml Asam Klorida P.</w:t>
      </w:r>
    </w:p>
    <w:p w14:paraId="1007FF3A" w14:textId="77777777" w:rsidR="00B45467" w:rsidRPr="00B71686" w:rsidRDefault="00B45467" w:rsidP="00B20EBB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Tambahkan Air murni hingga volume 1000 ml.</w:t>
      </w:r>
    </w:p>
    <w:p w14:paraId="1DD71662" w14:textId="77777777" w:rsidR="00B45467" w:rsidRPr="00B71686" w:rsidRDefault="00B45467" w:rsidP="00B20EBB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Aduk hingga homogen.</w:t>
      </w:r>
    </w:p>
    <w:p w14:paraId="5B701607" w14:textId="77777777" w:rsidR="00026C33" w:rsidRPr="00B71686" w:rsidRDefault="00026C33" w:rsidP="005864CA">
      <w:pPr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22"/>
          <w:szCs w:val="22"/>
        </w:rPr>
        <w:sectPr w:rsidR="00026C33" w:rsidRPr="00B71686" w:rsidSect="00026C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</w:p>
    <w:p w14:paraId="07A71BE0" w14:textId="77777777" w:rsidR="005864CA" w:rsidRPr="00B71686" w:rsidRDefault="005864CA" w:rsidP="005864CA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lastRenderedPageBreak/>
        <w:t>Larutan Baku</w:t>
      </w:r>
    </w:p>
    <w:p w14:paraId="30E5247C" w14:textId="77777777" w:rsidR="005864CA" w:rsidRPr="00B71686" w:rsidRDefault="005864CA" w:rsidP="005864CA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2,5 mg Baku Kerja Ambroxol Hydrochloride, masukkan ke dalam labu ukur 100 ml.</w:t>
      </w:r>
    </w:p>
    <w:p w14:paraId="51D9FDA6" w14:textId="2F69A5A2" w:rsidR="005864CA" w:rsidRPr="005864CA" w:rsidRDefault="005864CA" w:rsidP="005864CA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Tambahkan Pelarut hingga ¾ labu ukur, sonikasi selama </w:t>
      </w:r>
      <w:r w:rsidRPr="00B71686">
        <w:rPr>
          <w:rFonts w:ascii="Tahoma" w:hAnsi="Tahoma" w:cs="Tahoma"/>
          <w:lang w:val="id-ID"/>
        </w:rPr>
        <w:t>±</w:t>
      </w:r>
      <w:r w:rsidRPr="00B71686">
        <w:rPr>
          <w:rFonts w:ascii="Calibri" w:hAnsi="Calibri" w:cs="Calibri"/>
          <w:sz w:val="22"/>
          <w:szCs w:val="22"/>
        </w:rPr>
        <w:t>10 menit.</w:t>
      </w:r>
    </w:p>
    <w:p w14:paraId="13388118" w14:textId="0D965477" w:rsidR="00B45467" w:rsidRPr="00B71686" w:rsidRDefault="00B45467" w:rsidP="00B20EBB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Diamkan hingga suhu ruang.</w:t>
      </w:r>
    </w:p>
    <w:p w14:paraId="79BD237F" w14:textId="77777777" w:rsidR="00B45467" w:rsidRPr="00B71686" w:rsidRDefault="00B45467" w:rsidP="00B20EBB">
      <w:pPr>
        <w:numPr>
          <w:ilvl w:val="0"/>
          <w:numId w:val="3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Pelarut hingga tanda batas volume, kocok hingga homogen.</w:t>
      </w:r>
    </w:p>
    <w:p w14:paraId="6807BEAA" w14:textId="77777777" w:rsidR="00B45467" w:rsidRPr="00B71686" w:rsidRDefault="00B45467" w:rsidP="00B20EBB">
      <w:pPr>
        <w:spacing w:line="276" w:lineRule="auto"/>
        <w:ind w:left="2410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(Konsentrasi Larutan Baku: 0,025 mg/ml)</w:t>
      </w:r>
    </w:p>
    <w:p w14:paraId="0C2A5F98" w14:textId="77777777" w:rsidR="00B45467" w:rsidRPr="00B71686" w:rsidRDefault="00B45467" w:rsidP="00B20EBB">
      <w:pPr>
        <w:spacing w:line="276" w:lineRule="auto"/>
        <w:ind w:left="2410"/>
        <w:jc w:val="both"/>
        <w:rPr>
          <w:rFonts w:ascii="Calibri" w:hAnsi="Calibri" w:cs="Calibri"/>
          <w:sz w:val="6"/>
          <w:szCs w:val="6"/>
        </w:rPr>
      </w:pPr>
    </w:p>
    <w:p w14:paraId="50A209E8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Larutan Uji</w:t>
      </w:r>
    </w:p>
    <w:p w14:paraId="7362F241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2,5 mg zat uji, masukkan ke dalam labu ukur 100 ml.</w:t>
      </w:r>
    </w:p>
    <w:p w14:paraId="35F493D0" w14:textId="2753CAB6" w:rsidR="00B45467" w:rsidRPr="00B71686" w:rsidRDefault="00B45467" w:rsidP="00B20EBB">
      <w:pPr>
        <w:numPr>
          <w:ilvl w:val="0"/>
          <w:numId w:val="4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Tambahkan Pelarut hingga ¾ labu ukur, sonikasi selama </w:t>
      </w:r>
      <w:r w:rsidR="009D4871" w:rsidRPr="00B71686">
        <w:rPr>
          <w:rFonts w:ascii="Tahoma" w:hAnsi="Tahoma" w:cs="Tahoma"/>
          <w:lang w:val="id-ID"/>
        </w:rPr>
        <w:t>±</w:t>
      </w:r>
      <w:r w:rsidRPr="00B71686">
        <w:rPr>
          <w:rFonts w:ascii="Calibri" w:hAnsi="Calibri" w:cs="Calibri"/>
          <w:sz w:val="22"/>
          <w:szCs w:val="22"/>
        </w:rPr>
        <w:t>10 menit.</w:t>
      </w:r>
    </w:p>
    <w:p w14:paraId="54947E49" w14:textId="336EEF65" w:rsidR="009D4871" w:rsidRPr="00B71686" w:rsidRDefault="009D4871" w:rsidP="00B20EBB">
      <w:pPr>
        <w:numPr>
          <w:ilvl w:val="0"/>
          <w:numId w:val="4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Diamkan hingga suhu ruang</w:t>
      </w:r>
    </w:p>
    <w:p w14:paraId="02D75122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Pelarut hingga tanda batas volume, kocok hingga homogen.</w:t>
      </w:r>
    </w:p>
    <w:p w14:paraId="19502C2B" w14:textId="77777777" w:rsidR="00B45467" w:rsidRPr="00B71686" w:rsidRDefault="00B45467" w:rsidP="00B20EBB">
      <w:pPr>
        <w:spacing w:line="276" w:lineRule="auto"/>
        <w:ind w:left="2410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(Konsentrasi Larutan Uji: 0,025 mg/ml)</w:t>
      </w:r>
    </w:p>
    <w:p w14:paraId="33BB248C" w14:textId="77777777" w:rsidR="00B45467" w:rsidRPr="00B71686" w:rsidRDefault="00B45467" w:rsidP="00B20EBB">
      <w:pPr>
        <w:spacing w:line="276" w:lineRule="auto"/>
        <w:ind w:left="2410"/>
        <w:jc w:val="both"/>
        <w:rPr>
          <w:rFonts w:ascii="Calibri" w:hAnsi="Calibri" w:cs="Calibri"/>
          <w:sz w:val="6"/>
          <w:szCs w:val="6"/>
        </w:rPr>
      </w:pPr>
    </w:p>
    <w:p w14:paraId="2D75DECF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Pengukuran</w:t>
      </w:r>
    </w:p>
    <w:p w14:paraId="1DF17DC6" w14:textId="77777777" w:rsidR="00B45467" w:rsidRPr="00B71686" w:rsidRDefault="00B45467" w:rsidP="00B20EBB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Lakukan "Scanning" menggunakan spektrofotometer UV-Vis pada gelombang 200 – 350 nm, dengan Pelarut sebagai blangko.</w:t>
      </w:r>
    </w:p>
    <w:p w14:paraId="5472CED9" w14:textId="07AE2979" w:rsidR="00B45467" w:rsidRPr="00B71686" w:rsidRDefault="00B45467" w:rsidP="00B20EBB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Spektrum serapan ultraviolet menunjukkan maksimum pada panjang gelombang</w:t>
      </w:r>
      <w:r w:rsidR="001357A0" w:rsidRPr="00B71686">
        <w:rPr>
          <w:rFonts w:ascii="Calibri" w:hAnsi="Calibri" w:cs="Calibri"/>
          <w:color w:val="000000"/>
          <w:sz w:val="22"/>
          <w:szCs w:val="22"/>
        </w:rPr>
        <w:t xml:space="preserve"> 244 nm dan</w:t>
      </w:r>
      <w:r w:rsidRPr="00B71686">
        <w:rPr>
          <w:rFonts w:ascii="Calibri" w:hAnsi="Calibri" w:cs="Calibri"/>
          <w:color w:val="000000"/>
          <w:sz w:val="22"/>
          <w:szCs w:val="22"/>
        </w:rPr>
        <w:t xml:space="preserve"> 308 nm.</w:t>
      </w:r>
    </w:p>
    <w:p w14:paraId="53764455" w14:textId="77777777" w:rsidR="00B45467" w:rsidRPr="00B71686" w:rsidRDefault="00B45467" w:rsidP="00B20EBB">
      <w:pPr>
        <w:spacing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7B284120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Identifikasi C (Kromatografi Lapis Tipis)</w:t>
      </w:r>
    </w:p>
    <w:p w14:paraId="52575712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Cairan Pengembang</w:t>
      </w:r>
    </w:p>
    <w:p w14:paraId="7BB41D7C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Buat campuran Ammonium Solution, Propanol, Ethyl Acetate, dan Hexana dengan perbandingan (1 : 10 : 20 : 70).</w:t>
      </w:r>
    </w:p>
    <w:p w14:paraId="47DC16FB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Kocok hingga homogen.</w:t>
      </w:r>
    </w:p>
    <w:p w14:paraId="616A7B9D" w14:textId="77777777" w:rsidR="00B45467" w:rsidRPr="00B71686" w:rsidRDefault="00B45467" w:rsidP="00B20EBB">
      <w:pPr>
        <w:spacing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4D152D78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Larutan Baku</w:t>
      </w:r>
    </w:p>
    <w:p w14:paraId="407E42F7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dengan seksama 50 mg baku kerja Ambroxol HCl, masukkan ke dalam labu ukur 5 ml.</w:t>
      </w:r>
    </w:p>
    <w:p w14:paraId="46DBC690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Larutkan dengan Metanol sampai ¾ labu; sonikasi selama 15 menit.</w:t>
      </w:r>
    </w:p>
    <w:p w14:paraId="785D4B11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Dinginkan dalam suhu ruang; tanda bataskan dengan methanol.</w:t>
      </w:r>
    </w:p>
    <w:p w14:paraId="2E15B354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Kocok hingga homogen.</w:t>
      </w:r>
    </w:p>
    <w:p w14:paraId="118D6394" w14:textId="77777777" w:rsidR="00B45467" w:rsidRPr="00B71686" w:rsidRDefault="00B45467" w:rsidP="00B20EBB">
      <w:pPr>
        <w:spacing w:line="276" w:lineRule="auto"/>
        <w:ind w:left="269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(Konsentrasi Larutan Baku: 10 mg/ml)</w:t>
      </w:r>
    </w:p>
    <w:p w14:paraId="7831D1DF" w14:textId="77777777" w:rsidR="00B45467" w:rsidRPr="00B71686" w:rsidRDefault="00B45467" w:rsidP="00B20EBB">
      <w:pPr>
        <w:spacing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2A4D3F31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Larutan Uji</w:t>
      </w:r>
    </w:p>
    <w:p w14:paraId="707DF2EB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dengan seksama 50 mg zat uji, masukkan ke dalam labu ukur 5 ml.</w:t>
      </w:r>
    </w:p>
    <w:p w14:paraId="2ADD2373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Larutkan dengan Metanol sampai ¾ labu; sonikasi selama 15 menit</w:t>
      </w:r>
    </w:p>
    <w:p w14:paraId="00A5B2D8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Dinginkan dalam suhu ruang; tanda bataskan dengan methanol.</w:t>
      </w:r>
    </w:p>
    <w:p w14:paraId="730279E8" w14:textId="4007F533" w:rsidR="001A10D1" w:rsidRPr="00E2331A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Kocok hingga homogen.</w:t>
      </w:r>
    </w:p>
    <w:p w14:paraId="680E1E7F" w14:textId="77777777" w:rsidR="001A10D1" w:rsidRPr="00B71686" w:rsidRDefault="001A10D1" w:rsidP="00B20EBB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00F3F08D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Metode Penetapan</w:t>
      </w:r>
    </w:p>
    <w:p w14:paraId="296012B6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71686">
        <w:rPr>
          <w:rFonts w:asciiTheme="minorHAnsi" w:hAnsiTheme="minorHAnsi" w:cstheme="minorHAnsi"/>
          <w:sz w:val="22"/>
          <w:szCs w:val="22"/>
        </w:rPr>
        <w:t>Plat</w:t>
      </w:r>
      <w:r w:rsidRPr="00B71686">
        <w:rPr>
          <w:rFonts w:asciiTheme="minorHAnsi" w:hAnsiTheme="minorHAnsi" w:cstheme="minorHAnsi"/>
          <w:sz w:val="22"/>
          <w:szCs w:val="22"/>
        </w:rPr>
        <w:tab/>
      </w:r>
      <w:r w:rsidRPr="00B71686">
        <w:rPr>
          <w:rFonts w:asciiTheme="minorHAnsi" w:hAnsiTheme="minorHAnsi" w:cstheme="minorHAnsi"/>
          <w:sz w:val="22"/>
          <w:szCs w:val="22"/>
        </w:rPr>
        <w:tab/>
      </w:r>
      <w:r w:rsidRPr="00B71686">
        <w:rPr>
          <w:rFonts w:asciiTheme="minorHAnsi" w:hAnsiTheme="minorHAnsi" w:cstheme="minorHAnsi"/>
          <w:sz w:val="22"/>
          <w:szCs w:val="22"/>
        </w:rPr>
        <w:tab/>
        <w:t xml:space="preserve">= TLC </w:t>
      </w:r>
      <w:bookmarkStart w:id="0" w:name="_Hlk175315534"/>
      <w:r w:rsidRPr="00B71686">
        <w:rPr>
          <w:rFonts w:asciiTheme="minorHAnsi" w:hAnsiTheme="minorHAnsi" w:cstheme="minorHAnsi"/>
          <w:sz w:val="22"/>
          <w:szCs w:val="22"/>
        </w:rPr>
        <w:t>Silika Gel 60 F</w:t>
      </w:r>
      <w:r w:rsidRPr="00B71686">
        <w:rPr>
          <w:rFonts w:asciiTheme="minorHAnsi" w:hAnsiTheme="minorHAnsi" w:cstheme="minorHAnsi"/>
          <w:sz w:val="22"/>
          <w:szCs w:val="22"/>
          <w:vertAlign w:val="subscript"/>
        </w:rPr>
        <w:t>254</w:t>
      </w:r>
      <w:r w:rsidRPr="00B71686">
        <w:rPr>
          <w:rFonts w:asciiTheme="minorHAnsi" w:hAnsiTheme="minorHAnsi" w:cstheme="minorHAnsi"/>
          <w:sz w:val="22"/>
          <w:szCs w:val="22"/>
        </w:rPr>
        <w:t xml:space="preserve"> Plate</w:t>
      </w:r>
      <w:bookmarkEnd w:id="0"/>
    </w:p>
    <w:p w14:paraId="65BAA084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71686">
        <w:rPr>
          <w:rFonts w:asciiTheme="minorHAnsi" w:hAnsiTheme="minorHAnsi" w:cstheme="minorHAnsi"/>
          <w:sz w:val="22"/>
          <w:szCs w:val="22"/>
        </w:rPr>
        <w:t>Cairan Pengembang</w:t>
      </w:r>
      <w:r w:rsidRPr="00B71686">
        <w:rPr>
          <w:rFonts w:asciiTheme="minorHAnsi" w:hAnsiTheme="minorHAnsi" w:cstheme="minorHAnsi"/>
          <w:sz w:val="22"/>
          <w:szCs w:val="22"/>
        </w:rPr>
        <w:tab/>
        <w:t xml:space="preserve">= Ammonium Solution, Propanol, Ethyl </w:t>
      </w:r>
    </w:p>
    <w:p w14:paraId="43ACC979" w14:textId="77777777" w:rsidR="00B45467" w:rsidRPr="00B71686" w:rsidRDefault="00B45467" w:rsidP="00B20EBB">
      <w:pPr>
        <w:spacing w:line="276" w:lineRule="auto"/>
        <w:ind w:left="5245" w:hanging="142"/>
        <w:jc w:val="both"/>
        <w:rPr>
          <w:rFonts w:asciiTheme="minorHAnsi" w:hAnsiTheme="minorHAnsi" w:cstheme="minorHAnsi"/>
          <w:sz w:val="22"/>
          <w:szCs w:val="22"/>
        </w:rPr>
      </w:pPr>
      <w:r w:rsidRPr="00B71686">
        <w:rPr>
          <w:rFonts w:asciiTheme="minorHAnsi" w:hAnsiTheme="minorHAnsi" w:cstheme="minorHAnsi"/>
          <w:sz w:val="22"/>
          <w:szCs w:val="22"/>
        </w:rPr>
        <w:t xml:space="preserve">  Acetate, dan Hexane (1 : 10 : 20 : 70)</w:t>
      </w:r>
    </w:p>
    <w:p w14:paraId="56B9FD20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71686">
        <w:rPr>
          <w:rFonts w:asciiTheme="minorHAnsi" w:hAnsiTheme="minorHAnsi" w:cstheme="minorHAnsi"/>
          <w:sz w:val="22"/>
          <w:szCs w:val="22"/>
        </w:rPr>
        <w:t>Volume Penotolan</w:t>
      </w:r>
      <w:r w:rsidRPr="00B71686">
        <w:rPr>
          <w:rFonts w:asciiTheme="minorHAnsi" w:hAnsiTheme="minorHAnsi" w:cstheme="minorHAnsi"/>
          <w:sz w:val="22"/>
          <w:szCs w:val="22"/>
        </w:rPr>
        <w:tab/>
        <w:t>= 10 μL</w:t>
      </w:r>
    </w:p>
    <w:p w14:paraId="38308A1E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71686">
        <w:rPr>
          <w:rFonts w:asciiTheme="minorHAnsi" w:hAnsiTheme="minorHAnsi" w:cstheme="minorHAnsi"/>
          <w:sz w:val="22"/>
          <w:szCs w:val="22"/>
        </w:rPr>
        <w:t>Jarak Elusi</w:t>
      </w:r>
      <w:r w:rsidRPr="00B71686">
        <w:rPr>
          <w:rFonts w:asciiTheme="minorHAnsi" w:hAnsiTheme="minorHAnsi" w:cstheme="minorHAnsi"/>
          <w:sz w:val="22"/>
          <w:szCs w:val="22"/>
        </w:rPr>
        <w:tab/>
      </w:r>
      <w:r w:rsidRPr="00B71686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Pr="00B71686">
        <w:rPr>
          <w:rFonts w:asciiTheme="minorHAnsi" w:hAnsiTheme="minorHAnsi" w:cstheme="minorHAnsi"/>
          <w:sz w:val="22"/>
          <w:szCs w:val="22"/>
          <w:shd w:val="clear" w:color="auto" w:fill="FFFFFF"/>
        </w:rPr>
        <w:t>15 cm</w:t>
      </w:r>
    </w:p>
    <w:p w14:paraId="392F8467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71686">
        <w:rPr>
          <w:rFonts w:asciiTheme="minorHAnsi" w:hAnsiTheme="minorHAnsi" w:cstheme="minorHAnsi"/>
          <w:sz w:val="22"/>
          <w:szCs w:val="22"/>
        </w:rPr>
        <w:lastRenderedPageBreak/>
        <w:t>Jarak Antar Noda</w:t>
      </w:r>
      <w:r w:rsidRPr="00B71686">
        <w:rPr>
          <w:rFonts w:asciiTheme="minorHAnsi" w:hAnsiTheme="minorHAnsi" w:cstheme="minorHAnsi"/>
          <w:sz w:val="22"/>
          <w:szCs w:val="22"/>
        </w:rPr>
        <w:tab/>
      </w:r>
      <w:r w:rsidRPr="00B71686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Pr="00B71686">
        <w:rPr>
          <w:rFonts w:asciiTheme="minorHAnsi" w:hAnsiTheme="minorHAnsi" w:cstheme="minorHAnsi"/>
          <w:sz w:val="22"/>
          <w:szCs w:val="22"/>
          <w:shd w:val="clear" w:color="auto" w:fill="FFFFFF"/>
        </w:rPr>
        <w:t>± 2 cm</w:t>
      </w:r>
    </w:p>
    <w:p w14:paraId="1F37D02B" w14:textId="62A5209F" w:rsidR="00B45467" w:rsidRPr="00E2331A" w:rsidRDefault="00B45467" w:rsidP="00E2331A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</w:rPr>
      </w:pPr>
      <w:r w:rsidRPr="00B71686">
        <w:rPr>
          <w:rFonts w:asciiTheme="minorHAnsi" w:hAnsiTheme="minorHAnsi" w:cstheme="minorHAnsi"/>
          <w:sz w:val="22"/>
          <w:szCs w:val="22"/>
        </w:rPr>
        <w:t>Detektor</w:t>
      </w:r>
      <w:r w:rsidRPr="00B71686">
        <w:rPr>
          <w:rFonts w:asciiTheme="minorHAnsi" w:hAnsiTheme="minorHAnsi" w:cstheme="minorHAnsi"/>
          <w:sz w:val="22"/>
          <w:szCs w:val="22"/>
        </w:rPr>
        <w:tab/>
      </w:r>
      <w:r w:rsidRPr="00B71686">
        <w:rPr>
          <w:rFonts w:asciiTheme="minorHAnsi" w:hAnsiTheme="minorHAnsi" w:cstheme="minorHAnsi"/>
          <w:sz w:val="22"/>
          <w:szCs w:val="22"/>
        </w:rPr>
        <w:tab/>
      </w:r>
      <w:r w:rsidRPr="00B71686">
        <w:rPr>
          <w:rFonts w:asciiTheme="minorHAnsi" w:hAnsiTheme="minorHAnsi" w:cstheme="minorHAnsi"/>
          <w:sz w:val="22"/>
          <w:szCs w:val="22"/>
        </w:rPr>
        <w:tab/>
        <w:t>= UV 254 nm</w:t>
      </w:r>
    </w:p>
    <w:p w14:paraId="7E26A3D4" w14:textId="77777777" w:rsidR="00026C33" w:rsidRPr="00B71686" w:rsidRDefault="00026C33" w:rsidP="00B20EBB">
      <w:pPr>
        <w:spacing w:line="276" w:lineRule="auto"/>
        <w:ind w:left="2694"/>
        <w:jc w:val="both"/>
        <w:rPr>
          <w:rFonts w:asciiTheme="minorHAnsi" w:hAnsiTheme="minorHAnsi" w:cstheme="minorHAnsi"/>
          <w:sz w:val="10"/>
          <w:szCs w:val="10"/>
        </w:rPr>
      </w:pPr>
    </w:p>
    <w:p w14:paraId="3B39B399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Prosedur</w:t>
      </w:r>
    </w:p>
    <w:p w14:paraId="2FABD457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Lapisi chamber dengan kertas saring.</w:t>
      </w:r>
    </w:p>
    <w:p w14:paraId="6DFDECB0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Masukkan cairan pengembang ke dalam chamber.</w:t>
      </w:r>
    </w:p>
    <w:p w14:paraId="416E0909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Jenuhkan chamber hingga seluruh kertas saring terbasahi.</w:t>
      </w:r>
    </w:p>
    <w:p w14:paraId="355D63BB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Totolkan larutan baku dan larutan uji di atas plat.</w:t>
      </w:r>
    </w:p>
    <w:p w14:paraId="5AC7BF05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Elusi plat hingga jarak elusi yang telah ditentukan.</w:t>
      </w:r>
    </w:p>
    <w:p w14:paraId="3BF80499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Ambil plat apabila elusi sudah sampai garis batas lalu keringkan di udara.</w:t>
      </w:r>
    </w:p>
    <w:p w14:paraId="34D53CFF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Lakukan pemeriksaan di atas alat TLC Scanner, amati warna yang dihasilkan.</w:t>
      </w:r>
    </w:p>
    <w:p w14:paraId="7391CD30" w14:textId="77777777" w:rsidR="00B45467" w:rsidRPr="00B71686" w:rsidRDefault="00B45467" w:rsidP="00B20EBB">
      <w:pPr>
        <w:spacing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3B79A060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Identifikasi D (Serapan Inframerah)</w:t>
      </w:r>
    </w:p>
    <w:p w14:paraId="440A591E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Zat Baku</w:t>
      </w:r>
    </w:p>
    <w:p w14:paraId="5C09B05C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8 mg Baku Kerja Ambroxol Hydrochloride.</w:t>
      </w:r>
    </w:p>
    <w:p w14:paraId="7ABF98CD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Campur dan gerus dengan 400 mg Kalium Bromide </w:t>
      </w:r>
      <w:r w:rsidRPr="00C45AF5">
        <w:rPr>
          <w:rFonts w:ascii="Calibri" w:hAnsi="Calibri" w:cs="Calibri"/>
          <w:i/>
          <w:iCs/>
          <w:sz w:val="22"/>
          <w:szCs w:val="22"/>
        </w:rPr>
        <w:t>for IR Spectroscopy.</w:t>
      </w:r>
    </w:p>
    <w:p w14:paraId="2355F972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Buat pellet.</w:t>
      </w:r>
    </w:p>
    <w:p w14:paraId="344F3F64" w14:textId="77777777" w:rsidR="00B45467" w:rsidRPr="00B71686" w:rsidRDefault="00B45467" w:rsidP="00B20EBB">
      <w:pPr>
        <w:spacing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5F3FA2E9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Zat Uji</w:t>
      </w:r>
    </w:p>
    <w:p w14:paraId="2759BEB4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8 mg zat uji.</w:t>
      </w:r>
    </w:p>
    <w:p w14:paraId="38F5D51C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Campur dan gerus dengan 400 mg Kalium Bromide </w:t>
      </w:r>
      <w:r w:rsidRPr="00C45AF5">
        <w:rPr>
          <w:rFonts w:ascii="Calibri" w:hAnsi="Calibri" w:cs="Calibri"/>
          <w:i/>
          <w:iCs/>
          <w:sz w:val="22"/>
          <w:szCs w:val="22"/>
        </w:rPr>
        <w:t>for IR Spectroscopy.</w:t>
      </w:r>
    </w:p>
    <w:p w14:paraId="49FD6538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Buat pellet.</w:t>
      </w:r>
    </w:p>
    <w:p w14:paraId="1920EB37" w14:textId="77777777" w:rsidR="00B45467" w:rsidRPr="00B71686" w:rsidRDefault="00B45467" w:rsidP="00B20EBB">
      <w:pPr>
        <w:spacing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1EEC569A" w14:textId="77777777" w:rsidR="00B45467" w:rsidRPr="00B71686" w:rsidRDefault="00B45467" w:rsidP="00B20EBB">
      <w:pPr>
        <w:numPr>
          <w:ilvl w:val="0"/>
          <w:numId w:val="9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Pengukuran</w:t>
      </w:r>
    </w:p>
    <w:p w14:paraId="6BC31F92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right="-2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B71686">
        <w:rPr>
          <w:rFonts w:ascii="Calibri" w:hAnsi="Calibri" w:cs="Calibri"/>
          <w:color w:val="000000"/>
          <w:sz w:val="22"/>
          <w:szCs w:val="22"/>
          <w:lang w:val="en-ID" w:eastAsia="en-ID"/>
        </w:rPr>
        <w:t>Lakukan “scanning” menggunakan Spektrofotometer IR pada panjang gelombang 400 - 4000 nm.</w:t>
      </w:r>
    </w:p>
    <w:p w14:paraId="379F04C6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right="-22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B71686">
        <w:rPr>
          <w:rFonts w:ascii="Calibri" w:hAnsi="Calibri" w:cs="Calibri"/>
          <w:color w:val="000000"/>
          <w:sz w:val="22"/>
          <w:szCs w:val="22"/>
          <w:lang w:val="en-ID" w:eastAsia="en-ID"/>
        </w:rPr>
        <w:t>Bandingkan spektrum zat uji dengan zat baku.</w:t>
      </w:r>
    </w:p>
    <w:p w14:paraId="6A86E696" w14:textId="77777777" w:rsidR="00B45467" w:rsidRPr="00B71686" w:rsidRDefault="00B45467" w:rsidP="00B20EBB">
      <w:pPr>
        <w:numPr>
          <w:ilvl w:val="0"/>
          <w:numId w:val="5"/>
        </w:numPr>
        <w:spacing w:line="276" w:lineRule="auto"/>
        <w:ind w:left="2694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  <w:lang w:val="en-ID" w:eastAsia="en-ID"/>
        </w:rPr>
        <w:t>Amati kedua spektrum tersebut: spektrum serapan inframerah zat uji menunjukkan maksimum hanya pada panjang gelombang yang sama seperti pada zat baku.</w:t>
      </w:r>
    </w:p>
    <w:p w14:paraId="5448ED58" w14:textId="77777777" w:rsidR="00B45467" w:rsidRPr="00B71686" w:rsidRDefault="00B45467" w:rsidP="00B20EBB">
      <w:pPr>
        <w:spacing w:line="276" w:lineRule="auto"/>
        <w:ind w:left="2694"/>
        <w:rPr>
          <w:rFonts w:ascii="Calibri" w:hAnsi="Calibri" w:cs="Calibri"/>
          <w:sz w:val="10"/>
          <w:szCs w:val="10"/>
        </w:rPr>
      </w:pPr>
    </w:p>
    <w:p w14:paraId="0CC6358B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Identifikasi E (Uji Umum Klorida A)</w:t>
      </w:r>
    </w:p>
    <w:p w14:paraId="2B00D08B" w14:textId="77777777" w:rsidR="00B45467" w:rsidRPr="00B71686" w:rsidRDefault="00B45467" w:rsidP="00B20EBB">
      <w:pPr>
        <w:pStyle w:val="ListParagraph"/>
        <w:numPr>
          <w:ilvl w:val="0"/>
          <w:numId w:val="5"/>
        </w:numPr>
        <w:spacing w:line="276" w:lineRule="auto"/>
        <w:ind w:left="2410" w:right="-563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2 mg zat uji, masukkan ke dalam tabung reaksi.</w:t>
      </w:r>
    </w:p>
    <w:p w14:paraId="594D1D11" w14:textId="77777777" w:rsidR="00B45467" w:rsidRPr="00B71686" w:rsidRDefault="00B45467" w:rsidP="00B20EBB">
      <w:pPr>
        <w:pStyle w:val="ListParagraph"/>
        <w:numPr>
          <w:ilvl w:val="0"/>
          <w:numId w:val="5"/>
        </w:numPr>
        <w:spacing w:line="276" w:lineRule="auto"/>
        <w:ind w:left="2410" w:right="-563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Larutkan dengan 10 ml Air murni, aduk.</w:t>
      </w:r>
    </w:p>
    <w:p w14:paraId="7E60F455" w14:textId="77777777" w:rsidR="00B45467" w:rsidRPr="00B71686" w:rsidRDefault="00B45467" w:rsidP="00B20EBB">
      <w:pPr>
        <w:pStyle w:val="ListParagraph"/>
        <w:numPr>
          <w:ilvl w:val="0"/>
          <w:numId w:val="5"/>
        </w:numPr>
        <w:spacing w:line="276" w:lineRule="auto"/>
        <w:ind w:left="2410" w:right="-105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Tambahkan 0,5 ml Asam Nitrat 4 N dan 2 tetes Perak Nitrat 0,1 N : Terbentuk endapan putih seperti dadih yang tidak larut dalam Asam Nitrat P, tetapi larut dalam Amonium Hidroksida 6 N sedikit berlebih.</w:t>
      </w:r>
    </w:p>
    <w:p w14:paraId="688A54F1" w14:textId="77777777" w:rsidR="00B45467" w:rsidRPr="00B71686" w:rsidRDefault="00B45467" w:rsidP="00B20EBB">
      <w:pPr>
        <w:pStyle w:val="ListParagraph"/>
        <w:spacing w:line="276" w:lineRule="auto"/>
        <w:ind w:left="2410" w:right="-105"/>
        <w:contextualSpacing/>
        <w:jc w:val="both"/>
        <w:rPr>
          <w:rFonts w:ascii="Calibri" w:hAnsi="Calibri" w:cs="Calibri"/>
          <w:sz w:val="10"/>
          <w:szCs w:val="10"/>
        </w:rPr>
      </w:pPr>
    </w:p>
    <w:p w14:paraId="1DE98954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Keasaman</w:t>
      </w:r>
    </w:p>
    <w:p w14:paraId="234624F3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Syarat : </w:t>
      </w:r>
    </w:p>
    <w:p w14:paraId="5504320D" w14:textId="77777777" w:rsidR="00B45467" w:rsidRPr="00B71686" w:rsidRDefault="00B45467" w:rsidP="00B20EBB">
      <w:pPr>
        <w:pStyle w:val="ListParagraph"/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1D010A45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Cara Kerja</w:t>
      </w:r>
      <w:r w:rsidRPr="00B71686">
        <w:rPr>
          <w:rFonts w:ascii="Calibri" w:hAnsi="Calibri" w:cs="Calibri"/>
          <w:sz w:val="22"/>
          <w:szCs w:val="22"/>
        </w:rPr>
        <w:t xml:space="preserve"> :</w:t>
      </w:r>
    </w:p>
    <w:p w14:paraId="4BF3C1F9" w14:textId="77777777" w:rsidR="00B45467" w:rsidRPr="00B71686" w:rsidRDefault="00B45467" w:rsidP="00B20EBB">
      <w:pPr>
        <w:pStyle w:val="ListParagraph"/>
        <w:numPr>
          <w:ilvl w:val="0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0,2 g zat uji, masukkan ke dalam gelas kimia 50 ml.</w:t>
      </w:r>
    </w:p>
    <w:p w14:paraId="61653D2E" w14:textId="77777777" w:rsidR="00B45467" w:rsidRPr="00B71686" w:rsidRDefault="00B45467" w:rsidP="00B20EBB">
      <w:pPr>
        <w:pStyle w:val="ListParagraph"/>
        <w:numPr>
          <w:ilvl w:val="0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Larutkan dalam 20 ml Air murni bebas CO</w:t>
      </w:r>
      <w:r w:rsidRPr="00B71686">
        <w:rPr>
          <w:rFonts w:ascii="Calibri" w:hAnsi="Calibri" w:cs="Calibri"/>
          <w:sz w:val="22"/>
          <w:szCs w:val="22"/>
          <w:vertAlign w:val="subscript"/>
        </w:rPr>
        <w:t>2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4B49E262" w14:textId="7F2078ED" w:rsidR="00026C33" w:rsidRDefault="00B45467" w:rsidP="00C45AF5">
      <w:pPr>
        <w:pStyle w:val="ListParagraph"/>
        <w:numPr>
          <w:ilvl w:val="0"/>
          <w:numId w:val="3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Lakukan pemeriksaan sesuai  dengan Instruksi Kerja Pengoperasian Alat pH Meter.</w:t>
      </w:r>
    </w:p>
    <w:p w14:paraId="1BCC163C" w14:textId="77777777" w:rsidR="00B157EA" w:rsidRPr="00C45AF5" w:rsidRDefault="00B157EA" w:rsidP="00B157EA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</w:p>
    <w:p w14:paraId="7340B4B5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lastRenderedPageBreak/>
        <w:t>Kejernihan Larutan</w:t>
      </w:r>
    </w:p>
    <w:p w14:paraId="146184EF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Syarat :  </w:t>
      </w:r>
    </w:p>
    <w:p w14:paraId="7C357DFE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</w:t>
      </w:r>
      <w:r w:rsidRPr="00B71686">
        <w:rPr>
          <w:rFonts w:ascii="Calibri" w:hAnsi="Calibri" w:cs="Calibri"/>
          <w:sz w:val="22"/>
          <w:szCs w:val="22"/>
        </w:rPr>
        <w:t xml:space="preserve">). </w:t>
      </w:r>
    </w:p>
    <w:p w14:paraId="2B2F69D1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Cara Kerja</w:t>
      </w:r>
      <w:r w:rsidRPr="00B71686">
        <w:rPr>
          <w:rFonts w:ascii="Calibri" w:hAnsi="Calibri" w:cs="Calibri"/>
          <w:sz w:val="22"/>
          <w:szCs w:val="22"/>
        </w:rPr>
        <w:t xml:space="preserve"> :</w:t>
      </w:r>
    </w:p>
    <w:p w14:paraId="54FB4A2C" w14:textId="77777777" w:rsidR="00B45467" w:rsidRPr="00B71686" w:rsidRDefault="00B45467" w:rsidP="00B20EBB">
      <w:pPr>
        <w:pStyle w:val="ListParagraph"/>
        <w:numPr>
          <w:ilvl w:val="0"/>
          <w:numId w:val="9"/>
        </w:numPr>
        <w:tabs>
          <w:tab w:val="left" w:pos="1843"/>
          <w:tab w:val="left" w:pos="2127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Larutan Y3</w:t>
      </w:r>
    </w:p>
    <w:p w14:paraId="47594C41" w14:textId="77777777" w:rsidR="00B45467" w:rsidRPr="00B71686" w:rsidRDefault="00B45467" w:rsidP="00B20EBB">
      <w:pPr>
        <w:pStyle w:val="ListParagraph"/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Lakukan pembuatan Larutan Pembanding Y3 sesuai dengan yang tertera dalam Instruksi Kerja Pembuatan Larutan Kolorimetri dan Larutan Padanan Warna.</w:t>
      </w:r>
    </w:p>
    <w:p w14:paraId="757F5D95" w14:textId="77777777" w:rsidR="00B45467" w:rsidRPr="00B71686" w:rsidRDefault="00B45467" w:rsidP="00B20EBB">
      <w:pPr>
        <w:tabs>
          <w:tab w:val="left" w:pos="1843"/>
          <w:tab w:val="left" w:pos="2127"/>
        </w:tabs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3236123E" w14:textId="77777777" w:rsidR="00B45467" w:rsidRPr="00B71686" w:rsidRDefault="00B45467" w:rsidP="00B20EBB">
      <w:pPr>
        <w:pStyle w:val="ListParagraph"/>
        <w:numPr>
          <w:ilvl w:val="0"/>
          <w:numId w:val="9"/>
        </w:numPr>
        <w:tabs>
          <w:tab w:val="left" w:pos="1843"/>
          <w:tab w:val="left" w:pos="2127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Prosedur</w:t>
      </w:r>
    </w:p>
    <w:p w14:paraId="5F66AAC4" w14:textId="77777777" w:rsidR="00B45467" w:rsidRPr="00B71686" w:rsidRDefault="00B45467" w:rsidP="00B20EBB">
      <w:pPr>
        <w:pStyle w:val="ListParagraph"/>
        <w:numPr>
          <w:ilvl w:val="0"/>
          <w:numId w:val="5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500 mg zat uji, masukkan ke dalam tabung Nessler.</w:t>
      </w:r>
    </w:p>
    <w:p w14:paraId="00B1FDAB" w14:textId="77777777" w:rsidR="00B45467" w:rsidRPr="00B71686" w:rsidRDefault="00B45467" w:rsidP="00B20EBB">
      <w:pPr>
        <w:pStyle w:val="ListParagraph"/>
        <w:numPr>
          <w:ilvl w:val="0"/>
          <w:numId w:val="5"/>
        </w:numPr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Larutkan dengan 10 ml metanol.</w:t>
      </w:r>
    </w:p>
    <w:p w14:paraId="475D4224" w14:textId="77777777" w:rsidR="00B45467" w:rsidRPr="00B71686" w:rsidRDefault="00B45467" w:rsidP="00B20EBB">
      <w:pPr>
        <w:pStyle w:val="ListParagraph"/>
        <w:numPr>
          <w:ilvl w:val="0"/>
          <w:numId w:val="3"/>
        </w:numPr>
        <w:spacing w:line="276" w:lineRule="auto"/>
        <w:ind w:left="2410" w:hanging="284"/>
        <w:jc w:val="both"/>
        <w:rPr>
          <w:rStyle w:val="ital"/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Bandingkan larutan uji dengan larutan pembanding Y3, larutan intensitas warna larutan uji tidak lebih dari larutan pembanding Y3.</w:t>
      </w:r>
    </w:p>
    <w:p w14:paraId="5FBF41AF" w14:textId="77777777" w:rsidR="00B45467" w:rsidRPr="00B71686" w:rsidRDefault="00B45467" w:rsidP="00B20EBB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ind w:left="0"/>
        <w:rPr>
          <w:rStyle w:val="ital"/>
          <w:rFonts w:ascii="Calibri" w:hAnsi="Calibri" w:cs="Calibri"/>
          <w:sz w:val="10"/>
          <w:szCs w:val="10"/>
        </w:rPr>
      </w:pPr>
    </w:p>
    <w:p w14:paraId="4747BD60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Senyawa Sejenis</w:t>
      </w:r>
    </w:p>
    <w:p w14:paraId="2638EDCF" w14:textId="77777777" w:rsidR="00B45467" w:rsidRPr="00B71686" w:rsidRDefault="00B45467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Syarat :</w:t>
      </w:r>
    </w:p>
    <w:p w14:paraId="7107E12F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5656B0BF" w14:textId="77777777" w:rsidR="00B45467" w:rsidRPr="00B71686" w:rsidRDefault="00B45467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Cara Kerja :</w:t>
      </w:r>
    </w:p>
    <w:p w14:paraId="56C78626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Larutan Dapar Diamonium Hidrogen Fosfat pH 7</w:t>
      </w:r>
    </w:p>
    <w:p w14:paraId="3F7235D3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1,321 gram Diamonium Hidrogen Fosfat, masukkan ke dalam labu ukur 1000 ml.</w:t>
      </w:r>
    </w:p>
    <w:p w14:paraId="1B87A736" w14:textId="0726BBC9" w:rsidR="00B45467" w:rsidRPr="00B71686" w:rsidRDefault="008B6D5C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Larutkan dengan air murni hingga ¾ labu ukur</w:t>
      </w:r>
      <w:r w:rsidR="00B45467" w:rsidRPr="00B71686">
        <w:rPr>
          <w:rFonts w:ascii="Calibri" w:hAnsi="Calibri" w:cs="Calibri"/>
          <w:sz w:val="22"/>
          <w:szCs w:val="22"/>
        </w:rPr>
        <w:t xml:space="preserve">, kocok hingga </w:t>
      </w:r>
      <w:r w:rsidRPr="00B71686">
        <w:rPr>
          <w:rFonts w:ascii="Calibri" w:hAnsi="Calibri" w:cs="Calibri"/>
          <w:sz w:val="22"/>
          <w:szCs w:val="22"/>
        </w:rPr>
        <w:t>larut</w:t>
      </w:r>
      <w:r w:rsidR="00B45467" w:rsidRPr="00B71686">
        <w:rPr>
          <w:rFonts w:ascii="Calibri" w:hAnsi="Calibri" w:cs="Calibri"/>
          <w:sz w:val="22"/>
          <w:szCs w:val="22"/>
        </w:rPr>
        <w:t>.</w:t>
      </w:r>
    </w:p>
    <w:p w14:paraId="3E268800" w14:textId="47D2FE95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Atur pH hingga 7,0 dengan menggunakan Asam Fosfat.</w:t>
      </w:r>
    </w:p>
    <w:p w14:paraId="047D78C4" w14:textId="15010C0E" w:rsidR="008B6D5C" w:rsidRPr="00B71686" w:rsidRDefault="008B6D5C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Tambahkan air murni hingga tanda batas, kocok hingga homogen.</w:t>
      </w:r>
    </w:p>
    <w:p w14:paraId="673C497B" w14:textId="77777777" w:rsidR="00B45467" w:rsidRPr="00B71686" w:rsidRDefault="00B45467" w:rsidP="00B20EBB">
      <w:pPr>
        <w:spacing w:line="276" w:lineRule="auto"/>
        <w:rPr>
          <w:rFonts w:ascii="Calibri" w:hAnsi="Calibri" w:cs="Calibri"/>
          <w:sz w:val="10"/>
          <w:szCs w:val="10"/>
        </w:rPr>
      </w:pPr>
    </w:p>
    <w:p w14:paraId="0EDBD997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Fase Gerak</w:t>
      </w:r>
    </w:p>
    <w:p w14:paraId="23372A88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Buat campuran Dapar Diamonium Hidrogen Fosfat dan Asetonitril dengan perbandingan (50 : 50), masukkan ke dalam botol fase gerak.</w:t>
      </w:r>
    </w:p>
    <w:p w14:paraId="1667717C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Aduk hingga homogen.</w:t>
      </w:r>
    </w:p>
    <w:p w14:paraId="19795FDE" w14:textId="58B1E41D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Saring </w:t>
      </w:r>
      <w:r w:rsidR="00CC4FA5" w:rsidRPr="00B71686">
        <w:rPr>
          <w:rFonts w:ascii="Calibri" w:hAnsi="Calibri" w:cs="Calibri"/>
          <w:sz w:val="22"/>
          <w:szCs w:val="22"/>
        </w:rPr>
        <w:t>dengan</w:t>
      </w:r>
      <w:r w:rsidRPr="00B71686">
        <w:rPr>
          <w:rFonts w:ascii="Calibri" w:hAnsi="Calibri" w:cs="Calibri"/>
          <w:sz w:val="22"/>
          <w:szCs w:val="22"/>
        </w:rPr>
        <w:t xml:space="preserve"> </w:t>
      </w:r>
      <w:r w:rsidR="008B700F" w:rsidRPr="00B71686">
        <w:rPr>
          <w:rFonts w:ascii="Calibri" w:hAnsi="Calibri" w:cs="Calibri"/>
          <w:sz w:val="22"/>
          <w:szCs w:val="22"/>
        </w:rPr>
        <w:t xml:space="preserve">membrane </w:t>
      </w:r>
      <w:r w:rsidRPr="00B71686">
        <w:rPr>
          <w:rFonts w:ascii="Calibri" w:hAnsi="Calibri" w:cs="Calibri"/>
          <w:sz w:val="22"/>
          <w:szCs w:val="22"/>
        </w:rPr>
        <w:t>filter 0,2 µm</w:t>
      </w:r>
      <w:r w:rsidR="00CC4FA5" w:rsidRPr="00B71686">
        <w:rPr>
          <w:rFonts w:ascii="Calibri" w:hAnsi="Calibri" w:cs="Calibri"/>
          <w:sz w:val="22"/>
          <w:szCs w:val="22"/>
        </w:rPr>
        <w:t xml:space="preserve"> menggunakan pompa vakum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605F7581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Degasi selama ± 10 menit.</w:t>
      </w:r>
    </w:p>
    <w:p w14:paraId="492BB5FF" w14:textId="36524979" w:rsidR="00B45467" w:rsidRPr="00B71686" w:rsidRDefault="00B45467" w:rsidP="00B20EBB">
      <w:pPr>
        <w:spacing w:line="276" w:lineRule="auto"/>
        <w:ind w:left="2410"/>
        <w:rPr>
          <w:rFonts w:ascii="Calibri" w:hAnsi="Calibri" w:cs="Calibri"/>
          <w:sz w:val="10"/>
          <w:szCs w:val="10"/>
        </w:rPr>
      </w:pPr>
    </w:p>
    <w:p w14:paraId="2CF1D333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Larutan Uji</w:t>
      </w:r>
    </w:p>
    <w:p w14:paraId="54402404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seksama 20 mg zat uji, masukkan ke dalam labu ukur 20 ml.</w:t>
      </w:r>
    </w:p>
    <w:p w14:paraId="3BB29B26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Larutkan dengan fase gerak hingga ¾ labu ukur, sonikasi hingga larut.</w:t>
      </w:r>
    </w:p>
    <w:p w14:paraId="4DF6D7A5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Diamkan hingga suhu ruang.</w:t>
      </w:r>
    </w:p>
    <w:p w14:paraId="11BBC2CA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fase gerak hingga tanda batas, kocok hingga homogen.</w:t>
      </w:r>
    </w:p>
    <w:p w14:paraId="6B2C7DCC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Saring menggunakan syringe filter 0,20 µm, masukkan ke dalam vial.</w:t>
      </w:r>
    </w:p>
    <w:p w14:paraId="24E2E0B7" w14:textId="77777777" w:rsidR="00B45467" w:rsidRPr="00B71686" w:rsidRDefault="00B45467" w:rsidP="00B20EBB">
      <w:pPr>
        <w:spacing w:line="276" w:lineRule="auto"/>
        <w:ind w:left="2410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(Konsentasi Larutan Uji : 1 mg/ml)</w:t>
      </w:r>
    </w:p>
    <w:p w14:paraId="2ED38BA5" w14:textId="77777777" w:rsidR="00B45467" w:rsidRPr="00B71686" w:rsidRDefault="00B45467" w:rsidP="00B20EBB">
      <w:pPr>
        <w:spacing w:line="276" w:lineRule="auto"/>
        <w:ind w:left="2410"/>
        <w:rPr>
          <w:rFonts w:ascii="Calibri" w:hAnsi="Calibri" w:cs="Calibri"/>
          <w:sz w:val="10"/>
          <w:szCs w:val="10"/>
        </w:rPr>
      </w:pPr>
    </w:p>
    <w:p w14:paraId="04A11781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Larutan Referensi</w:t>
      </w:r>
    </w:p>
    <w:p w14:paraId="330F6C2F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Pipet 1,0 ml larutan uji, masukkan ke dalam labu ukur 100 ml.</w:t>
      </w:r>
    </w:p>
    <w:p w14:paraId="71B60304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fase gerak hingga tanda batas, kocok hingga homogen.</w:t>
      </w:r>
    </w:p>
    <w:p w14:paraId="6E9E9647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Saring menggunakan syringe filter 0,20 µm, masukkan ke dalam vial.</w:t>
      </w:r>
    </w:p>
    <w:p w14:paraId="54F81C4D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Gunakan Larutan Referensi sebagai Larutan Uji Kesesuaian Sistem</w:t>
      </w:r>
    </w:p>
    <w:p w14:paraId="4D628F36" w14:textId="29C8F5B5" w:rsidR="00B45467" w:rsidRPr="00B71686" w:rsidRDefault="00B45467" w:rsidP="00B20EBB">
      <w:pPr>
        <w:spacing w:line="276" w:lineRule="auto"/>
        <w:ind w:left="2410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(Konsentrasi Larutan </w:t>
      </w:r>
      <w:r w:rsidR="00BC50F9" w:rsidRPr="00B71686">
        <w:rPr>
          <w:rFonts w:ascii="Calibri" w:hAnsi="Calibri" w:cs="Calibri"/>
          <w:sz w:val="22"/>
          <w:szCs w:val="22"/>
        </w:rPr>
        <w:t>Referensi</w:t>
      </w:r>
      <w:r w:rsidRPr="00B71686">
        <w:rPr>
          <w:rFonts w:ascii="Calibri" w:hAnsi="Calibri" w:cs="Calibri"/>
          <w:sz w:val="22"/>
          <w:szCs w:val="22"/>
        </w:rPr>
        <w:t>: 0,01 mg/ml)</w:t>
      </w:r>
    </w:p>
    <w:p w14:paraId="591CF145" w14:textId="77777777" w:rsidR="00B45467" w:rsidRPr="00B71686" w:rsidRDefault="00B45467" w:rsidP="00B20EBB">
      <w:pPr>
        <w:spacing w:line="276" w:lineRule="auto"/>
        <w:ind w:left="2410"/>
        <w:rPr>
          <w:rFonts w:ascii="Calibri" w:hAnsi="Calibri" w:cs="Calibri"/>
          <w:sz w:val="10"/>
          <w:szCs w:val="10"/>
        </w:rPr>
      </w:pPr>
    </w:p>
    <w:p w14:paraId="4660B810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lastRenderedPageBreak/>
        <w:t>Sistem Kromatografi</w:t>
      </w:r>
    </w:p>
    <w:p w14:paraId="0782090B" w14:textId="18FF01E1" w:rsidR="00B45467" w:rsidRPr="00B71686" w:rsidRDefault="00B45467" w:rsidP="00B20EBB">
      <w:pPr>
        <w:spacing w:line="276" w:lineRule="auto"/>
        <w:ind w:left="2127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Kolom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 xml:space="preserve">: L1 (C18) 4,6 x 15 </w:t>
      </w:r>
      <w:r w:rsidR="0065147A" w:rsidRPr="00B71686">
        <w:rPr>
          <w:rFonts w:ascii="Calibri" w:hAnsi="Calibri" w:cs="Calibri"/>
          <w:sz w:val="22"/>
          <w:szCs w:val="22"/>
        </w:rPr>
        <w:t>c</w:t>
      </w:r>
      <w:r w:rsidRPr="00B71686">
        <w:rPr>
          <w:rFonts w:ascii="Calibri" w:hAnsi="Calibri" w:cs="Calibri"/>
          <w:sz w:val="22"/>
          <w:szCs w:val="22"/>
        </w:rPr>
        <w:t>m; 5 µm</w:t>
      </w:r>
    </w:p>
    <w:p w14:paraId="09F7C79E" w14:textId="77C3590B" w:rsidR="0065147A" w:rsidRPr="00B71686" w:rsidRDefault="0065147A" w:rsidP="00B20EBB">
      <w:pPr>
        <w:spacing w:line="276" w:lineRule="auto"/>
        <w:ind w:left="2127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Suhu Kolom</w:t>
      </w:r>
      <w:r w:rsidRPr="00B71686">
        <w:rPr>
          <w:rFonts w:ascii="Calibri" w:hAnsi="Calibri" w:cs="Calibri"/>
          <w:sz w:val="22"/>
          <w:szCs w:val="22"/>
        </w:rPr>
        <w:tab/>
        <w:t>: 25</w:t>
      </w:r>
      <w:r w:rsidR="009C467B" w:rsidRPr="00B71686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="009C467B" w:rsidRPr="00B71686">
        <w:rPr>
          <w:rFonts w:ascii="Calibri" w:hAnsi="Calibri" w:cs="Calibri"/>
          <w:color w:val="000000"/>
          <w:sz w:val="22"/>
          <w:szCs w:val="22"/>
        </w:rPr>
        <w:t>C</w:t>
      </w:r>
    </w:p>
    <w:p w14:paraId="22A1AC8F" w14:textId="77777777" w:rsidR="00B45467" w:rsidRPr="00B71686" w:rsidRDefault="00B45467" w:rsidP="00B20EB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Detektor</w:t>
      </w:r>
      <w:r w:rsidRPr="00B71686">
        <w:rPr>
          <w:rFonts w:ascii="Calibri" w:hAnsi="Calibri" w:cs="Calibri"/>
          <w:sz w:val="22"/>
          <w:szCs w:val="22"/>
        </w:rPr>
        <w:tab/>
        <w:t>: UV 248 nm</w:t>
      </w:r>
    </w:p>
    <w:p w14:paraId="2F65C151" w14:textId="77777777" w:rsidR="00B45467" w:rsidRPr="00B71686" w:rsidRDefault="00B45467" w:rsidP="00B20EB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Laju alir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: 1,0 ml/menit</w:t>
      </w:r>
    </w:p>
    <w:p w14:paraId="6DB61252" w14:textId="77777777" w:rsidR="00B45467" w:rsidRPr="00B71686" w:rsidRDefault="00B45467" w:rsidP="00B20EB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Volume injeksi</w:t>
      </w:r>
      <w:r w:rsidRPr="00B71686">
        <w:rPr>
          <w:rFonts w:ascii="Calibri" w:hAnsi="Calibri" w:cs="Calibri"/>
          <w:sz w:val="22"/>
          <w:szCs w:val="22"/>
        </w:rPr>
        <w:tab/>
        <w:t>: 20 µl</w:t>
      </w:r>
    </w:p>
    <w:p w14:paraId="37B3A983" w14:textId="0B7F5D56" w:rsidR="00B45467" w:rsidRPr="00B71686" w:rsidRDefault="00B45467" w:rsidP="00B20EB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Fase gerak</w:t>
      </w:r>
      <w:r w:rsidRPr="00B71686">
        <w:rPr>
          <w:rFonts w:ascii="Calibri" w:hAnsi="Calibri" w:cs="Calibri"/>
          <w:sz w:val="22"/>
          <w:szCs w:val="22"/>
        </w:rPr>
        <w:tab/>
        <w:t>: Dapar Diamonium Hidrogen Fosfat dan Asetonitril (50 : 50)</w:t>
      </w:r>
    </w:p>
    <w:p w14:paraId="302C5168" w14:textId="77777777" w:rsidR="002D5419" w:rsidRPr="00B71686" w:rsidRDefault="002D5419" w:rsidP="00B20EB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10"/>
          <w:szCs w:val="10"/>
        </w:rPr>
      </w:pPr>
    </w:p>
    <w:p w14:paraId="027ACEFA" w14:textId="77777777" w:rsidR="00B45467" w:rsidRPr="00B71686" w:rsidRDefault="00B45467" w:rsidP="00B20EBB">
      <w:pPr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Kriteria Penerimaan</w:t>
      </w:r>
    </w:p>
    <w:tbl>
      <w:tblPr>
        <w:tblW w:w="7646" w:type="dxa"/>
        <w:tblInd w:w="2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4961"/>
      </w:tblGrid>
      <w:tr w:rsidR="00B45467" w:rsidRPr="00B71686" w14:paraId="041EA583" w14:textId="77777777" w:rsidTr="007C674E">
        <w:tc>
          <w:tcPr>
            <w:tcW w:w="2685" w:type="dxa"/>
            <w:shd w:val="clear" w:color="auto" w:fill="auto"/>
          </w:tcPr>
          <w:p w14:paraId="3C62EBC4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Parameter</w:t>
            </w:r>
          </w:p>
        </w:tc>
        <w:tc>
          <w:tcPr>
            <w:tcW w:w="4961" w:type="dxa"/>
            <w:shd w:val="clear" w:color="auto" w:fill="auto"/>
          </w:tcPr>
          <w:p w14:paraId="39FB98B8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Kriteria Penerimaan</w:t>
            </w:r>
          </w:p>
        </w:tc>
      </w:tr>
      <w:tr w:rsidR="00B45467" w:rsidRPr="00B71686" w14:paraId="6FF39D3F" w14:textId="77777777" w:rsidTr="007C674E">
        <w:tc>
          <w:tcPr>
            <w:tcW w:w="2685" w:type="dxa"/>
            <w:shd w:val="clear" w:color="auto" w:fill="auto"/>
          </w:tcPr>
          <w:p w14:paraId="26C03DD3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Luas area</w:t>
            </w:r>
          </w:p>
        </w:tc>
        <w:tc>
          <w:tcPr>
            <w:tcW w:w="4961" w:type="dxa"/>
            <w:shd w:val="clear" w:color="auto" w:fill="auto"/>
          </w:tcPr>
          <w:p w14:paraId="38109A13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Nilai simpangan baku relatif (SBR) ≤ 2,0%</w:t>
            </w:r>
          </w:p>
        </w:tc>
      </w:tr>
      <w:tr w:rsidR="00B45467" w:rsidRPr="00B71686" w14:paraId="45744EDA" w14:textId="77777777" w:rsidTr="007C674E">
        <w:tc>
          <w:tcPr>
            <w:tcW w:w="2685" w:type="dxa"/>
            <w:tcBorders>
              <w:bottom w:val="single" w:sz="4" w:space="0" w:color="auto"/>
            </w:tcBorders>
            <w:shd w:val="clear" w:color="auto" w:fill="auto"/>
          </w:tcPr>
          <w:p w14:paraId="6FE46BA0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Waktu retensi (tr)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2901CF24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Nilai simpangan baku relatif (SBR) ≤ 2,0%</w:t>
            </w:r>
          </w:p>
        </w:tc>
      </w:tr>
      <w:tr w:rsidR="00B45467" w:rsidRPr="00B71686" w14:paraId="0BA16E4C" w14:textId="77777777" w:rsidTr="007C674E">
        <w:tc>
          <w:tcPr>
            <w:tcW w:w="2685" w:type="dxa"/>
            <w:shd w:val="clear" w:color="auto" w:fill="auto"/>
          </w:tcPr>
          <w:p w14:paraId="1A01D292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Tailing Factor (tf)</w:t>
            </w:r>
          </w:p>
        </w:tc>
        <w:tc>
          <w:tcPr>
            <w:tcW w:w="4961" w:type="dxa"/>
            <w:shd w:val="clear" w:color="auto" w:fill="auto"/>
          </w:tcPr>
          <w:p w14:paraId="52F7E88E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tf ≤ 2,0</w:t>
            </w:r>
          </w:p>
        </w:tc>
      </w:tr>
      <w:tr w:rsidR="00B45467" w:rsidRPr="00B71686" w14:paraId="01E8CFEA" w14:textId="77777777" w:rsidTr="00026C33">
        <w:trPr>
          <w:trHeight w:val="70"/>
        </w:trPr>
        <w:tc>
          <w:tcPr>
            <w:tcW w:w="2685" w:type="dxa"/>
            <w:tcBorders>
              <w:bottom w:val="single" w:sz="4" w:space="0" w:color="auto"/>
            </w:tcBorders>
            <w:shd w:val="clear" w:color="auto" w:fill="auto"/>
          </w:tcPr>
          <w:p w14:paraId="4B1123DD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Lempeng teoritis (N)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6B99AF59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 xml:space="preserve">N </w:t>
            </w:r>
            <w:r w:rsidRPr="00B71686">
              <w:rPr>
                <w:rFonts w:ascii="Calibri" w:hAnsi="Calibri" w:cs="Calibri"/>
                <w:color w:val="000000"/>
                <w:sz w:val="22"/>
                <w:szCs w:val="22"/>
              </w:rPr>
              <w:t>≥ 2000</w:t>
            </w:r>
          </w:p>
        </w:tc>
      </w:tr>
    </w:tbl>
    <w:p w14:paraId="5B7CEABF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10"/>
          <w:szCs w:val="10"/>
        </w:rPr>
      </w:pPr>
    </w:p>
    <w:p w14:paraId="624677B4" w14:textId="77777777" w:rsidR="00B45467" w:rsidRPr="00B71686" w:rsidRDefault="00B45467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Perhitungan :</w:t>
      </w:r>
    </w:p>
    <w:p w14:paraId="446B2ED3" w14:textId="71F119D1" w:rsidR="00B45467" w:rsidRPr="00B71686" w:rsidRDefault="008C2616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100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×B%</m:t>
          </m:r>
        </m:oMath>
      </m:oMathPara>
    </w:p>
    <w:p w14:paraId="5EF026D9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Keterangan</w:t>
      </w:r>
      <w:r w:rsidRPr="00B71686">
        <w:rPr>
          <w:rFonts w:ascii="Calibri" w:hAnsi="Calibri" w:cs="Calibri"/>
          <w:sz w:val="22"/>
          <w:szCs w:val="22"/>
        </w:rPr>
        <w:t xml:space="preserve"> </w:t>
      </w:r>
      <w:r w:rsidRPr="00B71686">
        <w:rPr>
          <w:rFonts w:ascii="Calibri" w:hAnsi="Calibri" w:cs="Calibri"/>
          <w:sz w:val="22"/>
          <w:szCs w:val="22"/>
          <w:lang w:val="id-ID"/>
        </w:rPr>
        <w:t>:</w:t>
      </w:r>
    </w:p>
    <w:p w14:paraId="3E0F36A3" w14:textId="49C7D5D4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C</w:t>
      </w: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= </w:t>
      </w:r>
      <w:r w:rsidRPr="00B71686">
        <w:rPr>
          <w:rFonts w:ascii="Calibri" w:hAnsi="Calibri" w:cs="Calibri"/>
          <w:sz w:val="22"/>
          <w:szCs w:val="22"/>
        </w:rPr>
        <w:t>Kadar senyawa sejenis yang telah diperhitungkan terhadap baku kerja (%)</w:t>
      </w:r>
    </w:p>
    <w:p w14:paraId="68AFE2F4" w14:textId="12631523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Lu</w:t>
      </w: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= </w:t>
      </w:r>
      <w:r w:rsidRPr="00B71686">
        <w:rPr>
          <w:rFonts w:ascii="Calibri" w:hAnsi="Calibri" w:cs="Calibri"/>
          <w:sz w:val="22"/>
          <w:szCs w:val="22"/>
        </w:rPr>
        <w:t>Luas area puncak masing-masing senyawa sejenis pada larutan uji</w:t>
      </w:r>
    </w:p>
    <w:p w14:paraId="3EA29F61" w14:textId="7E2EA180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Ls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= </w:t>
      </w:r>
      <w:r w:rsidRPr="00B71686">
        <w:rPr>
          <w:rFonts w:ascii="Calibri" w:hAnsi="Calibri" w:cs="Calibri"/>
          <w:sz w:val="22"/>
          <w:szCs w:val="22"/>
        </w:rPr>
        <w:t>Luas area puncak Ambroxol HCl pada larutan referensi</w:t>
      </w:r>
    </w:p>
    <w:p w14:paraId="1C3F62CC" w14:textId="5DF697C5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B%</w:t>
      </w:r>
      <w:r w:rsidRPr="00B71686">
        <w:rPr>
          <w:rFonts w:ascii="Calibri" w:hAnsi="Calibri" w:cs="Calibri"/>
          <w:sz w:val="22"/>
          <w:szCs w:val="22"/>
        </w:rPr>
        <w:tab/>
        <w:t>= Kadar baku kerja (%)</w:t>
      </w:r>
    </w:p>
    <w:p w14:paraId="4CC1359A" w14:textId="10898117" w:rsidR="005D1B5E" w:rsidRPr="00B71686" w:rsidRDefault="005D1B5E" w:rsidP="00B20EBB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b/>
          <w:iCs/>
          <w:sz w:val="8"/>
          <w:szCs w:val="8"/>
        </w:rPr>
      </w:pPr>
    </w:p>
    <w:p w14:paraId="20DF9013" w14:textId="4DAE568C" w:rsidR="009F7131" w:rsidRPr="00B71686" w:rsidRDefault="009F7131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t>Residual Solvent</w:t>
      </w:r>
    </w:p>
    <w:p w14:paraId="5954AE2E" w14:textId="77777777" w:rsidR="009F7131" w:rsidRPr="00B71686" w:rsidRDefault="009F7131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t>Syarat :</w:t>
      </w:r>
    </w:p>
    <w:p w14:paraId="20AB09FB" w14:textId="77777777" w:rsidR="009F7131" w:rsidRPr="00B71686" w:rsidRDefault="009F7131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sz w:val="22"/>
          <w:szCs w:val="22"/>
          <w:lang w:val="id-ID"/>
        </w:rPr>
        <w:t xml:space="preserve">Sesuai dengan </w:t>
      </w:r>
      <w:r w:rsidRPr="00B71686">
        <w:rPr>
          <w:rFonts w:ascii="Calibri" w:hAnsi="Calibri" w:cs="Calibri"/>
          <w:b/>
          <w:bCs/>
          <w:i/>
          <w:sz w:val="22"/>
          <w:szCs w:val="22"/>
        </w:rPr>
        <w:t>S</w:t>
      </w:r>
      <w:r w:rsidRPr="00B71686">
        <w:rPr>
          <w:rFonts w:ascii="Calibri" w:hAnsi="Calibri" w:cs="Calibri"/>
          <w:b/>
          <w:bCs/>
          <w:i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b/>
          <w:bCs/>
          <w:i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b/>
          <w:bCs/>
          <w:i/>
          <w:sz w:val="22"/>
          <w:szCs w:val="22"/>
          <w:lang w:val="id-ID"/>
        </w:rPr>
        <w:t xml:space="preserve"> (S-QC-01-126)</w:t>
      </w:r>
      <w:r w:rsidRPr="00B71686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5CAAB1E8" w14:textId="2DA72631" w:rsidR="009F7131" w:rsidRPr="00B71686" w:rsidRDefault="009F7131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t>Cara Kerja :</w:t>
      </w:r>
    </w:p>
    <w:p w14:paraId="28794331" w14:textId="5DD3C637" w:rsidR="00F83259" w:rsidRPr="00B71686" w:rsidRDefault="00F83259" w:rsidP="00B20EBB">
      <w:pPr>
        <w:numPr>
          <w:ilvl w:val="3"/>
          <w:numId w:val="1"/>
        </w:numPr>
        <w:spacing w:line="276" w:lineRule="auto"/>
        <w:ind w:left="2127" w:hanging="284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Pembuatan Larutan Stock Internal Metil Etil Keton</w:t>
      </w:r>
    </w:p>
    <w:p w14:paraId="1B6D2EFE" w14:textId="51646D5B" w:rsidR="00F83259" w:rsidRPr="00B71686" w:rsidRDefault="00F83259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Pipet 6</w:t>
      </w:r>
      <w:r w:rsidR="007D1778"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211 m</w:t>
      </w:r>
      <w:r w:rsidR="003A78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Metil Etil Keton, masukkan ke dalam labu ukur 100 m</w:t>
      </w:r>
      <w:r w:rsidR="003A78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62FFE9F" w14:textId="77777777" w:rsidR="00F83259" w:rsidRPr="00B71686" w:rsidRDefault="00F83259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 dan encerkan dengan laruan Dimethylsulfoxide hingga tanda batas.</w:t>
      </w:r>
    </w:p>
    <w:p w14:paraId="3C90D275" w14:textId="77777777" w:rsidR="00F83259" w:rsidRPr="00B71686" w:rsidRDefault="00F83259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 hingga homogen.</w:t>
      </w:r>
    </w:p>
    <w:p w14:paraId="2D54CB04" w14:textId="3658CBA3" w:rsidR="00F83259" w:rsidRPr="00B71686" w:rsidRDefault="00F83259" w:rsidP="00B20EBB">
      <w:pPr>
        <w:pStyle w:val="ListParagraph"/>
        <w:spacing w:line="276" w:lineRule="auto"/>
        <w:ind w:left="2410" w:right="-18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(Konsentrasi Metil Etil Keton : 0</w:t>
      </w:r>
      <w:r w:rsidR="00C50294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05 mg/m</w:t>
      </w:r>
      <w:r w:rsidR="003A78BE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65534161" w14:textId="77777777" w:rsidR="00F83259" w:rsidRPr="00B71686" w:rsidRDefault="00F83259" w:rsidP="00B20EBB">
      <w:pPr>
        <w:spacing w:line="276" w:lineRule="auto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3EB33F92" w14:textId="376E8271" w:rsidR="007D1778" w:rsidRPr="00B71686" w:rsidRDefault="00B6124F" w:rsidP="00B20EBB">
      <w:pPr>
        <w:numPr>
          <w:ilvl w:val="3"/>
          <w:numId w:val="1"/>
        </w:numPr>
        <w:spacing w:line="276" w:lineRule="auto"/>
        <w:ind w:left="2127" w:hanging="284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Pembuatan Larutan Baku</w:t>
      </w:r>
    </w:p>
    <w:p w14:paraId="6994C347" w14:textId="09E6DD9B" w:rsidR="007D1778" w:rsidRPr="00B71686" w:rsidRDefault="007D1778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Pipet masing-masing 4739,4 µ</w:t>
      </w:r>
      <w:r w:rsidR="000240CF">
        <w:rPr>
          <w:rFonts w:asciiTheme="minorHAnsi" w:hAnsiTheme="minorHAnsi" w:cstheme="minorHAnsi"/>
          <w:b/>
          <w:bCs/>
          <w:i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Metanol; 7921,45 µ</w:t>
      </w:r>
      <w:r w:rsidR="000240CF">
        <w:rPr>
          <w:rFonts w:asciiTheme="minorHAnsi" w:hAnsiTheme="minorHAnsi" w:cstheme="minorHAnsi"/>
          <w:b/>
          <w:bCs/>
          <w:i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Etanol; 7971,95</w:t>
      </w:r>
      <w:r w:rsidR="00525762" w:rsidRPr="00B7168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µ</w:t>
      </w:r>
      <w:r w:rsidR="000240CF">
        <w:rPr>
          <w:rFonts w:asciiTheme="minorHAnsi" w:hAnsiTheme="minorHAnsi" w:cstheme="minorHAnsi"/>
          <w:b/>
          <w:bCs/>
          <w:i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Acetone; 563</w:t>
      </w:r>
      <w:r w:rsidR="004A6280" w:rsidRPr="00B71686">
        <w:rPr>
          <w:rFonts w:asciiTheme="minorHAnsi" w:hAnsiTheme="minorHAnsi" w:cstheme="minorHAnsi"/>
          <w:b/>
          <w:bCs/>
          <w:i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9 µ</w:t>
      </w:r>
      <w:r w:rsidR="000240CF">
        <w:rPr>
          <w:rFonts w:asciiTheme="minorHAnsi" w:hAnsiTheme="minorHAnsi" w:cstheme="minorHAnsi"/>
          <w:b/>
          <w:bCs/>
          <w:i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Dichloromethane dan 50</w:t>
      </w:r>
      <w:r w:rsidR="004A6280" w:rsidRPr="00B71686">
        <w:rPr>
          <w:rFonts w:asciiTheme="minorHAnsi" w:hAnsiTheme="minorHAnsi" w:cstheme="minorHAnsi"/>
          <w:b/>
          <w:bCs/>
          <w:i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7 µ</w:t>
      </w:r>
      <w:r w:rsidR="000240CF">
        <w:rPr>
          <w:rFonts w:asciiTheme="minorHAnsi" w:hAnsiTheme="minorHAnsi" w:cstheme="minorHAnsi"/>
          <w:b/>
          <w:bCs/>
          <w:i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Trichloromethane, masukkan ke dalam labu ukur 50 m</w:t>
      </w:r>
      <w:r w:rsidR="000240CF">
        <w:rPr>
          <w:rFonts w:asciiTheme="minorHAnsi" w:hAnsiTheme="minorHAnsi" w:cstheme="minorHAnsi"/>
          <w:b/>
          <w:bCs/>
          <w:i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yang sama.</w:t>
      </w:r>
    </w:p>
    <w:p w14:paraId="0975367D" w14:textId="77777777" w:rsidR="007D1778" w:rsidRPr="00B71686" w:rsidRDefault="007D1778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Encerkan dengan larutan stok Internal Metil Etil Keton hingga tanda batas.</w:t>
      </w:r>
    </w:p>
    <w:p w14:paraId="7B582F8B" w14:textId="77777777" w:rsidR="007D1778" w:rsidRPr="00B71686" w:rsidRDefault="007D1778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Kocok hingga homogen.</w:t>
      </w:r>
    </w:p>
    <w:p w14:paraId="30ABF5A6" w14:textId="77777777" w:rsidR="007D1778" w:rsidRPr="00B71686" w:rsidRDefault="007D1778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Pipet 3 ml larutan, masukkan ke dalam vial headspace.</w:t>
      </w:r>
    </w:p>
    <w:p w14:paraId="2E01DAFE" w14:textId="59E58770" w:rsidR="007D1778" w:rsidRPr="00B71686" w:rsidRDefault="007D1778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t>Tutup vial headspace dengan menggunakan alat crimper vial cap HS.</w:t>
      </w:r>
    </w:p>
    <w:p w14:paraId="5589BA6A" w14:textId="1FC14F79" w:rsidR="004A6280" w:rsidRPr="00B71686" w:rsidRDefault="004A6280" w:rsidP="00B20EBB">
      <w:pPr>
        <w:pStyle w:val="ListParagraph"/>
        <w:spacing w:line="276" w:lineRule="auto"/>
        <w:ind w:left="2410" w:right="-188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</w:p>
    <w:p w14:paraId="56129C10" w14:textId="22F9FA1D" w:rsidR="004A6280" w:rsidRPr="00B71686" w:rsidRDefault="004A6280" w:rsidP="00B20EBB">
      <w:pPr>
        <w:pStyle w:val="ListParagraph"/>
        <w:spacing w:line="276" w:lineRule="auto"/>
        <w:ind w:left="2410" w:right="-188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</w:p>
    <w:p w14:paraId="6AFCFE61" w14:textId="06B7B2E6" w:rsidR="004A6280" w:rsidRPr="00B71686" w:rsidRDefault="004A6280" w:rsidP="00B20EBB">
      <w:pPr>
        <w:pStyle w:val="ListParagraph"/>
        <w:spacing w:line="276" w:lineRule="auto"/>
        <w:ind w:left="2410" w:right="-188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</w:p>
    <w:p w14:paraId="5056C525" w14:textId="77777777" w:rsidR="004A6280" w:rsidRPr="00B71686" w:rsidRDefault="004A6280" w:rsidP="00B20EBB">
      <w:pPr>
        <w:pStyle w:val="ListParagraph"/>
        <w:spacing w:line="276" w:lineRule="auto"/>
        <w:ind w:left="2410" w:right="-188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</w:p>
    <w:p w14:paraId="632F635E" w14:textId="2FD2A255" w:rsidR="004A6280" w:rsidRPr="00B71686" w:rsidRDefault="00B20EBB" w:rsidP="00B20EBB">
      <w:pPr>
        <w:numPr>
          <w:ilvl w:val="3"/>
          <w:numId w:val="1"/>
        </w:numPr>
        <w:spacing w:line="276" w:lineRule="auto"/>
        <w:ind w:left="2127" w:hanging="284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sz w:val="22"/>
          <w:szCs w:val="22"/>
        </w:rPr>
        <w:lastRenderedPageBreak/>
        <w:t>Pembakuan Larutan Uji</w:t>
      </w:r>
    </w:p>
    <w:p w14:paraId="57245EC3" w14:textId="6756C8BE" w:rsidR="00B20EBB" w:rsidRPr="00B71686" w:rsidRDefault="00B20EBB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 seksama 0</w:t>
      </w:r>
      <w:r w:rsidR="000240CF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3 g bahan baku Ambroxol Hydrochloride, masukkan ke dalam vial headspace.</w:t>
      </w:r>
    </w:p>
    <w:p w14:paraId="31208706" w14:textId="54F12323" w:rsidR="00B20EBB" w:rsidRPr="00B71686" w:rsidRDefault="00B20EBB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Tambahkan 3 ml </w:t>
      </w:r>
      <w:r w:rsidR="001461DC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 stok Internal Metil Etil Ke</w:t>
      </w:r>
      <w:r w:rsidR="00A5379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ton.</w:t>
      </w:r>
    </w:p>
    <w:p w14:paraId="0BE6E28C" w14:textId="77777777" w:rsidR="00B20EBB" w:rsidRPr="00B71686" w:rsidRDefault="00B20EBB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Tutup vial headspace dengan menggunakan alat crimper vial cap HS.</w:t>
      </w:r>
    </w:p>
    <w:p w14:paraId="428C8EA3" w14:textId="058E20A6" w:rsidR="00B20EBB" w:rsidRPr="00B71686" w:rsidRDefault="00B20EBB" w:rsidP="00B20EBB">
      <w:pPr>
        <w:pStyle w:val="ListParagraph"/>
        <w:spacing w:line="276" w:lineRule="auto"/>
        <w:ind w:left="2410" w:right="-18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(Konsentrasi Ambroxol Hydrochloride : 0</w:t>
      </w:r>
      <w:r w:rsidR="00C50294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1 mg/m</w:t>
      </w:r>
      <w:r w:rsidR="00E16657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7D411698" w14:textId="77777777" w:rsidR="0052338E" w:rsidRPr="00B71686" w:rsidRDefault="0052338E" w:rsidP="00B20EBB">
      <w:pPr>
        <w:pStyle w:val="ListParagraph"/>
        <w:spacing w:line="276" w:lineRule="auto"/>
        <w:ind w:left="2410" w:right="-188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6334FF79" w14:textId="77777777" w:rsidR="0052338E" w:rsidRPr="00B71686" w:rsidRDefault="0052338E" w:rsidP="0052338E">
      <w:pPr>
        <w:numPr>
          <w:ilvl w:val="3"/>
          <w:numId w:val="1"/>
        </w:numPr>
        <w:spacing w:line="276" w:lineRule="auto"/>
        <w:ind w:left="2127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Kondisi Pengujian</w:t>
      </w:r>
    </w:p>
    <w:p w14:paraId="1B883D32" w14:textId="77777777" w:rsidR="0052338E" w:rsidRPr="00B71686" w:rsidRDefault="0052338E" w:rsidP="0052338E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Instrument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GC-Headspace</w:t>
      </w:r>
    </w:p>
    <w:p w14:paraId="63766A87" w14:textId="6522065D" w:rsidR="0052338E" w:rsidRPr="00B71686" w:rsidRDefault="0052338E" w:rsidP="0052338E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Kolom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: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(DB-5) 30m × 0</w:t>
      </w:r>
      <w:r w:rsidR="00BC17DE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53mm ; 5</w:t>
      </w:r>
      <w:r w:rsidR="00BC17DE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0µm (Agilent Technologies)</w:t>
      </w:r>
    </w:p>
    <w:p w14:paraId="341AB84F" w14:textId="43780B35" w:rsidR="0093036E" w:rsidRPr="00B71686" w:rsidRDefault="0052338E" w:rsidP="0093036E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Injection volume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: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="00BC17DE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2 µ</w:t>
      </w:r>
      <w:r w:rsidR="00A5379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</w:p>
    <w:p w14:paraId="49C9347E" w14:textId="77777777" w:rsidR="0093036E" w:rsidRPr="00B71686" w:rsidRDefault="0052338E" w:rsidP="0093036E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Injection mode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93036E"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: Split, dengan split ratio 10 : 1 </w:t>
      </w:r>
    </w:p>
    <w:p w14:paraId="6F98FCA5" w14:textId="77777777" w:rsidR="006341A9" w:rsidRPr="00B71686" w:rsidRDefault="0052338E" w:rsidP="006341A9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Injection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temperature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: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200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°C</w:t>
      </w:r>
    </w:p>
    <w:p w14:paraId="7FAFA8D5" w14:textId="77777777" w:rsidR="006341A9" w:rsidRPr="00B71686" w:rsidRDefault="0052338E" w:rsidP="006341A9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Detector temperature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250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°C </w:t>
      </w:r>
    </w:p>
    <w:p w14:paraId="32454B16" w14:textId="77777777" w:rsidR="006341A9" w:rsidRPr="00B71686" w:rsidRDefault="0052338E" w:rsidP="006341A9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Gas Pembawa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Nitogen</w:t>
      </w:r>
    </w:p>
    <w:p w14:paraId="048E47FB" w14:textId="60514CEA" w:rsidR="006341A9" w:rsidRPr="00B71686" w:rsidRDefault="0052338E" w:rsidP="006341A9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Column Flow Rate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2</w:t>
      </w:r>
      <w:r w:rsidR="00A53799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0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m</w:t>
      </w:r>
      <w:r w:rsidR="00A5379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/menit</w:t>
      </w:r>
    </w:p>
    <w:p w14:paraId="1DA480B6" w14:textId="1FC5DBCF" w:rsidR="0052338E" w:rsidRPr="00B71686" w:rsidRDefault="0052338E" w:rsidP="008B6AF4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Temperature Control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: Gradient </w:t>
      </w:r>
    </w:p>
    <w:tbl>
      <w:tblPr>
        <w:tblStyle w:val="TableGrid"/>
        <w:tblW w:w="7560" w:type="dxa"/>
        <w:tblInd w:w="2122" w:type="dxa"/>
        <w:tblLook w:val="04A0" w:firstRow="1" w:lastRow="0" w:firstColumn="1" w:lastColumn="0" w:noHBand="0" w:noVBand="1"/>
      </w:tblPr>
      <w:tblGrid>
        <w:gridCol w:w="1842"/>
        <w:gridCol w:w="1985"/>
        <w:gridCol w:w="1843"/>
        <w:gridCol w:w="1890"/>
      </w:tblGrid>
      <w:tr w:rsidR="00000426" w:rsidRPr="00B71686" w14:paraId="0B954039" w14:textId="77777777" w:rsidTr="00000426">
        <w:trPr>
          <w:trHeight w:val="297"/>
        </w:trPr>
        <w:tc>
          <w:tcPr>
            <w:tcW w:w="1842" w:type="dxa"/>
          </w:tcPr>
          <w:p w14:paraId="360ED134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Rate</w:t>
            </w:r>
          </w:p>
          <w:p w14:paraId="717C8C8F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 (°C/min)</w:t>
            </w:r>
          </w:p>
        </w:tc>
        <w:tc>
          <w:tcPr>
            <w:tcW w:w="1985" w:type="dxa"/>
          </w:tcPr>
          <w:p w14:paraId="52292D87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Value</w:t>
            </w:r>
          </w:p>
          <w:p w14:paraId="10C47D52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 (°C)</w:t>
            </w:r>
          </w:p>
        </w:tc>
        <w:tc>
          <w:tcPr>
            <w:tcW w:w="1843" w:type="dxa"/>
          </w:tcPr>
          <w:p w14:paraId="74046474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Hold Time </w:t>
            </w:r>
          </w:p>
          <w:p w14:paraId="5D086E21" w14:textId="26FA8671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(min)</w:t>
            </w:r>
          </w:p>
        </w:tc>
        <w:tc>
          <w:tcPr>
            <w:tcW w:w="1890" w:type="dxa"/>
          </w:tcPr>
          <w:p w14:paraId="2775E2CC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Run Time</w:t>
            </w:r>
          </w:p>
          <w:p w14:paraId="708A7AC8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 (min)</w:t>
            </w:r>
          </w:p>
        </w:tc>
      </w:tr>
      <w:tr w:rsidR="00000426" w:rsidRPr="00B71686" w14:paraId="54FB8D54" w14:textId="77777777" w:rsidTr="00000426">
        <w:trPr>
          <w:trHeight w:val="297"/>
        </w:trPr>
        <w:tc>
          <w:tcPr>
            <w:tcW w:w="1842" w:type="dxa"/>
          </w:tcPr>
          <w:p w14:paraId="77CD7E08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-</w:t>
            </w:r>
          </w:p>
        </w:tc>
        <w:tc>
          <w:tcPr>
            <w:tcW w:w="1985" w:type="dxa"/>
          </w:tcPr>
          <w:p w14:paraId="2168E302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40</w:t>
            </w:r>
          </w:p>
        </w:tc>
        <w:tc>
          <w:tcPr>
            <w:tcW w:w="1843" w:type="dxa"/>
          </w:tcPr>
          <w:p w14:paraId="4FD97EFF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890" w:type="dxa"/>
          </w:tcPr>
          <w:p w14:paraId="65E9CA1C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8</w:t>
            </w:r>
          </w:p>
        </w:tc>
      </w:tr>
      <w:tr w:rsidR="00000426" w:rsidRPr="00B71686" w14:paraId="6EEE40AC" w14:textId="77777777" w:rsidTr="008B6AF4">
        <w:trPr>
          <w:trHeight w:val="291"/>
        </w:trPr>
        <w:tc>
          <w:tcPr>
            <w:tcW w:w="1842" w:type="dxa"/>
          </w:tcPr>
          <w:p w14:paraId="5169C4B4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8</w:t>
            </w:r>
          </w:p>
        </w:tc>
        <w:tc>
          <w:tcPr>
            <w:tcW w:w="1985" w:type="dxa"/>
          </w:tcPr>
          <w:p w14:paraId="61AC0A86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120</w:t>
            </w:r>
          </w:p>
        </w:tc>
        <w:tc>
          <w:tcPr>
            <w:tcW w:w="1843" w:type="dxa"/>
          </w:tcPr>
          <w:p w14:paraId="201CAE6B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10</w:t>
            </w:r>
          </w:p>
        </w:tc>
        <w:tc>
          <w:tcPr>
            <w:tcW w:w="1890" w:type="dxa"/>
          </w:tcPr>
          <w:p w14:paraId="075BFC64" w14:textId="77777777" w:rsidR="00000426" w:rsidRPr="00B71686" w:rsidRDefault="00000426" w:rsidP="008B6AF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28</w:t>
            </w:r>
          </w:p>
        </w:tc>
      </w:tr>
    </w:tbl>
    <w:p w14:paraId="52418C0F" w14:textId="77777777" w:rsidR="00BC73BF" w:rsidRPr="00B71686" w:rsidRDefault="00BC73BF" w:rsidP="00BC73BF">
      <w:pPr>
        <w:spacing w:line="360" w:lineRule="auto"/>
        <w:ind w:left="1440" w:firstLine="720"/>
        <w:contextualSpacing/>
        <w:rPr>
          <w:rFonts w:ascii="Tahoma" w:hAnsi="Tahoma" w:cs="Tahoma"/>
          <w:sz w:val="10"/>
          <w:szCs w:val="10"/>
        </w:rPr>
      </w:pPr>
    </w:p>
    <w:p w14:paraId="45D6B903" w14:textId="5F823DDF" w:rsidR="00BC73BF" w:rsidRPr="00B71686" w:rsidRDefault="00BC73BF" w:rsidP="00FE5D31">
      <w:pPr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Headspace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Sampler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:</w:t>
      </w:r>
    </w:p>
    <w:p w14:paraId="16781AD1" w14:textId="77777777" w:rsidR="00BC73BF" w:rsidRPr="00B71686" w:rsidRDefault="00BC73BF" w:rsidP="00FE5D31">
      <w:pPr>
        <w:pStyle w:val="ListParagraph"/>
        <w:numPr>
          <w:ilvl w:val="0"/>
          <w:numId w:val="24"/>
        </w:numPr>
        <w:spacing w:line="276" w:lineRule="auto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Temperature </w:t>
      </w:r>
    </w:p>
    <w:p w14:paraId="462E0B18" w14:textId="77777777" w:rsidR="00BC73BF" w:rsidRPr="00B71686" w:rsidRDefault="00BC73BF" w:rsidP="00FE5D31">
      <w:pPr>
        <w:pStyle w:val="ListParagraph"/>
        <w:numPr>
          <w:ilvl w:val="0"/>
          <w:numId w:val="15"/>
        </w:numPr>
        <w:spacing w:line="276" w:lineRule="auto"/>
        <w:ind w:left="2835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Oven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bookmarkStart w:id="1" w:name="_Hlk175055515"/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85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°C</w:t>
      </w:r>
      <w:bookmarkEnd w:id="1"/>
    </w:p>
    <w:p w14:paraId="65CEF8E6" w14:textId="77777777" w:rsidR="00BC73BF" w:rsidRPr="00B71686" w:rsidRDefault="00BC73BF" w:rsidP="00FE5D31">
      <w:pPr>
        <w:pStyle w:val="ListParagraph"/>
        <w:numPr>
          <w:ilvl w:val="0"/>
          <w:numId w:val="15"/>
        </w:numPr>
        <w:spacing w:line="276" w:lineRule="auto"/>
        <w:ind w:left="2835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Loop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95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°C</w:t>
      </w:r>
    </w:p>
    <w:p w14:paraId="2138E865" w14:textId="5047993F" w:rsidR="00BC73BF" w:rsidRPr="00B71686" w:rsidRDefault="00BC73BF" w:rsidP="00FE5D31">
      <w:pPr>
        <w:pStyle w:val="ListParagraph"/>
        <w:numPr>
          <w:ilvl w:val="0"/>
          <w:numId w:val="15"/>
        </w:numPr>
        <w:spacing w:line="276" w:lineRule="auto"/>
        <w:ind w:left="2835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Transfer line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bookmarkStart w:id="2" w:name="_Hlk175055577"/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100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°C</w:t>
      </w:r>
      <w:bookmarkEnd w:id="2"/>
    </w:p>
    <w:p w14:paraId="1F383CBD" w14:textId="6A8DBCDB" w:rsidR="00BC73BF" w:rsidRPr="00B71686" w:rsidRDefault="00BC73BF" w:rsidP="00FE5D31">
      <w:pPr>
        <w:pStyle w:val="ListParagraph"/>
        <w:numPr>
          <w:ilvl w:val="0"/>
          <w:numId w:val="24"/>
        </w:numPr>
        <w:spacing w:line="276" w:lineRule="auto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Times</w:t>
      </w:r>
    </w:p>
    <w:p w14:paraId="4B7EF487" w14:textId="77777777" w:rsidR="00BC73BF" w:rsidRPr="00B71686" w:rsidRDefault="00BC73BF" w:rsidP="00FE5D31">
      <w:pPr>
        <w:pStyle w:val="ListParagraph"/>
        <w:numPr>
          <w:ilvl w:val="0"/>
          <w:numId w:val="15"/>
        </w:numPr>
        <w:spacing w:line="276" w:lineRule="auto"/>
        <w:ind w:left="2835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Equilibration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30 min</w:t>
      </w:r>
    </w:p>
    <w:p w14:paraId="6077BF06" w14:textId="77777777" w:rsidR="00BC73BF" w:rsidRPr="00B71686" w:rsidRDefault="00BC73BF" w:rsidP="00FE5D31">
      <w:pPr>
        <w:pStyle w:val="ListParagraph"/>
        <w:numPr>
          <w:ilvl w:val="0"/>
          <w:numId w:val="15"/>
        </w:numPr>
        <w:spacing w:line="276" w:lineRule="auto"/>
        <w:ind w:left="2835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Injection time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1 min</w:t>
      </w:r>
    </w:p>
    <w:p w14:paraId="6CE83D2B" w14:textId="77777777" w:rsidR="00BC73BF" w:rsidRPr="00B71686" w:rsidRDefault="00BC73BF" w:rsidP="00FE5D31">
      <w:pPr>
        <w:pStyle w:val="ListParagraph"/>
        <w:numPr>
          <w:ilvl w:val="0"/>
          <w:numId w:val="15"/>
        </w:numPr>
        <w:spacing w:line="276" w:lineRule="auto"/>
        <w:ind w:left="2835" w:hanging="283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GC Cycle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 43 min</w:t>
      </w:r>
    </w:p>
    <w:p w14:paraId="59FCD91B" w14:textId="77777777" w:rsidR="00BC73BF" w:rsidRPr="00B71686" w:rsidRDefault="00BC73BF" w:rsidP="00BC73BF">
      <w:pPr>
        <w:spacing w:line="276" w:lineRule="auto"/>
        <w:ind w:left="2127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1798676B" w14:textId="37231F76" w:rsidR="006341A9" w:rsidRPr="00B71686" w:rsidRDefault="00DB698B" w:rsidP="006341A9">
      <w:pPr>
        <w:numPr>
          <w:ilvl w:val="3"/>
          <w:numId w:val="1"/>
        </w:numPr>
        <w:spacing w:line="276" w:lineRule="auto"/>
        <w:ind w:left="2127" w:hanging="284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Kriteria Penerimaan</w:t>
      </w:r>
    </w:p>
    <w:tbl>
      <w:tblPr>
        <w:tblW w:w="7796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543"/>
        <w:gridCol w:w="3686"/>
      </w:tblGrid>
      <w:tr w:rsidR="00DB698B" w:rsidRPr="00B71686" w14:paraId="359DF4F6" w14:textId="77777777" w:rsidTr="00F62A5E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73D1BDC" w14:textId="77777777" w:rsidR="00DB698B" w:rsidRPr="00B71686" w:rsidRDefault="00DB698B" w:rsidP="0017254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3543" w:type="dxa"/>
            <w:shd w:val="clear" w:color="auto" w:fill="auto"/>
          </w:tcPr>
          <w:p w14:paraId="1E627A66" w14:textId="77777777" w:rsidR="00DB698B" w:rsidRPr="00B71686" w:rsidRDefault="00DB698B" w:rsidP="0017254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arameter</w:t>
            </w:r>
          </w:p>
        </w:tc>
        <w:tc>
          <w:tcPr>
            <w:tcW w:w="3686" w:type="dxa"/>
            <w:shd w:val="clear" w:color="auto" w:fill="auto"/>
          </w:tcPr>
          <w:p w14:paraId="42FE6CBA" w14:textId="77777777" w:rsidR="00DB698B" w:rsidRPr="00B71686" w:rsidRDefault="00DB698B" w:rsidP="0017254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</w:p>
        </w:tc>
      </w:tr>
      <w:tr w:rsidR="00DB698B" w:rsidRPr="00B71686" w14:paraId="05E1DC36" w14:textId="77777777" w:rsidTr="00F62A5E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7CB4F99" w14:textId="77777777" w:rsidR="00DB698B" w:rsidRPr="00B71686" w:rsidRDefault="00DB698B" w:rsidP="0017254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543" w:type="dxa"/>
            <w:shd w:val="clear" w:color="auto" w:fill="auto"/>
          </w:tcPr>
          <w:p w14:paraId="1DB945F9" w14:textId="77777777" w:rsidR="00DB698B" w:rsidRPr="00B71686" w:rsidRDefault="00DB698B" w:rsidP="0017254A">
            <w:pPr>
              <w:spacing w:line="360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Luas Area </w:t>
            </w:r>
          </w:p>
        </w:tc>
        <w:tc>
          <w:tcPr>
            <w:tcW w:w="3686" w:type="dxa"/>
            <w:shd w:val="clear" w:color="auto" w:fill="auto"/>
          </w:tcPr>
          <w:p w14:paraId="67BE2D6F" w14:textId="6B3E3D9E" w:rsidR="00DB698B" w:rsidRPr="00B71686" w:rsidRDefault="00DB698B" w:rsidP="0017254A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SBR 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≤ 6</w:t>
            </w:r>
            <w:r w:rsidR="00C50294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,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0%</w:t>
            </w:r>
          </w:p>
        </w:tc>
      </w:tr>
      <w:tr w:rsidR="00DB698B" w:rsidRPr="00B71686" w14:paraId="63C650AC" w14:textId="77777777" w:rsidTr="00F62A5E">
        <w:trPr>
          <w:trHeight w:hRule="exact" w:val="340"/>
        </w:trPr>
        <w:tc>
          <w:tcPr>
            <w:tcW w:w="567" w:type="dxa"/>
            <w:shd w:val="clear" w:color="auto" w:fill="auto"/>
          </w:tcPr>
          <w:p w14:paraId="44C9B1C6" w14:textId="77777777" w:rsidR="00DB698B" w:rsidRPr="00B71686" w:rsidRDefault="00DB698B" w:rsidP="0017254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2</w:t>
            </w:r>
          </w:p>
        </w:tc>
        <w:tc>
          <w:tcPr>
            <w:tcW w:w="3543" w:type="dxa"/>
            <w:shd w:val="clear" w:color="auto" w:fill="auto"/>
          </w:tcPr>
          <w:p w14:paraId="08B5CE94" w14:textId="77777777" w:rsidR="00DB698B" w:rsidRPr="00B71686" w:rsidRDefault="00DB698B" w:rsidP="0017254A">
            <w:pPr>
              <w:spacing w:line="360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Waktu retensi</w:t>
            </w:r>
          </w:p>
        </w:tc>
        <w:tc>
          <w:tcPr>
            <w:tcW w:w="3686" w:type="dxa"/>
            <w:shd w:val="clear" w:color="auto" w:fill="auto"/>
          </w:tcPr>
          <w:p w14:paraId="41C2A87B" w14:textId="0EE4138C" w:rsidR="00DB698B" w:rsidRPr="00B71686" w:rsidRDefault="00DB698B" w:rsidP="0017254A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SBR 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≤ 6</w:t>
            </w:r>
            <w:r w:rsidR="00C50294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,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0%</w:t>
            </w:r>
          </w:p>
        </w:tc>
      </w:tr>
      <w:tr w:rsidR="00DB698B" w:rsidRPr="00B71686" w14:paraId="50A3A4D5" w14:textId="77777777" w:rsidTr="00F62A5E">
        <w:trPr>
          <w:trHeight w:hRule="exact" w:val="340"/>
        </w:trPr>
        <w:tc>
          <w:tcPr>
            <w:tcW w:w="567" w:type="dxa"/>
            <w:shd w:val="clear" w:color="auto" w:fill="auto"/>
          </w:tcPr>
          <w:p w14:paraId="4A11B618" w14:textId="77777777" w:rsidR="00DB698B" w:rsidRPr="00B71686" w:rsidRDefault="00DB698B" w:rsidP="0017254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3</w:t>
            </w:r>
          </w:p>
        </w:tc>
        <w:tc>
          <w:tcPr>
            <w:tcW w:w="3543" w:type="dxa"/>
            <w:shd w:val="clear" w:color="auto" w:fill="auto"/>
          </w:tcPr>
          <w:p w14:paraId="248387DE" w14:textId="77777777" w:rsidR="00DB698B" w:rsidRPr="00B71686" w:rsidRDefault="00DB698B" w:rsidP="0017254A">
            <w:pPr>
              <w:spacing w:line="360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Angka Lempeng Teoritis</w:t>
            </w:r>
          </w:p>
        </w:tc>
        <w:tc>
          <w:tcPr>
            <w:tcW w:w="3686" w:type="dxa"/>
            <w:shd w:val="clear" w:color="auto" w:fill="auto"/>
          </w:tcPr>
          <w:p w14:paraId="65001E9F" w14:textId="77777777" w:rsidR="00DB698B" w:rsidRPr="00B71686" w:rsidRDefault="00DB698B" w:rsidP="0017254A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N ≥ 2000</w:t>
            </w:r>
          </w:p>
        </w:tc>
      </w:tr>
      <w:tr w:rsidR="00DB698B" w:rsidRPr="00B71686" w14:paraId="6B04444B" w14:textId="77777777" w:rsidTr="00F62A5E">
        <w:trPr>
          <w:trHeight w:hRule="exact" w:val="340"/>
        </w:trPr>
        <w:tc>
          <w:tcPr>
            <w:tcW w:w="567" w:type="dxa"/>
            <w:shd w:val="clear" w:color="auto" w:fill="auto"/>
          </w:tcPr>
          <w:p w14:paraId="30F76EE0" w14:textId="77777777" w:rsidR="00DB698B" w:rsidRPr="00B71686" w:rsidRDefault="00DB698B" w:rsidP="0017254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4</w:t>
            </w:r>
          </w:p>
        </w:tc>
        <w:tc>
          <w:tcPr>
            <w:tcW w:w="3543" w:type="dxa"/>
            <w:shd w:val="clear" w:color="auto" w:fill="auto"/>
          </w:tcPr>
          <w:p w14:paraId="1F6545A5" w14:textId="77777777" w:rsidR="00DB698B" w:rsidRPr="00B71686" w:rsidRDefault="00DB698B" w:rsidP="0017254A">
            <w:pPr>
              <w:spacing w:line="360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Faktor ikutan</w:t>
            </w:r>
          </w:p>
        </w:tc>
        <w:tc>
          <w:tcPr>
            <w:tcW w:w="3686" w:type="dxa"/>
            <w:shd w:val="clear" w:color="auto" w:fill="auto"/>
          </w:tcPr>
          <w:p w14:paraId="0B2D7C3F" w14:textId="35C83B7A" w:rsidR="00DB698B" w:rsidRPr="00B71686" w:rsidRDefault="00DB698B" w:rsidP="0017254A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 xml:space="preserve">tf 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≤ 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2</w:t>
            </w:r>
            <w:r w:rsidR="00C50294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,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</w:p>
        </w:tc>
      </w:tr>
      <w:tr w:rsidR="00DB698B" w:rsidRPr="00B71686" w14:paraId="0374FDEE" w14:textId="77777777" w:rsidTr="00F62A5E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DBCCF0F" w14:textId="77777777" w:rsidR="00DB698B" w:rsidRPr="00B71686" w:rsidRDefault="00DB698B" w:rsidP="0017254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3543" w:type="dxa"/>
            <w:shd w:val="clear" w:color="auto" w:fill="auto"/>
          </w:tcPr>
          <w:p w14:paraId="6F6035CF" w14:textId="77777777" w:rsidR="00DB698B" w:rsidRPr="00B71686" w:rsidRDefault="00DB698B" w:rsidP="0017254A">
            <w:pPr>
              <w:spacing w:line="360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Resolusi</w:t>
            </w:r>
          </w:p>
        </w:tc>
        <w:tc>
          <w:tcPr>
            <w:tcW w:w="3686" w:type="dxa"/>
            <w:shd w:val="clear" w:color="auto" w:fill="auto"/>
          </w:tcPr>
          <w:p w14:paraId="58FD2B5A" w14:textId="24F1DD90" w:rsidR="00DB698B" w:rsidRPr="00B71686" w:rsidRDefault="00DB698B" w:rsidP="0017254A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R 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id-ID"/>
              </w:rPr>
              <w:t>≥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2</w:t>
            </w:r>
            <w:r w:rsidR="00C50294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,</w:t>
            </w:r>
            <w:r w:rsidRPr="00B71686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0</w:t>
            </w:r>
          </w:p>
        </w:tc>
      </w:tr>
    </w:tbl>
    <w:p w14:paraId="65222AF0" w14:textId="5FFF4389" w:rsidR="008B6AF4" w:rsidRPr="00B71686" w:rsidRDefault="008B6AF4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ECEC44C" w14:textId="3D4D762B" w:rsidR="008B6AF4" w:rsidRPr="00B71686" w:rsidRDefault="008B6AF4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FBB324D" w14:textId="2B859648" w:rsidR="008B6AF4" w:rsidRPr="00B71686" w:rsidRDefault="008B6AF4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EE3079F" w14:textId="26A832D5" w:rsidR="008B6AF4" w:rsidRPr="00B71686" w:rsidRDefault="008B6AF4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64A886FE" w14:textId="235867B3" w:rsidR="008B6AF4" w:rsidRPr="00B71686" w:rsidRDefault="008B6AF4" w:rsidP="00CC565A">
      <w:p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118F08E2" w14:textId="62883BB8" w:rsidR="008B6AF4" w:rsidRPr="00B71686" w:rsidRDefault="00CC565A" w:rsidP="008B6AF4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lastRenderedPageBreak/>
        <w:t>Perhitungan</w:t>
      </w:r>
    </w:p>
    <w:p w14:paraId="416C760C" w14:textId="069EC35D" w:rsidR="008B6AF4" w:rsidRPr="00B71686" w:rsidRDefault="00C57D11" w:rsidP="00FE3AAA">
      <w:pPr>
        <w:pStyle w:val="ListParagraph"/>
        <w:numPr>
          <w:ilvl w:val="3"/>
          <w:numId w:val="1"/>
        </w:numPr>
        <w:spacing w:line="276" w:lineRule="auto"/>
        <w:ind w:left="2268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t>Metanol</w:t>
      </w:r>
    </w:p>
    <w:p w14:paraId="5261746E" w14:textId="77777777" w:rsidR="002611EC" w:rsidRPr="00B71686" w:rsidRDefault="002611EC" w:rsidP="00FE3AAA">
      <w:pPr>
        <w:pStyle w:val="ListParagraph"/>
        <w:spacing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00556F3D" w14:textId="32C2850C" w:rsidR="009B5A1A" w:rsidRPr="00B71686" w:rsidRDefault="008C2616" w:rsidP="00FE3AAA">
      <w:pPr>
        <w:pStyle w:val="ListParagraph"/>
        <w:spacing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CO 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×100%</m:t>
          </m:r>
        </m:oMath>
      </m:oMathPara>
    </w:p>
    <w:p w14:paraId="7C6B8136" w14:textId="77777777" w:rsidR="002611EC" w:rsidRPr="00B71686" w:rsidRDefault="002611EC" w:rsidP="00FE3AAA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</w:p>
    <w:p w14:paraId="011F5870" w14:textId="7FBC7899" w:rsidR="009B5A1A" w:rsidRPr="00B71686" w:rsidRDefault="009B5A1A" w:rsidP="00FE3AAA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Keterangan :</w:t>
      </w:r>
    </w:p>
    <w:p w14:paraId="4DB0A0C8" w14:textId="7EB5E011" w:rsidR="00413AAA" w:rsidRPr="00490854" w:rsidRDefault="009B5A1A" w:rsidP="00FE3AAA">
      <w:pPr>
        <w:pStyle w:val="ListParagraph"/>
        <w:spacing w:line="276" w:lineRule="auto"/>
        <w:ind w:left="2835" w:hanging="67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490854"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Residual Solvent dalam Bahan Baku Ambroxol Hydrochloride yang telah </w:t>
      </w:r>
    </w:p>
    <w:p w14:paraId="31131A41" w14:textId="5F89B8B6" w:rsidR="009B5A1A" w:rsidRPr="00490854" w:rsidRDefault="00490854" w:rsidP="00490854">
      <w:pPr>
        <w:pStyle w:val="ListParagraph"/>
        <w:spacing w:line="276" w:lineRule="auto"/>
        <w:ind w:left="288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 </w:t>
      </w:r>
      <w:r w:rsidR="009B5A1A"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diperhitungkan (%)</w:t>
      </w:r>
    </w:p>
    <w:p w14:paraId="44E30242" w14:textId="12F24F72" w:rsidR="009B5A1A" w:rsidRPr="00490854" w:rsidRDefault="009B5A1A" w:rsidP="00FE3AAA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Lu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490854"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Respon puncak Metanol pada larutan uji</w:t>
      </w:r>
    </w:p>
    <w:p w14:paraId="53DA853A" w14:textId="1529F82D" w:rsidR="009B5A1A" w:rsidRPr="00490854" w:rsidRDefault="009B5A1A" w:rsidP="00FE3AAA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Ls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490854"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Respon puncak Metanol pada larutan baku</w:t>
      </w:r>
    </w:p>
    <w:p w14:paraId="0135E774" w14:textId="390CC742" w:rsidR="009B5A1A" w:rsidRPr="00490854" w:rsidRDefault="009B5A1A" w:rsidP="00FE3AAA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Cs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490854"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490854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Konsentrasi larutan baku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(</m:t>
        </m:r>
        <m:r>
          <m:rPr>
            <m:sty m:val="b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b/>
                <w:bCs/>
                <w:sz w:val="22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4</m:t>
            </m:r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,</m:t>
            </m:r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7394</m:t>
            </m:r>
          </m:num>
          <m:den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50</m:t>
            </m:r>
          </m:den>
        </m:f>
        <m:r>
          <m:rPr>
            <m:sty m:val="b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sz w:val="22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0BFCF767" w14:textId="37155782" w:rsidR="009B5A1A" w:rsidRPr="00490854" w:rsidRDefault="009B5A1A" w:rsidP="00FE3AAA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490854">
        <w:rPr>
          <w:rFonts w:asciiTheme="minorHAnsi" w:hAnsiTheme="minorHAnsi" w:cstheme="minorHAnsi"/>
          <w:b/>
          <w:bCs/>
          <w:sz w:val="22"/>
          <w:szCs w:val="22"/>
        </w:rPr>
        <w:t>Cu</w:t>
      </w:r>
      <w:r w:rsidRPr="00490854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90854" w:rsidRPr="00490854">
        <w:rPr>
          <w:rFonts w:asciiTheme="minorHAnsi" w:hAnsiTheme="minorHAnsi" w:cstheme="minorHAnsi"/>
          <w:b/>
          <w:bCs/>
          <w:sz w:val="22"/>
          <w:szCs w:val="22"/>
        </w:rPr>
        <w:t>=</w:t>
      </w:r>
      <w:r w:rsidRPr="00490854">
        <w:rPr>
          <w:rFonts w:asciiTheme="minorHAnsi" w:hAnsiTheme="minorHAnsi" w:cstheme="minorHAnsi"/>
          <w:b/>
          <w:bCs/>
          <w:sz w:val="22"/>
          <w:szCs w:val="22"/>
        </w:rPr>
        <w:t xml:space="preserve"> Konsentrasi larutan uji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(</m:t>
        </m:r>
        <m:r>
          <m:rPr>
            <m:sty m:val="b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 w:cstheme="minorHAnsi"/>
                <w:b/>
                <w:bCs/>
                <w:sz w:val="22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4</m:t>
            </m:r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,</m:t>
            </m:r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7394</m:t>
            </m:r>
          </m:num>
          <m:den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50</m:t>
            </m:r>
          </m:den>
        </m:f>
        <m:r>
          <m:rPr>
            <m:sty m:val="b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sz w:val="22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15D8DB25" w14:textId="77777777" w:rsidR="008B6AF4" w:rsidRPr="00B71686" w:rsidRDefault="008B6AF4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5B68639" w14:textId="16EFB95F" w:rsidR="00716404" w:rsidRPr="00B71686" w:rsidRDefault="00716404" w:rsidP="00716404">
      <w:pPr>
        <w:pStyle w:val="ListParagraph"/>
        <w:numPr>
          <w:ilvl w:val="3"/>
          <w:numId w:val="1"/>
        </w:numPr>
        <w:spacing w:line="276" w:lineRule="auto"/>
        <w:ind w:left="2268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t>Etanol</w:t>
      </w:r>
    </w:p>
    <w:p w14:paraId="05A73626" w14:textId="77777777" w:rsidR="000154E1" w:rsidRPr="00B71686" w:rsidRDefault="000154E1" w:rsidP="000154E1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7648365C" w14:textId="57FA36B1" w:rsidR="00716404" w:rsidRPr="00B71686" w:rsidRDefault="008C2616" w:rsidP="00716404">
      <w:pPr>
        <w:pStyle w:val="ListParagraph"/>
        <w:spacing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CO 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×100%</m:t>
          </m:r>
        </m:oMath>
      </m:oMathPara>
    </w:p>
    <w:p w14:paraId="5B1F197B" w14:textId="77777777" w:rsidR="000154E1" w:rsidRPr="00B71686" w:rsidRDefault="000154E1" w:rsidP="00716404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</w:p>
    <w:p w14:paraId="4B5A58CA" w14:textId="7AD511F7" w:rsidR="00716404" w:rsidRPr="00B71686" w:rsidRDefault="00716404" w:rsidP="00716404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Keterangan :</w:t>
      </w:r>
    </w:p>
    <w:p w14:paraId="1D2E86B6" w14:textId="7F9A1F58" w:rsidR="00413AAA" w:rsidRPr="00B71686" w:rsidRDefault="00716404" w:rsidP="00716404">
      <w:pPr>
        <w:pStyle w:val="ListParagraph"/>
        <w:spacing w:line="276" w:lineRule="auto"/>
        <w:ind w:left="2835" w:hanging="67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5E2440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Residual Solvent dalam Bahan Baku Ambroxol Hydrochloride yang telah </w:t>
      </w:r>
    </w:p>
    <w:p w14:paraId="640D107A" w14:textId="5DFA7B77" w:rsidR="00716404" w:rsidRPr="00B71686" w:rsidRDefault="005E2440" w:rsidP="00413AAA">
      <w:pPr>
        <w:pStyle w:val="ListParagraph"/>
        <w:spacing w:line="276" w:lineRule="auto"/>
        <w:ind w:left="2835" w:firstLine="4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716404"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diperhitungkan (%)</w:t>
      </w:r>
    </w:p>
    <w:p w14:paraId="643E0304" w14:textId="706E32CC" w:rsidR="00716404" w:rsidRPr="00B71686" w:rsidRDefault="00716404" w:rsidP="00716404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Lu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5E2440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Respon puncak </w:t>
      </w:r>
      <w:r w:rsidR="00994019"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larutan uji</w:t>
      </w:r>
    </w:p>
    <w:p w14:paraId="3A06A378" w14:textId="60644241" w:rsidR="00716404" w:rsidRPr="00B71686" w:rsidRDefault="00716404" w:rsidP="00716404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Ls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5E2440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Respon puncak </w:t>
      </w:r>
      <w:r w:rsidR="00994019"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Etanol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larutan baku</w:t>
      </w:r>
    </w:p>
    <w:p w14:paraId="2BBA0577" w14:textId="2A6C2233" w:rsidR="00716404" w:rsidRPr="00B71686" w:rsidRDefault="00716404" w:rsidP="00716404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Cs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5E2440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Konsentrasi larutan baku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( 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7</m:t>
            </m:r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,</m:t>
            </m:r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92145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50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1A707C07" w14:textId="378131DB" w:rsidR="00716404" w:rsidRPr="00B71686" w:rsidRDefault="00716404" w:rsidP="00716404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Cu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5E2440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Konsentrasi larutan uji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( 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7</m:t>
            </m:r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,</m:t>
            </m:r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92145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50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6E29F9C1" w14:textId="77777777" w:rsidR="00994019" w:rsidRPr="00B71686" w:rsidRDefault="00994019" w:rsidP="00716404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4E0C7842" w14:textId="53215B20" w:rsidR="00994019" w:rsidRPr="00B71686" w:rsidRDefault="00FE77A2" w:rsidP="00994019">
      <w:pPr>
        <w:pStyle w:val="ListParagraph"/>
        <w:numPr>
          <w:ilvl w:val="3"/>
          <w:numId w:val="1"/>
        </w:numPr>
        <w:spacing w:line="276" w:lineRule="auto"/>
        <w:ind w:left="2268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t>Acetone</w:t>
      </w:r>
    </w:p>
    <w:p w14:paraId="41B1B37D" w14:textId="77777777" w:rsidR="000154E1" w:rsidRPr="00B71686" w:rsidRDefault="000154E1" w:rsidP="000154E1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4F6E4B1A" w14:textId="2694FF3A" w:rsidR="00994019" w:rsidRPr="00B71686" w:rsidRDefault="008C2616" w:rsidP="00994019">
      <w:pPr>
        <w:pStyle w:val="ListParagraph"/>
        <w:spacing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CO 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×100%</m:t>
          </m:r>
        </m:oMath>
      </m:oMathPara>
    </w:p>
    <w:p w14:paraId="7ACCB8BA" w14:textId="77777777" w:rsidR="000154E1" w:rsidRPr="00B71686" w:rsidRDefault="000154E1" w:rsidP="00994019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</w:p>
    <w:p w14:paraId="5543F717" w14:textId="593FAC95" w:rsidR="00994019" w:rsidRPr="00B71686" w:rsidRDefault="00994019" w:rsidP="00994019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Keterangan :</w:t>
      </w:r>
    </w:p>
    <w:p w14:paraId="28C8ADB4" w14:textId="29252EA6" w:rsidR="00413AAA" w:rsidRPr="00822618" w:rsidRDefault="00994019" w:rsidP="00994019">
      <w:pPr>
        <w:pStyle w:val="ListParagraph"/>
        <w:spacing w:line="276" w:lineRule="auto"/>
        <w:ind w:left="2835" w:hanging="67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822618"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Residual Solvent dalam Bahan Baku Ambroxol Hydrochloride yang telah </w:t>
      </w:r>
    </w:p>
    <w:p w14:paraId="2B6B149C" w14:textId="289B6F80" w:rsidR="00994019" w:rsidRPr="00822618" w:rsidRDefault="00822618" w:rsidP="00413AAA">
      <w:pPr>
        <w:pStyle w:val="ListParagraph"/>
        <w:spacing w:line="276" w:lineRule="auto"/>
        <w:ind w:left="2835" w:firstLine="4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994019"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diperhitungkan (%)</w:t>
      </w:r>
    </w:p>
    <w:p w14:paraId="460263B0" w14:textId="2125F42C" w:rsidR="00994019" w:rsidRPr="00822618" w:rsidRDefault="00994019" w:rsidP="00994019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Lu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822618"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Respon puncak </w:t>
      </w:r>
      <w:r w:rsidR="000154E1"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Acetone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larutan uji</w:t>
      </w:r>
    </w:p>
    <w:p w14:paraId="64B7278F" w14:textId="68ABB716" w:rsidR="00994019" w:rsidRPr="00822618" w:rsidRDefault="00994019" w:rsidP="00994019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Ls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822618"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Respon puncak </w:t>
      </w:r>
      <w:r w:rsidR="000154E1"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Acetone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larutan baku</w:t>
      </w:r>
    </w:p>
    <w:p w14:paraId="617583DF" w14:textId="2EAAD9BB" w:rsidR="00994019" w:rsidRPr="00822618" w:rsidRDefault="00994019" w:rsidP="00994019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Cs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822618"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Konsentrasi larutan baku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( </m:t>
        </m:r>
        <m:f>
          <m:fPr>
            <m:ctrlPr>
              <w:rPr>
                <w:rFonts w:ascii="Cambria Math" w:hAnsi="Cambria Math" w:cs="Tahoma"/>
                <w:b/>
                <w:bCs/>
                <w:i/>
                <w:i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7</m:t>
            </m:r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,</m:t>
            </m:r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97195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50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7450E391" w14:textId="5F3D3742" w:rsidR="00994019" w:rsidRPr="00822618" w:rsidRDefault="00994019" w:rsidP="00994019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Cu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822618"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82261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Konsentrasi larutan uji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( </m:t>
        </m:r>
        <m:f>
          <m:fPr>
            <m:ctrlPr>
              <w:rPr>
                <w:rFonts w:ascii="Cambria Math" w:hAnsi="Cambria Math" w:cs="Tahoma"/>
                <w:b/>
                <w:bCs/>
                <w:i/>
                <w:i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7</m:t>
            </m:r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,</m:t>
            </m:r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97195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50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32EB6CBA" w14:textId="2E235733" w:rsidR="002611EC" w:rsidRPr="00B71686" w:rsidRDefault="002611EC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CD4FE9F" w14:textId="3238CAFE" w:rsidR="000154E1" w:rsidRPr="00B71686" w:rsidRDefault="000154E1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7D032B6" w14:textId="1936520D" w:rsidR="000154E1" w:rsidRPr="00B71686" w:rsidRDefault="000154E1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3F67FB5" w14:textId="328E2B6E" w:rsidR="000154E1" w:rsidRPr="00B71686" w:rsidRDefault="000154E1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324EB4A" w14:textId="0A631E93" w:rsidR="000154E1" w:rsidRPr="00B71686" w:rsidRDefault="000154E1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79892B8" w14:textId="534161DA" w:rsidR="000154E1" w:rsidRPr="00B71686" w:rsidRDefault="000154E1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E53CD34" w14:textId="3FF3F1AC" w:rsidR="000154E1" w:rsidRPr="00B71686" w:rsidRDefault="000154E1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C8B2CA7" w14:textId="523CBBFD" w:rsidR="000154E1" w:rsidRPr="00B71686" w:rsidRDefault="000154E1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4EB6DB9" w14:textId="77777777" w:rsidR="000154E1" w:rsidRPr="00B71686" w:rsidRDefault="000154E1" w:rsidP="002611EC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1CBC210" w14:textId="16DD2801" w:rsidR="002611EC" w:rsidRPr="00B71686" w:rsidRDefault="002611EC" w:rsidP="002611EC">
      <w:pPr>
        <w:pStyle w:val="ListParagraph"/>
        <w:numPr>
          <w:ilvl w:val="3"/>
          <w:numId w:val="1"/>
        </w:numPr>
        <w:spacing w:line="276" w:lineRule="auto"/>
        <w:ind w:left="2268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lastRenderedPageBreak/>
        <w:t>Dichloromethane</w:t>
      </w:r>
    </w:p>
    <w:p w14:paraId="3EB38CE3" w14:textId="77777777" w:rsidR="000154E1" w:rsidRPr="00B71686" w:rsidRDefault="000154E1" w:rsidP="000154E1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70E0BFA5" w14:textId="66D69E8B" w:rsidR="002611EC" w:rsidRPr="00B71686" w:rsidRDefault="008C2616" w:rsidP="002611EC">
      <w:pPr>
        <w:pStyle w:val="ListParagraph"/>
        <w:spacing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CO 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×100%</m:t>
          </m:r>
        </m:oMath>
      </m:oMathPara>
    </w:p>
    <w:p w14:paraId="2474F96E" w14:textId="77777777" w:rsidR="000154E1" w:rsidRPr="00B71686" w:rsidRDefault="000154E1" w:rsidP="002611EC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</w:p>
    <w:p w14:paraId="792502FE" w14:textId="336AD4DD" w:rsidR="002611EC" w:rsidRPr="00B71686" w:rsidRDefault="002611EC" w:rsidP="002611EC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Keterangan :</w:t>
      </w:r>
    </w:p>
    <w:p w14:paraId="22088688" w14:textId="6D0D9D8F" w:rsidR="00413AAA" w:rsidRPr="00EA2A2A" w:rsidRDefault="002611EC" w:rsidP="002611EC">
      <w:pPr>
        <w:pStyle w:val="ListParagraph"/>
        <w:spacing w:line="276" w:lineRule="auto"/>
        <w:ind w:left="2835" w:hanging="67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EA2A2A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Residual Solvent dalam Bahan Baku Ambroxol Hydrochloride yang telah </w:t>
      </w:r>
    </w:p>
    <w:p w14:paraId="1BF0B366" w14:textId="614E52AD" w:rsidR="002611EC" w:rsidRPr="00EA2A2A" w:rsidRDefault="00EA2A2A" w:rsidP="00413AAA">
      <w:pPr>
        <w:pStyle w:val="ListParagraph"/>
        <w:spacing w:line="276" w:lineRule="auto"/>
        <w:ind w:left="2835" w:firstLine="4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 </w:t>
      </w:r>
      <w:r w:rsidR="002611EC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diperhitungkan (%)</w:t>
      </w:r>
    </w:p>
    <w:p w14:paraId="7C1F23E5" w14:textId="0EC8F120" w:rsidR="002611EC" w:rsidRPr="00EA2A2A" w:rsidRDefault="002611EC" w:rsidP="002611EC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Lu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EA2A2A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= 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Respon puncak </w:t>
      </w:r>
      <w:r w:rsidR="000154E1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Dichloromethane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larutan uji</w:t>
      </w:r>
    </w:p>
    <w:p w14:paraId="51B11235" w14:textId="3D9DC40A" w:rsidR="002611EC" w:rsidRPr="00EA2A2A" w:rsidRDefault="002611EC" w:rsidP="002611EC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Ls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EA2A2A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Respon puncak </w:t>
      </w:r>
      <w:r w:rsidR="000154E1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Dichloromethane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pada larutan baku</w:t>
      </w:r>
    </w:p>
    <w:p w14:paraId="11146B93" w14:textId="41DDC763" w:rsidR="002611EC" w:rsidRPr="00EA2A2A" w:rsidRDefault="002611EC" w:rsidP="002611EC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Cs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EA2A2A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Konsentrasi larutan baku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( </m:t>
        </m:r>
        <m:f>
          <m:fPr>
            <m:ctrlPr>
              <w:rPr>
                <w:rFonts w:ascii="Cambria Math" w:hAnsi="Cambria Math" w:cs="Tahoma"/>
                <w:b/>
                <w:bCs/>
                <w:i/>
                <w:i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0,5639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50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576FA497" w14:textId="30A66EF9" w:rsidR="002611EC" w:rsidRPr="00EA2A2A" w:rsidRDefault="002611EC" w:rsidP="002611EC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Cu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EA2A2A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Konsentrasi larutan uji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(</m:t>
        </m:r>
        <m:f>
          <m:fPr>
            <m:ctrlPr>
              <w:rPr>
                <w:rFonts w:ascii="Cambria Math" w:hAnsi="Cambria Math" w:cs="Tahoma"/>
                <w:b/>
                <w:bCs/>
                <w:i/>
                <w:i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0,5639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50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343B1300" w14:textId="1EA55FDE" w:rsidR="009F7131" w:rsidRPr="00B71686" w:rsidRDefault="009F7131" w:rsidP="00B413E3">
      <w:pPr>
        <w:pStyle w:val="ListParagraph"/>
        <w:tabs>
          <w:tab w:val="left" w:pos="4253"/>
        </w:tabs>
        <w:spacing w:line="276" w:lineRule="auto"/>
        <w:ind w:left="993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92722E9" w14:textId="5582A5DB" w:rsidR="00F869E8" w:rsidRPr="00B71686" w:rsidRDefault="0075230D" w:rsidP="00F869E8">
      <w:pPr>
        <w:pStyle w:val="ListParagraph"/>
        <w:numPr>
          <w:ilvl w:val="3"/>
          <w:numId w:val="1"/>
        </w:numPr>
        <w:spacing w:line="276" w:lineRule="auto"/>
        <w:ind w:left="2268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b/>
          <w:i/>
          <w:sz w:val="22"/>
          <w:szCs w:val="22"/>
        </w:rPr>
        <w:t>Tri</w:t>
      </w:r>
      <w:r w:rsidR="00F869E8" w:rsidRPr="00B71686">
        <w:rPr>
          <w:rFonts w:ascii="Calibri" w:hAnsi="Calibri" w:cs="Calibri"/>
          <w:b/>
          <w:i/>
          <w:sz w:val="22"/>
          <w:szCs w:val="22"/>
        </w:rPr>
        <w:t>chloromethane</w:t>
      </w:r>
    </w:p>
    <w:p w14:paraId="4D733603" w14:textId="77777777" w:rsidR="00F869E8" w:rsidRPr="00B71686" w:rsidRDefault="00F869E8" w:rsidP="00F869E8">
      <w:pPr>
        <w:pStyle w:val="ListParagraph"/>
        <w:spacing w:line="276" w:lineRule="auto"/>
        <w:ind w:left="22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7EBE41C" w14:textId="16C80A50" w:rsidR="00F869E8" w:rsidRPr="00B71686" w:rsidRDefault="008C2616" w:rsidP="00F869E8">
      <w:pPr>
        <w:pStyle w:val="ListParagraph"/>
        <w:spacing w:line="276" w:lineRule="auto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CO 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 ×100%</m:t>
          </m:r>
        </m:oMath>
      </m:oMathPara>
    </w:p>
    <w:p w14:paraId="0F9AE9E8" w14:textId="77777777" w:rsidR="00F869E8" w:rsidRPr="00B71686" w:rsidRDefault="00F869E8" w:rsidP="00F869E8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</w:p>
    <w:p w14:paraId="450C13B1" w14:textId="77777777" w:rsidR="00F869E8" w:rsidRPr="00B71686" w:rsidRDefault="00F869E8" w:rsidP="00F869E8">
      <w:pPr>
        <w:pStyle w:val="ListParagraph"/>
        <w:spacing w:line="276" w:lineRule="auto"/>
        <w:ind w:left="1440" w:firstLine="72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Keterangan :</w:t>
      </w:r>
    </w:p>
    <w:p w14:paraId="5DC43E85" w14:textId="53724C04" w:rsidR="00413AAA" w:rsidRPr="00B71686" w:rsidRDefault="00F869E8" w:rsidP="00F869E8">
      <w:pPr>
        <w:pStyle w:val="ListParagraph"/>
        <w:spacing w:line="276" w:lineRule="auto"/>
        <w:ind w:left="2835" w:hanging="67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CO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Residual Solvent dalam Bahan Baku Ambroxol Hydrochloride yang telah </w:t>
      </w:r>
    </w:p>
    <w:p w14:paraId="7B5C3FCB" w14:textId="27CF1F1F" w:rsidR="00F869E8" w:rsidRPr="00B71686" w:rsidRDefault="00EA2A2A" w:rsidP="00413AAA">
      <w:pPr>
        <w:pStyle w:val="ListParagraph"/>
        <w:spacing w:line="276" w:lineRule="auto"/>
        <w:ind w:left="2835" w:firstLine="45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F869E8"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diperhitungkan (%)</w:t>
      </w:r>
    </w:p>
    <w:p w14:paraId="1D084E6D" w14:textId="37E56289" w:rsidR="00F869E8" w:rsidRPr="00B71686" w:rsidRDefault="00F869E8" w:rsidP="00F869E8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Lu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Respon puncak </w:t>
      </w:r>
      <w:r w:rsidR="0075230D"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Tri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chloromethane pada larutan uji</w:t>
      </w:r>
    </w:p>
    <w:p w14:paraId="62B572DA" w14:textId="45469F88" w:rsidR="00F869E8" w:rsidRPr="00B71686" w:rsidRDefault="00F869E8" w:rsidP="00F869E8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Ls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Respon puncak </w:t>
      </w:r>
      <w:r w:rsidR="0075230D"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Tri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chloromethane pada larutan baku</w:t>
      </w:r>
    </w:p>
    <w:p w14:paraId="66040B6E" w14:textId="3F7A4B7B" w:rsidR="00F869E8" w:rsidRPr="00EA2A2A" w:rsidRDefault="00F869E8" w:rsidP="00F869E8">
      <w:pPr>
        <w:pStyle w:val="ListParagraph"/>
        <w:spacing w:line="276" w:lineRule="auto"/>
        <w:ind w:left="1866" w:firstLine="294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Cs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="00EA2A2A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Konsentrasi larutan baku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( </m:t>
        </m:r>
        <m:f>
          <m:fPr>
            <m:ctrlPr>
              <w:rPr>
                <w:rFonts w:ascii="Cambria Math" w:hAnsi="Cambria Math" w:cs="Tahoma"/>
                <w:b/>
                <w:bCs/>
                <w:i/>
                <w:i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0,0507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50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44376CED" w14:textId="708709D4" w:rsidR="00F869E8" w:rsidRPr="00EA2A2A" w:rsidRDefault="00F869E8" w:rsidP="00F869E8">
      <w:pPr>
        <w:pStyle w:val="ListParagraph"/>
        <w:spacing w:line="276" w:lineRule="auto"/>
        <w:ind w:left="1572" w:firstLine="5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Cu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="00EA2A2A"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>=</w:t>
      </w:r>
      <w:r w:rsidRPr="00EA2A2A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Konsentrasi larutan uji </w:t>
      </w:r>
      <m:oMath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(</m:t>
        </m:r>
        <m:f>
          <m:fPr>
            <m:ctrlPr>
              <w:rPr>
                <w:rFonts w:ascii="Cambria Math" w:hAnsi="Cambria Math" w:cs="Tahoma"/>
                <w:b/>
                <w:bCs/>
                <w:i/>
                <w:iCs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0,0507</m:t>
            </m:r>
          </m:num>
          <m:den>
            <m:r>
              <m:rPr>
                <m:sty m:val="bi"/>
              </m:rPr>
              <w:rPr>
                <w:rFonts w:ascii="Cambria Math" w:hAnsi="Cambria Math" w:cs="Tahoma"/>
                <w:sz w:val="24"/>
                <w:szCs w:val="24"/>
              </w:rPr>
              <m:t>50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2"/>
                <w:szCs w:val="22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 xml:space="preserve"> )</m:t>
        </m:r>
      </m:oMath>
    </w:p>
    <w:p w14:paraId="495B931A" w14:textId="77777777" w:rsidR="00F869E8" w:rsidRPr="00B71686" w:rsidRDefault="00F869E8" w:rsidP="00B413E3">
      <w:pPr>
        <w:pStyle w:val="ListParagraph"/>
        <w:tabs>
          <w:tab w:val="left" w:pos="4253"/>
        </w:tabs>
        <w:spacing w:line="276" w:lineRule="auto"/>
        <w:ind w:left="993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11CC24B" w14:textId="0C0E6FB1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Absorban</w:t>
      </w:r>
    </w:p>
    <w:p w14:paraId="47565FB5" w14:textId="77777777" w:rsidR="00B45467" w:rsidRPr="00B71686" w:rsidRDefault="00B45467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Syarat :</w:t>
      </w:r>
    </w:p>
    <w:p w14:paraId="57A27FE4" w14:textId="25A7572D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  <w:lang w:val="id-ID"/>
        </w:rPr>
        <w:t xml:space="preserve">Sesuai dengan </w:t>
      </w:r>
      <w:r w:rsidRPr="00B71686">
        <w:rPr>
          <w:rFonts w:ascii="Calibri" w:hAnsi="Calibri" w:cs="Calibri"/>
          <w:bCs/>
          <w:iCs/>
          <w:sz w:val="22"/>
          <w:szCs w:val="22"/>
        </w:rPr>
        <w:t>S</w:t>
      </w:r>
      <w:r w:rsidRPr="00B71686">
        <w:rPr>
          <w:rFonts w:ascii="Calibri" w:hAnsi="Calibri" w:cs="Calibri"/>
          <w:bCs/>
          <w:iCs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bCs/>
          <w:iCs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bCs/>
          <w:iCs/>
          <w:sz w:val="22"/>
          <w:szCs w:val="22"/>
          <w:lang w:val="id-ID"/>
        </w:rPr>
        <w:t xml:space="preserve"> (S-QC-01-126)</w:t>
      </w:r>
      <w:r w:rsidR="008D3CC7" w:rsidRPr="00B71686">
        <w:rPr>
          <w:rFonts w:ascii="Calibri" w:hAnsi="Calibri" w:cs="Calibri"/>
          <w:bCs/>
          <w:iCs/>
          <w:sz w:val="22"/>
          <w:szCs w:val="22"/>
        </w:rPr>
        <w:t>.</w:t>
      </w:r>
    </w:p>
    <w:p w14:paraId="10112AAB" w14:textId="77777777" w:rsidR="00B45467" w:rsidRPr="00B71686" w:rsidRDefault="00B45467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Cara Kerja :</w:t>
      </w:r>
    </w:p>
    <w:p w14:paraId="7D9E979E" w14:textId="77777777" w:rsidR="00B45467" w:rsidRPr="00B71686" w:rsidRDefault="00B45467" w:rsidP="00B20EBB">
      <w:pPr>
        <w:pStyle w:val="ListParagraph"/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Larutan Uji</w:t>
      </w:r>
    </w:p>
    <w:p w14:paraId="482B7CC3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Timbang 25 mg zat uji, masukkan ke dalam labu ukur 100 ml.</w:t>
      </w:r>
    </w:p>
    <w:p w14:paraId="475E2220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Larutkan dengan ± 50 ml Asam Klorida 0,01 M, sonikasi hingga larut.</w:t>
      </w:r>
    </w:p>
    <w:p w14:paraId="015004F0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Encerkan dengan Asam Klorida 0,01 M hingga tanda batas volume, kocok hingga homogen.</w:t>
      </w:r>
    </w:p>
    <w:p w14:paraId="75DA2075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Pipet 1 ml larutan, masukkan ke dalam labu ukur 10 ml.</w:t>
      </w:r>
    </w:p>
    <w:p w14:paraId="4C1C2E54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Encerkan dengan Asam Klorida 0,01 M hingga tanda batas volume, kocok hingga homogen.</w:t>
      </w:r>
    </w:p>
    <w:p w14:paraId="702A1B43" w14:textId="77777777" w:rsidR="00B45467" w:rsidRPr="00B71686" w:rsidRDefault="00B45467" w:rsidP="00B20EBB">
      <w:pPr>
        <w:spacing w:line="276" w:lineRule="auto"/>
        <w:ind w:left="2126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(Konsentrasi : 0,025 mg/ml)</w:t>
      </w:r>
    </w:p>
    <w:p w14:paraId="1A64D5E0" w14:textId="77777777" w:rsidR="00B45467" w:rsidRPr="00B71686" w:rsidRDefault="00B45467" w:rsidP="00B20EBB">
      <w:pPr>
        <w:spacing w:line="276" w:lineRule="auto"/>
        <w:ind w:left="2410"/>
        <w:rPr>
          <w:rFonts w:ascii="Calibri" w:hAnsi="Calibri" w:cs="Calibri"/>
          <w:bCs/>
          <w:iCs/>
          <w:sz w:val="6"/>
          <w:szCs w:val="6"/>
        </w:rPr>
      </w:pPr>
    </w:p>
    <w:p w14:paraId="296DA1A8" w14:textId="77777777" w:rsidR="00B45467" w:rsidRPr="00B71686" w:rsidRDefault="00B45467" w:rsidP="00B20EBB">
      <w:pPr>
        <w:pStyle w:val="ListParagraph"/>
        <w:numPr>
          <w:ilvl w:val="3"/>
          <w:numId w:val="1"/>
        </w:numPr>
        <w:spacing w:line="276" w:lineRule="auto"/>
        <w:ind w:left="2127" w:hanging="284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Pengukuran</w:t>
      </w:r>
    </w:p>
    <w:p w14:paraId="6DDF751B" w14:textId="77777777" w:rsidR="00B45467" w:rsidRPr="00B71686" w:rsidRDefault="00B45467" w:rsidP="00B20EBB">
      <w:pPr>
        <w:spacing w:line="276" w:lineRule="auto"/>
        <w:ind w:left="2127"/>
        <w:rPr>
          <w:rFonts w:ascii="Calibri" w:hAnsi="Calibri" w:cs="Calibri"/>
          <w:bCs/>
          <w:iCs/>
          <w:sz w:val="22"/>
          <w:szCs w:val="22"/>
        </w:rPr>
      </w:pPr>
      <w:r w:rsidRPr="00B71686">
        <w:rPr>
          <w:rFonts w:ascii="Calibri" w:hAnsi="Calibri" w:cs="Calibri"/>
          <w:bCs/>
          <w:iCs/>
          <w:sz w:val="22"/>
          <w:szCs w:val="22"/>
        </w:rPr>
        <w:t>Ukur larutan pada panjang gelombang 244 nm menggunakan Spektrofotometer UV-Vis.</w:t>
      </w:r>
    </w:p>
    <w:p w14:paraId="5EC29175" w14:textId="77777777" w:rsidR="008C2616" w:rsidRPr="00B71686" w:rsidRDefault="008C2616" w:rsidP="00B20EBB">
      <w:pPr>
        <w:spacing w:line="276" w:lineRule="auto"/>
        <w:ind w:left="2127"/>
        <w:rPr>
          <w:rFonts w:ascii="Calibri" w:hAnsi="Calibri" w:cs="Calibri"/>
          <w:bCs/>
          <w:iCs/>
          <w:sz w:val="22"/>
          <w:szCs w:val="22"/>
        </w:rPr>
      </w:pPr>
    </w:p>
    <w:p w14:paraId="309C8D29" w14:textId="4E287B5E" w:rsidR="00B45467" w:rsidRPr="00B71686" w:rsidRDefault="00B45467" w:rsidP="00B20EBB">
      <w:pPr>
        <w:spacing w:line="276" w:lineRule="auto"/>
        <w:ind w:left="2127"/>
        <w:rPr>
          <w:rFonts w:ascii="Calibri" w:hAnsi="Calibri" w:cs="Calibri"/>
          <w:b/>
          <w:bCs/>
          <w:i/>
          <w:sz w:val="6"/>
          <w:szCs w:val="6"/>
        </w:rPr>
      </w:pPr>
    </w:p>
    <w:p w14:paraId="0211A0DD" w14:textId="7F457437" w:rsidR="0028687D" w:rsidRPr="00B71686" w:rsidRDefault="0028687D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rPr>
          <w:rFonts w:ascii="Calibri" w:hAnsi="Calibri" w:cs="Calibri"/>
          <w:b/>
          <w:bCs/>
          <w:i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sz w:val="22"/>
          <w:szCs w:val="22"/>
        </w:rPr>
        <w:lastRenderedPageBreak/>
        <w:t>Perhitungan:</w:t>
      </w:r>
    </w:p>
    <w:p w14:paraId="26885CDD" w14:textId="0806A329" w:rsidR="0028687D" w:rsidRPr="00B71686" w:rsidRDefault="008C2616" w:rsidP="00B71686">
      <w:pPr>
        <w:tabs>
          <w:tab w:val="left" w:pos="8364"/>
        </w:tabs>
        <w:spacing w:line="276" w:lineRule="auto"/>
        <w:ind w:left="993"/>
        <w:rPr>
          <w:rFonts w:ascii="Calibri" w:hAnsi="Calibri" w:cs="Calibri"/>
          <w:b/>
          <w:bCs/>
          <w:i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 xml:space="preserve">A 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1%, 1 cm</m:t>
              </m:r>
            </m:e>
          </m:d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Au ×Cs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Cu</m:t>
              </m:r>
            </m:den>
          </m:f>
        </m:oMath>
      </m:oMathPara>
    </w:p>
    <w:p w14:paraId="69F33BAF" w14:textId="77777777" w:rsidR="009B7C7A" w:rsidRPr="00B71686" w:rsidRDefault="009B7C7A" w:rsidP="00B20EBB">
      <w:pPr>
        <w:pStyle w:val="ListParagraph"/>
        <w:tabs>
          <w:tab w:val="left" w:pos="8364"/>
        </w:tabs>
        <w:spacing w:line="276" w:lineRule="auto"/>
        <w:ind w:left="1843"/>
        <w:rPr>
          <w:rFonts w:ascii="Calibri" w:hAnsi="Calibri" w:cs="Calibri"/>
          <w:b/>
          <w:bCs/>
          <w:i/>
          <w:sz w:val="22"/>
          <w:szCs w:val="22"/>
        </w:rPr>
      </w:pPr>
    </w:p>
    <w:p w14:paraId="0FBC8ABF" w14:textId="77777777" w:rsidR="009B7C7A" w:rsidRPr="00B71686" w:rsidRDefault="009B7C7A" w:rsidP="00B20EBB">
      <w:pPr>
        <w:pStyle w:val="ListParagraph"/>
        <w:tabs>
          <w:tab w:val="left" w:pos="8364"/>
        </w:tabs>
        <w:spacing w:line="276" w:lineRule="auto"/>
        <w:ind w:left="1843"/>
        <w:rPr>
          <w:rFonts w:ascii="Calibri" w:hAnsi="Calibri" w:cs="Calibri"/>
          <w:b/>
          <w:bCs/>
          <w:i/>
          <w:sz w:val="22"/>
          <w:szCs w:val="22"/>
        </w:rPr>
      </w:pPr>
    </w:p>
    <w:p w14:paraId="69E9C068" w14:textId="334596F2" w:rsidR="0005089B" w:rsidRPr="00B71686" w:rsidRDefault="0005089B" w:rsidP="00B20EBB">
      <w:pPr>
        <w:pStyle w:val="ListParagraph"/>
        <w:tabs>
          <w:tab w:val="left" w:pos="8364"/>
        </w:tabs>
        <w:spacing w:line="276" w:lineRule="auto"/>
        <w:ind w:left="1843"/>
        <w:rPr>
          <w:rFonts w:ascii="Calibri" w:hAnsi="Calibri" w:cs="Calibri"/>
          <w:b/>
          <w:bCs/>
          <w:i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sz w:val="22"/>
          <w:szCs w:val="22"/>
        </w:rPr>
        <w:t>Keterangan:</w:t>
      </w:r>
    </w:p>
    <w:p w14:paraId="6838AB2B" w14:textId="47349FD2" w:rsidR="0005089B" w:rsidRPr="00B71686" w:rsidRDefault="0005089B" w:rsidP="00B157EA">
      <w:pPr>
        <w:pStyle w:val="ListParagraph"/>
        <w:tabs>
          <w:tab w:val="left" w:pos="8364"/>
        </w:tabs>
        <w:spacing w:line="276" w:lineRule="auto"/>
        <w:ind w:left="2835" w:hanging="992"/>
        <w:rPr>
          <w:rFonts w:ascii="Calibri" w:hAnsi="Calibri" w:cs="Calibri"/>
          <w:b/>
          <w:bCs/>
          <w:i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sz w:val="22"/>
          <w:szCs w:val="22"/>
        </w:rPr>
        <w:t xml:space="preserve">A </w:t>
      </w:r>
      <w:r w:rsidRPr="00B71686">
        <w:rPr>
          <w:rFonts w:ascii="Calibri" w:hAnsi="Calibri" w:cs="Calibri"/>
          <w:b/>
          <w:bCs/>
          <w:i/>
          <w:sz w:val="22"/>
          <w:szCs w:val="22"/>
        </w:rPr>
        <w:tab/>
        <w:t>= Absorban</w:t>
      </w:r>
    </w:p>
    <w:p w14:paraId="0222EBD0" w14:textId="4DD80CCE" w:rsidR="0005089B" w:rsidRPr="00B71686" w:rsidRDefault="0005089B" w:rsidP="00B157EA">
      <w:pPr>
        <w:pStyle w:val="ListParagraph"/>
        <w:tabs>
          <w:tab w:val="left" w:pos="8364"/>
        </w:tabs>
        <w:spacing w:line="276" w:lineRule="auto"/>
        <w:ind w:left="2835" w:hanging="992"/>
        <w:rPr>
          <w:rFonts w:ascii="Calibri" w:hAnsi="Calibri" w:cs="Calibri"/>
          <w:b/>
          <w:bCs/>
          <w:i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sz w:val="22"/>
          <w:szCs w:val="22"/>
        </w:rPr>
        <w:t xml:space="preserve">Au </w:t>
      </w:r>
      <w:r w:rsidRPr="00B71686">
        <w:rPr>
          <w:rFonts w:ascii="Calibri" w:hAnsi="Calibri" w:cs="Calibri"/>
          <w:b/>
          <w:bCs/>
          <w:i/>
          <w:sz w:val="22"/>
          <w:szCs w:val="22"/>
        </w:rPr>
        <w:tab/>
        <w:t>= Absorbansi zat uji yang terukur</w:t>
      </w:r>
    </w:p>
    <w:p w14:paraId="74702AB3" w14:textId="1CB1F518" w:rsidR="0005089B" w:rsidRPr="00B71686" w:rsidRDefault="0005089B" w:rsidP="00B157EA">
      <w:pPr>
        <w:pStyle w:val="ListParagraph"/>
        <w:tabs>
          <w:tab w:val="left" w:pos="8364"/>
        </w:tabs>
        <w:spacing w:line="276" w:lineRule="auto"/>
        <w:ind w:left="2835" w:hanging="992"/>
        <w:rPr>
          <w:rFonts w:ascii="Calibri" w:hAnsi="Calibri" w:cs="Calibri"/>
          <w:b/>
          <w:bCs/>
          <w:i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sz w:val="22"/>
          <w:szCs w:val="22"/>
        </w:rPr>
        <w:t>Cs</w:t>
      </w:r>
      <w:r w:rsidRPr="00B71686">
        <w:rPr>
          <w:rFonts w:ascii="Calibri" w:hAnsi="Calibri" w:cs="Calibri"/>
          <w:b/>
          <w:bCs/>
          <w:i/>
          <w:sz w:val="22"/>
          <w:szCs w:val="22"/>
        </w:rPr>
        <w:tab/>
        <w:t>= Konsentrasi standa</w:t>
      </w:r>
      <w:r w:rsidR="00440B2A" w:rsidRPr="00B71686">
        <w:rPr>
          <w:rFonts w:ascii="Calibri" w:hAnsi="Calibri" w:cs="Calibri"/>
          <w:b/>
          <w:bCs/>
          <w:i/>
          <w:sz w:val="22"/>
          <w:szCs w:val="22"/>
        </w:rPr>
        <w:t>r = 1% = 10 mg/ml</w:t>
      </w:r>
    </w:p>
    <w:p w14:paraId="72146C36" w14:textId="5863D1D9" w:rsidR="00440B2A" w:rsidRPr="00B71686" w:rsidRDefault="00440B2A" w:rsidP="00B157EA">
      <w:pPr>
        <w:pStyle w:val="ListParagraph"/>
        <w:tabs>
          <w:tab w:val="left" w:pos="8364"/>
        </w:tabs>
        <w:spacing w:line="276" w:lineRule="auto"/>
        <w:ind w:left="2835" w:hanging="992"/>
        <w:rPr>
          <w:rFonts w:ascii="Calibri" w:hAnsi="Calibri" w:cs="Calibri"/>
          <w:b/>
          <w:bCs/>
          <w:i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sz w:val="22"/>
          <w:szCs w:val="22"/>
        </w:rPr>
        <w:t>Cu</w:t>
      </w:r>
      <w:r w:rsidRPr="00B71686">
        <w:rPr>
          <w:rFonts w:ascii="Calibri" w:hAnsi="Calibri" w:cs="Calibri"/>
          <w:b/>
          <w:bCs/>
          <w:i/>
          <w:sz w:val="22"/>
          <w:szCs w:val="22"/>
        </w:rPr>
        <w:tab/>
        <w:t>= Konsentrasi zat uji</w:t>
      </w:r>
    </w:p>
    <w:p w14:paraId="186BFF04" w14:textId="77777777" w:rsidR="0005089B" w:rsidRPr="00B71686" w:rsidRDefault="0005089B" w:rsidP="00B20EBB">
      <w:pPr>
        <w:pStyle w:val="ListParagraph"/>
        <w:tabs>
          <w:tab w:val="left" w:pos="8364"/>
        </w:tabs>
        <w:spacing w:line="276" w:lineRule="auto"/>
        <w:ind w:left="2268" w:hanging="425"/>
        <w:rPr>
          <w:rFonts w:ascii="Calibri" w:hAnsi="Calibri" w:cs="Calibri"/>
          <w:b/>
          <w:bCs/>
          <w:i/>
          <w:sz w:val="10"/>
          <w:szCs w:val="10"/>
        </w:rPr>
      </w:pPr>
    </w:p>
    <w:p w14:paraId="00E03D95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Susut Pengeringan</w:t>
      </w:r>
    </w:p>
    <w:p w14:paraId="35A72EE2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Syarat :  </w:t>
      </w:r>
    </w:p>
    <w:p w14:paraId="69BE5EF4" w14:textId="794F3EBE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="008D3CC7" w:rsidRPr="00B71686">
        <w:rPr>
          <w:rFonts w:ascii="Calibri" w:hAnsi="Calibri" w:cs="Calibri"/>
          <w:sz w:val="22"/>
          <w:szCs w:val="22"/>
        </w:rPr>
        <w:t>.</w:t>
      </w:r>
    </w:p>
    <w:p w14:paraId="474DAD8D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Cara Kerja</w:t>
      </w:r>
      <w:r w:rsidRPr="00B71686">
        <w:rPr>
          <w:rFonts w:ascii="Calibri" w:hAnsi="Calibri" w:cs="Calibri"/>
          <w:sz w:val="22"/>
          <w:szCs w:val="22"/>
        </w:rPr>
        <w:t xml:space="preserve"> :</w:t>
      </w:r>
    </w:p>
    <w:p w14:paraId="0A07DE2E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Panaskan botol timbang pada suhu 105 ± 2</w:t>
      </w:r>
      <w:r w:rsidRPr="00B71686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71686">
        <w:rPr>
          <w:rFonts w:ascii="Calibri" w:hAnsi="Calibri" w:cs="Calibri"/>
          <w:color w:val="000000"/>
          <w:sz w:val="22"/>
          <w:szCs w:val="22"/>
        </w:rPr>
        <w:t>C di dalam Oven, selama 30 menit.</w:t>
      </w:r>
    </w:p>
    <w:p w14:paraId="6AE34A06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Dinginkan botol timbang dalam desikator selama 5 - 15 menit, kemudian timbang seksama (Wo).</w:t>
      </w:r>
    </w:p>
    <w:p w14:paraId="2C9BB4AD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Bila zat uji berupa kristal besar, gerus secara cepat hingga ukuran partikel ± 2 mm.</w:t>
      </w:r>
    </w:p>
    <w:p w14:paraId="6C6F2B49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Timbang seksama 1 - 2 g zat uji, masukkan ke dalam botol timbang yang telah ditimbang (Wa).</w:t>
      </w:r>
    </w:p>
    <w:p w14:paraId="7FDC7292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Ratakan zat uji yang ada dalam botol timbang.</w:t>
      </w:r>
    </w:p>
    <w:p w14:paraId="47245056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Masukkan ke dalam oven dengan suhu 105 ± 2</w:t>
      </w:r>
      <w:r w:rsidRPr="00B71686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71686">
        <w:rPr>
          <w:rFonts w:ascii="Calibri" w:hAnsi="Calibri" w:cs="Calibri"/>
          <w:color w:val="000000"/>
          <w:sz w:val="22"/>
          <w:szCs w:val="22"/>
        </w:rPr>
        <w:t>C.</w:t>
      </w:r>
    </w:p>
    <w:p w14:paraId="572AD27A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Buka tutup botol timbang dan biarkan tutup botolnya di dalam Oven.</w:t>
      </w:r>
    </w:p>
    <w:p w14:paraId="20D966FE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Keringkan selama 3 jam.</w:t>
      </w:r>
    </w:p>
    <w:p w14:paraId="4F50DB7D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Dinginkan dalam desikator selama 5 - 15 menit, kemudian timbang (Wb).</w:t>
      </w:r>
    </w:p>
    <w:p w14:paraId="6C01339B" w14:textId="77777777" w:rsidR="00B45467" w:rsidRPr="00B71686" w:rsidRDefault="00B45467" w:rsidP="00B20EBB">
      <w:pPr>
        <w:pStyle w:val="NormalWeb"/>
        <w:spacing w:before="0" w:beforeAutospacing="0" w:after="0" w:afterAutospacing="0" w:line="276" w:lineRule="auto"/>
        <w:ind w:left="2127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0525C26A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Perhitungan</w:t>
      </w:r>
      <w:r w:rsidRPr="00B71686">
        <w:rPr>
          <w:rFonts w:ascii="Calibri" w:hAnsi="Calibri" w:cs="Calibri"/>
          <w:sz w:val="22"/>
          <w:szCs w:val="22"/>
        </w:rPr>
        <w:t xml:space="preserve"> :</w:t>
      </w:r>
    </w:p>
    <w:p w14:paraId="14A00ECA" w14:textId="07E7B58E" w:rsidR="00B45467" w:rsidRPr="00B71686" w:rsidRDefault="008C2616" w:rsidP="00B20EBB">
      <w:pPr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="Calibri"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×100%</m:t>
          </m:r>
        </m:oMath>
      </m:oMathPara>
    </w:p>
    <w:p w14:paraId="5B640A49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Keterangan</w:t>
      </w:r>
      <w:r w:rsidRPr="00B71686">
        <w:rPr>
          <w:rFonts w:ascii="Calibri" w:hAnsi="Calibri" w:cs="Calibri"/>
          <w:sz w:val="22"/>
          <w:szCs w:val="22"/>
        </w:rPr>
        <w:t xml:space="preserve"> </w:t>
      </w:r>
      <w:r w:rsidRPr="00B71686">
        <w:rPr>
          <w:rFonts w:ascii="Calibri" w:hAnsi="Calibri" w:cs="Calibri"/>
          <w:sz w:val="22"/>
          <w:szCs w:val="22"/>
          <w:lang w:val="id-ID"/>
        </w:rPr>
        <w:t>:</w:t>
      </w:r>
    </w:p>
    <w:p w14:paraId="27EB877C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SP</w:t>
      </w:r>
      <w:r w:rsidRPr="00B71686">
        <w:rPr>
          <w:rFonts w:ascii="Calibri" w:hAnsi="Calibri" w:cs="Calibri"/>
          <w:sz w:val="22"/>
          <w:szCs w:val="22"/>
          <w:lang w:val="id-ID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ab/>
        <w:t>= Susut pengeringan</w:t>
      </w:r>
      <w:r w:rsidRPr="00B71686">
        <w:rPr>
          <w:rFonts w:ascii="Calibri" w:hAnsi="Calibri" w:cs="Calibri"/>
          <w:sz w:val="22"/>
          <w:szCs w:val="22"/>
        </w:rPr>
        <w:t xml:space="preserve"> (%)</w:t>
      </w:r>
    </w:p>
    <w:p w14:paraId="11B96848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Wa</w:t>
      </w:r>
      <w:r w:rsidRPr="00B71686">
        <w:rPr>
          <w:rFonts w:ascii="Calibri" w:hAnsi="Calibri" w:cs="Calibri"/>
          <w:sz w:val="22"/>
          <w:szCs w:val="22"/>
          <w:lang w:val="id-ID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ab/>
        <w:t>= Berat botol timbang + zat uji sebelum pengeringan (gram)</w:t>
      </w:r>
    </w:p>
    <w:p w14:paraId="10E24988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Wb</w:t>
      </w:r>
      <w:r w:rsidRPr="00B71686">
        <w:rPr>
          <w:rFonts w:ascii="Calibri" w:hAnsi="Calibri" w:cs="Calibri"/>
          <w:sz w:val="22"/>
          <w:szCs w:val="22"/>
          <w:lang w:val="id-ID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ab/>
        <w:t>= Berat botol timbang + zat uji setelah pengeringan (gram)</w:t>
      </w:r>
    </w:p>
    <w:p w14:paraId="50BF8F06" w14:textId="6F196E2F" w:rsidR="008D3CC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Style w:val="ital"/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Wo</w:t>
      </w:r>
      <w:r w:rsidRPr="00B71686">
        <w:rPr>
          <w:rFonts w:ascii="Calibri" w:hAnsi="Calibri" w:cs="Calibri"/>
          <w:sz w:val="22"/>
          <w:szCs w:val="22"/>
          <w:lang w:val="id-ID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ab/>
        <w:t>= Berat botol timbang kosong (gram)</w:t>
      </w:r>
    </w:p>
    <w:p w14:paraId="7E55A62D" w14:textId="77777777" w:rsidR="008D3CC7" w:rsidRPr="00B71686" w:rsidRDefault="008D3CC7" w:rsidP="00B20EBB">
      <w:pPr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sz w:val="10"/>
          <w:szCs w:val="10"/>
        </w:rPr>
      </w:pPr>
    </w:p>
    <w:p w14:paraId="00FF1526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Sisa Pemijaran</w:t>
      </w:r>
    </w:p>
    <w:p w14:paraId="54DAFB1D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Syarat :  </w:t>
      </w:r>
    </w:p>
    <w:p w14:paraId="6FE07D19" w14:textId="26692DBC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="008D3CC7" w:rsidRPr="00B71686">
        <w:rPr>
          <w:rFonts w:ascii="Calibri" w:hAnsi="Calibri" w:cs="Calibri"/>
          <w:sz w:val="22"/>
          <w:szCs w:val="22"/>
        </w:rPr>
        <w:t>.</w:t>
      </w:r>
    </w:p>
    <w:p w14:paraId="122C0D2A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Cara Kerja</w:t>
      </w:r>
      <w:r w:rsidRPr="00B71686">
        <w:rPr>
          <w:rFonts w:ascii="Calibri" w:hAnsi="Calibri" w:cs="Calibri"/>
          <w:sz w:val="22"/>
          <w:szCs w:val="22"/>
        </w:rPr>
        <w:t xml:space="preserve"> :</w:t>
      </w:r>
    </w:p>
    <w:p w14:paraId="3F01B915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Pijarkan cawan pijar pada suhu 600 ± 50</w:t>
      </w:r>
      <w:r w:rsidRPr="00B71686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71686">
        <w:rPr>
          <w:rFonts w:ascii="Calibri" w:hAnsi="Calibri" w:cs="Calibri"/>
          <w:color w:val="000000"/>
          <w:sz w:val="22"/>
          <w:szCs w:val="22"/>
        </w:rPr>
        <w:t>C di dalam Furnace, selama 30 menit.</w:t>
      </w:r>
    </w:p>
    <w:p w14:paraId="402636A4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Dinginkan cawan pijar selama 5 - 15 menit dalam desikator dan timbang seksama (Wo).</w:t>
      </w:r>
    </w:p>
    <w:p w14:paraId="150B0D85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Timbang seksama 1 - 2 g zat uji, masukkan ke dalam cawan pijar yang telah ditimbang (Wa).</w:t>
      </w:r>
    </w:p>
    <w:p w14:paraId="641255EC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lastRenderedPageBreak/>
        <w:t>Tambah 1 ml Asam Sulfat P.</w:t>
      </w:r>
    </w:p>
    <w:p w14:paraId="2E7717D3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Panaskan sampai zat uji mengarang sempurna, dinginkan.</w:t>
      </w:r>
    </w:p>
    <w:p w14:paraId="29D9D25E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Basahi residu dengan 1 ml Asam Sulfat P.</w:t>
      </w:r>
    </w:p>
    <w:p w14:paraId="24683C63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Panaskan lagi hingga uap putih hilang.</w:t>
      </w:r>
    </w:p>
    <w:p w14:paraId="4DE16C71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Pijarkan cawan pijar dalam Furnace pada suhu 600 ± 50</w:t>
      </w:r>
      <w:r w:rsidRPr="00B71686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71686">
        <w:rPr>
          <w:rFonts w:ascii="Calibri" w:hAnsi="Calibri" w:cs="Calibri"/>
          <w:color w:val="000000"/>
          <w:sz w:val="22"/>
          <w:szCs w:val="22"/>
        </w:rPr>
        <w:t>C hingga arang habis terbakar.</w:t>
      </w:r>
    </w:p>
    <w:p w14:paraId="5C0A1A05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Dinginkan cawan pijar dalam desikator selama 5 - 15 menit, kemudian timbang (Wb).</w:t>
      </w:r>
    </w:p>
    <w:p w14:paraId="0A950C09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Jika jumlah residu yang diperoleh melebihi batas yang ditetapkan, basahi lagi residu dengan 1 ml Asam Sulfat P.</w:t>
      </w:r>
    </w:p>
    <w:p w14:paraId="12FB5D0F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Panaskan kembali hingga uap putihnya hilang.</w:t>
      </w:r>
    </w:p>
    <w:p w14:paraId="502DCD3C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Pijarkan cawan pijar dalam Furnace pada suhu 600 ± 50</w:t>
      </w:r>
      <w:r w:rsidRPr="00B71686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B71686">
        <w:rPr>
          <w:rFonts w:ascii="Calibri" w:hAnsi="Calibri" w:cs="Calibri"/>
          <w:color w:val="000000"/>
          <w:sz w:val="22"/>
          <w:szCs w:val="22"/>
        </w:rPr>
        <w:t>C selama 30 menit.</w:t>
      </w:r>
    </w:p>
    <w:p w14:paraId="082746E6" w14:textId="77777777" w:rsidR="00B45467" w:rsidRPr="00B71686" w:rsidRDefault="00B45467" w:rsidP="00B20EB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1686">
        <w:rPr>
          <w:rFonts w:ascii="Calibri" w:hAnsi="Calibri" w:cs="Calibri"/>
          <w:color w:val="000000"/>
          <w:sz w:val="22"/>
          <w:szCs w:val="22"/>
        </w:rPr>
        <w:t>Dinginkan cawan pijar selama 5 - 15 menit dalam desikator, kemudian timbang (Wb).</w:t>
      </w:r>
    </w:p>
    <w:p w14:paraId="4DC6A6A5" w14:textId="77777777" w:rsidR="00AD137C" w:rsidRPr="00B71686" w:rsidRDefault="00AD137C" w:rsidP="00B20EBB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1C166E12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Perhitungan</w:t>
      </w:r>
      <w:r w:rsidRPr="00B71686">
        <w:rPr>
          <w:rFonts w:ascii="Calibri" w:hAnsi="Calibri" w:cs="Calibri"/>
          <w:sz w:val="22"/>
          <w:szCs w:val="22"/>
        </w:rPr>
        <w:t xml:space="preserve"> :</w:t>
      </w:r>
    </w:p>
    <w:p w14:paraId="3F147CE7" w14:textId="77777777" w:rsidR="008C2616" w:rsidRPr="00B71686" w:rsidRDefault="008C2616" w:rsidP="008C2616">
      <w:pPr>
        <w:pStyle w:val="ListParagraph"/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="Calibri" w:hAnsi="Calibri" w:cs="Calibri"/>
          <w:sz w:val="22"/>
          <w:szCs w:val="22"/>
        </w:rPr>
      </w:pPr>
    </w:p>
    <w:p w14:paraId="23896C6D" w14:textId="3FFC912D" w:rsidR="00B45467" w:rsidRPr="00B71686" w:rsidRDefault="008C2616" w:rsidP="00B20EBB">
      <w:pPr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libri" w:hAnsi="Cambria Math" w:cs="Calibri"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×100%</m:t>
          </m:r>
        </m:oMath>
      </m:oMathPara>
    </w:p>
    <w:p w14:paraId="2E8E9F5C" w14:textId="77777777" w:rsidR="008C2616" w:rsidRPr="00B71686" w:rsidRDefault="008C2616" w:rsidP="00B20EBB">
      <w:pPr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</w:p>
    <w:p w14:paraId="36D55612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Keterangan</w:t>
      </w:r>
      <w:r w:rsidRPr="00B71686">
        <w:rPr>
          <w:rFonts w:ascii="Calibri" w:hAnsi="Calibri" w:cs="Calibri"/>
          <w:sz w:val="22"/>
          <w:szCs w:val="22"/>
        </w:rPr>
        <w:t xml:space="preserve"> </w:t>
      </w:r>
      <w:r w:rsidRPr="00B71686">
        <w:rPr>
          <w:rFonts w:ascii="Calibri" w:hAnsi="Calibri" w:cs="Calibri"/>
          <w:sz w:val="22"/>
          <w:szCs w:val="22"/>
          <w:lang w:val="id-ID"/>
        </w:rPr>
        <w:t>:</w:t>
      </w:r>
    </w:p>
    <w:p w14:paraId="3153C416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SP</w:t>
      </w:r>
      <w:r w:rsidRPr="00B71686">
        <w:rPr>
          <w:rFonts w:ascii="Calibri" w:hAnsi="Calibri" w:cs="Calibri"/>
          <w:sz w:val="22"/>
          <w:szCs w:val="22"/>
        </w:rPr>
        <w:t>n</w:t>
      </w: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= </w:t>
      </w:r>
      <w:r w:rsidRPr="00B71686">
        <w:rPr>
          <w:rFonts w:ascii="Calibri" w:hAnsi="Calibri" w:cs="Calibri"/>
          <w:sz w:val="22"/>
          <w:szCs w:val="22"/>
        </w:rPr>
        <w:t>Sisa Pemijaran (%)</w:t>
      </w:r>
    </w:p>
    <w:p w14:paraId="759647C5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Wa</w:t>
      </w:r>
      <w:r w:rsidRPr="00B71686">
        <w:rPr>
          <w:rFonts w:ascii="Calibri" w:hAnsi="Calibri" w:cs="Calibri"/>
          <w:sz w:val="22"/>
          <w:szCs w:val="22"/>
          <w:lang w:val="id-ID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ab/>
        <w:t>= Berat botol timbang + zat uji sebelum pengeringan (gram)</w:t>
      </w:r>
    </w:p>
    <w:p w14:paraId="214C5138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Wb</w:t>
      </w:r>
      <w:r w:rsidRPr="00B71686">
        <w:rPr>
          <w:rFonts w:ascii="Calibri" w:hAnsi="Calibri" w:cs="Calibri"/>
          <w:sz w:val="22"/>
          <w:szCs w:val="22"/>
          <w:lang w:val="id-ID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ab/>
        <w:t>= Berat botol timbang + zat uji setelah pengeringan (gram)</w:t>
      </w:r>
    </w:p>
    <w:p w14:paraId="04B793D4" w14:textId="20395C2B" w:rsidR="00692ADE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Style w:val="ital"/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Wo</w:t>
      </w:r>
      <w:r w:rsidRPr="00B71686">
        <w:rPr>
          <w:rFonts w:ascii="Calibri" w:hAnsi="Calibri" w:cs="Calibri"/>
          <w:sz w:val="22"/>
          <w:szCs w:val="22"/>
          <w:lang w:val="id-ID"/>
        </w:rPr>
        <w:tab/>
      </w:r>
      <w:r w:rsidRPr="00B71686">
        <w:rPr>
          <w:rFonts w:ascii="Calibri" w:hAnsi="Calibri" w:cs="Calibri"/>
          <w:sz w:val="22"/>
          <w:szCs w:val="22"/>
          <w:lang w:val="id-ID"/>
        </w:rPr>
        <w:tab/>
        <w:t>= Berat botol timbang kosong (gram</w:t>
      </w:r>
      <w:r w:rsidR="00692ADE" w:rsidRPr="00B71686">
        <w:rPr>
          <w:rFonts w:ascii="Calibri" w:hAnsi="Calibri" w:cs="Calibri"/>
          <w:sz w:val="22"/>
          <w:szCs w:val="22"/>
        </w:rPr>
        <w:t>)</w:t>
      </w:r>
    </w:p>
    <w:p w14:paraId="7D534FD9" w14:textId="002B253B" w:rsidR="00692ADE" w:rsidRPr="00B71686" w:rsidRDefault="00692ADE" w:rsidP="00B20EBB">
      <w:pPr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12400368" w14:textId="3CCF5E63" w:rsidR="00692ADE" w:rsidRPr="00B71686" w:rsidRDefault="00692ADE" w:rsidP="00B20EBB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7A64C73F" w14:textId="073CB2A7" w:rsidR="00692ADE" w:rsidRPr="00B71686" w:rsidRDefault="00692ADE" w:rsidP="00B20EBB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3E9E6066" w14:textId="5CE4F794" w:rsidR="00692ADE" w:rsidRPr="00B71686" w:rsidRDefault="00692ADE" w:rsidP="00B20EBB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56FAD064" w14:textId="77777777" w:rsidR="00692ADE" w:rsidRPr="00B71686" w:rsidRDefault="00692ADE" w:rsidP="00B20EBB">
      <w:pPr>
        <w:pStyle w:val="ListParagraph"/>
        <w:tabs>
          <w:tab w:val="left" w:pos="720"/>
          <w:tab w:val="left" w:pos="1440"/>
          <w:tab w:val="left" w:pos="2160"/>
        </w:tabs>
        <w:spacing w:line="276" w:lineRule="auto"/>
        <w:rPr>
          <w:rStyle w:val="ital"/>
          <w:rFonts w:ascii="Calibri" w:hAnsi="Calibri" w:cs="Calibri"/>
          <w:i/>
          <w:sz w:val="2"/>
          <w:szCs w:val="2"/>
        </w:rPr>
      </w:pPr>
    </w:p>
    <w:p w14:paraId="6C34028D" w14:textId="77777777" w:rsidR="00B45467" w:rsidRPr="00B71686" w:rsidRDefault="00B45467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b/>
          <w:sz w:val="8"/>
          <w:szCs w:val="8"/>
        </w:rPr>
      </w:pPr>
    </w:p>
    <w:p w14:paraId="2252DEF3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Logam Berat</w:t>
      </w:r>
    </w:p>
    <w:p w14:paraId="603FD057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Syarat :  </w:t>
      </w:r>
    </w:p>
    <w:p w14:paraId="0376E698" w14:textId="2153595F" w:rsidR="00CF2F7F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i/>
          <w:iCs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="008D3CC7" w:rsidRPr="00B71686">
        <w:rPr>
          <w:rFonts w:ascii="Calibri" w:hAnsi="Calibri" w:cs="Calibri"/>
          <w:sz w:val="22"/>
          <w:szCs w:val="22"/>
        </w:rPr>
        <w:t>.</w:t>
      </w:r>
    </w:p>
    <w:p w14:paraId="2B9F3A0B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Cara Kerja</w:t>
      </w:r>
      <w:r w:rsidRPr="00B71686">
        <w:rPr>
          <w:rFonts w:ascii="Calibri" w:hAnsi="Calibri" w:cs="Calibri"/>
          <w:sz w:val="22"/>
          <w:szCs w:val="22"/>
        </w:rPr>
        <w:t xml:space="preserve"> :</w:t>
      </w:r>
    </w:p>
    <w:p w14:paraId="16827870" w14:textId="2FBD62A3" w:rsidR="00B45467" w:rsidRPr="00B71686" w:rsidRDefault="00B45467" w:rsidP="00B20EBB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>Pemeriksaan Timbal (Pb</w:t>
      </w:r>
      <w:r w:rsidRPr="00B71686">
        <w:rPr>
          <w:rFonts w:ascii="Calibri" w:hAnsi="Calibri"/>
          <w:b/>
          <w:bCs/>
          <w:i/>
          <w:iCs/>
          <w:color w:val="000000"/>
          <w:sz w:val="22"/>
          <w:szCs w:val="22"/>
        </w:rPr>
        <w:t>)</w:t>
      </w:r>
      <w:r w:rsidR="00120491" w:rsidRPr="00B71686">
        <w:rPr>
          <w:rFonts w:ascii="Calibri" w:hAnsi="Calibri"/>
          <w:b/>
          <w:bCs/>
          <w:i/>
          <w:iCs/>
          <w:color w:val="000000"/>
          <w:sz w:val="22"/>
          <w:szCs w:val="22"/>
        </w:rPr>
        <w:t xml:space="preserve"> dan Arsen (As)</w:t>
      </w:r>
    </w:p>
    <w:p w14:paraId="26531C42" w14:textId="77777777" w:rsidR="00B45467" w:rsidRPr="00B71686" w:rsidRDefault="00B45467" w:rsidP="00B20EBB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>Larutan Asam Nitrat 2,5%</w:t>
      </w:r>
    </w:p>
    <w:p w14:paraId="5D6FD2F6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Tahoma"/>
          <w:color w:val="000000"/>
          <w:sz w:val="22"/>
          <w:szCs w:val="22"/>
        </w:rPr>
        <w:t>Ambil 500 ml air murni, masukkan ke dalam gelas kimia 1000 ml.</w:t>
      </w:r>
    </w:p>
    <w:p w14:paraId="25FD100B" w14:textId="3D19E526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Tahoma"/>
          <w:color w:val="000000"/>
          <w:sz w:val="22"/>
          <w:szCs w:val="22"/>
        </w:rPr>
        <w:t>Tambahkan 3</w:t>
      </w:r>
      <w:r w:rsidR="007F47C3">
        <w:rPr>
          <w:rFonts w:ascii="Calibri" w:hAnsi="Calibri" w:cs="Tahoma"/>
          <w:color w:val="000000"/>
          <w:sz w:val="22"/>
          <w:szCs w:val="22"/>
        </w:rPr>
        <w:t>5,71</w:t>
      </w:r>
      <w:r w:rsidRPr="00B71686">
        <w:rPr>
          <w:rFonts w:ascii="Calibri" w:hAnsi="Calibri" w:cs="Tahoma"/>
          <w:color w:val="000000"/>
          <w:sz w:val="22"/>
          <w:szCs w:val="22"/>
        </w:rPr>
        <w:t xml:space="preserve"> ml Asam Nitrat P secara perlahan; aduk hingga homogen.</w:t>
      </w:r>
    </w:p>
    <w:p w14:paraId="785D4651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Tahoma"/>
          <w:color w:val="000000"/>
          <w:sz w:val="22"/>
          <w:szCs w:val="22"/>
        </w:rPr>
        <w:t>Tambahkan Air Murni hingga volume 1000 ml; aduk hingga homogen.</w:t>
      </w:r>
    </w:p>
    <w:p w14:paraId="2D5F86D7" w14:textId="77777777" w:rsidR="00B45467" w:rsidRPr="00B71686" w:rsidRDefault="00B45467" w:rsidP="00B20EBB">
      <w:pPr>
        <w:pStyle w:val="ListParagraph"/>
        <w:spacing w:line="276" w:lineRule="auto"/>
        <w:ind w:left="2694" w:right="-188"/>
        <w:jc w:val="both"/>
        <w:rPr>
          <w:rFonts w:ascii="Calibri" w:hAnsi="Calibri" w:cs="Calibri"/>
          <w:sz w:val="10"/>
          <w:szCs w:val="10"/>
        </w:rPr>
      </w:pPr>
    </w:p>
    <w:p w14:paraId="44C4B1DC" w14:textId="77777777" w:rsidR="00B45467" w:rsidRPr="00B71686" w:rsidRDefault="00B45467" w:rsidP="00B20EBB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>Larutan Induk Standar 100 ppm</w:t>
      </w:r>
    </w:p>
    <w:p w14:paraId="48E810E6" w14:textId="150E5F08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Pipet 10 ml ICP Multi element Standar Solution 1000 ppm, masukkan ke dalam labu ukur 100 ml.</w:t>
      </w:r>
    </w:p>
    <w:p w14:paraId="09DD2871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Asam Nitrat 2,5% hingga tanda batas volume; kocok hingga homogen.</w:t>
      </w:r>
    </w:p>
    <w:p w14:paraId="04652536" w14:textId="6A5ADE26" w:rsidR="00B45467" w:rsidRPr="00B71686" w:rsidRDefault="00B45467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(Konsentrasi Pb</w:t>
      </w:r>
      <w:r w:rsidR="00120491" w:rsidRPr="00B71686">
        <w:rPr>
          <w:rFonts w:ascii="Calibri" w:hAnsi="Calibri" w:cs="Calibri"/>
          <w:sz w:val="22"/>
          <w:szCs w:val="22"/>
        </w:rPr>
        <w:t>,</w:t>
      </w:r>
      <w:r w:rsidR="00120491" w:rsidRPr="00B71686">
        <w:rPr>
          <w:rFonts w:ascii="Calibri" w:hAnsi="Calibri" w:cs="Calibri"/>
          <w:b/>
          <w:bCs/>
          <w:i/>
          <w:iCs/>
          <w:sz w:val="22"/>
          <w:szCs w:val="22"/>
        </w:rPr>
        <w:t xml:space="preserve"> As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 xml:space="preserve">: </w:t>
      </w:r>
      <w:r w:rsidRPr="00B71686">
        <w:rPr>
          <w:rFonts w:ascii="Calibri" w:hAnsi="Calibri" w:cs="Calibri"/>
          <w:sz w:val="22"/>
          <w:szCs w:val="22"/>
        </w:rPr>
        <w:t>100 ppm)</w:t>
      </w:r>
    </w:p>
    <w:p w14:paraId="375137E6" w14:textId="77777777" w:rsidR="00B45467" w:rsidRPr="00B71686" w:rsidRDefault="00B45467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2B5A59D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60339CE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52C7798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B88D5B2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19AB95E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47F30AAB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FCC8440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319EDAD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A6EF43D" w14:textId="77777777" w:rsidR="008C2616" w:rsidRPr="00B71686" w:rsidRDefault="008C2616" w:rsidP="00B20EBB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41DA3DA2" w14:textId="77777777" w:rsidR="00B45467" w:rsidRPr="00B71686" w:rsidRDefault="00B45467" w:rsidP="00B20EBB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lastRenderedPageBreak/>
        <w:t>Larutan Deret Standar</w:t>
      </w:r>
    </w:p>
    <w:p w14:paraId="6C7B49D7" w14:textId="18C44D3E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Pipet sejumlah larutan induk 100 ppm sesuai tabel di bawah, masukkan ke dalam labu ukur 100 ml.</w:t>
      </w:r>
    </w:p>
    <w:p w14:paraId="3DD41053" w14:textId="77777777" w:rsidR="006C70E7" w:rsidRPr="00B71686" w:rsidRDefault="006C70E7" w:rsidP="006C70E7">
      <w:pPr>
        <w:pStyle w:val="ListParagraph"/>
        <w:spacing w:line="276" w:lineRule="auto"/>
        <w:ind w:left="2694" w:right="-188"/>
        <w:contextualSpacing/>
        <w:jc w:val="both"/>
        <w:rPr>
          <w:rFonts w:ascii="Calibri" w:hAnsi="Calibri" w:cs="Calibri"/>
          <w:sz w:val="4"/>
          <w:szCs w:val="4"/>
        </w:rPr>
      </w:pPr>
    </w:p>
    <w:tbl>
      <w:tblPr>
        <w:tblStyle w:val="TableGrid"/>
        <w:tblW w:w="0" w:type="auto"/>
        <w:tblInd w:w="2694" w:type="dxa"/>
        <w:tblLook w:val="04A0" w:firstRow="1" w:lastRow="0" w:firstColumn="1" w:lastColumn="0" w:noHBand="0" w:noVBand="1"/>
      </w:tblPr>
      <w:tblGrid>
        <w:gridCol w:w="2545"/>
        <w:gridCol w:w="2410"/>
        <w:gridCol w:w="2016"/>
      </w:tblGrid>
      <w:tr w:rsidR="00B45467" w:rsidRPr="00B71686" w14:paraId="136A31D9" w14:textId="77777777" w:rsidTr="007C674E">
        <w:tc>
          <w:tcPr>
            <w:tcW w:w="2546" w:type="dxa"/>
          </w:tcPr>
          <w:p w14:paraId="50CC9CB7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Konsentrasi</w:t>
            </w:r>
          </w:p>
          <w:p w14:paraId="54A4E9A0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(ppm)</w:t>
            </w:r>
          </w:p>
        </w:tc>
        <w:tc>
          <w:tcPr>
            <w:tcW w:w="2410" w:type="dxa"/>
          </w:tcPr>
          <w:p w14:paraId="55A39476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Volume Pemipetan</w:t>
            </w:r>
          </w:p>
          <w:p w14:paraId="7F835DF0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(ml)</w:t>
            </w:r>
          </w:p>
        </w:tc>
        <w:tc>
          <w:tcPr>
            <w:tcW w:w="2016" w:type="dxa"/>
          </w:tcPr>
          <w:p w14:paraId="6DB7AFAE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Labu Ukur</w:t>
            </w:r>
          </w:p>
          <w:p w14:paraId="3ADB8AD7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(ml)</w:t>
            </w:r>
          </w:p>
        </w:tc>
      </w:tr>
      <w:tr w:rsidR="00B45467" w:rsidRPr="00B71686" w14:paraId="229A66CF" w14:textId="77777777" w:rsidTr="007C674E">
        <w:tc>
          <w:tcPr>
            <w:tcW w:w="2546" w:type="dxa"/>
          </w:tcPr>
          <w:p w14:paraId="6C072034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0,030</w:t>
            </w:r>
          </w:p>
        </w:tc>
        <w:tc>
          <w:tcPr>
            <w:tcW w:w="2410" w:type="dxa"/>
          </w:tcPr>
          <w:p w14:paraId="686B6AF1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0,030</w:t>
            </w:r>
          </w:p>
        </w:tc>
        <w:tc>
          <w:tcPr>
            <w:tcW w:w="2016" w:type="dxa"/>
          </w:tcPr>
          <w:p w14:paraId="7BF289B9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B45467" w:rsidRPr="00B71686" w14:paraId="3B08C030" w14:textId="77777777" w:rsidTr="007C674E">
        <w:tc>
          <w:tcPr>
            <w:tcW w:w="2546" w:type="dxa"/>
          </w:tcPr>
          <w:p w14:paraId="1866DC8F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0,045</w:t>
            </w:r>
          </w:p>
        </w:tc>
        <w:tc>
          <w:tcPr>
            <w:tcW w:w="2410" w:type="dxa"/>
          </w:tcPr>
          <w:p w14:paraId="3D2806C2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0,045</w:t>
            </w:r>
          </w:p>
        </w:tc>
        <w:tc>
          <w:tcPr>
            <w:tcW w:w="2016" w:type="dxa"/>
          </w:tcPr>
          <w:p w14:paraId="43980BC8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B45467" w:rsidRPr="00B71686" w14:paraId="3B0F1A38" w14:textId="77777777" w:rsidTr="007C674E">
        <w:tc>
          <w:tcPr>
            <w:tcW w:w="2546" w:type="dxa"/>
          </w:tcPr>
          <w:p w14:paraId="59C1C4AE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0,060</w:t>
            </w:r>
          </w:p>
        </w:tc>
        <w:tc>
          <w:tcPr>
            <w:tcW w:w="2410" w:type="dxa"/>
          </w:tcPr>
          <w:p w14:paraId="79A33FD8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0,060</w:t>
            </w:r>
          </w:p>
        </w:tc>
        <w:tc>
          <w:tcPr>
            <w:tcW w:w="2016" w:type="dxa"/>
          </w:tcPr>
          <w:p w14:paraId="06D52C3F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B45467" w:rsidRPr="00B71686" w14:paraId="404E295E" w14:textId="77777777" w:rsidTr="007C674E">
        <w:tc>
          <w:tcPr>
            <w:tcW w:w="2546" w:type="dxa"/>
          </w:tcPr>
          <w:p w14:paraId="4D6DAC10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0,075</w:t>
            </w:r>
          </w:p>
        </w:tc>
        <w:tc>
          <w:tcPr>
            <w:tcW w:w="2410" w:type="dxa"/>
          </w:tcPr>
          <w:p w14:paraId="036EB3DD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0,075</w:t>
            </w:r>
          </w:p>
        </w:tc>
        <w:tc>
          <w:tcPr>
            <w:tcW w:w="2016" w:type="dxa"/>
          </w:tcPr>
          <w:p w14:paraId="48F6D4CA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B45467" w:rsidRPr="00B71686" w14:paraId="0B6FFB7F" w14:textId="77777777" w:rsidTr="007C674E">
        <w:tc>
          <w:tcPr>
            <w:tcW w:w="2546" w:type="dxa"/>
          </w:tcPr>
          <w:p w14:paraId="1195C8C7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0,090</w:t>
            </w:r>
          </w:p>
        </w:tc>
        <w:tc>
          <w:tcPr>
            <w:tcW w:w="2410" w:type="dxa"/>
          </w:tcPr>
          <w:p w14:paraId="3A4434AA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0,090</w:t>
            </w:r>
          </w:p>
        </w:tc>
        <w:tc>
          <w:tcPr>
            <w:tcW w:w="2016" w:type="dxa"/>
          </w:tcPr>
          <w:p w14:paraId="65A52457" w14:textId="77777777" w:rsidR="00B45467" w:rsidRPr="00B71686" w:rsidRDefault="00B45467" w:rsidP="00B20EBB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</w:tbl>
    <w:p w14:paraId="620FDB1A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larutan asam nitrat 2,5% hingga tanda batas; kocok hingga homogen.</w:t>
      </w:r>
    </w:p>
    <w:p w14:paraId="1555557B" w14:textId="77777777" w:rsidR="00B45467" w:rsidRPr="00B71686" w:rsidRDefault="00B45467" w:rsidP="00B20EBB">
      <w:pPr>
        <w:spacing w:line="276" w:lineRule="auto"/>
        <w:contextualSpacing/>
        <w:rPr>
          <w:rFonts w:ascii="Tahoma" w:hAnsi="Tahoma" w:cs="Tahoma"/>
          <w:sz w:val="4"/>
          <w:szCs w:val="4"/>
        </w:rPr>
      </w:pPr>
    </w:p>
    <w:p w14:paraId="05BD0BC8" w14:textId="77777777" w:rsidR="00B45467" w:rsidRPr="00B71686" w:rsidRDefault="00B45467" w:rsidP="00B20EBB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>Larutan Uji</w:t>
      </w:r>
    </w:p>
    <w:p w14:paraId="40799EB2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seksama 300 mg zat uji, masukkan ke dalam labu Erlenmeyer 250 ml.</w:t>
      </w:r>
    </w:p>
    <w:p w14:paraId="14C9DE7F" w14:textId="09E5699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Tambahkan 15 ml </w:t>
      </w:r>
      <w:r w:rsidR="007F47C3">
        <w:rPr>
          <w:rFonts w:ascii="Calibri" w:hAnsi="Calibri" w:cs="Calibri"/>
          <w:sz w:val="22"/>
          <w:szCs w:val="22"/>
        </w:rPr>
        <w:t>As</w:t>
      </w:r>
      <w:r w:rsidRPr="00B71686">
        <w:rPr>
          <w:rFonts w:ascii="Calibri" w:hAnsi="Calibri" w:cs="Calibri"/>
          <w:sz w:val="22"/>
          <w:szCs w:val="22"/>
        </w:rPr>
        <w:t xml:space="preserve">am </w:t>
      </w:r>
      <w:r w:rsidR="007F47C3">
        <w:rPr>
          <w:rFonts w:ascii="Calibri" w:hAnsi="Calibri" w:cs="Calibri"/>
          <w:sz w:val="22"/>
          <w:szCs w:val="22"/>
        </w:rPr>
        <w:t>N</w:t>
      </w:r>
      <w:r w:rsidRPr="00B71686">
        <w:rPr>
          <w:rFonts w:ascii="Calibri" w:hAnsi="Calibri" w:cs="Calibri"/>
          <w:sz w:val="22"/>
          <w:szCs w:val="22"/>
        </w:rPr>
        <w:t xml:space="preserve">itrat P dan 15 ml </w:t>
      </w:r>
      <w:r w:rsidR="007F47C3">
        <w:rPr>
          <w:rFonts w:ascii="Calibri" w:hAnsi="Calibri" w:cs="Calibri"/>
          <w:sz w:val="22"/>
          <w:szCs w:val="22"/>
        </w:rPr>
        <w:t>A</w:t>
      </w:r>
      <w:r w:rsidRPr="00B71686">
        <w:rPr>
          <w:rFonts w:ascii="Calibri" w:hAnsi="Calibri" w:cs="Calibri"/>
          <w:sz w:val="22"/>
          <w:szCs w:val="22"/>
        </w:rPr>
        <w:t xml:space="preserve">ir </w:t>
      </w:r>
      <w:r w:rsidR="007F47C3">
        <w:rPr>
          <w:rFonts w:ascii="Calibri" w:hAnsi="Calibri" w:cs="Calibri"/>
          <w:sz w:val="22"/>
          <w:szCs w:val="22"/>
        </w:rPr>
        <w:t>M</w:t>
      </w:r>
      <w:r w:rsidRPr="00B71686">
        <w:rPr>
          <w:rFonts w:ascii="Calibri" w:hAnsi="Calibri" w:cs="Calibri"/>
          <w:sz w:val="22"/>
          <w:szCs w:val="22"/>
        </w:rPr>
        <w:t>urni ke dalam labu Erlenmeyer.</w:t>
      </w:r>
    </w:p>
    <w:p w14:paraId="1F695AB9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Destruksi sampel dengan memanaskan sampel di atas Hotplate hingga mendidih, aduk sesekali hingga asap warna coklat menghilang.</w:t>
      </w:r>
    </w:p>
    <w:p w14:paraId="27CA219B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Dinginkan hingga temperature kamar.</w:t>
      </w:r>
    </w:p>
    <w:p w14:paraId="10780C35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Masukkan larutan hasil destruksi ke dalam labu ukur 100 ml secara kuantitatif.</w:t>
      </w:r>
    </w:p>
    <w:p w14:paraId="6878F903" w14:textId="77777777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asam nitrat 2,5% hingga tanda batas, kocok hingga homogen.</w:t>
      </w:r>
    </w:p>
    <w:p w14:paraId="03F5C4EE" w14:textId="7848A518" w:rsidR="00B45467" w:rsidRPr="00B71686" w:rsidRDefault="00B45467" w:rsidP="00B20EBB">
      <w:pPr>
        <w:pStyle w:val="ListParagraph"/>
        <w:numPr>
          <w:ilvl w:val="0"/>
          <w:numId w:val="10"/>
        </w:numPr>
        <w:tabs>
          <w:tab w:val="clear" w:pos="720"/>
        </w:tabs>
        <w:spacing w:line="276" w:lineRule="auto"/>
        <w:ind w:left="2694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Saring dengan saringan membrane 0,45 µm, tamp</w:t>
      </w:r>
      <w:r w:rsidR="003E7E44" w:rsidRPr="00B71686">
        <w:rPr>
          <w:rFonts w:ascii="Calibri" w:hAnsi="Calibri" w:cs="Calibri"/>
          <w:sz w:val="22"/>
          <w:szCs w:val="22"/>
        </w:rPr>
        <w:t>u</w:t>
      </w:r>
      <w:r w:rsidRPr="00B71686">
        <w:rPr>
          <w:rFonts w:ascii="Calibri" w:hAnsi="Calibri" w:cs="Calibri"/>
          <w:sz w:val="22"/>
          <w:szCs w:val="22"/>
        </w:rPr>
        <w:t>ng filtrat.</w:t>
      </w:r>
    </w:p>
    <w:p w14:paraId="069093F7" w14:textId="343836A2" w:rsidR="00B45467" w:rsidRPr="00B71686" w:rsidRDefault="00B45467" w:rsidP="00B20EBB">
      <w:pPr>
        <w:spacing w:line="276" w:lineRule="auto"/>
        <w:ind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36717EF" w14:textId="7563C7C7" w:rsidR="00B2766A" w:rsidRPr="00B71686" w:rsidRDefault="00B2766A" w:rsidP="00B20EBB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/>
          <w:b/>
          <w:bCs/>
          <w:i/>
          <w:iCs/>
          <w:color w:val="000000"/>
          <w:sz w:val="22"/>
          <w:szCs w:val="22"/>
        </w:rPr>
        <w:t>Kondisi Uji Kesesuaian Sistem</w:t>
      </w:r>
    </w:p>
    <w:p w14:paraId="55773B7C" w14:textId="77777777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Read time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>: 8 s</w:t>
      </w:r>
    </w:p>
    <w:p w14:paraId="5A31E454" w14:textId="77777777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Rinse time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>: 45 s</w:t>
      </w:r>
    </w:p>
    <w:p w14:paraId="47115404" w14:textId="4BD0F170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RF Power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>:1</w:t>
      </w:r>
      <w:r w:rsidR="00CA2765">
        <w:rPr>
          <w:rFonts w:ascii="Calibri" w:hAnsi="Calibri" w:cs="Calibri"/>
          <w:b/>
          <w:bCs/>
          <w:i/>
          <w:iCs/>
          <w:sz w:val="22"/>
          <w:szCs w:val="22"/>
        </w:rPr>
        <w:t>,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2 kW</w:t>
      </w:r>
    </w:p>
    <w:p w14:paraId="7ED0EDB3" w14:textId="77777777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Stabilization time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>: 15 s</w:t>
      </w:r>
    </w:p>
    <w:p w14:paraId="303BDA79" w14:textId="77777777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Viewing mode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>: Axial</w:t>
      </w:r>
    </w:p>
    <w:p w14:paraId="033923E9" w14:textId="7640D94D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Nebulizer flow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: 0.7 </w:t>
      </w:r>
      <w:r w:rsidR="00CA2765">
        <w:rPr>
          <w:rFonts w:ascii="Calibri" w:hAnsi="Calibri" w:cs="Calibri"/>
          <w:b/>
          <w:bCs/>
          <w:i/>
          <w:iCs/>
          <w:sz w:val="22"/>
          <w:szCs w:val="22"/>
        </w:rPr>
        <w:t>l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/min</w:t>
      </w:r>
    </w:p>
    <w:p w14:paraId="42234DDA" w14:textId="3814AD9C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Plasma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: 12 </w:t>
      </w:r>
      <w:r w:rsidR="00CA2765">
        <w:rPr>
          <w:rFonts w:ascii="Calibri" w:hAnsi="Calibri" w:cs="Calibri"/>
          <w:b/>
          <w:bCs/>
          <w:i/>
          <w:iCs/>
          <w:sz w:val="22"/>
          <w:szCs w:val="22"/>
        </w:rPr>
        <w:t>l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/min</w:t>
      </w:r>
    </w:p>
    <w:p w14:paraId="5F6E847B" w14:textId="35508BFB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Aux Flow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: 1 </w:t>
      </w:r>
      <w:r w:rsidR="00CA2765">
        <w:rPr>
          <w:rFonts w:ascii="Calibri" w:hAnsi="Calibri" w:cs="Calibri"/>
          <w:b/>
          <w:bCs/>
          <w:i/>
          <w:iCs/>
          <w:sz w:val="22"/>
          <w:szCs w:val="22"/>
        </w:rPr>
        <w:t>l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/min</w:t>
      </w:r>
    </w:p>
    <w:p w14:paraId="2A85448D" w14:textId="6C4FFC32" w:rsidR="00DA07A9" w:rsidRPr="00B71686" w:rsidRDefault="00DA07A9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Panjang Gelombang Timbal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>: 220,353 nm</w:t>
      </w:r>
    </w:p>
    <w:p w14:paraId="2DDD3CD3" w14:textId="00370962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CA276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Panjang Gelombang Arsen </w:t>
      </w:r>
      <w:r w:rsidRPr="00CA276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ab/>
        <w:t>: 188</w:t>
      </w:r>
      <w:r w:rsidR="00DA07A9" w:rsidRPr="00CA276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,</w:t>
      </w:r>
      <w:r w:rsidRPr="00CA276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9</w:t>
      </w:r>
      <w:r w:rsidR="00CA2765" w:rsidRPr="00CA276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8</w:t>
      </w:r>
      <w:r w:rsidRPr="00CA2765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0 nm</w:t>
      </w:r>
    </w:p>
    <w:p w14:paraId="0FF41242" w14:textId="1B7331D6" w:rsidR="00B2766A" w:rsidRPr="00B71686" w:rsidRDefault="00B2766A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>Replikasi</w:t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B71686">
        <w:rPr>
          <w:rFonts w:ascii="Calibri" w:hAnsi="Calibri" w:cs="Calibri"/>
          <w:b/>
          <w:bCs/>
          <w:i/>
          <w:iCs/>
          <w:sz w:val="22"/>
          <w:szCs w:val="22"/>
        </w:rPr>
        <w:tab/>
        <w:t>: 3 Replikasi</w:t>
      </w:r>
    </w:p>
    <w:p w14:paraId="6B94BF70" w14:textId="624EEA57" w:rsidR="00B2766A" w:rsidRPr="00B71686" w:rsidRDefault="00B2766A" w:rsidP="00B20EBB">
      <w:pPr>
        <w:spacing w:line="276" w:lineRule="auto"/>
        <w:ind w:right="-188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A5AFB27" w14:textId="7AF10563" w:rsidR="003113CC" w:rsidRPr="00B71686" w:rsidRDefault="00B2766A" w:rsidP="00B20EBB">
      <w:pPr>
        <w:pStyle w:val="ListParagraph"/>
        <w:numPr>
          <w:ilvl w:val="0"/>
          <w:numId w:val="11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B71686">
        <w:rPr>
          <w:rFonts w:ascii="Calibri" w:hAnsi="Calibri"/>
          <w:b/>
          <w:bCs/>
          <w:i/>
          <w:iCs/>
          <w:color w:val="000000"/>
          <w:sz w:val="22"/>
          <w:szCs w:val="22"/>
        </w:rPr>
        <w:t>Kriteria Penerimaan</w:t>
      </w:r>
    </w:p>
    <w:tbl>
      <w:tblPr>
        <w:tblW w:w="7088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0"/>
        <w:gridCol w:w="3261"/>
      </w:tblGrid>
      <w:tr w:rsidR="003113CC" w:rsidRPr="00B71686" w14:paraId="3C5E6CE9" w14:textId="77777777" w:rsidTr="003113C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6E0C" w14:textId="77777777" w:rsidR="003113CC" w:rsidRPr="00B71686" w:rsidRDefault="003113CC" w:rsidP="00B20EB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08DCF" w14:textId="77777777" w:rsidR="003113CC" w:rsidRPr="00B71686" w:rsidRDefault="003113CC" w:rsidP="00B20EB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</w:t>
            </w: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arameter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D3B07" w14:textId="77777777" w:rsidR="003113CC" w:rsidRPr="00B71686" w:rsidRDefault="003113CC" w:rsidP="00B20EB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Syarat</w:t>
            </w:r>
          </w:p>
        </w:tc>
      </w:tr>
      <w:tr w:rsidR="003113CC" w:rsidRPr="00B71686" w14:paraId="0C3A9B93" w14:textId="77777777" w:rsidTr="003113C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F9AB" w14:textId="77777777" w:rsidR="003113CC" w:rsidRPr="00B71686" w:rsidRDefault="003113CC" w:rsidP="00B20EB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D27D" w14:textId="77777777" w:rsidR="003113CC" w:rsidRPr="00B71686" w:rsidRDefault="003113CC" w:rsidP="00B20EB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 xml:space="preserve">Koefisien Korelasi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9D62F" w14:textId="77777777" w:rsidR="003113CC" w:rsidRPr="00B71686" w:rsidRDefault="003113CC" w:rsidP="00B20EB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r ≥ 0.9900</w:t>
            </w:r>
          </w:p>
        </w:tc>
      </w:tr>
      <w:tr w:rsidR="003113CC" w:rsidRPr="00B71686" w14:paraId="6C6D0393" w14:textId="77777777" w:rsidTr="003113C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095B" w14:textId="77777777" w:rsidR="003113CC" w:rsidRPr="00B71686" w:rsidRDefault="003113CC" w:rsidP="00B20EB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6AF51" w14:textId="77777777" w:rsidR="003113CC" w:rsidRPr="00B71686" w:rsidRDefault="003113CC" w:rsidP="00B20EB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Error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0864C" w14:textId="77777777" w:rsidR="003113CC" w:rsidRPr="00B71686" w:rsidRDefault="003113CC" w:rsidP="00B20EB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Error</w:t>
            </w: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≤ </w:t>
            </w: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2</w:t>
            </w: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0%</w:t>
            </w:r>
          </w:p>
        </w:tc>
      </w:tr>
      <w:tr w:rsidR="003113CC" w:rsidRPr="00B71686" w14:paraId="3E2AB18D" w14:textId="77777777" w:rsidTr="003113CC">
        <w:trPr>
          <w:trHeight w:hRule="exact" w:val="71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F02CF" w14:textId="77777777" w:rsidR="003113CC" w:rsidRPr="00B71686" w:rsidRDefault="003113CC" w:rsidP="00B20EB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B81F5" w14:textId="77777777" w:rsidR="003113CC" w:rsidRPr="00B71686" w:rsidRDefault="003113CC" w:rsidP="00B20EBB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QC Check (Standar tengah multi elements)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58E24" w14:textId="77777777" w:rsidR="003113CC" w:rsidRPr="00B71686" w:rsidRDefault="003113CC" w:rsidP="00B20EBB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</w:pPr>
            <w:r w:rsidRPr="00B71686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/>
              </w:rPr>
              <w:t>% recovery :  80 – 120 %</w:t>
            </w:r>
          </w:p>
        </w:tc>
      </w:tr>
    </w:tbl>
    <w:p w14:paraId="06EA4A17" w14:textId="36CA4499" w:rsidR="003113CC" w:rsidRPr="00B71686" w:rsidRDefault="003113CC" w:rsidP="00B20EBB">
      <w:pPr>
        <w:spacing w:line="276" w:lineRule="auto"/>
        <w:ind w:left="2410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r w:rsidRPr="00B7168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atatan: Lakukan standar tengah setelah penginjectan deret standar dan akhir penginjectan sampel.</w:t>
      </w:r>
    </w:p>
    <w:p w14:paraId="3C502CC0" w14:textId="77777777" w:rsidR="003E7E44" w:rsidRPr="00B71686" w:rsidRDefault="00B45467" w:rsidP="00B20EBB">
      <w:pPr>
        <w:pStyle w:val="ListParagraph"/>
        <w:numPr>
          <w:ilvl w:val="3"/>
          <w:numId w:val="10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lastRenderedPageBreak/>
        <w:t>Pengukuran</w:t>
      </w:r>
    </w:p>
    <w:p w14:paraId="6C927D5B" w14:textId="0A88C73D" w:rsidR="00B45467" w:rsidRPr="00B71686" w:rsidRDefault="00B45467" w:rsidP="00B20EBB">
      <w:pPr>
        <w:pStyle w:val="ListParagraph"/>
        <w:spacing w:line="276" w:lineRule="auto"/>
        <w:ind w:left="2127" w:right="-188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>Lakukan pemeriksaan sesuai dengan Instruksi Kerja Pemakaian Alat Inductively Coupled Plasma.</w:t>
      </w:r>
    </w:p>
    <w:p w14:paraId="263C760A" w14:textId="77777777" w:rsidR="00DA07A9" w:rsidRPr="00B71686" w:rsidRDefault="00DA07A9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/>
          <w:color w:val="000000"/>
          <w:sz w:val="10"/>
          <w:szCs w:val="10"/>
        </w:rPr>
      </w:pPr>
    </w:p>
    <w:p w14:paraId="50A1FF33" w14:textId="77777777" w:rsidR="005154F5" w:rsidRPr="00B71686" w:rsidRDefault="00F75F7D" w:rsidP="005154F5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Perhitungan:</w:t>
      </w:r>
    </w:p>
    <w:p w14:paraId="515F6F96" w14:textId="68BBE189" w:rsidR="00F75F7D" w:rsidRPr="00B71686" w:rsidRDefault="008C2616" w:rsidP="005154F5">
      <w:pPr>
        <w:tabs>
          <w:tab w:val="left" w:pos="1134"/>
          <w:tab w:val="left" w:pos="1843"/>
        </w:tabs>
        <w:spacing w:line="276" w:lineRule="auto"/>
        <w:ind w:left="99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m:t>Intensitas-Intercept</m:t>
                  </m:r>
                </m:e>
              </m:d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/>
                  <w:sz w:val="22"/>
                  <w:szCs w:val="22"/>
                </w:rPr>
                <m:t>Slope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/>
                  <w:sz w:val="22"/>
                  <w:szCs w:val="22"/>
                </w:rPr>
                <m:t>Vol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/>
                  <w:sz w:val="22"/>
                  <w:szCs w:val="22"/>
                </w:rPr>
                <m:t>Massa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/>
              <w:sz w:val="22"/>
              <w:szCs w:val="22"/>
            </w:rPr>
            <m:t>×FP</m:t>
          </m:r>
        </m:oMath>
      </m:oMathPara>
    </w:p>
    <w:p w14:paraId="57E8DB72" w14:textId="77777777" w:rsidR="00F75F7D" w:rsidRPr="00B71686" w:rsidRDefault="00F75F7D" w:rsidP="00B20EBB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ab/>
      </w:r>
      <w:r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>Keterangan:</w:t>
      </w:r>
    </w:p>
    <w:p w14:paraId="764BB7A8" w14:textId="77777777" w:rsidR="0012722C" w:rsidRPr="00B71686" w:rsidRDefault="00F75F7D" w:rsidP="00B20EBB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>Cu</w:t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  <w:t>= Kadar logam (Pb) yang telah diperhitungkan (ppm)</w:t>
      </w:r>
    </w:p>
    <w:p w14:paraId="7BC91875" w14:textId="77777777" w:rsidR="0012722C" w:rsidRPr="00B71686" w:rsidRDefault="0012722C" w:rsidP="00B20EBB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>Intensitas</w:t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  <w:t>= Intensitas larutan uji</w:t>
      </w:r>
    </w:p>
    <w:p w14:paraId="496EA7AF" w14:textId="77777777" w:rsidR="0012722C" w:rsidRPr="00B71686" w:rsidRDefault="0012722C" w:rsidP="00B20EBB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>Intercept</w:t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  <w:t>= Intercept dari deret standar</w:t>
      </w:r>
    </w:p>
    <w:p w14:paraId="51A6B251" w14:textId="77777777" w:rsidR="0012722C" w:rsidRPr="00B71686" w:rsidRDefault="0012722C" w:rsidP="00B20EBB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>Slope</w:t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  <w:t>= Slope dari deret standar</w:t>
      </w:r>
    </w:p>
    <w:p w14:paraId="39C7D8DA" w14:textId="77777777" w:rsidR="0012722C" w:rsidRPr="00B71686" w:rsidRDefault="0012722C" w:rsidP="00B20EBB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>Vol</w:t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  <w:t>= Volume awal (100 ml)</w:t>
      </w:r>
    </w:p>
    <w:p w14:paraId="2179BB74" w14:textId="77777777" w:rsidR="0012722C" w:rsidRPr="00B71686" w:rsidRDefault="0012722C" w:rsidP="00B20EBB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>Massa</w:t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  <w:t>= Massa sampel uji (gram)</w:t>
      </w:r>
    </w:p>
    <w:p w14:paraId="73ABCDF7" w14:textId="1D4AFF9A" w:rsidR="00B45467" w:rsidRPr="00B71686" w:rsidRDefault="0012722C" w:rsidP="00B20EBB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>FP</w:t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</w:r>
      <w:r w:rsidR="00B45467" w:rsidRPr="00B71686">
        <w:rPr>
          <w:rFonts w:ascii="Calibri" w:hAnsi="Calibri"/>
          <w:color w:val="000000"/>
          <w:sz w:val="22"/>
          <w:szCs w:val="22"/>
        </w:rPr>
        <w:tab/>
        <w:t>= Faktor pengenceran (1)</w:t>
      </w:r>
    </w:p>
    <w:p w14:paraId="0274F5E0" w14:textId="77777777" w:rsidR="00B45467" w:rsidRPr="00B71686" w:rsidRDefault="00B45467" w:rsidP="00B20EBB">
      <w:pPr>
        <w:pStyle w:val="ListParagraph"/>
        <w:spacing w:line="276" w:lineRule="auto"/>
        <w:ind w:left="2127" w:right="-188"/>
        <w:rPr>
          <w:rFonts w:ascii="Calibri" w:hAnsi="Calibri"/>
          <w:color w:val="000000"/>
          <w:sz w:val="10"/>
          <w:szCs w:val="10"/>
        </w:rPr>
      </w:pPr>
    </w:p>
    <w:p w14:paraId="5C0931D8" w14:textId="77777777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Kadar</w:t>
      </w:r>
    </w:p>
    <w:p w14:paraId="67CA1066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Syarat :  </w:t>
      </w:r>
    </w:p>
    <w:p w14:paraId="4DE3FD3C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ab/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  <w:r w:rsidRPr="00B71686">
        <w:rPr>
          <w:rFonts w:ascii="Calibri" w:hAnsi="Calibri" w:cs="Calibri"/>
          <w:sz w:val="22"/>
          <w:szCs w:val="22"/>
        </w:rPr>
        <w:t xml:space="preserve"> </w:t>
      </w:r>
    </w:p>
    <w:p w14:paraId="3E76BB04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>Cara Kerja</w:t>
      </w:r>
      <w:r w:rsidRPr="00B71686">
        <w:rPr>
          <w:rFonts w:ascii="Calibri" w:hAnsi="Calibri" w:cs="Calibri"/>
          <w:sz w:val="22"/>
          <w:szCs w:val="22"/>
        </w:rPr>
        <w:t xml:space="preserve"> :</w:t>
      </w:r>
    </w:p>
    <w:p w14:paraId="6BF16895" w14:textId="77777777" w:rsidR="00B45467" w:rsidRPr="00B71686" w:rsidRDefault="00B45467" w:rsidP="00B20EBB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>Larutan Dapar Diamonium Hidrogen Fosfat 0,01 M</w:t>
      </w:r>
    </w:p>
    <w:p w14:paraId="27461E0E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1,32 gram Diamonium Hidrogen Fosfat, masukkan ke dalam labu ukur 1000 ml.</w:t>
      </w:r>
    </w:p>
    <w:p w14:paraId="47FBD7BA" w14:textId="77777777" w:rsidR="00B45467" w:rsidRPr="00B71686" w:rsidRDefault="00B45467" w:rsidP="00B20EBB">
      <w:pPr>
        <w:numPr>
          <w:ilvl w:val="0"/>
          <w:numId w:val="4"/>
        </w:numPr>
        <w:spacing w:line="276" w:lineRule="auto"/>
        <w:ind w:left="2410" w:hanging="284"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air murni hingga tanda batas, kocok hingga homogen.</w:t>
      </w:r>
    </w:p>
    <w:p w14:paraId="238FCFD7" w14:textId="50CC23C9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Atur pH hingga 7,0 dengan menggunakan Ammonium Hidroksida atau Asam Fosfat P</w:t>
      </w:r>
      <w:r w:rsidR="00A37E01" w:rsidRPr="00B71686">
        <w:rPr>
          <w:rFonts w:ascii="Calibri" w:hAnsi="Calibri" w:cs="Calibri"/>
          <w:sz w:val="22"/>
          <w:szCs w:val="22"/>
        </w:rPr>
        <w:t>.</w:t>
      </w:r>
    </w:p>
    <w:p w14:paraId="5F2539B4" w14:textId="77777777" w:rsidR="00B45467" w:rsidRPr="00B71686" w:rsidRDefault="00B45467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10"/>
          <w:szCs w:val="10"/>
        </w:rPr>
      </w:pPr>
    </w:p>
    <w:p w14:paraId="32239CFC" w14:textId="77777777" w:rsidR="00B45467" w:rsidRPr="00B71686" w:rsidRDefault="00B45467" w:rsidP="00B20EBB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>Fase Gerak</w:t>
      </w:r>
    </w:p>
    <w:p w14:paraId="1B4A4D49" w14:textId="3370C530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Buat campuran Dapar Diamonium Hidrogen Fosfat 0,01 M dan Asetonitril dengan perbandingan (50</w:t>
      </w:r>
      <w:r w:rsidR="00B93154" w:rsidRPr="00B71686">
        <w:rPr>
          <w:rFonts w:ascii="Calibri" w:hAnsi="Calibri" w:cs="Calibri"/>
          <w:sz w:val="22"/>
          <w:szCs w:val="22"/>
        </w:rPr>
        <w:t xml:space="preserve"> </w:t>
      </w:r>
      <w:r w:rsidRPr="00B71686">
        <w:rPr>
          <w:rFonts w:ascii="Calibri" w:hAnsi="Calibri" w:cs="Calibri"/>
          <w:sz w:val="22"/>
          <w:szCs w:val="22"/>
        </w:rPr>
        <w:t>: 50), masukkan ke dalam botol fase gerak</w:t>
      </w:r>
      <w:r w:rsidR="009C4DB4" w:rsidRPr="00B71686">
        <w:rPr>
          <w:rFonts w:ascii="Calibri" w:hAnsi="Calibri" w:cs="Calibri"/>
          <w:sz w:val="22"/>
          <w:szCs w:val="22"/>
        </w:rPr>
        <w:t xml:space="preserve"> 1000 ml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0C83A5EA" w14:textId="77777777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Aduk hingga homogen</w:t>
      </w:r>
    </w:p>
    <w:p w14:paraId="3180C4EC" w14:textId="091BA173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 xml:space="preserve">Saring </w:t>
      </w:r>
      <w:r w:rsidR="00CC4FA5" w:rsidRPr="00B71686">
        <w:rPr>
          <w:rFonts w:ascii="Calibri" w:hAnsi="Calibri" w:cs="Calibri"/>
          <w:sz w:val="22"/>
          <w:szCs w:val="22"/>
        </w:rPr>
        <w:t>dengan</w:t>
      </w:r>
      <w:r w:rsidR="008B700F" w:rsidRPr="00B71686">
        <w:rPr>
          <w:rFonts w:ascii="Calibri" w:hAnsi="Calibri" w:cs="Calibri"/>
          <w:sz w:val="22"/>
          <w:szCs w:val="22"/>
        </w:rPr>
        <w:t xml:space="preserve"> membran</w:t>
      </w:r>
      <w:r w:rsidR="00E658F2" w:rsidRPr="00B71686">
        <w:rPr>
          <w:rFonts w:ascii="Calibri" w:hAnsi="Calibri" w:cs="Calibri"/>
          <w:sz w:val="22"/>
          <w:szCs w:val="22"/>
        </w:rPr>
        <w:t>e</w:t>
      </w:r>
      <w:r w:rsidRPr="00B71686">
        <w:rPr>
          <w:rFonts w:ascii="Calibri" w:hAnsi="Calibri" w:cs="Calibri"/>
          <w:sz w:val="22"/>
          <w:szCs w:val="22"/>
        </w:rPr>
        <w:t xml:space="preserve"> filter 0,2 µm</w:t>
      </w:r>
      <w:r w:rsidR="008B700F" w:rsidRPr="00B71686">
        <w:rPr>
          <w:rFonts w:ascii="Calibri" w:hAnsi="Calibri" w:cs="Calibri"/>
          <w:sz w:val="22"/>
          <w:szCs w:val="22"/>
        </w:rPr>
        <w:t xml:space="preserve"> menggunakan pompa vakum</w:t>
      </w:r>
      <w:r w:rsidRPr="00B71686">
        <w:rPr>
          <w:rFonts w:ascii="Calibri" w:hAnsi="Calibri" w:cs="Calibri"/>
          <w:sz w:val="22"/>
          <w:szCs w:val="22"/>
        </w:rPr>
        <w:t>.</w:t>
      </w:r>
    </w:p>
    <w:p w14:paraId="340F4D14" w14:textId="77777777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Degasi selama ± 10 menit.</w:t>
      </w:r>
    </w:p>
    <w:p w14:paraId="4A0CCCB6" w14:textId="77777777" w:rsidR="00B45467" w:rsidRPr="00B71686" w:rsidRDefault="00B45467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10"/>
          <w:szCs w:val="10"/>
        </w:rPr>
      </w:pPr>
    </w:p>
    <w:p w14:paraId="681630CA" w14:textId="77777777" w:rsidR="00B45467" w:rsidRPr="00B71686" w:rsidRDefault="00B45467" w:rsidP="00B20EBB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t>Larutan Standar</w:t>
      </w:r>
    </w:p>
    <w:p w14:paraId="365AAAF2" w14:textId="77777777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seksama 5 mg baku kerja Ambroxol HCl, masukkan ke dalam labu ukur 20 ml.</w:t>
      </w:r>
    </w:p>
    <w:p w14:paraId="4F5CDF87" w14:textId="77777777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Larutkan dengan fase gerak hingga ¾ labu ukur, sonikasi selama 15 menit.</w:t>
      </w:r>
    </w:p>
    <w:p w14:paraId="38F8212D" w14:textId="53C4D7DF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fase gerak hingga tanda batas, kocok hingga homogen.</w:t>
      </w:r>
    </w:p>
    <w:p w14:paraId="419A66F8" w14:textId="0219D3A4" w:rsidR="00D400D7" w:rsidRPr="00B71686" w:rsidRDefault="00D400D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Pipet 3 ml larutan, masukkan ke dalam labu 25 ml</w:t>
      </w:r>
      <w:r w:rsidR="006431E9" w:rsidRPr="00B71686">
        <w:rPr>
          <w:rFonts w:ascii="Calibri" w:hAnsi="Calibri" w:cs="Calibri"/>
          <w:sz w:val="22"/>
          <w:szCs w:val="22"/>
        </w:rPr>
        <w:t>.</w:t>
      </w:r>
    </w:p>
    <w:p w14:paraId="0E3BA128" w14:textId="77777777" w:rsidR="00D400D7" w:rsidRPr="00B71686" w:rsidRDefault="00D400D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fase gerak hingga tanda batas, kocok hingga homogen.</w:t>
      </w:r>
    </w:p>
    <w:p w14:paraId="221D7ABD" w14:textId="77777777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Saring menggunakan syringe filter 0,20 µm, masukkan ke dalam vial.</w:t>
      </w:r>
    </w:p>
    <w:p w14:paraId="5FFA71C2" w14:textId="77777777" w:rsidR="00B45467" w:rsidRPr="00B71686" w:rsidRDefault="00B45467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(Konsentasi Larutan Standar : 0,03 mg/ml)</w:t>
      </w:r>
    </w:p>
    <w:p w14:paraId="25EB1C29" w14:textId="77777777" w:rsidR="00B45467" w:rsidRPr="00B71686" w:rsidRDefault="00B45467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6"/>
          <w:szCs w:val="6"/>
        </w:rPr>
      </w:pPr>
    </w:p>
    <w:p w14:paraId="7DD708CE" w14:textId="77777777" w:rsidR="008C2616" w:rsidRPr="00B71686" w:rsidRDefault="008C2616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6"/>
          <w:szCs w:val="6"/>
        </w:rPr>
      </w:pPr>
    </w:p>
    <w:p w14:paraId="03572213" w14:textId="77777777" w:rsidR="008C2616" w:rsidRPr="00B71686" w:rsidRDefault="008C2616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6"/>
          <w:szCs w:val="6"/>
        </w:rPr>
      </w:pPr>
    </w:p>
    <w:p w14:paraId="0F748FC5" w14:textId="77777777" w:rsidR="008C2616" w:rsidRPr="00B71686" w:rsidRDefault="008C2616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6"/>
          <w:szCs w:val="6"/>
        </w:rPr>
      </w:pPr>
    </w:p>
    <w:p w14:paraId="1D1DE8C0" w14:textId="77777777" w:rsidR="008C2616" w:rsidRPr="00B71686" w:rsidRDefault="008C2616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6"/>
          <w:szCs w:val="6"/>
        </w:rPr>
      </w:pPr>
    </w:p>
    <w:p w14:paraId="2CBC9EC4" w14:textId="77777777" w:rsidR="008C2616" w:rsidRPr="00B71686" w:rsidRDefault="008C2616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6"/>
          <w:szCs w:val="6"/>
        </w:rPr>
      </w:pPr>
    </w:p>
    <w:p w14:paraId="7E46356F" w14:textId="77777777" w:rsidR="008C2616" w:rsidRPr="00B71686" w:rsidRDefault="008C2616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6"/>
          <w:szCs w:val="6"/>
        </w:rPr>
      </w:pPr>
    </w:p>
    <w:p w14:paraId="617C14FE" w14:textId="77777777" w:rsidR="008C2616" w:rsidRPr="00B71686" w:rsidRDefault="008C2616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6"/>
          <w:szCs w:val="6"/>
        </w:rPr>
      </w:pPr>
    </w:p>
    <w:p w14:paraId="47A40DF6" w14:textId="77777777" w:rsidR="00B45467" w:rsidRPr="00B71686" w:rsidRDefault="00B45467" w:rsidP="00B20EBB">
      <w:pPr>
        <w:pStyle w:val="ListParagraph"/>
        <w:numPr>
          <w:ilvl w:val="1"/>
          <w:numId w:val="10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/>
          <w:color w:val="000000"/>
          <w:sz w:val="22"/>
          <w:szCs w:val="22"/>
        </w:rPr>
        <w:lastRenderedPageBreak/>
        <w:t>Larutan Uji</w:t>
      </w:r>
    </w:p>
    <w:p w14:paraId="7BB871A0" w14:textId="77777777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Timbang seksama 5 mg zat uji, masukkan ke dalam labu ukur 20 ml.</w:t>
      </w:r>
    </w:p>
    <w:p w14:paraId="6DEC1077" w14:textId="1A271358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Larutkan dengan fase gerak hingga ¾ labu ukur, sonikasi selama 15 menit.</w:t>
      </w:r>
    </w:p>
    <w:p w14:paraId="1440A37D" w14:textId="07B5FFA1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fase gerak hingga tanda batas, kocok hingga homogen.</w:t>
      </w:r>
    </w:p>
    <w:p w14:paraId="19ED4056" w14:textId="33D8DB9F" w:rsidR="00D400D7" w:rsidRPr="00B71686" w:rsidRDefault="00D400D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Pipet 3 ml larutan, masukkan ke dalam labu 25 ml</w:t>
      </w:r>
      <w:r w:rsidR="006431E9" w:rsidRPr="00B71686">
        <w:rPr>
          <w:rFonts w:ascii="Calibri" w:hAnsi="Calibri" w:cs="Calibri"/>
          <w:sz w:val="22"/>
          <w:szCs w:val="22"/>
        </w:rPr>
        <w:t>.</w:t>
      </w:r>
    </w:p>
    <w:p w14:paraId="6C1C6F78" w14:textId="2710BA71" w:rsidR="00D400D7" w:rsidRPr="00B71686" w:rsidRDefault="00D400D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Encerkan dengan fase gerak hingga tanda batas, kocok hingga homogen.</w:t>
      </w:r>
    </w:p>
    <w:p w14:paraId="0ECCA870" w14:textId="77777777" w:rsidR="00B45467" w:rsidRPr="00B71686" w:rsidRDefault="00B45467" w:rsidP="00B20EBB">
      <w:pPr>
        <w:pStyle w:val="ListParagraph"/>
        <w:numPr>
          <w:ilvl w:val="0"/>
          <w:numId w:val="13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Saring menggunakan syringe filter 0,20 µm, masukkan ke dalam vial.</w:t>
      </w:r>
    </w:p>
    <w:p w14:paraId="5C6682BD" w14:textId="77777777" w:rsidR="00B45467" w:rsidRPr="00B71686" w:rsidRDefault="00B45467" w:rsidP="00B20EBB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(Konsentasi Larutan Uji : 0,03 mg/ml)</w:t>
      </w:r>
    </w:p>
    <w:p w14:paraId="63B27363" w14:textId="77777777" w:rsidR="00B45467" w:rsidRPr="00B71686" w:rsidRDefault="00B45467" w:rsidP="00B20EBB">
      <w:pPr>
        <w:spacing w:line="276" w:lineRule="auto"/>
        <w:ind w:right="-188"/>
        <w:contextualSpacing/>
        <w:rPr>
          <w:rFonts w:ascii="Calibri" w:hAnsi="Calibri" w:cs="Calibri"/>
          <w:sz w:val="6"/>
          <w:szCs w:val="6"/>
        </w:rPr>
      </w:pPr>
    </w:p>
    <w:p w14:paraId="500177ED" w14:textId="77777777" w:rsidR="00B45467" w:rsidRPr="00B71686" w:rsidRDefault="00B45467" w:rsidP="00B20EBB">
      <w:pPr>
        <w:pStyle w:val="ListParagraph"/>
        <w:numPr>
          <w:ilvl w:val="1"/>
          <w:numId w:val="10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Sistem Kromatografi</w:t>
      </w:r>
    </w:p>
    <w:p w14:paraId="6362AC91" w14:textId="4BDC0C11" w:rsidR="00B45467" w:rsidRPr="00B71686" w:rsidRDefault="00B45467" w:rsidP="00B20EBB">
      <w:pPr>
        <w:spacing w:line="276" w:lineRule="auto"/>
        <w:ind w:left="2127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Kolom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: L1 (C18)</w:t>
      </w:r>
      <w:r w:rsidR="00C45A6D" w:rsidRPr="00B71686">
        <w:rPr>
          <w:rFonts w:ascii="Calibri" w:hAnsi="Calibri" w:cs="Calibri"/>
          <w:sz w:val="22"/>
          <w:szCs w:val="22"/>
        </w:rPr>
        <w:t>;</w:t>
      </w:r>
      <w:r w:rsidRPr="00B71686">
        <w:rPr>
          <w:rFonts w:ascii="Calibri" w:hAnsi="Calibri" w:cs="Calibri"/>
          <w:sz w:val="22"/>
          <w:szCs w:val="22"/>
        </w:rPr>
        <w:t xml:space="preserve"> 4,6 mm x 15 cm; 5 µm</w:t>
      </w:r>
    </w:p>
    <w:p w14:paraId="5B831EF9" w14:textId="77777777" w:rsidR="00B45467" w:rsidRPr="00B71686" w:rsidRDefault="00B45467" w:rsidP="00B20EBB">
      <w:pPr>
        <w:spacing w:line="276" w:lineRule="auto"/>
        <w:ind w:left="2127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Suhu Kolom</w:t>
      </w:r>
      <w:r w:rsidRPr="00B71686">
        <w:rPr>
          <w:rFonts w:ascii="Calibri" w:hAnsi="Calibri" w:cs="Calibri"/>
          <w:sz w:val="22"/>
          <w:szCs w:val="22"/>
        </w:rPr>
        <w:tab/>
        <w:t>: 25</w:t>
      </w:r>
      <w:r w:rsidRPr="00B71686">
        <w:rPr>
          <w:rFonts w:asciiTheme="minorHAnsi" w:hAnsiTheme="minorHAnsi" w:cstheme="minorHAnsi"/>
          <w:color w:val="040C28"/>
          <w:sz w:val="22"/>
          <w:szCs w:val="22"/>
        </w:rPr>
        <w:t>°C</w:t>
      </w:r>
    </w:p>
    <w:p w14:paraId="504830AA" w14:textId="77777777" w:rsidR="00B45467" w:rsidRPr="00B71686" w:rsidRDefault="00B45467" w:rsidP="00B20EB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Detektor</w:t>
      </w:r>
      <w:r w:rsidRPr="00B71686">
        <w:rPr>
          <w:rFonts w:ascii="Calibri" w:hAnsi="Calibri" w:cs="Calibri"/>
          <w:sz w:val="22"/>
          <w:szCs w:val="22"/>
        </w:rPr>
        <w:tab/>
        <w:t>: UV 248 nm</w:t>
      </w:r>
    </w:p>
    <w:p w14:paraId="7C7FCD69" w14:textId="77777777" w:rsidR="00B45467" w:rsidRPr="00B71686" w:rsidRDefault="00B45467" w:rsidP="00B20EBB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Laju alir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: 1,0 ml/menit</w:t>
      </w:r>
    </w:p>
    <w:p w14:paraId="387665BD" w14:textId="31C4FD1B" w:rsidR="007B70AD" w:rsidRPr="00B71686" w:rsidRDefault="00B45467" w:rsidP="00297CF0">
      <w:pPr>
        <w:pStyle w:val="ListParagraph"/>
        <w:spacing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Volume injeksi</w:t>
      </w:r>
      <w:r w:rsidRPr="00B71686">
        <w:rPr>
          <w:rFonts w:ascii="Calibri" w:hAnsi="Calibri" w:cs="Calibri"/>
          <w:sz w:val="22"/>
          <w:szCs w:val="22"/>
        </w:rPr>
        <w:tab/>
        <w:t>: 20 µl</w:t>
      </w:r>
    </w:p>
    <w:p w14:paraId="2BA525E2" w14:textId="77777777" w:rsidR="007B70AD" w:rsidRPr="00B71686" w:rsidRDefault="007B70AD" w:rsidP="00B20EBB">
      <w:pPr>
        <w:spacing w:line="276" w:lineRule="auto"/>
        <w:ind w:right="-188"/>
        <w:contextualSpacing/>
        <w:rPr>
          <w:rFonts w:ascii="Calibri" w:hAnsi="Calibri" w:cs="Calibri"/>
          <w:sz w:val="4"/>
          <w:szCs w:val="4"/>
        </w:rPr>
      </w:pPr>
    </w:p>
    <w:p w14:paraId="28A68006" w14:textId="77777777" w:rsidR="00B45467" w:rsidRPr="00B71686" w:rsidRDefault="00B45467" w:rsidP="00B20EBB">
      <w:pPr>
        <w:pStyle w:val="ListParagraph"/>
        <w:numPr>
          <w:ilvl w:val="1"/>
          <w:numId w:val="10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Kriteria Penerimaan</w:t>
      </w:r>
    </w:p>
    <w:tbl>
      <w:tblPr>
        <w:tblW w:w="7767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6"/>
        <w:gridCol w:w="4961"/>
      </w:tblGrid>
      <w:tr w:rsidR="00B45467" w:rsidRPr="00B71686" w14:paraId="2FF59DCB" w14:textId="77777777" w:rsidTr="007C674E">
        <w:tc>
          <w:tcPr>
            <w:tcW w:w="2806" w:type="dxa"/>
            <w:shd w:val="clear" w:color="auto" w:fill="auto"/>
          </w:tcPr>
          <w:p w14:paraId="168A2CD7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Parameter</w:t>
            </w:r>
          </w:p>
        </w:tc>
        <w:tc>
          <w:tcPr>
            <w:tcW w:w="4961" w:type="dxa"/>
            <w:shd w:val="clear" w:color="auto" w:fill="auto"/>
          </w:tcPr>
          <w:p w14:paraId="4DE6F298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Kriteria Penerimaan</w:t>
            </w:r>
          </w:p>
        </w:tc>
      </w:tr>
      <w:tr w:rsidR="00B45467" w:rsidRPr="00B71686" w14:paraId="247FFDA9" w14:textId="77777777" w:rsidTr="007C674E">
        <w:tc>
          <w:tcPr>
            <w:tcW w:w="2806" w:type="dxa"/>
            <w:shd w:val="clear" w:color="auto" w:fill="auto"/>
          </w:tcPr>
          <w:p w14:paraId="7CB32FC9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Luas area</w:t>
            </w:r>
          </w:p>
        </w:tc>
        <w:tc>
          <w:tcPr>
            <w:tcW w:w="4961" w:type="dxa"/>
            <w:shd w:val="clear" w:color="auto" w:fill="auto"/>
          </w:tcPr>
          <w:p w14:paraId="013D3752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Nilai simpangan baku relatif (SBR) ≤ 2,0%</w:t>
            </w:r>
          </w:p>
        </w:tc>
      </w:tr>
      <w:tr w:rsidR="00B45467" w:rsidRPr="00B71686" w14:paraId="45DDFFB7" w14:textId="77777777" w:rsidTr="007C674E">
        <w:tc>
          <w:tcPr>
            <w:tcW w:w="2806" w:type="dxa"/>
            <w:tcBorders>
              <w:bottom w:val="single" w:sz="4" w:space="0" w:color="auto"/>
            </w:tcBorders>
            <w:shd w:val="clear" w:color="auto" w:fill="auto"/>
          </w:tcPr>
          <w:p w14:paraId="5D331110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Waktu retensi (tr)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0B2281E6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Nilai simpangan baku relatif (SBR) ≤ 2,0%</w:t>
            </w:r>
          </w:p>
        </w:tc>
      </w:tr>
      <w:tr w:rsidR="00B45467" w:rsidRPr="00B71686" w14:paraId="3A4ADD66" w14:textId="77777777" w:rsidTr="007C674E">
        <w:tc>
          <w:tcPr>
            <w:tcW w:w="2806" w:type="dxa"/>
            <w:shd w:val="clear" w:color="auto" w:fill="auto"/>
          </w:tcPr>
          <w:p w14:paraId="70A7DAEE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Tailing Factor (tf)</w:t>
            </w:r>
          </w:p>
        </w:tc>
        <w:tc>
          <w:tcPr>
            <w:tcW w:w="4961" w:type="dxa"/>
            <w:shd w:val="clear" w:color="auto" w:fill="auto"/>
          </w:tcPr>
          <w:p w14:paraId="7286D94A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tf ≤ 2,0</w:t>
            </w:r>
          </w:p>
        </w:tc>
      </w:tr>
      <w:tr w:rsidR="00B45467" w:rsidRPr="00B71686" w14:paraId="08100A2F" w14:textId="77777777" w:rsidTr="007C674E">
        <w:tc>
          <w:tcPr>
            <w:tcW w:w="2806" w:type="dxa"/>
            <w:shd w:val="clear" w:color="auto" w:fill="auto"/>
          </w:tcPr>
          <w:p w14:paraId="651C7316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Lempeng teoritis (N)</w:t>
            </w:r>
          </w:p>
        </w:tc>
        <w:tc>
          <w:tcPr>
            <w:tcW w:w="4961" w:type="dxa"/>
            <w:shd w:val="clear" w:color="auto" w:fill="auto"/>
          </w:tcPr>
          <w:p w14:paraId="0F77F574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 xml:space="preserve">N </w:t>
            </w:r>
            <w:r w:rsidRPr="00B71686">
              <w:rPr>
                <w:rFonts w:ascii="Calibri" w:hAnsi="Calibri" w:cs="Calibri"/>
                <w:color w:val="000000"/>
                <w:sz w:val="22"/>
                <w:szCs w:val="22"/>
              </w:rPr>
              <w:t>≥ 2000</w:t>
            </w:r>
          </w:p>
        </w:tc>
      </w:tr>
      <w:tr w:rsidR="00B45467" w:rsidRPr="00B71686" w14:paraId="78E71B06" w14:textId="77777777" w:rsidTr="007C674E">
        <w:tc>
          <w:tcPr>
            <w:tcW w:w="2806" w:type="dxa"/>
            <w:shd w:val="clear" w:color="auto" w:fill="auto"/>
          </w:tcPr>
          <w:p w14:paraId="6A635289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Resolusi (R)</w:t>
            </w:r>
          </w:p>
        </w:tc>
        <w:tc>
          <w:tcPr>
            <w:tcW w:w="4961" w:type="dxa"/>
            <w:shd w:val="clear" w:color="auto" w:fill="auto"/>
          </w:tcPr>
          <w:p w14:paraId="7F624B13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 xml:space="preserve">R </w:t>
            </w:r>
            <w:r w:rsidRPr="00B71686">
              <w:rPr>
                <w:rFonts w:ascii="Calibri" w:hAnsi="Calibri" w:cs="Calibri"/>
                <w:color w:val="000000"/>
                <w:sz w:val="22"/>
                <w:szCs w:val="22"/>
              </w:rPr>
              <w:t>≥ 4</w:t>
            </w:r>
          </w:p>
        </w:tc>
      </w:tr>
      <w:tr w:rsidR="00B45467" w:rsidRPr="00B71686" w14:paraId="3CF6B7B0" w14:textId="77777777" w:rsidTr="007C674E">
        <w:tc>
          <w:tcPr>
            <w:tcW w:w="2806" w:type="dxa"/>
            <w:tcBorders>
              <w:bottom w:val="single" w:sz="4" w:space="0" w:color="auto"/>
            </w:tcBorders>
            <w:shd w:val="clear" w:color="auto" w:fill="auto"/>
          </w:tcPr>
          <w:p w14:paraId="5504B096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Waktu Retensi Relatif (RRT)</w:t>
            </w:r>
          </w:p>
        </w:tc>
        <w:tc>
          <w:tcPr>
            <w:tcW w:w="4961" w:type="dxa"/>
            <w:tcBorders>
              <w:bottom w:val="single" w:sz="4" w:space="0" w:color="auto"/>
            </w:tcBorders>
            <w:shd w:val="clear" w:color="auto" w:fill="auto"/>
          </w:tcPr>
          <w:p w14:paraId="2FF74AA0" w14:textId="77777777" w:rsidR="00B45467" w:rsidRPr="00B71686" w:rsidRDefault="00B45467" w:rsidP="00B20EB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Peak pengotor Ambroxol HCl ± 0,8 dan Ambroxol HCl ± 1,0</w:t>
            </w:r>
          </w:p>
        </w:tc>
      </w:tr>
    </w:tbl>
    <w:p w14:paraId="5FF1B36D" w14:textId="77777777" w:rsidR="00B45467" w:rsidRPr="00B71686" w:rsidRDefault="00B45467" w:rsidP="00B20EBB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452584D3" w14:textId="560BDA47" w:rsidR="00C666AE" w:rsidRPr="00B71686" w:rsidRDefault="00C666AE" w:rsidP="00B20EBB">
      <w:pPr>
        <w:pStyle w:val="ListParagraph"/>
        <w:numPr>
          <w:ilvl w:val="2"/>
          <w:numId w:val="1"/>
        </w:numPr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Perhitungan :</w:t>
      </w:r>
    </w:p>
    <w:p w14:paraId="7CBA8461" w14:textId="77777777" w:rsidR="0025641E" w:rsidRPr="00B71686" w:rsidRDefault="0025641E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10"/>
          <w:szCs w:val="10"/>
        </w:rPr>
      </w:pPr>
    </w:p>
    <w:p w14:paraId="1F2BFD3A" w14:textId="19F83C14" w:rsidR="00C666AE" w:rsidRPr="00B71686" w:rsidRDefault="008C2616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W2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W3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W4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(100% -SP)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×B%</m:t>
          </m:r>
        </m:oMath>
      </m:oMathPara>
    </w:p>
    <w:p w14:paraId="27C4B086" w14:textId="77777777" w:rsidR="0025641E" w:rsidRPr="00B71686" w:rsidRDefault="0025641E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10"/>
          <w:szCs w:val="10"/>
        </w:rPr>
      </w:pPr>
    </w:p>
    <w:p w14:paraId="76BB3928" w14:textId="1A75798C" w:rsidR="00F2327F" w:rsidRPr="00B71686" w:rsidRDefault="00F2327F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Keterangan:</w:t>
      </w:r>
    </w:p>
    <w:p w14:paraId="7D96B1D5" w14:textId="25D5FF1B" w:rsidR="00F2327F" w:rsidRPr="00B71686" w:rsidRDefault="00F2327F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C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255201" w:rsidRPr="00B71686">
        <w:rPr>
          <w:rFonts w:ascii="Calibri" w:hAnsi="Calibri" w:cs="Calibri"/>
          <w:sz w:val="22"/>
          <w:szCs w:val="22"/>
        </w:rPr>
        <w:t xml:space="preserve"> Kadar Ambroxol HCl</w:t>
      </w:r>
      <w:r w:rsidR="004A3833" w:rsidRPr="00B71686">
        <w:rPr>
          <w:rFonts w:ascii="Calibri" w:hAnsi="Calibri" w:cs="Calibri"/>
          <w:sz w:val="22"/>
          <w:szCs w:val="22"/>
        </w:rPr>
        <w:t xml:space="preserve"> yang telah diperhitungkan terhadap baku kerja (%)</w:t>
      </w:r>
    </w:p>
    <w:p w14:paraId="31847C94" w14:textId="62CA048A" w:rsidR="00F2327F" w:rsidRPr="00B71686" w:rsidRDefault="00F2327F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Lu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255201" w:rsidRPr="00B71686">
        <w:rPr>
          <w:rFonts w:ascii="Calibri" w:hAnsi="Calibri" w:cs="Calibri"/>
          <w:sz w:val="22"/>
          <w:szCs w:val="22"/>
        </w:rPr>
        <w:t xml:space="preserve"> Luas area Ambroxol HCl pada larutan uji</w:t>
      </w:r>
    </w:p>
    <w:p w14:paraId="6B694BEC" w14:textId="15DFD8E0" w:rsidR="00F2327F" w:rsidRPr="00B71686" w:rsidRDefault="00F2327F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Ls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255201" w:rsidRPr="00B71686">
        <w:rPr>
          <w:rFonts w:ascii="Calibri" w:hAnsi="Calibri" w:cs="Calibri"/>
          <w:sz w:val="22"/>
          <w:szCs w:val="22"/>
        </w:rPr>
        <w:t xml:space="preserve"> Luas area Ambroxol HCl pada larutan standar</w:t>
      </w:r>
    </w:p>
    <w:p w14:paraId="7D7A6C8B" w14:textId="7D9802E7" w:rsidR="00F2327F" w:rsidRPr="00B71686" w:rsidRDefault="00F2327F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W1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4A3833" w:rsidRPr="00B71686">
        <w:rPr>
          <w:rFonts w:ascii="Calibri" w:hAnsi="Calibri" w:cs="Calibri"/>
          <w:sz w:val="22"/>
          <w:szCs w:val="22"/>
        </w:rPr>
        <w:t xml:space="preserve"> Berat baku kerja yang ditimbang (mg)</w:t>
      </w:r>
    </w:p>
    <w:p w14:paraId="08FCBEAC" w14:textId="07518EAD" w:rsidR="00F2327F" w:rsidRPr="00B71686" w:rsidRDefault="00F2327F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W2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4A3833" w:rsidRPr="00B71686">
        <w:rPr>
          <w:rFonts w:ascii="Calibri" w:hAnsi="Calibri" w:cs="Calibri"/>
          <w:sz w:val="22"/>
          <w:szCs w:val="22"/>
        </w:rPr>
        <w:t xml:space="preserve"> Berat teoritis baku kerja (mg)</w:t>
      </w:r>
    </w:p>
    <w:p w14:paraId="2BE94370" w14:textId="23B7223A" w:rsidR="00F2327F" w:rsidRPr="00B71686" w:rsidRDefault="00F2327F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W3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C73720" w:rsidRPr="00B71686">
        <w:rPr>
          <w:rFonts w:ascii="Calibri" w:hAnsi="Calibri" w:cs="Calibri"/>
          <w:sz w:val="22"/>
          <w:szCs w:val="22"/>
        </w:rPr>
        <w:t xml:space="preserve"> Berat teoritis zat uji (mg)</w:t>
      </w:r>
    </w:p>
    <w:p w14:paraId="2B36A9A1" w14:textId="46A7DA82" w:rsidR="00F2327F" w:rsidRPr="00B71686" w:rsidRDefault="00F2327F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W4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C73720" w:rsidRPr="00B71686">
        <w:rPr>
          <w:rFonts w:ascii="Calibri" w:hAnsi="Calibri" w:cs="Calibri"/>
          <w:sz w:val="22"/>
          <w:szCs w:val="22"/>
        </w:rPr>
        <w:t xml:space="preserve"> Berat zat uji yang ditimbang (mg)</w:t>
      </w:r>
    </w:p>
    <w:p w14:paraId="2F3B2BE3" w14:textId="188E25A8" w:rsidR="00255201" w:rsidRPr="00B71686" w:rsidRDefault="00255201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SP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C73720" w:rsidRPr="00B71686">
        <w:rPr>
          <w:rFonts w:ascii="Calibri" w:hAnsi="Calibri" w:cs="Calibri"/>
          <w:sz w:val="22"/>
          <w:szCs w:val="22"/>
        </w:rPr>
        <w:t xml:space="preserve"> Susut pengeringan</w:t>
      </w:r>
    </w:p>
    <w:p w14:paraId="6C8E9B34" w14:textId="0AFF5F13" w:rsidR="00255201" w:rsidRPr="00B71686" w:rsidRDefault="00255201" w:rsidP="00B20EBB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B%</w:t>
      </w:r>
      <w:r w:rsidRPr="00B71686">
        <w:rPr>
          <w:rFonts w:ascii="Calibri" w:hAnsi="Calibri" w:cs="Calibri"/>
          <w:sz w:val="22"/>
          <w:szCs w:val="22"/>
        </w:rPr>
        <w:tab/>
      </w:r>
      <w:r w:rsidRPr="00B71686">
        <w:rPr>
          <w:rFonts w:ascii="Calibri" w:hAnsi="Calibri" w:cs="Calibri"/>
          <w:sz w:val="22"/>
          <w:szCs w:val="22"/>
        </w:rPr>
        <w:tab/>
        <w:t>=</w:t>
      </w:r>
      <w:r w:rsidR="00C73720" w:rsidRPr="00B71686">
        <w:rPr>
          <w:rFonts w:ascii="Calibri" w:hAnsi="Calibri" w:cs="Calibri"/>
          <w:sz w:val="22"/>
          <w:szCs w:val="22"/>
        </w:rPr>
        <w:t xml:space="preserve"> % kadar baku kerja</w:t>
      </w:r>
    </w:p>
    <w:p w14:paraId="0AFE8B25" w14:textId="77777777" w:rsidR="00EC5809" w:rsidRPr="00B71686" w:rsidRDefault="00EC5809" w:rsidP="00B20EBB">
      <w:pPr>
        <w:pStyle w:val="ListParagraph"/>
        <w:spacing w:line="276" w:lineRule="auto"/>
        <w:ind w:left="993"/>
        <w:contextualSpacing/>
        <w:jc w:val="both"/>
        <w:rPr>
          <w:rFonts w:ascii="Calibri" w:hAnsi="Calibri" w:cs="Calibri"/>
          <w:sz w:val="10"/>
          <w:szCs w:val="10"/>
        </w:rPr>
      </w:pPr>
    </w:p>
    <w:p w14:paraId="567D4A4B" w14:textId="233A348B" w:rsidR="00B45467" w:rsidRPr="00B71686" w:rsidRDefault="00B45467" w:rsidP="00B20EBB">
      <w:pPr>
        <w:pStyle w:val="ListParagraph"/>
        <w:numPr>
          <w:ilvl w:val="1"/>
          <w:numId w:val="1"/>
        </w:numPr>
        <w:spacing w:line="276" w:lineRule="auto"/>
        <w:ind w:left="993" w:hanging="63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Uji Batas Mikroba</w:t>
      </w:r>
    </w:p>
    <w:p w14:paraId="1F97F617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Syarat :</w:t>
      </w:r>
    </w:p>
    <w:p w14:paraId="23C897D7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Pr="00B71686">
        <w:rPr>
          <w:rFonts w:ascii="Calibri" w:hAnsi="Calibri" w:cs="Calibri"/>
          <w:sz w:val="22"/>
          <w:szCs w:val="22"/>
        </w:rPr>
        <w:t>S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pesifikasi </w:t>
      </w:r>
      <w:r w:rsidRPr="00B71686">
        <w:rPr>
          <w:rFonts w:ascii="Calibri" w:hAnsi="Calibri" w:cs="Calibri"/>
          <w:sz w:val="22"/>
          <w:szCs w:val="22"/>
        </w:rPr>
        <w:t>Bahan Baku Ambroxol Hydrochloride</w:t>
      </w:r>
      <w:r w:rsidRPr="00B71686">
        <w:rPr>
          <w:rFonts w:ascii="Calibri" w:hAnsi="Calibri" w:cs="Calibri"/>
          <w:sz w:val="22"/>
          <w:szCs w:val="22"/>
          <w:lang w:val="id-ID"/>
        </w:rPr>
        <w:t xml:space="preserve"> (S-QC-01-126)</w:t>
      </w:r>
    </w:p>
    <w:p w14:paraId="6175D185" w14:textId="77777777" w:rsidR="00B45467" w:rsidRPr="00B71686" w:rsidRDefault="00B45467" w:rsidP="00B20EBB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left="1843" w:hanging="850"/>
        <w:contextualSpacing/>
        <w:jc w:val="both"/>
        <w:rPr>
          <w:rFonts w:ascii="Calibri" w:hAnsi="Calibri" w:cs="Calibri"/>
          <w:sz w:val="22"/>
          <w:szCs w:val="22"/>
        </w:rPr>
      </w:pPr>
      <w:r w:rsidRPr="00B71686">
        <w:rPr>
          <w:rFonts w:ascii="Calibri" w:hAnsi="Calibri" w:cs="Calibri"/>
          <w:sz w:val="22"/>
          <w:szCs w:val="22"/>
        </w:rPr>
        <w:t>Cara Kerja :</w:t>
      </w:r>
    </w:p>
    <w:p w14:paraId="7FF3C0EA" w14:textId="77777777" w:rsidR="00B45467" w:rsidRPr="00B71686" w:rsidRDefault="00B45467" w:rsidP="00B20EBB">
      <w:pPr>
        <w:pStyle w:val="ListParagraph"/>
        <w:tabs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szCs w:val="22"/>
        </w:rPr>
      </w:pPr>
      <w:r w:rsidRPr="00B71686">
        <w:rPr>
          <w:rFonts w:ascii="Calibri" w:hAnsi="Calibri" w:cs="Calibri"/>
          <w:sz w:val="22"/>
          <w:szCs w:val="22"/>
        </w:rPr>
        <w:t>Lakukan pemeriksaan sesuai dengan Prosedur Pemeriksaan Uji Batas Mikroba.</w:t>
      </w:r>
    </w:p>
    <w:p w14:paraId="1212424A" w14:textId="77777777" w:rsidR="00A33EF9" w:rsidRPr="00B71686" w:rsidRDefault="00A33EF9" w:rsidP="00B20EBB">
      <w:pPr>
        <w:spacing w:line="276" w:lineRule="auto"/>
        <w:contextualSpacing/>
        <w:rPr>
          <w:rFonts w:ascii="Calibri" w:hAnsi="Calibri" w:cs="Calibri"/>
          <w:b/>
          <w:i/>
          <w:sz w:val="10"/>
          <w:szCs w:val="10"/>
        </w:rPr>
        <w:sectPr w:rsidR="00A33EF9" w:rsidRPr="00B71686" w:rsidSect="00026C33">
          <w:footerReference w:type="default" r:id="rId13"/>
          <w:pgSz w:w="11909" w:h="16834" w:code="9"/>
          <w:pgMar w:top="992" w:right="930" w:bottom="851" w:left="1304" w:header="567" w:footer="176" w:gutter="0"/>
          <w:cols w:space="720"/>
          <w:docGrid w:linePitch="272"/>
        </w:sectPr>
      </w:pPr>
    </w:p>
    <w:p w14:paraId="257325A3" w14:textId="77777777" w:rsidR="00A33EF9" w:rsidRPr="00B71686" w:rsidRDefault="00A33EF9" w:rsidP="00B20E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4" w:right="-188" w:hanging="283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B71686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2268"/>
      </w:tblGrid>
      <w:tr w:rsidR="00A33EF9" w:rsidRPr="00B71686" w14:paraId="754E42E1" w14:textId="77777777" w:rsidTr="007C674E">
        <w:tc>
          <w:tcPr>
            <w:tcW w:w="1672" w:type="dxa"/>
            <w:shd w:val="clear" w:color="auto" w:fill="BFBFBF"/>
            <w:vAlign w:val="center"/>
          </w:tcPr>
          <w:p w14:paraId="4D779416" w14:textId="77777777" w:rsidR="00A33EF9" w:rsidRPr="00B71686" w:rsidRDefault="00A33EF9" w:rsidP="00B20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7F7900D5" w14:textId="77777777" w:rsidR="00A33EF9" w:rsidRPr="00B71686" w:rsidRDefault="00A33EF9" w:rsidP="00B20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3178" w:type="dxa"/>
            <w:shd w:val="clear" w:color="auto" w:fill="BFBFBF"/>
            <w:vAlign w:val="center"/>
          </w:tcPr>
          <w:p w14:paraId="6021DA59" w14:textId="77777777" w:rsidR="00A33EF9" w:rsidRPr="00B71686" w:rsidRDefault="00A33EF9" w:rsidP="00B20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DC262A0" w14:textId="77777777" w:rsidR="00A33EF9" w:rsidRPr="00B71686" w:rsidRDefault="00A33EF9" w:rsidP="00B20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A33EF9" w:rsidRPr="00B71686" w14:paraId="6A372FAB" w14:textId="77777777" w:rsidTr="007C674E">
        <w:tc>
          <w:tcPr>
            <w:tcW w:w="1672" w:type="dxa"/>
          </w:tcPr>
          <w:p w14:paraId="566898C3" w14:textId="77777777" w:rsidR="00A33EF9" w:rsidRPr="00B71686" w:rsidRDefault="00A33EF9" w:rsidP="00B20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05B967C1" w14:textId="77777777" w:rsidR="00A33EF9" w:rsidRPr="00B71686" w:rsidRDefault="00A33EF9" w:rsidP="00B20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178" w:type="dxa"/>
          </w:tcPr>
          <w:p w14:paraId="34CE14B5" w14:textId="77777777" w:rsidR="00A33EF9" w:rsidRPr="00B71686" w:rsidRDefault="00A33EF9" w:rsidP="00B20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60FD2311" w14:textId="77777777" w:rsidR="00A33EF9" w:rsidRPr="00B71686" w:rsidRDefault="00A33EF9" w:rsidP="00B20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622CB3EC" w14:textId="77777777" w:rsidR="00A33EF9" w:rsidRPr="00B71686" w:rsidRDefault="00A33EF9" w:rsidP="00B20EBB">
      <w:pPr>
        <w:spacing w:line="276" w:lineRule="auto"/>
        <w:ind w:right="-188"/>
        <w:jc w:val="both"/>
        <w:rPr>
          <w:rFonts w:ascii="Calibri" w:eastAsia="Tahoma" w:hAnsi="Calibri" w:cs="Calibri"/>
          <w:b/>
          <w:sz w:val="10"/>
          <w:szCs w:val="10"/>
        </w:rPr>
      </w:pPr>
    </w:p>
    <w:p w14:paraId="67FF47CA" w14:textId="77777777" w:rsidR="00A33EF9" w:rsidRPr="00B71686" w:rsidRDefault="00A33EF9" w:rsidP="00B20E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4" w:right="-188" w:hanging="283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B71686">
        <w:rPr>
          <w:rFonts w:ascii="Calibri" w:eastAsia="Tahoma" w:hAnsi="Calibri" w:cs="Calibri"/>
          <w:b/>
          <w:color w:val="000000"/>
          <w:sz w:val="22"/>
          <w:szCs w:val="22"/>
        </w:rPr>
        <w:t>Sejarah Revisi dan Review</w:t>
      </w:r>
    </w:p>
    <w:tbl>
      <w:tblPr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964"/>
        <w:gridCol w:w="2156"/>
        <w:gridCol w:w="2835"/>
        <w:gridCol w:w="2126"/>
      </w:tblGrid>
      <w:tr w:rsidR="00A33EF9" w:rsidRPr="00B71686" w14:paraId="6E35517D" w14:textId="77777777" w:rsidTr="007C674E">
        <w:tc>
          <w:tcPr>
            <w:tcW w:w="1842" w:type="dxa"/>
            <w:shd w:val="clear" w:color="auto" w:fill="BFBFBF"/>
            <w:vAlign w:val="center"/>
          </w:tcPr>
          <w:p w14:paraId="4771EF2B" w14:textId="77777777" w:rsidR="00A33EF9" w:rsidRPr="00B71686" w:rsidRDefault="00A33EF9" w:rsidP="00B20EBB">
            <w:pPr>
              <w:spacing w:line="276" w:lineRule="auto"/>
              <w:ind w:left="-137" w:right="-79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64" w:type="dxa"/>
            <w:shd w:val="clear" w:color="auto" w:fill="BFBFBF"/>
            <w:vAlign w:val="center"/>
          </w:tcPr>
          <w:p w14:paraId="78F115D7" w14:textId="77777777" w:rsidR="00A33EF9" w:rsidRPr="00B71686" w:rsidRDefault="00A33EF9" w:rsidP="00B20EBB">
            <w:pPr>
              <w:spacing w:line="276" w:lineRule="auto"/>
              <w:ind w:left="-137" w:right="-108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56" w:type="dxa"/>
            <w:shd w:val="clear" w:color="auto" w:fill="BFBFBF"/>
            <w:vAlign w:val="center"/>
          </w:tcPr>
          <w:p w14:paraId="53DFD569" w14:textId="77777777" w:rsidR="00A33EF9" w:rsidRPr="00B71686" w:rsidRDefault="00A33EF9" w:rsidP="00B20EBB">
            <w:pPr>
              <w:spacing w:line="276" w:lineRule="auto"/>
              <w:ind w:left="-108" w:right="-50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D0B042C" w14:textId="77777777" w:rsidR="00A33EF9" w:rsidRPr="00B71686" w:rsidRDefault="00A33EF9" w:rsidP="00B20EBB">
            <w:pPr>
              <w:spacing w:line="276" w:lineRule="auto"/>
              <w:ind w:left="-166" w:right="-83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AABDC75" w14:textId="77777777" w:rsidR="00A33EF9" w:rsidRPr="00B71686" w:rsidRDefault="00A33EF9" w:rsidP="00B20EBB">
            <w:pPr>
              <w:pStyle w:val="Heading1"/>
              <w:spacing w:before="0" w:after="0" w:line="276" w:lineRule="auto"/>
              <w:ind w:left="-133" w:right="-79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A33EF9" w:rsidRPr="00B71686" w14:paraId="205B891C" w14:textId="77777777" w:rsidTr="007C674E">
        <w:trPr>
          <w:trHeight w:val="189"/>
        </w:trPr>
        <w:tc>
          <w:tcPr>
            <w:tcW w:w="1842" w:type="dxa"/>
          </w:tcPr>
          <w:p w14:paraId="0E841236" w14:textId="77777777" w:rsidR="00A33EF9" w:rsidRPr="00B71686" w:rsidRDefault="00A33EF9" w:rsidP="00B20EBB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I-QC-01-027</w:t>
            </w:r>
          </w:p>
        </w:tc>
        <w:tc>
          <w:tcPr>
            <w:tcW w:w="964" w:type="dxa"/>
            <w:vAlign w:val="center"/>
          </w:tcPr>
          <w:p w14:paraId="7BBB675F" w14:textId="77777777" w:rsidR="00A33EF9" w:rsidRPr="00B71686" w:rsidRDefault="00A33EF9" w:rsidP="00B20EBB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B71686">
              <w:rPr>
                <w:rFonts w:ascii="Calibri" w:eastAsia="Tahoma" w:hAnsi="Calibri" w:cs="Calibri"/>
                <w:sz w:val="22"/>
                <w:szCs w:val="22"/>
              </w:rPr>
              <w:t>00</w:t>
            </w:r>
          </w:p>
        </w:tc>
        <w:tc>
          <w:tcPr>
            <w:tcW w:w="2156" w:type="dxa"/>
            <w:vAlign w:val="center"/>
          </w:tcPr>
          <w:p w14:paraId="5F79ABD5" w14:textId="77777777" w:rsidR="00A33EF9" w:rsidRPr="00B71686" w:rsidRDefault="00A33EF9" w:rsidP="00B20EBB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b/>
                <w:bCs/>
                <w:sz w:val="22"/>
                <w:szCs w:val="22"/>
              </w:rPr>
            </w:pPr>
            <w:r w:rsidRPr="00B71686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9F9F9"/>
              </w:rPr>
              <w:t>25 JAN 2019</w:t>
            </w:r>
          </w:p>
        </w:tc>
        <w:tc>
          <w:tcPr>
            <w:tcW w:w="2835" w:type="dxa"/>
            <w:vAlign w:val="center"/>
          </w:tcPr>
          <w:p w14:paraId="59C20230" w14:textId="77777777" w:rsidR="00A33EF9" w:rsidRPr="00B71686" w:rsidRDefault="00A33EF9" w:rsidP="00B20EBB">
            <w:pPr>
              <w:spacing w:line="276" w:lineRule="auto"/>
              <w:ind w:left="-173" w:right="-87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B71686"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02DAD64A" w14:textId="77777777" w:rsidR="00A33EF9" w:rsidRPr="00B71686" w:rsidRDefault="00A33EF9" w:rsidP="00B20EBB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B71686">
              <w:rPr>
                <w:rFonts w:ascii="Calibri" w:eastAsia="Tahoma" w:hAnsi="Calibri" w:cs="Calibri"/>
                <w:sz w:val="22"/>
                <w:szCs w:val="22"/>
              </w:rPr>
              <w:t>Dokumen Baru</w:t>
            </w:r>
          </w:p>
        </w:tc>
      </w:tr>
      <w:tr w:rsidR="00A33EF9" w:rsidRPr="00B71686" w14:paraId="14CBB428" w14:textId="77777777" w:rsidTr="007C674E">
        <w:trPr>
          <w:trHeight w:val="189"/>
        </w:trPr>
        <w:tc>
          <w:tcPr>
            <w:tcW w:w="1842" w:type="dxa"/>
            <w:vAlign w:val="center"/>
          </w:tcPr>
          <w:p w14:paraId="72A7C1CD" w14:textId="77777777" w:rsidR="00A33EF9" w:rsidRPr="00B71686" w:rsidRDefault="00A33EF9" w:rsidP="00B20EBB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I-QC-01-027</w:t>
            </w:r>
          </w:p>
        </w:tc>
        <w:tc>
          <w:tcPr>
            <w:tcW w:w="964" w:type="dxa"/>
            <w:vAlign w:val="center"/>
          </w:tcPr>
          <w:p w14:paraId="28C2C305" w14:textId="77777777" w:rsidR="00A33EF9" w:rsidRPr="00B71686" w:rsidRDefault="00A33EF9" w:rsidP="00B20EBB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B71686">
              <w:rPr>
                <w:rFonts w:ascii="Calibri" w:eastAsia="Tahoma" w:hAnsi="Calibri" w:cs="Calibri"/>
                <w:sz w:val="22"/>
                <w:szCs w:val="22"/>
              </w:rPr>
              <w:t>01</w:t>
            </w:r>
          </w:p>
        </w:tc>
        <w:tc>
          <w:tcPr>
            <w:tcW w:w="2156" w:type="dxa"/>
            <w:vAlign w:val="center"/>
          </w:tcPr>
          <w:p w14:paraId="52C05FDF" w14:textId="333D5DED" w:rsidR="00A33EF9" w:rsidRPr="00B71686" w:rsidRDefault="00B40244" w:rsidP="00B20EBB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  <w:r w:rsidRPr="00B40244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05</w:t>
            </w:r>
            <w:r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 xml:space="preserve"> SEP 20</w:t>
            </w:r>
            <w:r w:rsidRPr="00B40244"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  <w:t>24</w:t>
            </w:r>
          </w:p>
        </w:tc>
        <w:tc>
          <w:tcPr>
            <w:tcW w:w="2835" w:type="dxa"/>
            <w:vAlign w:val="center"/>
          </w:tcPr>
          <w:p w14:paraId="392ACBAC" w14:textId="77777777" w:rsidR="00A33EF9" w:rsidRPr="005D2747" w:rsidRDefault="00A33EF9" w:rsidP="00B20EBB">
            <w:pPr>
              <w:numPr>
                <w:ilvl w:val="0"/>
                <w:numId w:val="8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="Calibri" w:hAnsi="Calibri" w:cs="Calibri"/>
                <w:sz w:val="22"/>
                <w:szCs w:val="22"/>
              </w:rPr>
            </w:pPr>
            <w:r w:rsidRPr="005D2747">
              <w:rPr>
                <w:rFonts w:ascii="Calibri" w:hAnsi="Calibri" w:cs="Calibri"/>
                <w:sz w:val="22"/>
                <w:szCs w:val="22"/>
              </w:rPr>
              <w:t>Perubahan Format</w:t>
            </w:r>
          </w:p>
          <w:p w14:paraId="39D46146" w14:textId="3755D1B7" w:rsidR="00A33EF9" w:rsidRPr="005D2747" w:rsidRDefault="00A33EF9" w:rsidP="00B20EBB">
            <w:pPr>
              <w:numPr>
                <w:ilvl w:val="0"/>
                <w:numId w:val="8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="Calibri" w:hAnsi="Calibri" w:cs="Calibri"/>
                <w:sz w:val="22"/>
                <w:szCs w:val="22"/>
              </w:rPr>
            </w:pPr>
            <w:r w:rsidRPr="005D2747">
              <w:rPr>
                <w:rFonts w:ascii="Calibri" w:hAnsi="Calibri" w:cs="Calibri"/>
                <w:sz w:val="22"/>
                <w:szCs w:val="22"/>
              </w:rPr>
              <w:t>Pe</w:t>
            </w:r>
            <w:r w:rsidR="00AA4598" w:rsidRPr="005D2747">
              <w:rPr>
                <w:rFonts w:ascii="Calibri" w:hAnsi="Calibri" w:cs="Calibri"/>
                <w:sz w:val="22"/>
                <w:szCs w:val="22"/>
              </w:rPr>
              <w:t>nambahan</w:t>
            </w:r>
            <w:r w:rsidRPr="005D2747">
              <w:rPr>
                <w:rFonts w:ascii="Calibri" w:hAnsi="Calibri" w:cs="Calibri"/>
                <w:sz w:val="22"/>
                <w:szCs w:val="22"/>
              </w:rPr>
              <w:t xml:space="preserve"> referensi</w:t>
            </w:r>
          </w:p>
          <w:p w14:paraId="23A48177" w14:textId="77777777" w:rsidR="00A33EF9" w:rsidRPr="005D2747" w:rsidRDefault="00A33EF9" w:rsidP="00B20EBB">
            <w:pPr>
              <w:numPr>
                <w:ilvl w:val="0"/>
                <w:numId w:val="8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="Calibri" w:hAnsi="Calibri" w:cs="Calibri"/>
                <w:sz w:val="22"/>
                <w:szCs w:val="22"/>
              </w:rPr>
            </w:pPr>
            <w:r w:rsidRPr="005D2747">
              <w:rPr>
                <w:rFonts w:ascii="Calibri" w:hAnsi="Calibri" w:cs="Calibri"/>
                <w:sz w:val="22"/>
                <w:szCs w:val="22"/>
              </w:rPr>
              <w:t>Perubahan Alat dan Bahan</w:t>
            </w:r>
          </w:p>
          <w:p w14:paraId="79076D32" w14:textId="378299DD" w:rsidR="00A33EF9" w:rsidRPr="005D2747" w:rsidRDefault="00A33EF9" w:rsidP="00B20EBB">
            <w:pPr>
              <w:numPr>
                <w:ilvl w:val="0"/>
                <w:numId w:val="8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="Calibri" w:hAnsi="Calibri" w:cs="Calibri"/>
                <w:sz w:val="22"/>
                <w:szCs w:val="22"/>
              </w:rPr>
            </w:pPr>
            <w:r w:rsidRPr="005D2747">
              <w:rPr>
                <w:rFonts w:ascii="Calibri" w:hAnsi="Calibri" w:cs="Calibri"/>
                <w:sz w:val="22"/>
                <w:szCs w:val="22"/>
              </w:rPr>
              <w:t>Perubahan identifikasi, kelarutan</w:t>
            </w:r>
            <w:r w:rsidR="00122877" w:rsidRPr="005D2747">
              <w:rPr>
                <w:rFonts w:ascii="Calibri" w:hAnsi="Calibri" w:cs="Calibri"/>
                <w:sz w:val="22"/>
                <w:szCs w:val="22"/>
              </w:rPr>
              <w:t>, susut pengeringan, logam berat, kadar</w:t>
            </w:r>
            <w:r w:rsidRPr="005D2747">
              <w:rPr>
                <w:rFonts w:ascii="Calibri" w:hAnsi="Calibri" w:cs="Calibri"/>
                <w:sz w:val="22"/>
                <w:szCs w:val="22"/>
              </w:rPr>
              <w:t xml:space="preserve"> dan sisa pemijaran</w:t>
            </w:r>
          </w:p>
          <w:p w14:paraId="2CF5157F" w14:textId="7C2C56DF" w:rsidR="00A33EF9" w:rsidRPr="00B71686" w:rsidRDefault="00A33EF9" w:rsidP="00B20EBB">
            <w:pPr>
              <w:numPr>
                <w:ilvl w:val="0"/>
                <w:numId w:val="8"/>
              </w:numPr>
              <w:autoSpaceDE w:val="0"/>
              <w:autoSpaceDN w:val="0"/>
              <w:spacing w:after="60" w:line="276" w:lineRule="auto"/>
              <w:ind w:left="103" w:hanging="142"/>
              <w:rPr>
                <w:rFonts w:ascii="Aptos" w:hAnsi="Aptos" w:cs="Aptos"/>
                <w:sz w:val="22"/>
                <w:szCs w:val="22"/>
              </w:rPr>
            </w:pPr>
            <w:r w:rsidRPr="005D2747">
              <w:rPr>
                <w:rFonts w:ascii="Calibri" w:hAnsi="Calibri" w:cs="Calibri"/>
                <w:sz w:val="22"/>
                <w:szCs w:val="22"/>
              </w:rPr>
              <w:t>Penambahan Uji Batas mikroba</w:t>
            </w:r>
            <w:r w:rsidR="00D35DCF" w:rsidRPr="005D2747">
              <w:rPr>
                <w:rFonts w:ascii="Calibri" w:hAnsi="Calibri" w:cs="Calibri"/>
                <w:sz w:val="22"/>
                <w:szCs w:val="22"/>
              </w:rPr>
              <w:t>, senyawa sejenis</w:t>
            </w:r>
            <w:r w:rsidRPr="005D2747">
              <w:rPr>
                <w:rFonts w:ascii="Calibri" w:hAnsi="Calibri" w:cs="Calibri"/>
                <w:sz w:val="22"/>
                <w:szCs w:val="22"/>
              </w:rPr>
              <w:t xml:space="preserve"> dan Absorban</w:t>
            </w:r>
          </w:p>
        </w:tc>
        <w:tc>
          <w:tcPr>
            <w:tcW w:w="2126" w:type="dxa"/>
            <w:vAlign w:val="center"/>
          </w:tcPr>
          <w:p w14:paraId="51466634" w14:textId="77777777" w:rsidR="00A33EF9" w:rsidRPr="00B71686" w:rsidRDefault="00A33EF9" w:rsidP="00B20EBB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B71686">
              <w:rPr>
                <w:rFonts w:ascii="Calibri" w:eastAsia="Tahoma" w:hAnsi="Calibri" w:cs="Calibri"/>
                <w:sz w:val="22"/>
                <w:szCs w:val="22"/>
              </w:rPr>
              <w:t>Mengikuti Referensi Terbaru</w:t>
            </w:r>
          </w:p>
        </w:tc>
      </w:tr>
      <w:tr w:rsidR="00B71686" w:rsidRPr="00B71686" w14:paraId="2D0DCB8B" w14:textId="77777777" w:rsidTr="007C674E">
        <w:trPr>
          <w:trHeight w:val="189"/>
        </w:trPr>
        <w:tc>
          <w:tcPr>
            <w:tcW w:w="1842" w:type="dxa"/>
            <w:vAlign w:val="center"/>
          </w:tcPr>
          <w:p w14:paraId="1189DEF4" w14:textId="05466B77" w:rsidR="00B71686" w:rsidRPr="00B71686" w:rsidRDefault="00B71686" w:rsidP="00B20EBB">
            <w:pPr>
              <w:spacing w:line="276" w:lineRule="auto"/>
              <w:ind w:left="-134" w:right="-75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71686">
              <w:rPr>
                <w:rFonts w:ascii="Calibri" w:hAnsi="Calibri" w:cs="Calibri"/>
                <w:sz w:val="22"/>
                <w:szCs w:val="22"/>
              </w:rPr>
              <w:t>I-QC-01-027</w:t>
            </w:r>
          </w:p>
        </w:tc>
        <w:tc>
          <w:tcPr>
            <w:tcW w:w="964" w:type="dxa"/>
            <w:vAlign w:val="center"/>
          </w:tcPr>
          <w:p w14:paraId="713B03E4" w14:textId="3A30394C" w:rsidR="00B71686" w:rsidRPr="00B71686" w:rsidRDefault="00B71686" w:rsidP="00B20EBB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>
              <w:rPr>
                <w:rFonts w:ascii="Calibri" w:eastAsia="Tahoma" w:hAnsi="Calibri" w:cs="Calibri"/>
                <w:sz w:val="22"/>
                <w:szCs w:val="22"/>
              </w:rPr>
              <w:t>02</w:t>
            </w:r>
          </w:p>
        </w:tc>
        <w:tc>
          <w:tcPr>
            <w:tcW w:w="2156" w:type="dxa"/>
            <w:vAlign w:val="center"/>
          </w:tcPr>
          <w:p w14:paraId="00112616" w14:textId="77777777" w:rsidR="00B71686" w:rsidRPr="00B71686" w:rsidRDefault="00B71686" w:rsidP="00B20EBB">
            <w:pPr>
              <w:spacing w:line="276" w:lineRule="auto"/>
              <w:ind w:left="-103" w:right="-44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B88DEDF" w14:textId="77777777" w:rsidR="00B71686" w:rsidRPr="005D2747" w:rsidRDefault="00B71686" w:rsidP="005D274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69" w:hanging="169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5D2747">
              <w:rPr>
                <w:rFonts w:ascii="Calibri" w:hAnsi="Calibri" w:cs="Calibri"/>
                <w:sz w:val="22"/>
                <w:szCs w:val="22"/>
              </w:rPr>
              <w:t>Peruabahan pada intruksi kerja</w:t>
            </w:r>
          </w:p>
          <w:p w14:paraId="0386973F" w14:textId="0A58CBA3" w:rsidR="00B71686" w:rsidRPr="005D2747" w:rsidRDefault="00B71686" w:rsidP="005D274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69" w:hanging="169"/>
              <w:contextualSpacing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D2747">
              <w:rPr>
                <w:rFonts w:ascii="Calibri" w:hAnsi="Calibri" w:cs="Calibri"/>
                <w:bCs/>
                <w:iCs/>
                <w:sz w:val="22"/>
                <w:szCs w:val="22"/>
              </w:rPr>
              <w:t>Penambahan Residual Solvent</w:t>
            </w:r>
          </w:p>
          <w:p w14:paraId="75ED1C70" w14:textId="77777777" w:rsidR="00B71686" w:rsidRPr="005D2747" w:rsidRDefault="00B71686" w:rsidP="005D274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69" w:hanging="169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D2747">
              <w:rPr>
                <w:rFonts w:ascii="Calibri" w:hAnsi="Calibri" w:cs="Calibri"/>
                <w:bCs/>
                <w:iCs/>
                <w:sz w:val="22"/>
                <w:szCs w:val="22"/>
              </w:rPr>
              <w:t>Perubahan Perhitungan Asorban</w:t>
            </w:r>
          </w:p>
          <w:p w14:paraId="2CEECEF8" w14:textId="4EC5F7EC" w:rsidR="00B71686" w:rsidRPr="00B71686" w:rsidRDefault="005D2747" w:rsidP="005D2747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69" w:hanging="169"/>
              <w:contextualSpacing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5D2747">
              <w:rPr>
                <w:rFonts w:ascii="Calibri" w:hAnsi="Calibri" w:cs="Calibri"/>
                <w:bCs/>
                <w:iCs/>
                <w:sz w:val="22"/>
                <w:szCs w:val="22"/>
              </w:rPr>
              <w:t>Perubahan Pada point logam berat ; Kondisi Uji Kesesuaian Sistem, Kriteria Penerimaan</w:t>
            </w:r>
          </w:p>
        </w:tc>
        <w:tc>
          <w:tcPr>
            <w:tcW w:w="2126" w:type="dxa"/>
            <w:vAlign w:val="center"/>
          </w:tcPr>
          <w:p w14:paraId="6086C3AE" w14:textId="04EDFB38" w:rsidR="00B71686" w:rsidRPr="00B71686" w:rsidRDefault="00B71686" w:rsidP="00B20EBB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B71686">
              <w:rPr>
                <w:rFonts w:ascii="Calibri" w:eastAsia="Tahoma" w:hAnsi="Calibri" w:cs="Calibri"/>
                <w:sz w:val="22"/>
                <w:szCs w:val="22"/>
              </w:rPr>
              <w:t>Mengikuti Referensi Terbaru</w:t>
            </w:r>
          </w:p>
        </w:tc>
      </w:tr>
    </w:tbl>
    <w:p w14:paraId="65CB1F25" w14:textId="77777777" w:rsidR="00A33EF9" w:rsidRPr="00B71686" w:rsidRDefault="00A33EF9" w:rsidP="00B20EBB">
      <w:pPr>
        <w:spacing w:line="276" w:lineRule="auto"/>
        <w:ind w:right="-188"/>
        <w:jc w:val="both"/>
        <w:rPr>
          <w:rFonts w:ascii="Calibri" w:eastAsia="Tahoma" w:hAnsi="Calibri" w:cs="Calibri"/>
          <w:i/>
          <w:sz w:val="10"/>
          <w:szCs w:val="10"/>
        </w:rPr>
      </w:pPr>
    </w:p>
    <w:p w14:paraId="3C76CC9F" w14:textId="77777777" w:rsidR="00A33EF9" w:rsidRPr="00B71686" w:rsidRDefault="00A33EF9" w:rsidP="00B20E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right="-188" w:hanging="425"/>
        <w:jc w:val="both"/>
        <w:textDirection w:val="btLr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B71686">
        <w:rPr>
          <w:rFonts w:ascii="Calibri" w:eastAsia="Tahoma" w:hAnsi="Calibri" w:cs="Calibri"/>
          <w:b/>
          <w:color w:val="000000"/>
          <w:sz w:val="22"/>
          <w:szCs w:val="22"/>
        </w:rPr>
        <w:t>Daftar Distribusi Dokumen</w:t>
      </w:r>
      <w:bookmarkStart w:id="3" w:name="_Hlk92095043"/>
    </w:p>
    <w:p w14:paraId="3494C51B" w14:textId="77777777" w:rsidR="00A33EF9" w:rsidRPr="00B71686" w:rsidRDefault="00A33EF9" w:rsidP="00B20E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right="-188"/>
        <w:jc w:val="both"/>
        <w:textDirection w:val="btLr"/>
        <w:rPr>
          <w:rFonts w:ascii="Calibri" w:eastAsia="Tahoma" w:hAnsi="Calibri" w:cs="Calibri"/>
          <w:color w:val="000000"/>
          <w:sz w:val="22"/>
          <w:szCs w:val="22"/>
        </w:rPr>
      </w:pPr>
      <w:r w:rsidRPr="00B71686">
        <w:rPr>
          <w:rFonts w:ascii="Calibri" w:eastAsia="Tahoma" w:hAnsi="Calibri" w:cs="Calibri"/>
          <w:sz w:val="22"/>
          <w:szCs w:val="22"/>
        </w:rPr>
        <w:t>Asli : SSDR</w:t>
      </w:r>
    </w:p>
    <w:p w14:paraId="4A5A7260" w14:textId="77777777" w:rsidR="00A33EF9" w:rsidRPr="00B71686" w:rsidRDefault="00A33EF9" w:rsidP="00B20EBB">
      <w:pPr>
        <w:spacing w:line="276" w:lineRule="auto"/>
        <w:ind w:leftChars="-65" w:left="-128" w:right="-188" w:hanging="2"/>
        <w:jc w:val="both"/>
        <w:rPr>
          <w:rFonts w:ascii="Calibri" w:eastAsia="Tahoma" w:hAnsi="Calibri" w:cs="Calibri"/>
          <w:sz w:val="22"/>
          <w:szCs w:val="22"/>
        </w:rPr>
      </w:pPr>
      <w:r w:rsidRPr="00B71686">
        <w:rPr>
          <w:rFonts w:ascii="Calibri" w:eastAsia="Tahoma" w:hAnsi="Calibri" w:cs="Calibri"/>
          <w:sz w:val="22"/>
          <w:szCs w:val="22"/>
        </w:rPr>
        <w:t>Controlled Copy :</w:t>
      </w:r>
    </w:p>
    <w:p w14:paraId="0AE2B75A" w14:textId="77777777" w:rsidR="00A33EF9" w:rsidRPr="00B71686" w:rsidRDefault="00A33EF9" w:rsidP="00B20EBB">
      <w:pPr>
        <w:pStyle w:val="ListParagraph"/>
        <w:numPr>
          <w:ilvl w:val="2"/>
          <w:numId w:val="7"/>
        </w:numPr>
        <w:spacing w:line="276" w:lineRule="auto"/>
        <w:ind w:leftChars="-65" w:left="155" w:rightChars="-85" w:right="-170" w:hanging="285"/>
        <w:contextualSpacing/>
        <w:jc w:val="both"/>
        <w:rPr>
          <w:rFonts w:ascii="Calibri" w:eastAsia="Tahoma" w:hAnsi="Calibri" w:cs="Calibri"/>
          <w:sz w:val="22"/>
          <w:szCs w:val="22"/>
        </w:rPr>
      </w:pPr>
      <w:r w:rsidRPr="00B71686">
        <w:rPr>
          <w:rFonts w:ascii="Calibri" w:eastAsia="Tahoma" w:hAnsi="Calibri" w:cs="Calibri"/>
          <w:sz w:val="22"/>
          <w:szCs w:val="22"/>
        </w:rPr>
        <w:t>AMPM</w:t>
      </w:r>
    </w:p>
    <w:p w14:paraId="36A0AF71" w14:textId="77777777" w:rsidR="00A33EF9" w:rsidRPr="00B71686" w:rsidRDefault="00A33EF9" w:rsidP="00B20EBB">
      <w:pPr>
        <w:pStyle w:val="ListParagraph"/>
        <w:numPr>
          <w:ilvl w:val="2"/>
          <w:numId w:val="7"/>
        </w:numPr>
        <w:spacing w:line="276" w:lineRule="auto"/>
        <w:ind w:leftChars="-65" w:left="155" w:rightChars="-85" w:right="-170" w:hanging="285"/>
        <w:contextualSpacing/>
        <w:jc w:val="both"/>
        <w:rPr>
          <w:rFonts w:ascii="Calibri" w:eastAsia="Tahoma" w:hAnsi="Calibri" w:cs="Calibri"/>
          <w:sz w:val="22"/>
          <w:szCs w:val="22"/>
        </w:rPr>
      </w:pPr>
      <w:r w:rsidRPr="00B71686">
        <w:rPr>
          <w:rFonts w:ascii="Calibri" w:eastAsia="Tahoma" w:hAnsi="Calibri" w:cs="Calibri"/>
          <w:sz w:val="22"/>
          <w:szCs w:val="22"/>
        </w:rPr>
        <w:t>SPBB</w:t>
      </w:r>
      <w:bookmarkEnd w:id="3"/>
    </w:p>
    <w:p w14:paraId="638D1969" w14:textId="26ECE0BB" w:rsidR="00707EC2" w:rsidRPr="00B71686" w:rsidRDefault="00A33EF9" w:rsidP="00B20EBB">
      <w:pPr>
        <w:pStyle w:val="ListParagraph"/>
        <w:numPr>
          <w:ilvl w:val="2"/>
          <w:numId w:val="7"/>
        </w:numPr>
        <w:spacing w:line="276" w:lineRule="auto"/>
        <w:ind w:leftChars="-65" w:left="155" w:rightChars="-85" w:right="-170" w:hanging="285"/>
        <w:contextualSpacing/>
        <w:jc w:val="both"/>
        <w:rPr>
          <w:rFonts w:ascii="Calibri" w:eastAsia="Tahoma" w:hAnsi="Calibri" w:cs="Calibri"/>
          <w:sz w:val="22"/>
          <w:szCs w:val="22"/>
        </w:rPr>
      </w:pPr>
      <w:r w:rsidRPr="00B71686">
        <w:rPr>
          <w:rFonts w:ascii="Calibri" w:eastAsia="Tahoma" w:hAnsi="Calibri" w:cs="Calibri"/>
          <w:sz w:val="22"/>
          <w:szCs w:val="22"/>
        </w:rPr>
        <w:t>SPML</w:t>
      </w:r>
    </w:p>
    <w:sectPr w:rsidR="00707EC2" w:rsidRPr="00B71686" w:rsidSect="00026C33">
      <w:headerReference w:type="default" r:id="rId14"/>
      <w:footerReference w:type="default" r:id="rId15"/>
      <w:pgSz w:w="11909" w:h="16834" w:code="9"/>
      <w:pgMar w:top="993" w:right="929" w:bottom="851" w:left="1304" w:header="567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1BD77" w14:textId="77777777" w:rsidR="009F7F29" w:rsidRDefault="009F7F29">
      <w:r>
        <w:separator/>
      </w:r>
    </w:p>
  </w:endnote>
  <w:endnote w:type="continuationSeparator" w:id="0">
    <w:p w14:paraId="3F42FDC3" w14:textId="77777777" w:rsidR="009F7F29" w:rsidRDefault="009F7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C674E" w:rsidRPr="006D700B" w14:paraId="1897ED44" w14:textId="77777777" w:rsidTr="007C674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B1D73C" w14:textId="77777777" w:rsidR="007C674E" w:rsidRDefault="007C674E" w:rsidP="00026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099B1ABA" w14:textId="77777777" w:rsidR="007C674E" w:rsidRPr="004D4F15" w:rsidRDefault="007C674E" w:rsidP="00026C33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5D03B3" w14:textId="77777777" w:rsidR="007C674E" w:rsidRPr="006D700B" w:rsidRDefault="007C674E" w:rsidP="00026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63B15B" w14:textId="77777777" w:rsidR="007C674E" w:rsidRPr="006D700B" w:rsidRDefault="007C674E" w:rsidP="00026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24AE045" w14:textId="77777777" w:rsidR="007C674E" w:rsidRDefault="007C6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C2616" w:rsidRPr="0009458C" w14:paraId="7EE46496" w14:textId="77777777" w:rsidTr="001B275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E0F8602" w14:textId="77777777" w:rsidR="008C2616" w:rsidRPr="0081471F" w:rsidRDefault="008C2616" w:rsidP="008C2616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3494F7C8" w14:textId="77777777" w:rsidR="008C2616" w:rsidRPr="0081471F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51F293A3" w14:textId="77777777" w:rsidR="008C2616" w:rsidRPr="0081471F" w:rsidRDefault="008C2616" w:rsidP="008C2616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216C834" w14:textId="77777777" w:rsidR="008C2616" w:rsidRPr="0009458C" w:rsidRDefault="008C2616" w:rsidP="008C261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F0B53A0" w14:textId="77777777" w:rsidR="008C2616" w:rsidRPr="0009458C" w:rsidRDefault="008C2616" w:rsidP="008C261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093E7B6" w14:textId="77777777" w:rsidR="008C2616" w:rsidRPr="0009458C" w:rsidRDefault="008C2616" w:rsidP="008C261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2CE8A4" w14:textId="77777777" w:rsidR="008C2616" w:rsidRPr="005B12CE" w:rsidRDefault="008C2616" w:rsidP="008C2616">
          <w:pPr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76E5A5E7" w14:textId="77777777" w:rsidR="008C2616" w:rsidRPr="0081471F" w:rsidRDefault="008C2616" w:rsidP="008C261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Plt.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31A9650" w14:textId="77777777" w:rsidR="008C2616" w:rsidRPr="0009458C" w:rsidRDefault="008C2616" w:rsidP="008C2616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E055D99" w14:textId="77777777" w:rsidR="008C2616" w:rsidRPr="0009458C" w:rsidRDefault="008C2616" w:rsidP="008C2616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C2616" w:rsidRPr="0009458C" w14:paraId="580A64FF" w14:textId="77777777" w:rsidTr="001B275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F3BC90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95B3B6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1C06F6" w14:textId="77777777" w:rsidR="008C2616" w:rsidRPr="005201CE" w:rsidRDefault="008C2616" w:rsidP="008C261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43EDE6" w14:textId="77777777" w:rsidR="008C2616" w:rsidRPr="005201CE" w:rsidRDefault="008C2616" w:rsidP="008C2616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8C2616" w:rsidRPr="0009458C" w14:paraId="433546A3" w14:textId="77777777" w:rsidTr="001B275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D17FAD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1BDF0B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48A8FA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B873B96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05CF3F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FEC70FC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CB7703B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59447F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FA5BDC4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46DC4F9" w14:textId="77777777" w:rsidR="008C2616" w:rsidRPr="005201CE" w:rsidRDefault="008C2616" w:rsidP="008C26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2A43D8" w14:textId="77777777" w:rsidR="008C2616" w:rsidRPr="005201CE" w:rsidRDefault="008C2616" w:rsidP="008C261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79A8EF" w14:textId="77777777" w:rsidR="008C2616" w:rsidRPr="005201CE" w:rsidRDefault="008C2616" w:rsidP="008C2616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52AF38" w14:textId="77777777" w:rsidR="008C2616" w:rsidRPr="005201CE" w:rsidRDefault="008C2616" w:rsidP="008C2616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718BB60" w14:textId="77777777" w:rsidR="008C2616" w:rsidRPr="005201CE" w:rsidRDefault="008C2616" w:rsidP="008C2616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D94F61" w14:textId="77777777" w:rsidR="008C2616" w:rsidRPr="005201CE" w:rsidRDefault="008C2616" w:rsidP="008C2616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DC71F98" w14:textId="77777777" w:rsidR="008C2616" w:rsidRPr="005201CE" w:rsidRDefault="008C2616" w:rsidP="008C2616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13DE84" w14:textId="77777777" w:rsidR="008C2616" w:rsidRPr="005201CE" w:rsidRDefault="008C2616" w:rsidP="008C2616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4C2EB0" w14:textId="77777777" w:rsidR="008C2616" w:rsidRPr="00B303ED" w:rsidRDefault="008C2616" w:rsidP="008C26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A813BE" w14:textId="77777777" w:rsidR="008C2616" w:rsidRPr="00B303ED" w:rsidRDefault="008C2616" w:rsidP="008C26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00A38E4" w14:textId="77777777" w:rsidR="008C2616" w:rsidRPr="00B303ED" w:rsidRDefault="008C2616" w:rsidP="008C26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0AFF3A2" w14:textId="77777777" w:rsidR="007C674E" w:rsidRPr="003E4A5B" w:rsidRDefault="007C674E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C674E" w:rsidRPr="006D700B" w14:paraId="28ED04B0" w14:textId="77777777" w:rsidTr="007C674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964333" w14:textId="77777777" w:rsidR="007C674E" w:rsidRDefault="007C674E" w:rsidP="00026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509CEC5E" w14:textId="77777777" w:rsidR="007C674E" w:rsidRPr="004D4F15" w:rsidRDefault="007C674E" w:rsidP="00026C33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24C11E" w14:textId="77777777" w:rsidR="007C674E" w:rsidRPr="006D700B" w:rsidRDefault="007C674E" w:rsidP="00026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11761D" w14:textId="77777777" w:rsidR="007C674E" w:rsidRPr="006D700B" w:rsidRDefault="007C674E" w:rsidP="00026C33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A36CF49" w14:textId="77777777" w:rsidR="007C674E" w:rsidRPr="003E4A5B" w:rsidRDefault="007C674E">
    <w:pPr>
      <w:pStyle w:val="Footer"/>
      <w:rPr>
        <w:rFonts w:ascii="Calibri" w:hAnsi="Calibri" w:cs="Calibri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227D8" w14:textId="77777777" w:rsidR="007C674E" w:rsidRPr="003E4A5B" w:rsidRDefault="007C674E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D673" w14:textId="77777777" w:rsidR="009F7F29" w:rsidRDefault="009F7F29">
      <w:r>
        <w:separator/>
      </w:r>
    </w:p>
  </w:footnote>
  <w:footnote w:type="continuationSeparator" w:id="0">
    <w:p w14:paraId="2669306B" w14:textId="77777777" w:rsidR="009F7F29" w:rsidRDefault="009F7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932"/>
      <w:gridCol w:w="1559"/>
      <w:gridCol w:w="1843"/>
    </w:tblGrid>
    <w:tr w:rsidR="007C674E" w14:paraId="274D9522" w14:textId="77777777" w:rsidTr="007C674E">
      <w:trPr>
        <w:trHeight w:val="419"/>
      </w:trPr>
      <w:tc>
        <w:tcPr>
          <w:tcW w:w="1731" w:type="dxa"/>
          <w:vMerge w:val="restart"/>
        </w:tcPr>
        <w:p w14:paraId="709738CE" w14:textId="77777777" w:rsidR="007C674E" w:rsidRPr="00752A73" w:rsidRDefault="007C674E" w:rsidP="00026C33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EE33679" wp14:editId="3DAD7010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072" y="732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3180"/>
                    <wp:lineTo x="12960" y="732"/>
                    <wp:lineTo x="9072" y="73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2" w:type="dxa"/>
          <w:vMerge w:val="restart"/>
          <w:vAlign w:val="center"/>
        </w:tcPr>
        <w:p w14:paraId="746B2713" w14:textId="77777777" w:rsidR="007C674E" w:rsidRPr="00915A60" w:rsidRDefault="007C674E" w:rsidP="00026C33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915A60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4DC70800" w14:textId="77777777" w:rsidR="007C674E" w:rsidRPr="00915A60" w:rsidRDefault="007C674E" w:rsidP="00026C33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15A60">
            <w:rPr>
              <w:rFonts w:ascii="Calibri" w:hAnsi="Calibri" w:cs="Calibri"/>
              <w:b/>
              <w:sz w:val="28"/>
              <w:szCs w:val="28"/>
              <w:lang w:val="id-ID"/>
            </w:rPr>
            <w:t>PEMERIKSAAN BAHAN BAKU</w:t>
          </w:r>
          <w:r w:rsidRPr="00915A60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678ACAD4" w14:textId="77777777" w:rsidR="007C674E" w:rsidRPr="0080301C" w:rsidRDefault="007C674E" w:rsidP="00026C33">
          <w:pPr>
            <w:spacing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915A60">
            <w:rPr>
              <w:rFonts w:ascii="Calibri" w:hAnsi="Calibri" w:cs="Calibri"/>
              <w:b/>
              <w:sz w:val="28"/>
              <w:szCs w:val="28"/>
            </w:rPr>
            <w:t>AMBROXOL HYDROCHLORIDE</w:t>
          </w:r>
        </w:p>
      </w:tc>
      <w:tc>
        <w:tcPr>
          <w:tcW w:w="1559" w:type="dxa"/>
          <w:vAlign w:val="center"/>
        </w:tcPr>
        <w:p w14:paraId="52941742" w14:textId="77777777" w:rsidR="007C674E" w:rsidRPr="00841595" w:rsidRDefault="007C674E" w:rsidP="00026C33">
          <w:pPr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164D1C91" w14:textId="040B2B79" w:rsidR="007C674E" w:rsidRPr="0080301C" w:rsidRDefault="007C674E" w:rsidP="00026C33">
          <w:pPr>
            <w:rPr>
              <w:rFonts w:ascii="Calibri" w:hAnsi="Calibri" w:cs="Calibri"/>
              <w:bCs/>
            </w:rPr>
          </w:pPr>
          <w:r w:rsidRPr="00841595">
            <w:rPr>
              <w:rFonts w:ascii="Calibri" w:hAnsi="Calibri" w:cs="Calibri"/>
              <w:bCs/>
            </w:rPr>
            <w:fldChar w:fldCharType="begin"/>
          </w:r>
          <w:r w:rsidRPr="00841595">
            <w:rPr>
              <w:rFonts w:ascii="Calibri" w:hAnsi="Calibri" w:cs="Calibri"/>
              <w:bCs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</w:rPr>
            <w:t>10</w:t>
          </w:r>
          <w:r w:rsidRPr="00841595">
            <w:rPr>
              <w:rFonts w:ascii="Calibri" w:hAnsi="Calibri" w:cs="Calibri"/>
              <w:bCs/>
              <w:noProof/>
            </w:rPr>
            <w:fldChar w:fldCharType="end"/>
          </w:r>
          <w:r w:rsidRPr="00841595">
            <w:rPr>
              <w:rFonts w:ascii="Calibri" w:hAnsi="Calibri" w:cs="Calibri"/>
              <w:bCs/>
            </w:rPr>
            <w:t xml:space="preserve"> dari </w:t>
          </w:r>
          <w:r w:rsidR="008C2616">
            <w:rPr>
              <w:rFonts w:ascii="Calibri" w:hAnsi="Calibri" w:cs="Calibri"/>
              <w:bCs/>
            </w:rPr>
            <w:t>14</w:t>
          </w:r>
        </w:p>
      </w:tc>
    </w:tr>
    <w:tr w:rsidR="007C674E" w14:paraId="7826CC60" w14:textId="77777777" w:rsidTr="007C674E">
      <w:trPr>
        <w:trHeight w:val="411"/>
      </w:trPr>
      <w:tc>
        <w:tcPr>
          <w:tcW w:w="1731" w:type="dxa"/>
          <w:vMerge/>
        </w:tcPr>
        <w:p w14:paraId="665F0481" w14:textId="77777777" w:rsidR="007C674E" w:rsidRPr="00752A73" w:rsidRDefault="007C674E" w:rsidP="00026C33">
          <w:pPr>
            <w:rPr>
              <w:rFonts w:ascii="Tahoma" w:hAnsi="Tahoma" w:cs="Tahoma"/>
            </w:rPr>
          </w:pPr>
        </w:p>
      </w:tc>
      <w:tc>
        <w:tcPr>
          <w:tcW w:w="4932" w:type="dxa"/>
          <w:vMerge/>
        </w:tcPr>
        <w:p w14:paraId="663CA9D2" w14:textId="77777777" w:rsidR="007C674E" w:rsidRPr="00752A73" w:rsidRDefault="007C674E" w:rsidP="00026C3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404BB8C7" w14:textId="77777777" w:rsidR="007C674E" w:rsidRPr="00841595" w:rsidRDefault="007C674E" w:rsidP="00026C33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Kode dokumen</w:t>
          </w:r>
        </w:p>
      </w:tc>
      <w:tc>
        <w:tcPr>
          <w:tcW w:w="1843" w:type="dxa"/>
          <w:vAlign w:val="center"/>
        </w:tcPr>
        <w:p w14:paraId="33FC7BD1" w14:textId="64268D1E" w:rsidR="007C674E" w:rsidRPr="00915A60" w:rsidRDefault="007C674E" w:rsidP="00026C33">
          <w:pPr>
            <w:spacing w:line="276" w:lineRule="auto"/>
            <w:rPr>
              <w:rFonts w:ascii="Calibri" w:hAnsi="Calibri" w:cs="Calibri"/>
            </w:rPr>
          </w:pPr>
          <w:r w:rsidRPr="00915A60">
            <w:rPr>
              <w:rFonts w:ascii="Calibri" w:hAnsi="Calibri" w:cs="Calibri"/>
            </w:rPr>
            <w:t>I-QC-01-027/0</w:t>
          </w:r>
          <w:r w:rsidR="005D2747">
            <w:rPr>
              <w:rFonts w:ascii="Calibri" w:hAnsi="Calibri" w:cs="Calibri"/>
            </w:rPr>
            <w:t>2</w:t>
          </w:r>
        </w:p>
      </w:tc>
    </w:tr>
    <w:tr w:rsidR="007C674E" w14:paraId="511ADED3" w14:textId="77777777" w:rsidTr="007C674E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037B7BB6" w14:textId="77777777" w:rsidR="007C674E" w:rsidRPr="00752A73" w:rsidRDefault="007C674E" w:rsidP="00026C33">
          <w:pPr>
            <w:rPr>
              <w:rFonts w:ascii="Tahoma" w:hAnsi="Tahoma" w:cs="Tahoma"/>
            </w:rPr>
          </w:pPr>
        </w:p>
      </w:tc>
      <w:tc>
        <w:tcPr>
          <w:tcW w:w="4932" w:type="dxa"/>
          <w:vMerge/>
          <w:tcBorders>
            <w:bottom w:val="single" w:sz="4" w:space="0" w:color="auto"/>
          </w:tcBorders>
        </w:tcPr>
        <w:p w14:paraId="334599E8" w14:textId="77777777" w:rsidR="007C674E" w:rsidRPr="00752A73" w:rsidRDefault="007C674E" w:rsidP="00026C33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02E3A3E" w14:textId="77777777" w:rsidR="007C674E" w:rsidRPr="00841595" w:rsidRDefault="007C674E" w:rsidP="00026C33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87D11A5" w14:textId="77777777" w:rsidR="007C674E" w:rsidRPr="00841595" w:rsidRDefault="007C674E" w:rsidP="00026C33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758681F" w14:textId="77777777" w:rsidR="007C674E" w:rsidRPr="00026C33" w:rsidRDefault="007C674E">
    <w:pPr>
      <w:pStyle w:val="Header"/>
      <w:rPr>
        <w:sz w:val="10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932"/>
      <w:gridCol w:w="1559"/>
      <w:gridCol w:w="1843"/>
    </w:tblGrid>
    <w:tr w:rsidR="007C674E" w14:paraId="4BB21CB8" w14:textId="77777777" w:rsidTr="008C2616">
      <w:trPr>
        <w:trHeight w:val="419"/>
      </w:trPr>
      <w:tc>
        <w:tcPr>
          <w:tcW w:w="1731" w:type="dxa"/>
          <w:vMerge w:val="restart"/>
        </w:tcPr>
        <w:p w14:paraId="107E8248" w14:textId="2C1AB740" w:rsidR="007C674E" w:rsidRPr="00752A73" w:rsidRDefault="007C674E" w:rsidP="007C674E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4E4CCF04" wp14:editId="7730F457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072" y="732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3180"/>
                    <wp:lineTo x="12960" y="732"/>
                    <wp:lineTo x="9072" y="73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2" w:type="dxa"/>
          <w:vMerge w:val="restart"/>
          <w:vAlign w:val="center"/>
        </w:tcPr>
        <w:p w14:paraId="6058B23C" w14:textId="77777777" w:rsidR="007C674E" w:rsidRPr="00915A60" w:rsidRDefault="007C674E" w:rsidP="007C674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915A60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45BA9CD6" w14:textId="77777777" w:rsidR="007C674E" w:rsidRPr="00915A60" w:rsidRDefault="007C674E" w:rsidP="007C674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15A60">
            <w:rPr>
              <w:rFonts w:ascii="Calibri" w:hAnsi="Calibri" w:cs="Calibri"/>
              <w:b/>
              <w:sz w:val="28"/>
              <w:szCs w:val="28"/>
              <w:lang w:val="id-ID"/>
            </w:rPr>
            <w:t>PEMERIKSAAN BAHAN BAKU</w:t>
          </w:r>
          <w:r w:rsidRPr="00915A60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231F8CF2" w14:textId="77777777" w:rsidR="007C674E" w:rsidRPr="0080301C" w:rsidRDefault="007C674E" w:rsidP="007C674E">
          <w:pPr>
            <w:spacing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915A60">
            <w:rPr>
              <w:rFonts w:ascii="Calibri" w:hAnsi="Calibri" w:cs="Calibri"/>
              <w:b/>
              <w:sz w:val="28"/>
              <w:szCs w:val="28"/>
            </w:rPr>
            <w:t>AMBROXOL HYDROCHLORIDE</w:t>
          </w:r>
        </w:p>
      </w:tc>
      <w:tc>
        <w:tcPr>
          <w:tcW w:w="1559" w:type="dxa"/>
          <w:vAlign w:val="center"/>
        </w:tcPr>
        <w:p w14:paraId="0C6ED32B" w14:textId="77777777" w:rsidR="007C674E" w:rsidRPr="00841595" w:rsidRDefault="007C674E" w:rsidP="007C674E">
          <w:pPr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12A7D564" w14:textId="6FF83EAF" w:rsidR="007C674E" w:rsidRPr="0080301C" w:rsidRDefault="007C674E" w:rsidP="007C674E">
          <w:pPr>
            <w:rPr>
              <w:rFonts w:ascii="Calibri" w:hAnsi="Calibri" w:cs="Calibri"/>
              <w:bCs/>
            </w:rPr>
          </w:pPr>
          <w:r w:rsidRPr="00841595">
            <w:rPr>
              <w:rFonts w:ascii="Calibri" w:hAnsi="Calibri" w:cs="Calibri"/>
              <w:bCs/>
            </w:rPr>
            <w:fldChar w:fldCharType="begin"/>
          </w:r>
          <w:r w:rsidRPr="00841595">
            <w:rPr>
              <w:rFonts w:ascii="Calibri" w:hAnsi="Calibri" w:cs="Calibri"/>
              <w:bCs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</w:rPr>
            <w:t>10</w:t>
          </w:r>
          <w:r w:rsidRPr="00841595">
            <w:rPr>
              <w:rFonts w:ascii="Calibri" w:hAnsi="Calibri" w:cs="Calibri"/>
              <w:bCs/>
              <w:noProof/>
            </w:rPr>
            <w:fldChar w:fldCharType="end"/>
          </w:r>
          <w:r w:rsidRPr="00841595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1</w:t>
          </w:r>
          <w:r w:rsidR="00B71686">
            <w:rPr>
              <w:rFonts w:ascii="Calibri" w:hAnsi="Calibri" w:cs="Calibri"/>
              <w:bCs/>
            </w:rPr>
            <w:t>4</w:t>
          </w:r>
        </w:p>
      </w:tc>
    </w:tr>
    <w:tr w:rsidR="007C674E" w14:paraId="671459FD" w14:textId="77777777" w:rsidTr="008C2616">
      <w:trPr>
        <w:trHeight w:val="411"/>
      </w:trPr>
      <w:tc>
        <w:tcPr>
          <w:tcW w:w="1731" w:type="dxa"/>
          <w:vMerge/>
        </w:tcPr>
        <w:p w14:paraId="0B048BF3" w14:textId="77777777" w:rsidR="007C674E" w:rsidRPr="00752A73" w:rsidRDefault="007C674E" w:rsidP="007C674E">
          <w:pPr>
            <w:rPr>
              <w:rFonts w:ascii="Tahoma" w:hAnsi="Tahoma" w:cs="Tahoma"/>
            </w:rPr>
          </w:pPr>
        </w:p>
      </w:tc>
      <w:tc>
        <w:tcPr>
          <w:tcW w:w="4932" w:type="dxa"/>
          <w:vMerge/>
        </w:tcPr>
        <w:p w14:paraId="4879993B" w14:textId="77777777" w:rsidR="007C674E" w:rsidRPr="00752A73" w:rsidRDefault="007C674E" w:rsidP="007C674E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7BF84FDC" w14:textId="77777777" w:rsidR="007C674E" w:rsidRPr="00841595" w:rsidRDefault="007C674E" w:rsidP="007C674E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Kode dokumen</w:t>
          </w:r>
        </w:p>
      </w:tc>
      <w:tc>
        <w:tcPr>
          <w:tcW w:w="1843" w:type="dxa"/>
          <w:vAlign w:val="center"/>
        </w:tcPr>
        <w:p w14:paraId="001CAC8D" w14:textId="52284BB3" w:rsidR="007C674E" w:rsidRPr="00915A60" w:rsidRDefault="007C674E" w:rsidP="007C674E">
          <w:pPr>
            <w:spacing w:line="276" w:lineRule="auto"/>
            <w:rPr>
              <w:rFonts w:ascii="Calibri" w:hAnsi="Calibri" w:cs="Calibri"/>
            </w:rPr>
          </w:pPr>
          <w:r w:rsidRPr="00915A60">
            <w:rPr>
              <w:rFonts w:ascii="Calibri" w:hAnsi="Calibri" w:cs="Calibri"/>
            </w:rPr>
            <w:t>I-QC-01-027/0</w:t>
          </w:r>
          <w:r w:rsidR="005D2747">
            <w:rPr>
              <w:rFonts w:ascii="Calibri" w:hAnsi="Calibri" w:cs="Calibri"/>
            </w:rPr>
            <w:t>2</w:t>
          </w:r>
        </w:p>
      </w:tc>
    </w:tr>
    <w:tr w:rsidR="007C674E" w14:paraId="0DDCAE0D" w14:textId="77777777" w:rsidTr="008C2616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12CD24AB" w14:textId="77777777" w:rsidR="007C674E" w:rsidRPr="00752A73" w:rsidRDefault="007C674E" w:rsidP="007C674E">
          <w:pPr>
            <w:rPr>
              <w:rFonts w:ascii="Tahoma" w:hAnsi="Tahoma" w:cs="Tahoma"/>
            </w:rPr>
          </w:pPr>
        </w:p>
      </w:tc>
      <w:tc>
        <w:tcPr>
          <w:tcW w:w="4932" w:type="dxa"/>
          <w:vMerge/>
          <w:tcBorders>
            <w:bottom w:val="single" w:sz="4" w:space="0" w:color="auto"/>
          </w:tcBorders>
        </w:tcPr>
        <w:p w14:paraId="6304693E" w14:textId="77777777" w:rsidR="007C674E" w:rsidRPr="00752A73" w:rsidRDefault="007C674E" w:rsidP="007C674E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3B466769" w14:textId="77777777" w:rsidR="007C674E" w:rsidRPr="00841595" w:rsidRDefault="007C674E" w:rsidP="007C674E">
          <w:pPr>
            <w:spacing w:line="276" w:lineRule="auto"/>
            <w:rPr>
              <w:rFonts w:ascii="Calibri" w:hAnsi="Calibri" w:cs="Calibri"/>
              <w:b/>
            </w:rPr>
          </w:pPr>
          <w:r w:rsidRPr="00841595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16F9F29A" w14:textId="77777777" w:rsidR="007C674E" w:rsidRPr="00841595" w:rsidRDefault="007C674E" w:rsidP="007C674E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60DF3B9" w14:textId="77777777" w:rsidR="007C674E" w:rsidRPr="00915A60" w:rsidRDefault="007C674E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7C674E" w:rsidRPr="00922891" w14:paraId="12958116" w14:textId="77777777" w:rsidTr="007C674E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7A4C67D0" w14:textId="624A683A" w:rsidR="007C674E" w:rsidRPr="00E84FEB" w:rsidRDefault="007C674E" w:rsidP="007C674E">
          <w:pPr>
            <w:rPr>
              <w:rFonts w:ascii="Tahoma" w:hAnsi="Tahoma" w:cs="Tahoma"/>
              <w:noProof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73AEB5B9" wp14:editId="44FE13CD">
                <wp:extent cx="1454785" cy="723265"/>
                <wp:effectExtent l="0" t="0" r="0" b="635"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4785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03780E2" w14:textId="77777777" w:rsidR="007C674E" w:rsidRPr="00E84FEB" w:rsidRDefault="007C674E" w:rsidP="007C674E">
          <w:pPr>
            <w:rPr>
              <w:rFonts w:ascii="Tahoma" w:hAnsi="Tahoma" w:cs="Tahoma"/>
              <w:noProof/>
            </w:rPr>
          </w:pPr>
        </w:p>
        <w:p w14:paraId="4C5854B6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73B6B88F" w14:textId="77777777" w:rsidR="007C674E" w:rsidRPr="007F5E87" w:rsidRDefault="007C674E" w:rsidP="007C674E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Instruksi Kerja</w:t>
          </w:r>
        </w:p>
        <w:p w14:paraId="43D33C1C" w14:textId="77777777" w:rsidR="007C674E" w:rsidRDefault="007C674E" w:rsidP="007C674E">
          <w:pPr>
            <w:jc w:val="center"/>
            <w:rPr>
              <w:rFonts w:ascii="Tahoma" w:hAnsi="Tahoma" w:cs="Tahoma"/>
              <w:b/>
              <w:sz w:val="26"/>
              <w:szCs w:val="26"/>
              <w:lang w:val="id-ID"/>
            </w:rPr>
          </w:pPr>
          <w:r>
            <w:rPr>
              <w:rFonts w:ascii="Tahoma" w:hAnsi="Tahoma" w:cs="Tahoma"/>
              <w:b/>
              <w:sz w:val="26"/>
              <w:szCs w:val="26"/>
              <w:lang w:val="id-ID"/>
            </w:rPr>
            <w:t>Pemeriksaan Bahan Baku Tambahan Lactose</w:t>
          </w:r>
        </w:p>
        <w:p w14:paraId="19B5E93F" w14:textId="77777777" w:rsidR="007C674E" w:rsidRPr="007F5E87" w:rsidRDefault="007C674E" w:rsidP="007C674E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>
            <w:rPr>
              <w:rFonts w:ascii="Tahoma" w:hAnsi="Tahoma" w:cs="Tahoma"/>
              <w:b/>
              <w:i/>
              <w:sz w:val="26"/>
              <w:szCs w:val="26"/>
              <w:lang w:val="id-ID"/>
            </w:rPr>
            <w:t xml:space="preserve">Inspection Of Lactose Excipient </w:t>
          </w:r>
        </w:p>
      </w:tc>
      <w:tc>
        <w:tcPr>
          <w:tcW w:w="2068" w:type="dxa"/>
          <w:shd w:val="clear" w:color="auto" w:fill="auto"/>
        </w:tcPr>
        <w:p w14:paraId="72C1DF04" w14:textId="77777777" w:rsidR="007C674E" w:rsidRPr="00682A7A" w:rsidRDefault="007C674E" w:rsidP="007C674E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dari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12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7C674E" w:rsidRPr="00922891" w14:paraId="6E3D6166" w14:textId="77777777" w:rsidTr="007C674E">
      <w:trPr>
        <w:trHeight w:val="275"/>
      </w:trPr>
      <w:tc>
        <w:tcPr>
          <w:tcW w:w="2734" w:type="dxa"/>
          <w:vMerge/>
          <w:shd w:val="clear" w:color="auto" w:fill="auto"/>
        </w:tcPr>
        <w:p w14:paraId="0C85DA60" w14:textId="77777777" w:rsidR="007C674E" w:rsidRPr="00E84FEB" w:rsidRDefault="007C674E" w:rsidP="007C674E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06173CE4" w14:textId="77777777" w:rsidR="007C674E" w:rsidRPr="00E84FEB" w:rsidRDefault="007C674E" w:rsidP="007C674E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4487AA27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Kode Dokumen:</w:t>
          </w:r>
        </w:p>
        <w:p w14:paraId="23978445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06BA0657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  <w:p w14:paraId="2991DEB8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 Berlaku:</w:t>
          </w:r>
        </w:p>
        <w:p w14:paraId="5C1A0BA3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7C674E" w:rsidRPr="00922891" w14:paraId="5425CD18" w14:textId="77777777" w:rsidTr="007C674E">
      <w:trPr>
        <w:trHeight w:val="414"/>
      </w:trPr>
      <w:tc>
        <w:tcPr>
          <w:tcW w:w="2734" w:type="dxa"/>
          <w:vMerge/>
          <w:shd w:val="clear" w:color="auto" w:fill="auto"/>
        </w:tcPr>
        <w:p w14:paraId="43CE898E" w14:textId="77777777" w:rsidR="007C674E" w:rsidRPr="00E84FEB" w:rsidRDefault="007C674E" w:rsidP="007C674E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657FDE08" w14:textId="77777777" w:rsidR="007C674E" w:rsidRPr="00682A7A" w:rsidRDefault="007C674E" w:rsidP="007C674E">
          <w:pPr>
            <w:rPr>
              <w:rFonts w:ascii="Tahoma" w:hAnsi="Tahoma" w:cs="Tahoma"/>
              <w:lang w:val="id-ID"/>
            </w:rPr>
          </w:pPr>
          <w:r w:rsidRPr="00E84FEB">
            <w:rPr>
              <w:rFonts w:ascii="Tahoma" w:hAnsi="Tahoma" w:cs="Tahoma"/>
            </w:rPr>
            <w:t xml:space="preserve">Bagian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7575C3C0" w14:textId="77777777" w:rsidR="007C674E" w:rsidRPr="00E84FEB" w:rsidRDefault="007C674E" w:rsidP="007C674E">
          <w:pPr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Sub bagian </w:t>
          </w:r>
          <w:r>
            <w:rPr>
              <w:rFonts w:ascii="Tahoma" w:hAnsi="Tahoma" w:cs="Tahoma"/>
              <w:lang w:val="id-ID"/>
            </w:rPr>
            <w:t>...................</w:t>
          </w:r>
        </w:p>
      </w:tc>
      <w:tc>
        <w:tcPr>
          <w:tcW w:w="2068" w:type="dxa"/>
          <w:vMerge/>
          <w:shd w:val="clear" w:color="auto" w:fill="auto"/>
        </w:tcPr>
        <w:p w14:paraId="41E39DB4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</w:tc>
    </w:tr>
    <w:tr w:rsidR="007C674E" w:rsidRPr="00922891" w14:paraId="351C620C" w14:textId="77777777" w:rsidTr="007C674E">
      <w:trPr>
        <w:trHeight w:val="1443"/>
      </w:trPr>
      <w:tc>
        <w:tcPr>
          <w:tcW w:w="2734" w:type="dxa"/>
          <w:shd w:val="clear" w:color="auto" w:fill="auto"/>
        </w:tcPr>
        <w:p w14:paraId="4939EF3B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Disusun oleh:</w:t>
          </w:r>
        </w:p>
        <w:p w14:paraId="4E9B7849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  <w:p w14:paraId="3D6257CB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  <w:p w14:paraId="00CEE755" w14:textId="77777777" w:rsidR="007C674E" w:rsidRPr="00E84FEB" w:rsidRDefault="007C674E" w:rsidP="007C674E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  <w:p w14:paraId="1C8D6087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738" w:type="dxa"/>
          <w:shd w:val="clear" w:color="auto" w:fill="auto"/>
        </w:tcPr>
        <w:p w14:paraId="76BCDACE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Diperiksa oleh:</w:t>
          </w:r>
        </w:p>
        <w:p w14:paraId="46230C48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  <w:p w14:paraId="499AF68E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  <w:p w14:paraId="58F17B9A" w14:textId="77777777" w:rsidR="007C674E" w:rsidRPr="00E84FEB" w:rsidRDefault="007C674E" w:rsidP="007C674E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 : </w:t>
          </w:r>
          <w:r>
            <w:rPr>
              <w:rFonts w:ascii="Tahoma" w:hAnsi="Tahoma" w:cs="Tahoma"/>
              <w:lang w:val="id-ID"/>
            </w:rPr>
            <w:t>.....................</w:t>
          </w:r>
          <w:r w:rsidRPr="00E84FEB">
            <w:rPr>
              <w:rFonts w:ascii="Tahoma" w:hAnsi="Tahoma" w:cs="Tahoma"/>
            </w:rPr>
            <w:t>.</w:t>
          </w:r>
        </w:p>
        <w:p w14:paraId="431FB0DE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......................</w:t>
          </w:r>
        </w:p>
      </w:tc>
      <w:tc>
        <w:tcPr>
          <w:tcW w:w="2545" w:type="dxa"/>
          <w:shd w:val="clear" w:color="auto" w:fill="auto"/>
        </w:tcPr>
        <w:p w14:paraId="31D0FA09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Disahkan Oleh</w:t>
          </w:r>
        </w:p>
        <w:p w14:paraId="3914E664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  <w:p w14:paraId="71D749DD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  <w:p w14:paraId="6B39A4AF" w14:textId="77777777" w:rsidR="007C674E" w:rsidRPr="00E84FEB" w:rsidRDefault="007C674E" w:rsidP="007C674E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/>
            </w:rPr>
            <w:t>Jabatan</w:t>
          </w:r>
          <w:r w:rsidRPr="00E84FEB">
            <w:rPr>
              <w:rFonts w:ascii="Tahoma" w:hAnsi="Tahoma" w:cs="Tahoma"/>
            </w:rPr>
            <w:t xml:space="preserve">   : </w:t>
          </w:r>
          <w:r>
            <w:rPr>
              <w:rFonts w:ascii="Tahoma" w:hAnsi="Tahoma" w:cs="Tahoma"/>
              <w:lang w:val="id-ID"/>
            </w:rPr>
            <w:t>....................</w:t>
          </w:r>
        </w:p>
        <w:p w14:paraId="1D6FC217" w14:textId="77777777" w:rsidR="007C674E" w:rsidRPr="00E84FEB" w:rsidRDefault="007C674E" w:rsidP="007C674E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</w:t>
          </w:r>
          <w:r>
            <w:rPr>
              <w:rFonts w:ascii="Tahoma" w:hAnsi="Tahoma" w:cs="Tahoma"/>
              <w:lang w:val="id-ID"/>
            </w:rPr>
            <w:t xml:space="preserve">  </w:t>
          </w:r>
          <w:r w:rsidRPr="00E84FEB">
            <w:rPr>
              <w:rFonts w:ascii="Tahoma" w:hAnsi="Tahoma" w:cs="Tahoma"/>
            </w:rPr>
            <w:t xml:space="preserve"> : </w:t>
          </w:r>
          <w:r>
            <w:rPr>
              <w:rFonts w:ascii="Tahoma" w:hAnsi="Tahoma" w:cs="Tahoma"/>
              <w:lang w:val="id-ID"/>
            </w:rPr>
            <w:t>....................</w:t>
          </w:r>
        </w:p>
      </w:tc>
      <w:tc>
        <w:tcPr>
          <w:tcW w:w="2068" w:type="dxa"/>
          <w:vMerge/>
          <w:shd w:val="clear" w:color="auto" w:fill="auto"/>
        </w:tcPr>
        <w:p w14:paraId="6375B136" w14:textId="77777777" w:rsidR="007C674E" w:rsidRPr="00E84FEB" w:rsidRDefault="007C674E" w:rsidP="007C674E">
          <w:pPr>
            <w:rPr>
              <w:rFonts w:ascii="Tahoma" w:hAnsi="Tahoma" w:cs="Tahoma"/>
            </w:rPr>
          </w:pPr>
        </w:p>
      </w:tc>
    </w:tr>
  </w:tbl>
  <w:p w14:paraId="1CEA42C0" w14:textId="77777777" w:rsidR="007C674E" w:rsidRDefault="007C674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500"/>
      <w:gridCol w:w="2042"/>
    </w:tblGrid>
    <w:tr w:rsidR="007C674E" w:rsidRPr="003E4A5B" w14:paraId="55B5A9BA" w14:textId="77777777" w:rsidTr="007C674E">
      <w:trPr>
        <w:trHeight w:val="1404"/>
      </w:trPr>
      <w:tc>
        <w:tcPr>
          <w:tcW w:w="2948" w:type="dxa"/>
          <w:shd w:val="clear" w:color="auto" w:fill="auto"/>
        </w:tcPr>
        <w:p w14:paraId="5BC1DAF6" w14:textId="56B16D66" w:rsidR="007C674E" w:rsidRPr="003E4A5B" w:rsidRDefault="007C674E" w:rsidP="007C674E">
          <w:pPr>
            <w:ind w:hanging="2"/>
            <w:rPr>
              <w:rFonts w:ascii="Calibri" w:hAnsi="Calibri" w:cs="Calibri"/>
            </w:rPr>
          </w:pPr>
          <w:r w:rsidRPr="003E4A5B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69401DBD" wp14:editId="40B0B8E1">
                <wp:simplePos x="0" y="0"/>
                <wp:positionH relativeFrom="column">
                  <wp:posOffset>141605</wp:posOffset>
                </wp:positionH>
                <wp:positionV relativeFrom="paragraph">
                  <wp:posOffset>95250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6FA0083" w14:textId="77777777" w:rsidR="007C674E" w:rsidRPr="003E4A5B" w:rsidRDefault="007C674E" w:rsidP="007C674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3E4A5B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2FF25FB5" w14:textId="77777777" w:rsidR="007C674E" w:rsidRPr="003E4A5B" w:rsidRDefault="007C674E" w:rsidP="007C674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E4A5B">
            <w:rPr>
              <w:rFonts w:ascii="Calibri" w:hAnsi="Calibri" w:cs="Calibri"/>
              <w:b/>
              <w:sz w:val="28"/>
              <w:szCs w:val="28"/>
              <w:lang w:val="id-ID"/>
            </w:rPr>
            <w:t>PEMERIKSAAN BAHAN BAKU</w:t>
          </w:r>
          <w:r w:rsidRPr="003E4A5B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004E6C7D" w14:textId="77777777" w:rsidR="007C674E" w:rsidRPr="003E4A5B" w:rsidRDefault="007C674E" w:rsidP="007C674E">
          <w:pPr>
            <w:pBdr>
              <w:top w:val="nil"/>
              <w:left w:val="nil"/>
              <w:bottom w:val="nil"/>
              <w:right w:val="nil"/>
              <w:between w:val="nil"/>
            </w:pBdr>
            <w:ind w:leftChars="-1" w:left="1" w:hangingChars="1" w:hanging="3"/>
            <w:jc w:val="center"/>
            <w:rPr>
              <w:rFonts w:ascii="Calibri" w:eastAsia="Tahoma" w:hAnsi="Calibri" w:cs="Calibri"/>
              <w:b/>
            </w:rPr>
          </w:pPr>
          <w:r w:rsidRPr="003E4A5B">
            <w:rPr>
              <w:rFonts w:ascii="Calibri" w:hAnsi="Calibri" w:cs="Calibri"/>
              <w:b/>
              <w:sz w:val="28"/>
              <w:szCs w:val="28"/>
            </w:rPr>
            <w:t>AMBROXOL HYDROCHLORIDE</w:t>
          </w:r>
        </w:p>
      </w:tc>
      <w:tc>
        <w:tcPr>
          <w:tcW w:w="2042" w:type="dxa"/>
          <w:shd w:val="clear" w:color="auto" w:fill="auto"/>
        </w:tcPr>
        <w:p w14:paraId="5BA4A0B2" w14:textId="6F8DC85C" w:rsidR="007C674E" w:rsidRPr="003E4A5B" w:rsidRDefault="007C674E" w:rsidP="007C674E">
          <w:pPr>
            <w:ind w:hanging="2"/>
            <w:rPr>
              <w:rFonts w:ascii="Calibri" w:hAnsi="Calibri" w:cs="Calibri"/>
              <w:b/>
              <w:iCs/>
            </w:rPr>
          </w:pPr>
          <w:r w:rsidRPr="003E4A5B">
            <w:rPr>
              <w:rFonts w:ascii="Calibri" w:hAnsi="Calibri" w:cs="Calibri"/>
              <w:b/>
              <w:iCs/>
            </w:rPr>
            <w:t>Kode Dokumen :</w:t>
          </w:r>
          <w:r w:rsidRPr="003E4A5B">
            <w:rPr>
              <w:rFonts w:ascii="Calibri" w:hAnsi="Calibri" w:cs="Calibri"/>
            </w:rPr>
            <w:br/>
            <w:t>I-QC-01-027/0</w:t>
          </w:r>
          <w:r w:rsidR="005D2747">
            <w:rPr>
              <w:rFonts w:ascii="Calibri" w:hAnsi="Calibri" w:cs="Calibri"/>
            </w:rPr>
            <w:t>2</w:t>
          </w:r>
        </w:p>
      </w:tc>
    </w:tr>
  </w:tbl>
  <w:p w14:paraId="353D1D5C" w14:textId="77777777" w:rsidR="007C674E" w:rsidRPr="003E4A5B" w:rsidRDefault="007C674E">
    <w:pPr>
      <w:pStyle w:val="Header"/>
      <w:rPr>
        <w:rFonts w:ascii="Calibri" w:hAnsi="Calibri" w:cs="Calibr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510E5"/>
    <w:multiLevelType w:val="hybridMultilevel"/>
    <w:tmpl w:val="AB5EBD0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15517F01"/>
    <w:multiLevelType w:val="hybridMultilevel"/>
    <w:tmpl w:val="9BCEABFA"/>
    <w:lvl w:ilvl="0" w:tplc="CF4AD92A">
      <w:start w:val="7"/>
      <w:numFmt w:val="bullet"/>
      <w:lvlText w:val="-"/>
      <w:lvlJc w:val="left"/>
      <w:pPr>
        <w:ind w:left="2922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2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multilevel"/>
    <w:tmpl w:val="B75CE3C0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bCs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ascii="Calibri" w:hAnsi="Calibri" w:cs="Calibri" w:hint="default"/>
        <w:b w:val="0"/>
        <w:bCs w:val="0"/>
        <w:i w:val="0"/>
        <w:iCs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21278D"/>
    <w:multiLevelType w:val="hybridMultilevel"/>
    <w:tmpl w:val="0EF4F25E"/>
    <w:lvl w:ilvl="0" w:tplc="CF4AD92A">
      <w:start w:val="7"/>
      <w:numFmt w:val="bullet"/>
      <w:lvlText w:val="-"/>
      <w:lvlJc w:val="left"/>
      <w:pPr>
        <w:ind w:left="2847" w:hanging="360"/>
      </w:pPr>
      <w:rPr>
        <w:rFonts w:ascii="Calibri" w:eastAsia="Times New Roman" w:hAnsi="Calibri" w:cs="Calibri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32E40C39"/>
    <w:multiLevelType w:val="hybridMultilevel"/>
    <w:tmpl w:val="9D90047E"/>
    <w:lvl w:ilvl="0" w:tplc="CF4AD92A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B668B"/>
    <w:multiLevelType w:val="hybridMultilevel"/>
    <w:tmpl w:val="70444DFE"/>
    <w:lvl w:ilvl="0" w:tplc="365CEC58">
      <w:start w:val="2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625AC"/>
    <w:multiLevelType w:val="hybridMultilevel"/>
    <w:tmpl w:val="E63AD9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840A5"/>
    <w:multiLevelType w:val="hybridMultilevel"/>
    <w:tmpl w:val="493CF5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03106"/>
    <w:multiLevelType w:val="hybridMultilevel"/>
    <w:tmpl w:val="D48C93A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D6A9D"/>
    <w:multiLevelType w:val="hybridMultilevel"/>
    <w:tmpl w:val="C0D090BA"/>
    <w:lvl w:ilvl="0" w:tplc="CF4AD92A">
      <w:start w:val="7"/>
      <w:numFmt w:val="bullet"/>
      <w:lvlText w:val="-"/>
      <w:lvlJc w:val="left"/>
      <w:pPr>
        <w:ind w:left="320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0" w15:restartNumberingAfterBreak="0">
    <w:nsid w:val="4739194D"/>
    <w:multiLevelType w:val="hybridMultilevel"/>
    <w:tmpl w:val="BF20C9DE"/>
    <w:lvl w:ilvl="0" w:tplc="0421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2" w15:restartNumberingAfterBreak="0">
    <w:nsid w:val="487C6EDB"/>
    <w:multiLevelType w:val="hybridMultilevel"/>
    <w:tmpl w:val="48A8B2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F4D9F"/>
    <w:multiLevelType w:val="multilevel"/>
    <w:tmpl w:val="28A466A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theme="minorBidi" w:hint="default"/>
        <w:b w:val="0"/>
        <w:bCs w:val="0"/>
        <w:i w:val="0"/>
        <w:iCs w:val="0"/>
        <w:color w:val="000000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lowerLetter"/>
      <w:lvlText w:val="%4."/>
      <w:lvlJc w:val="left"/>
      <w:pPr>
        <w:ind w:left="2880" w:hanging="360"/>
      </w:pPr>
      <w:rPr>
        <w:rFonts w:cs="Times New Roman" w:hint="default"/>
        <w:color w:val="00000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59793DDE"/>
    <w:multiLevelType w:val="hybridMultilevel"/>
    <w:tmpl w:val="2862AD7E"/>
    <w:lvl w:ilvl="0" w:tplc="CF4AD92A">
      <w:start w:val="7"/>
      <w:numFmt w:val="bullet"/>
      <w:lvlText w:val="-"/>
      <w:lvlJc w:val="left"/>
      <w:pPr>
        <w:ind w:left="2487" w:hanging="360"/>
      </w:pPr>
      <w:rPr>
        <w:rFonts w:ascii="Calibri" w:eastAsia="Times New Roman" w:hAnsi="Calibri" w:cs="Calibr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6" w15:restartNumberingAfterBreak="0">
    <w:nsid w:val="611C4BF2"/>
    <w:multiLevelType w:val="hybridMultilevel"/>
    <w:tmpl w:val="4A0616EA"/>
    <w:lvl w:ilvl="0" w:tplc="5F9E959E">
      <w:start w:val="2"/>
      <w:numFmt w:val="lowerLetter"/>
      <w:lvlText w:val="%1."/>
      <w:lvlJc w:val="left"/>
      <w:pPr>
        <w:ind w:left="1080" w:hanging="360"/>
      </w:pPr>
      <w:rPr>
        <w:rFonts w:cstheme="minorBidi"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6A533327"/>
    <w:multiLevelType w:val="hybridMultilevel"/>
    <w:tmpl w:val="4582FB72"/>
    <w:lvl w:ilvl="0" w:tplc="38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9" w15:restartNumberingAfterBreak="0">
    <w:nsid w:val="6B0B6364"/>
    <w:multiLevelType w:val="hybridMultilevel"/>
    <w:tmpl w:val="923CAC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77C72"/>
    <w:multiLevelType w:val="hybridMultilevel"/>
    <w:tmpl w:val="7256EC64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22" w15:restartNumberingAfterBreak="0">
    <w:nsid w:val="7C884E82"/>
    <w:multiLevelType w:val="hybridMultilevel"/>
    <w:tmpl w:val="D12074B0"/>
    <w:lvl w:ilvl="0" w:tplc="42A8B5F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</w:num>
  <w:num w:numId="2">
    <w:abstractNumId w:val="21"/>
  </w:num>
  <w:num w:numId="3">
    <w:abstractNumId w:val="15"/>
  </w:num>
  <w:num w:numId="4">
    <w:abstractNumId w:val="9"/>
  </w:num>
  <w:num w:numId="5">
    <w:abstractNumId w:val="4"/>
  </w:num>
  <w:num w:numId="6">
    <w:abstractNumId w:val="1"/>
  </w:num>
  <w:num w:numId="7">
    <w:abstractNumId w:val="17"/>
  </w:num>
  <w:num w:numId="8">
    <w:abstractNumId w:val="20"/>
  </w:num>
  <w:num w:numId="9">
    <w:abstractNumId w:val="0"/>
  </w:num>
  <w:num w:numId="10">
    <w:abstractNumId w:val="13"/>
  </w:num>
  <w:num w:numId="11">
    <w:abstractNumId w:val="14"/>
  </w:num>
  <w:num w:numId="12">
    <w:abstractNumId w:val="16"/>
  </w:num>
  <w:num w:numId="13">
    <w:abstractNumId w:val="3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8"/>
  </w:num>
  <w:num w:numId="17">
    <w:abstractNumId w:val="5"/>
  </w:num>
  <w:num w:numId="18">
    <w:abstractNumId w:val="12"/>
  </w:num>
  <w:num w:numId="19">
    <w:abstractNumId w:val="19"/>
  </w:num>
  <w:num w:numId="20">
    <w:abstractNumId w:val="6"/>
  </w:num>
  <w:num w:numId="21">
    <w:abstractNumId w:val="18"/>
  </w:num>
  <w:num w:numId="22">
    <w:abstractNumId w:val="10"/>
  </w:num>
  <w:num w:numId="23">
    <w:abstractNumId w:val="7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9B"/>
    <w:rsid w:val="00000426"/>
    <w:rsid w:val="0000111F"/>
    <w:rsid w:val="000154E1"/>
    <w:rsid w:val="00023926"/>
    <w:rsid w:val="000240CF"/>
    <w:rsid w:val="00026C33"/>
    <w:rsid w:val="000339D2"/>
    <w:rsid w:val="0005089B"/>
    <w:rsid w:val="00064DB3"/>
    <w:rsid w:val="000706EE"/>
    <w:rsid w:val="00085C93"/>
    <w:rsid w:val="000A031E"/>
    <w:rsid w:val="000A2EE2"/>
    <w:rsid w:val="000B1F2A"/>
    <w:rsid w:val="000C5BCB"/>
    <w:rsid w:val="000D480D"/>
    <w:rsid w:val="001047E5"/>
    <w:rsid w:val="00104B9A"/>
    <w:rsid w:val="00113985"/>
    <w:rsid w:val="00120491"/>
    <w:rsid w:val="00122877"/>
    <w:rsid w:val="0012722C"/>
    <w:rsid w:val="001357A0"/>
    <w:rsid w:val="00143798"/>
    <w:rsid w:val="001461DC"/>
    <w:rsid w:val="001607A5"/>
    <w:rsid w:val="00184E67"/>
    <w:rsid w:val="001A10D1"/>
    <w:rsid w:val="001A2197"/>
    <w:rsid w:val="001A2C97"/>
    <w:rsid w:val="001A3A80"/>
    <w:rsid w:val="001B0E4C"/>
    <w:rsid w:val="001C619D"/>
    <w:rsid w:val="001D60D9"/>
    <w:rsid w:val="0020494F"/>
    <w:rsid w:val="00205A36"/>
    <w:rsid w:val="00206C23"/>
    <w:rsid w:val="00207AE5"/>
    <w:rsid w:val="002251DF"/>
    <w:rsid w:val="00227486"/>
    <w:rsid w:val="00255201"/>
    <w:rsid w:val="0025641E"/>
    <w:rsid w:val="002611EC"/>
    <w:rsid w:val="002639AA"/>
    <w:rsid w:val="00264830"/>
    <w:rsid w:val="0028687D"/>
    <w:rsid w:val="00286A76"/>
    <w:rsid w:val="002879BD"/>
    <w:rsid w:val="0029464F"/>
    <w:rsid w:val="00297CF0"/>
    <w:rsid w:val="002A1936"/>
    <w:rsid w:val="002B44DE"/>
    <w:rsid w:val="002B59F7"/>
    <w:rsid w:val="002D5419"/>
    <w:rsid w:val="002F6810"/>
    <w:rsid w:val="003061BF"/>
    <w:rsid w:val="003113CC"/>
    <w:rsid w:val="003A78BE"/>
    <w:rsid w:val="003B53C7"/>
    <w:rsid w:val="003D5502"/>
    <w:rsid w:val="003D693F"/>
    <w:rsid w:val="003E7E44"/>
    <w:rsid w:val="003F48DD"/>
    <w:rsid w:val="004107E6"/>
    <w:rsid w:val="00412466"/>
    <w:rsid w:val="00413AAA"/>
    <w:rsid w:val="004160FE"/>
    <w:rsid w:val="0041716A"/>
    <w:rsid w:val="00434EDA"/>
    <w:rsid w:val="00435F7F"/>
    <w:rsid w:val="004368DE"/>
    <w:rsid w:val="00440B2A"/>
    <w:rsid w:val="00446338"/>
    <w:rsid w:val="0046667D"/>
    <w:rsid w:val="00481A46"/>
    <w:rsid w:val="00490854"/>
    <w:rsid w:val="004A2101"/>
    <w:rsid w:val="004A3833"/>
    <w:rsid w:val="004A6280"/>
    <w:rsid w:val="004B414E"/>
    <w:rsid w:val="004C1C73"/>
    <w:rsid w:val="004D0DAE"/>
    <w:rsid w:val="004D78EE"/>
    <w:rsid w:val="00501193"/>
    <w:rsid w:val="005154F5"/>
    <w:rsid w:val="0052338E"/>
    <w:rsid w:val="00525762"/>
    <w:rsid w:val="00533652"/>
    <w:rsid w:val="005572C6"/>
    <w:rsid w:val="005864CA"/>
    <w:rsid w:val="00586D0A"/>
    <w:rsid w:val="005B27CA"/>
    <w:rsid w:val="005B5834"/>
    <w:rsid w:val="005D1B5E"/>
    <w:rsid w:val="005D2747"/>
    <w:rsid w:val="005D71C8"/>
    <w:rsid w:val="005E0DB8"/>
    <w:rsid w:val="005E2440"/>
    <w:rsid w:val="005F2B72"/>
    <w:rsid w:val="005F38D3"/>
    <w:rsid w:val="00616FF7"/>
    <w:rsid w:val="00622859"/>
    <w:rsid w:val="0063170D"/>
    <w:rsid w:val="006341A9"/>
    <w:rsid w:val="0063659D"/>
    <w:rsid w:val="006431E9"/>
    <w:rsid w:val="0065147A"/>
    <w:rsid w:val="00655899"/>
    <w:rsid w:val="00655D13"/>
    <w:rsid w:val="006844E8"/>
    <w:rsid w:val="00692ADE"/>
    <w:rsid w:val="006A3803"/>
    <w:rsid w:val="006A398C"/>
    <w:rsid w:val="006B0D53"/>
    <w:rsid w:val="006B3DE5"/>
    <w:rsid w:val="006C70E7"/>
    <w:rsid w:val="006D2C89"/>
    <w:rsid w:val="00701BC3"/>
    <w:rsid w:val="00707EC2"/>
    <w:rsid w:val="00716404"/>
    <w:rsid w:val="007168BE"/>
    <w:rsid w:val="00735B98"/>
    <w:rsid w:val="0075230D"/>
    <w:rsid w:val="0077120E"/>
    <w:rsid w:val="007B3A04"/>
    <w:rsid w:val="007B70AD"/>
    <w:rsid w:val="007C13CE"/>
    <w:rsid w:val="007C28DB"/>
    <w:rsid w:val="007C674E"/>
    <w:rsid w:val="007D1778"/>
    <w:rsid w:val="007D3FDA"/>
    <w:rsid w:val="007D4363"/>
    <w:rsid w:val="007D7A4E"/>
    <w:rsid w:val="007F0AA0"/>
    <w:rsid w:val="007F47C3"/>
    <w:rsid w:val="00822618"/>
    <w:rsid w:val="00840F0F"/>
    <w:rsid w:val="008807F4"/>
    <w:rsid w:val="008851F6"/>
    <w:rsid w:val="008B6AF4"/>
    <w:rsid w:val="008B6D5C"/>
    <w:rsid w:val="008B700F"/>
    <w:rsid w:val="008C2616"/>
    <w:rsid w:val="008D12D5"/>
    <w:rsid w:val="008D1FA4"/>
    <w:rsid w:val="008D3CC7"/>
    <w:rsid w:val="008E623D"/>
    <w:rsid w:val="00901043"/>
    <w:rsid w:val="0093036E"/>
    <w:rsid w:val="00934191"/>
    <w:rsid w:val="00954827"/>
    <w:rsid w:val="00955EA9"/>
    <w:rsid w:val="0096175A"/>
    <w:rsid w:val="0096647C"/>
    <w:rsid w:val="00994019"/>
    <w:rsid w:val="009B4290"/>
    <w:rsid w:val="009B5A1A"/>
    <w:rsid w:val="009B7C7A"/>
    <w:rsid w:val="009C4537"/>
    <w:rsid w:val="009C467B"/>
    <w:rsid w:val="009C4DB4"/>
    <w:rsid w:val="009C6486"/>
    <w:rsid w:val="009D4871"/>
    <w:rsid w:val="009E267F"/>
    <w:rsid w:val="009F7131"/>
    <w:rsid w:val="009F7F29"/>
    <w:rsid w:val="00A06867"/>
    <w:rsid w:val="00A15798"/>
    <w:rsid w:val="00A33EF9"/>
    <w:rsid w:val="00A37E01"/>
    <w:rsid w:val="00A52A31"/>
    <w:rsid w:val="00A53799"/>
    <w:rsid w:val="00AA19F0"/>
    <w:rsid w:val="00AA2608"/>
    <w:rsid w:val="00AA4598"/>
    <w:rsid w:val="00AB3434"/>
    <w:rsid w:val="00AC6693"/>
    <w:rsid w:val="00AD137C"/>
    <w:rsid w:val="00AE04B0"/>
    <w:rsid w:val="00AE725F"/>
    <w:rsid w:val="00B029EB"/>
    <w:rsid w:val="00B030C3"/>
    <w:rsid w:val="00B157EA"/>
    <w:rsid w:val="00B20EBB"/>
    <w:rsid w:val="00B25223"/>
    <w:rsid w:val="00B2732F"/>
    <w:rsid w:val="00B2766A"/>
    <w:rsid w:val="00B35755"/>
    <w:rsid w:val="00B40244"/>
    <w:rsid w:val="00B413E3"/>
    <w:rsid w:val="00B45467"/>
    <w:rsid w:val="00B52FB6"/>
    <w:rsid w:val="00B6124F"/>
    <w:rsid w:val="00B6737D"/>
    <w:rsid w:val="00B71686"/>
    <w:rsid w:val="00B77119"/>
    <w:rsid w:val="00B77EFB"/>
    <w:rsid w:val="00B87AC8"/>
    <w:rsid w:val="00B93154"/>
    <w:rsid w:val="00B93C91"/>
    <w:rsid w:val="00BC17DE"/>
    <w:rsid w:val="00BC50F9"/>
    <w:rsid w:val="00BC73BF"/>
    <w:rsid w:val="00BF2A11"/>
    <w:rsid w:val="00C074B1"/>
    <w:rsid w:val="00C17317"/>
    <w:rsid w:val="00C3089E"/>
    <w:rsid w:val="00C378A4"/>
    <w:rsid w:val="00C45A6D"/>
    <w:rsid w:val="00C45AF5"/>
    <w:rsid w:val="00C50294"/>
    <w:rsid w:val="00C54F59"/>
    <w:rsid w:val="00C57D11"/>
    <w:rsid w:val="00C57FA4"/>
    <w:rsid w:val="00C628F1"/>
    <w:rsid w:val="00C666AE"/>
    <w:rsid w:val="00C67A1A"/>
    <w:rsid w:val="00C73720"/>
    <w:rsid w:val="00C81583"/>
    <w:rsid w:val="00CA188F"/>
    <w:rsid w:val="00CA2765"/>
    <w:rsid w:val="00CA7032"/>
    <w:rsid w:val="00CC3024"/>
    <w:rsid w:val="00CC4E0D"/>
    <w:rsid w:val="00CC4FA5"/>
    <w:rsid w:val="00CC565A"/>
    <w:rsid w:val="00CD1C33"/>
    <w:rsid w:val="00CF24C2"/>
    <w:rsid w:val="00CF2F7F"/>
    <w:rsid w:val="00D066F6"/>
    <w:rsid w:val="00D1685E"/>
    <w:rsid w:val="00D17EF2"/>
    <w:rsid w:val="00D21AA1"/>
    <w:rsid w:val="00D35DCF"/>
    <w:rsid w:val="00D400D7"/>
    <w:rsid w:val="00D57E55"/>
    <w:rsid w:val="00D654A8"/>
    <w:rsid w:val="00D6697C"/>
    <w:rsid w:val="00DA07A9"/>
    <w:rsid w:val="00DB698B"/>
    <w:rsid w:val="00E16657"/>
    <w:rsid w:val="00E179C1"/>
    <w:rsid w:val="00E2331A"/>
    <w:rsid w:val="00E658F2"/>
    <w:rsid w:val="00E732DE"/>
    <w:rsid w:val="00E82B66"/>
    <w:rsid w:val="00E908FF"/>
    <w:rsid w:val="00EA1DAB"/>
    <w:rsid w:val="00EA2A2A"/>
    <w:rsid w:val="00EC33B4"/>
    <w:rsid w:val="00EC5809"/>
    <w:rsid w:val="00ED2305"/>
    <w:rsid w:val="00EF3409"/>
    <w:rsid w:val="00F13D77"/>
    <w:rsid w:val="00F2327F"/>
    <w:rsid w:val="00F2621D"/>
    <w:rsid w:val="00F62A5E"/>
    <w:rsid w:val="00F62BEC"/>
    <w:rsid w:val="00F75F7D"/>
    <w:rsid w:val="00F80F66"/>
    <w:rsid w:val="00F83259"/>
    <w:rsid w:val="00F869E8"/>
    <w:rsid w:val="00FA5A7F"/>
    <w:rsid w:val="00FC530D"/>
    <w:rsid w:val="00FE3AAA"/>
    <w:rsid w:val="00FE5D31"/>
    <w:rsid w:val="00FE77A2"/>
    <w:rsid w:val="00FF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8AE232"/>
  <w15:chartTrackingRefBased/>
  <w15:docId w15:val="{663A0136-8368-43B6-B605-A456D139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A33E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3EF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A33EF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A33EF9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A33EF9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A33EF9"/>
    <w:rPr>
      <w:rFonts w:ascii="Arial" w:eastAsia="Times New Roman" w:hAnsi="Arial" w:cs="Times New Roman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A33EF9"/>
    <w:pPr>
      <w:ind w:left="720"/>
    </w:pPr>
  </w:style>
  <w:style w:type="character" w:customStyle="1" w:styleId="ital">
    <w:name w:val="ital"/>
    <w:basedOn w:val="DefaultParagraphFont"/>
    <w:rsid w:val="00A33EF9"/>
  </w:style>
  <w:style w:type="paragraph" w:styleId="NormalWeb">
    <w:name w:val="Normal (Web)"/>
    <w:basedOn w:val="Normal"/>
    <w:uiPriority w:val="99"/>
    <w:unhideWhenUsed/>
    <w:rsid w:val="00A33EF9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PlaceholderText">
    <w:name w:val="Placeholder Text"/>
    <w:basedOn w:val="DefaultParagraphFont"/>
    <w:uiPriority w:val="99"/>
    <w:semiHidden/>
    <w:rsid w:val="00B029EB"/>
    <w:rPr>
      <w:color w:val="808080"/>
    </w:rPr>
  </w:style>
  <w:style w:type="table" w:styleId="TableGrid">
    <w:name w:val="Table Grid"/>
    <w:basedOn w:val="TableNormal"/>
    <w:uiPriority w:val="59"/>
    <w:rsid w:val="00735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46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4F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6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0E9FC-10B8-451C-A0DD-342C262F2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3185</Words>
  <Characters>18158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6</cp:revision>
  <cp:lastPrinted>2024-09-04T07:23:00Z</cp:lastPrinted>
  <dcterms:created xsi:type="dcterms:W3CDTF">2025-02-05T01:42:00Z</dcterms:created>
  <dcterms:modified xsi:type="dcterms:W3CDTF">2025-02-05T02:34:00Z</dcterms:modified>
</cp:coreProperties>
</file>