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78F0E1C" w:rsidR="00647300" w:rsidRPr="00585642" w:rsidRDefault="00FF0CAC" w:rsidP="000601B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noProof/>
        </w:rPr>
      </w:pPr>
      <w:r w:rsidRPr="00585642">
        <w:rPr>
          <w:rFonts w:cstheme="minorHAnsi"/>
          <w:b/>
          <w:noProof/>
        </w:rPr>
        <w:t>Tujuan</w:t>
      </w:r>
    </w:p>
    <w:p w14:paraId="3D6DF470" w14:textId="27DAA0B6" w:rsidR="00647300" w:rsidRPr="00585642" w:rsidRDefault="00647300" w:rsidP="000601B0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Untuk memastikan tata cara pemeriksaan bahan baku </w:t>
      </w:r>
      <w:r w:rsidR="00881093" w:rsidRPr="00585642">
        <w:rPr>
          <w:rFonts w:cstheme="minorHAnsi"/>
          <w:bCs/>
          <w:noProof/>
        </w:rPr>
        <w:t>Polyethylene Glycol</w:t>
      </w:r>
      <w:r w:rsidR="007027AE" w:rsidRPr="00585642">
        <w:rPr>
          <w:rFonts w:cstheme="minorHAnsi"/>
          <w:bCs/>
          <w:noProof/>
        </w:rPr>
        <w:t xml:space="preserve"> 400</w:t>
      </w:r>
      <w:r w:rsidR="00214895" w:rsidRPr="00585642">
        <w:rPr>
          <w:rFonts w:cstheme="minorHAnsi"/>
          <w:bCs/>
          <w:noProof/>
        </w:rPr>
        <w:t>0</w:t>
      </w:r>
      <w:r w:rsidR="007027AE"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Cs/>
          <w:noProof/>
        </w:rPr>
        <w:t xml:space="preserve"> dilakukan dengan baik dan benar sesuai </w:t>
      </w:r>
      <w:r w:rsidR="00EE185D" w:rsidRPr="00585642">
        <w:rPr>
          <w:rFonts w:cstheme="minorHAnsi"/>
          <w:bCs/>
          <w:noProof/>
        </w:rPr>
        <w:t>spesifikasi yang berlaku</w:t>
      </w:r>
      <w:r w:rsidRPr="00585642">
        <w:rPr>
          <w:rFonts w:cstheme="minorHAnsi"/>
          <w:bCs/>
          <w:noProof/>
        </w:rPr>
        <w:t>.</w:t>
      </w:r>
    </w:p>
    <w:p w14:paraId="3E4731D9" w14:textId="77777777" w:rsidR="00647300" w:rsidRPr="00585642" w:rsidRDefault="0092282F" w:rsidP="00F21CF0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Cs/>
          <w:i/>
          <w:noProof/>
        </w:rPr>
      </w:pPr>
      <w:r w:rsidRPr="00585642">
        <w:rPr>
          <w:rFonts w:cstheme="minorHAnsi"/>
          <w:bCs/>
          <w:i/>
          <w:noProof/>
        </w:rPr>
        <w:tab/>
      </w:r>
    </w:p>
    <w:p w14:paraId="4C501E69" w14:textId="33AD0094" w:rsidR="00FF0CAC" w:rsidRPr="00585642" w:rsidRDefault="00647300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Ruang</w:t>
      </w:r>
      <w:r w:rsidR="00B53717" w:rsidRPr="00585642">
        <w:rPr>
          <w:rFonts w:cstheme="minorHAnsi"/>
          <w:b/>
          <w:noProof/>
        </w:rPr>
        <w:t xml:space="preserve"> </w:t>
      </w:r>
      <w:r w:rsidRPr="00585642">
        <w:rPr>
          <w:rFonts w:cstheme="minorHAnsi"/>
          <w:b/>
          <w:noProof/>
        </w:rPr>
        <w:t>Lingkup</w:t>
      </w:r>
    </w:p>
    <w:p w14:paraId="79BBE29F" w14:textId="01E38E11" w:rsidR="00821E1A" w:rsidRPr="00585642" w:rsidRDefault="00E40993" w:rsidP="00B5371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noProof/>
        </w:rPr>
      </w:pPr>
      <w:r>
        <w:rPr>
          <w:rFonts w:cstheme="minorHAnsi"/>
          <w:bCs/>
          <w:noProof/>
          <w:lang w:val="en-US"/>
        </w:rPr>
        <w:t>Laboratoriu</w:t>
      </w:r>
      <w:r w:rsidR="00B909C5">
        <w:rPr>
          <w:rFonts w:cstheme="minorHAnsi"/>
          <w:bCs/>
          <w:noProof/>
          <w:lang w:val="en-US"/>
        </w:rPr>
        <w:t>m</w:t>
      </w:r>
      <w:r>
        <w:rPr>
          <w:rFonts w:cstheme="minorHAnsi"/>
          <w:bCs/>
          <w:noProof/>
          <w:lang w:val="en-US"/>
        </w:rPr>
        <w:t xml:space="preserve"> </w:t>
      </w:r>
      <w:r w:rsidR="00821E1A" w:rsidRPr="00585642">
        <w:rPr>
          <w:rFonts w:cstheme="minorHAnsi"/>
          <w:bCs/>
          <w:noProof/>
        </w:rPr>
        <w:t>PT</w:t>
      </w:r>
      <w:r w:rsidR="00ED630B" w:rsidRPr="00585642">
        <w:rPr>
          <w:rFonts w:cstheme="minorHAnsi"/>
          <w:bCs/>
          <w:noProof/>
          <w:lang w:val="en-US"/>
        </w:rPr>
        <w:t>.</w:t>
      </w:r>
      <w:r w:rsidR="00821E1A" w:rsidRPr="00585642">
        <w:rPr>
          <w:rFonts w:cstheme="minorHAnsi"/>
          <w:bCs/>
          <w:noProof/>
        </w:rPr>
        <w:t xml:space="preserve"> Kimia Farma</w:t>
      </w:r>
      <w:r w:rsidR="00EE185D" w:rsidRPr="00585642">
        <w:rPr>
          <w:rFonts w:cstheme="minorHAnsi"/>
          <w:bCs/>
          <w:noProof/>
        </w:rPr>
        <w:t>,</w:t>
      </w:r>
      <w:r w:rsidR="009464B2">
        <w:rPr>
          <w:rFonts w:cstheme="minorHAnsi"/>
          <w:bCs/>
          <w:noProof/>
          <w:lang w:val="en-US"/>
        </w:rPr>
        <w:t xml:space="preserve"> </w:t>
      </w:r>
      <w:r w:rsidR="00821E1A" w:rsidRPr="00585642">
        <w:rPr>
          <w:rFonts w:cstheme="minorHAnsi"/>
          <w:bCs/>
          <w:noProof/>
        </w:rPr>
        <w:t>Tbk</w:t>
      </w:r>
      <w:r w:rsidR="00EE185D" w:rsidRPr="00585642">
        <w:rPr>
          <w:rFonts w:cstheme="minorHAnsi"/>
          <w:bCs/>
          <w:noProof/>
        </w:rPr>
        <w:t xml:space="preserve"> -</w:t>
      </w:r>
      <w:r w:rsidR="00821E1A" w:rsidRPr="00585642">
        <w:rPr>
          <w:rFonts w:cstheme="minorHAnsi"/>
          <w:bCs/>
          <w:noProof/>
        </w:rPr>
        <w:t xml:space="preserve"> Plant Banjaran.</w:t>
      </w:r>
    </w:p>
    <w:p w14:paraId="3CDD0212" w14:textId="77777777" w:rsidR="00647300" w:rsidRPr="00585642" w:rsidRDefault="00647300" w:rsidP="00F21CF0">
      <w:pPr>
        <w:spacing w:after="0" w:line="120" w:lineRule="auto"/>
        <w:ind w:right="-187"/>
        <w:jc w:val="both"/>
        <w:rPr>
          <w:rFonts w:cstheme="minorHAnsi"/>
          <w:bCs/>
          <w:i/>
          <w:noProof/>
        </w:rPr>
      </w:pPr>
    </w:p>
    <w:p w14:paraId="05A541D0" w14:textId="3ACECAEF" w:rsidR="00FF0CAC" w:rsidRPr="00585642" w:rsidRDefault="00647300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Penanggungjawab</w:t>
      </w:r>
    </w:p>
    <w:p w14:paraId="2FDA70CD" w14:textId="4F34D333" w:rsidR="00954534" w:rsidRPr="00585642" w:rsidRDefault="00954534" w:rsidP="00B5371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 xml:space="preserve">Analis </w:t>
      </w:r>
      <w:r w:rsidR="00EE185D" w:rsidRPr="00585642">
        <w:rPr>
          <w:rFonts w:cstheme="minorHAnsi"/>
          <w:bCs/>
          <w:noProof/>
        </w:rPr>
        <w:t xml:space="preserve">Pengawasan </w:t>
      </w:r>
      <w:r w:rsidR="00ED630B" w:rsidRPr="00585642">
        <w:rPr>
          <w:rFonts w:cstheme="minorHAnsi"/>
          <w:bCs/>
          <w:noProof/>
          <w:lang w:val="en-US"/>
        </w:rPr>
        <w:t>M</w:t>
      </w:r>
      <w:r w:rsidR="00EE185D" w:rsidRPr="00585642">
        <w:rPr>
          <w:rFonts w:cstheme="minorHAnsi"/>
          <w:bCs/>
          <w:noProof/>
        </w:rPr>
        <w:t xml:space="preserve">utu </w:t>
      </w:r>
      <w:r w:rsidRPr="00585642">
        <w:rPr>
          <w:rFonts w:cstheme="minorHAnsi"/>
          <w:bCs/>
          <w:noProof/>
        </w:rPr>
        <w:t xml:space="preserve">bertanggung jawab melaksanakan pemeriksaan bahan baku </w:t>
      </w:r>
      <w:r w:rsidR="00881093" w:rsidRPr="00585642">
        <w:rPr>
          <w:rFonts w:cstheme="minorHAnsi"/>
          <w:bCs/>
          <w:noProof/>
        </w:rPr>
        <w:t>Polyethylene Glycol</w:t>
      </w:r>
      <w:r w:rsidR="00031ABC" w:rsidRPr="00585642">
        <w:rPr>
          <w:rFonts w:cstheme="minorHAnsi"/>
          <w:bCs/>
          <w:noProof/>
        </w:rPr>
        <w:t xml:space="preserve"> </w:t>
      </w:r>
      <w:r w:rsidR="007027AE" w:rsidRPr="00585642">
        <w:rPr>
          <w:rFonts w:cstheme="minorHAnsi"/>
          <w:bCs/>
          <w:noProof/>
        </w:rPr>
        <w:t>400</w:t>
      </w:r>
      <w:r w:rsidR="00214895" w:rsidRPr="00585642">
        <w:rPr>
          <w:rFonts w:cstheme="minorHAnsi"/>
          <w:bCs/>
          <w:noProof/>
        </w:rPr>
        <w:t>0</w:t>
      </w:r>
      <w:r w:rsidR="007027AE" w:rsidRPr="00585642">
        <w:rPr>
          <w:rFonts w:cstheme="minorHAnsi"/>
          <w:bCs/>
          <w:noProof/>
        </w:rPr>
        <w:t xml:space="preserve"> </w:t>
      </w:r>
      <w:r w:rsidR="00926BD8" w:rsidRPr="00585642">
        <w:rPr>
          <w:rFonts w:cstheme="minorHAnsi"/>
          <w:bCs/>
          <w:noProof/>
        </w:rPr>
        <w:t xml:space="preserve"> </w:t>
      </w:r>
      <w:r w:rsidRPr="00585642">
        <w:rPr>
          <w:rFonts w:cstheme="minorHAnsi"/>
          <w:bCs/>
          <w:noProof/>
        </w:rPr>
        <w:t>sesuai</w:t>
      </w:r>
      <w:r w:rsidR="00926BD8" w:rsidRPr="00585642">
        <w:rPr>
          <w:rFonts w:cstheme="minorHAnsi"/>
          <w:bCs/>
          <w:noProof/>
        </w:rPr>
        <w:t xml:space="preserve"> </w:t>
      </w:r>
      <w:r w:rsidR="00EE185D" w:rsidRPr="00585642">
        <w:rPr>
          <w:rFonts w:cstheme="minorHAnsi"/>
          <w:bCs/>
          <w:noProof/>
        </w:rPr>
        <w:t xml:space="preserve">dengan instruksi kerja </w:t>
      </w:r>
      <w:r w:rsidR="009464B2">
        <w:rPr>
          <w:rFonts w:cstheme="minorHAnsi"/>
          <w:bCs/>
          <w:noProof/>
          <w:lang w:val="en-US"/>
        </w:rPr>
        <w:t>ini</w:t>
      </w:r>
      <w:r w:rsidRPr="00585642">
        <w:rPr>
          <w:rFonts w:cstheme="minorHAnsi"/>
          <w:bCs/>
          <w:noProof/>
        </w:rPr>
        <w:t>.</w:t>
      </w:r>
    </w:p>
    <w:p w14:paraId="6FAC565B" w14:textId="77777777" w:rsidR="009C32CD" w:rsidRPr="00585642" w:rsidRDefault="009C32CD" w:rsidP="00F21CF0">
      <w:pPr>
        <w:pStyle w:val="ListParagraph"/>
        <w:spacing w:after="0" w:line="120" w:lineRule="auto"/>
        <w:ind w:left="432" w:right="-187"/>
        <w:jc w:val="both"/>
        <w:rPr>
          <w:rFonts w:cstheme="minorHAnsi"/>
          <w:bCs/>
          <w:noProof/>
        </w:rPr>
      </w:pPr>
    </w:p>
    <w:p w14:paraId="3BE07962" w14:textId="711EE527" w:rsidR="00647300" w:rsidRPr="00585642" w:rsidRDefault="00EE185D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Definisi</w:t>
      </w:r>
    </w:p>
    <w:p w14:paraId="462EE03E" w14:textId="72F16586" w:rsidR="00B53717" w:rsidRPr="0060517F" w:rsidRDefault="00B53717" w:rsidP="0060517F">
      <w:pPr>
        <w:pStyle w:val="ListParagraph"/>
        <w:spacing w:after="0" w:line="276" w:lineRule="auto"/>
        <w:ind w:left="142" w:right="-188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-</w:t>
      </w:r>
    </w:p>
    <w:p w14:paraId="4E55E1E7" w14:textId="08BAE840" w:rsidR="00EE185D" w:rsidRPr="00585642" w:rsidRDefault="007E72A0" w:rsidP="00DB680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Cs/>
          <w:noProof/>
        </w:rPr>
      </w:pPr>
      <w:r w:rsidRPr="00585642">
        <w:rPr>
          <w:rFonts w:cstheme="minorHAnsi"/>
          <w:b/>
          <w:iCs/>
          <w:noProof/>
        </w:rPr>
        <w:t>Referensi</w:t>
      </w:r>
    </w:p>
    <w:p w14:paraId="5BE55259" w14:textId="21A4B61C" w:rsidR="00A21DDD" w:rsidRPr="00585642" w:rsidRDefault="00681B74" w:rsidP="00DB680C">
      <w:pPr>
        <w:spacing w:after="0" w:line="276" w:lineRule="auto"/>
        <w:ind w:left="142" w:right="-188"/>
        <w:rPr>
          <w:rFonts w:cstheme="minorHAnsi"/>
          <w:bCs/>
          <w:iCs/>
          <w:noProof/>
        </w:rPr>
      </w:pPr>
      <w:r w:rsidRPr="00585642">
        <w:rPr>
          <w:rFonts w:cstheme="minorHAnsi"/>
          <w:bCs/>
          <w:iCs/>
          <w:noProof/>
        </w:rPr>
        <w:t xml:space="preserve">Suplemen II </w:t>
      </w:r>
      <w:r w:rsidR="00A21DDD" w:rsidRPr="00585642">
        <w:rPr>
          <w:rFonts w:cstheme="minorHAnsi"/>
          <w:bCs/>
          <w:iCs/>
          <w:noProof/>
        </w:rPr>
        <w:t xml:space="preserve">Farmakope Indonesia </w:t>
      </w:r>
      <w:r w:rsidRPr="00585642">
        <w:rPr>
          <w:rFonts w:cstheme="minorHAnsi"/>
          <w:bCs/>
          <w:iCs/>
          <w:noProof/>
        </w:rPr>
        <w:t>Edisi VI (2023</w:t>
      </w:r>
      <w:r w:rsidR="00A21DDD" w:rsidRPr="00585642">
        <w:rPr>
          <w:rFonts w:cstheme="minorHAnsi"/>
          <w:bCs/>
          <w:iCs/>
          <w:noProof/>
        </w:rPr>
        <w:t>)</w:t>
      </w:r>
      <w:r w:rsidR="00EF79B1" w:rsidRPr="00585642">
        <w:rPr>
          <w:rFonts w:cstheme="minorHAnsi"/>
          <w:bCs/>
          <w:iCs/>
          <w:noProof/>
        </w:rPr>
        <w:t>,</w:t>
      </w:r>
      <w:r w:rsidR="00EF79B1" w:rsidRPr="00585642">
        <w:rPr>
          <w:rFonts w:cstheme="minorHAnsi"/>
          <w:bCs/>
          <w:i/>
          <w:noProof/>
        </w:rPr>
        <w:t xml:space="preserve"> </w:t>
      </w:r>
      <w:r w:rsidR="00EF79B1" w:rsidRPr="00585642">
        <w:rPr>
          <w:rFonts w:cstheme="minorHAnsi"/>
          <w:bCs/>
          <w:iCs/>
          <w:noProof/>
        </w:rPr>
        <w:t>Hal. 21 – 24</w:t>
      </w:r>
      <w:r w:rsidR="00214895" w:rsidRPr="00585642">
        <w:rPr>
          <w:rFonts w:cstheme="minorHAnsi"/>
          <w:bCs/>
          <w:iCs/>
          <w:noProof/>
        </w:rPr>
        <w:t>;</w:t>
      </w:r>
    </w:p>
    <w:p w14:paraId="4147046C" w14:textId="2A5C8098" w:rsidR="00EF79B1" w:rsidRPr="00585642" w:rsidRDefault="00EF79B1" w:rsidP="00DB680C">
      <w:pPr>
        <w:spacing w:after="0" w:line="276" w:lineRule="auto"/>
        <w:ind w:left="142" w:right="-188"/>
        <w:rPr>
          <w:rFonts w:cstheme="minorHAnsi"/>
          <w:bCs/>
          <w:iCs/>
          <w:noProof/>
        </w:rPr>
      </w:pPr>
      <w:r w:rsidRPr="00585642">
        <w:rPr>
          <w:rFonts w:cstheme="minorHAnsi"/>
          <w:bCs/>
          <w:iCs/>
          <w:noProof/>
        </w:rPr>
        <w:t>Suplemen I Farmakope Indonesia Edisi VI (2022), Hal. 290;</w:t>
      </w:r>
    </w:p>
    <w:p w14:paraId="4640188A" w14:textId="1E3A8DB7" w:rsidR="00214895" w:rsidRPr="00585642" w:rsidRDefault="00214895" w:rsidP="00B53717">
      <w:pPr>
        <w:spacing w:after="0" w:line="276" w:lineRule="auto"/>
        <w:ind w:left="142" w:right="-188"/>
        <w:rPr>
          <w:rFonts w:cstheme="minorHAnsi"/>
          <w:bCs/>
          <w:iCs/>
          <w:noProof/>
          <w:lang w:val="en-US"/>
        </w:rPr>
      </w:pPr>
      <w:r w:rsidRPr="00585642">
        <w:rPr>
          <w:rFonts w:cstheme="minorHAnsi"/>
          <w:bCs/>
          <w:iCs/>
          <w:noProof/>
        </w:rPr>
        <w:t>Farmakope Cina Tahun 2015</w:t>
      </w:r>
      <w:r w:rsidR="00F14F46" w:rsidRPr="00585642">
        <w:rPr>
          <w:rFonts w:cstheme="minorHAnsi"/>
          <w:bCs/>
          <w:iCs/>
          <w:noProof/>
          <w:lang w:val="en-US"/>
        </w:rPr>
        <w:t>;</w:t>
      </w:r>
    </w:p>
    <w:p w14:paraId="475B6625" w14:textId="426692A9" w:rsidR="00F14F46" w:rsidRPr="00585642" w:rsidRDefault="00F14F46" w:rsidP="00F14F46">
      <w:pPr>
        <w:spacing w:after="0" w:line="276" w:lineRule="auto"/>
        <w:ind w:left="142" w:right="-188"/>
        <w:rPr>
          <w:rFonts w:cstheme="minorHAnsi"/>
          <w:bCs/>
          <w:iCs/>
          <w:noProof/>
          <w:lang w:val="en-US"/>
        </w:rPr>
      </w:pPr>
      <w:r w:rsidRPr="00585642">
        <w:rPr>
          <w:rFonts w:cstheme="minorHAnsi"/>
          <w:bCs/>
          <w:iCs/>
          <w:noProof/>
        </w:rPr>
        <w:t>PT. Kimia Farma</w:t>
      </w:r>
      <w:r w:rsidRPr="00585642">
        <w:rPr>
          <w:rFonts w:cstheme="minorHAnsi"/>
          <w:bCs/>
          <w:iCs/>
          <w:noProof/>
          <w:lang w:val="en-US"/>
        </w:rPr>
        <w:t>.</w:t>
      </w:r>
    </w:p>
    <w:p w14:paraId="039566D4" w14:textId="77777777" w:rsidR="00A21DDD" w:rsidRPr="00585642" w:rsidRDefault="00A21DDD" w:rsidP="00F21CF0">
      <w:pPr>
        <w:spacing w:after="0" w:line="120" w:lineRule="auto"/>
        <w:ind w:left="432" w:right="-187"/>
        <w:rPr>
          <w:rFonts w:cstheme="minorHAnsi"/>
          <w:bCs/>
          <w:i/>
          <w:noProof/>
        </w:rPr>
      </w:pPr>
    </w:p>
    <w:p w14:paraId="3F9E018B" w14:textId="77777777" w:rsidR="00DE2461" w:rsidRPr="00585642" w:rsidRDefault="00647300" w:rsidP="00DE246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Alat dan Bahan</w:t>
      </w:r>
    </w:p>
    <w:p w14:paraId="5886D159" w14:textId="48F4A8D1" w:rsidR="00DE2461" w:rsidRPr="00585642" w:rsidRDefault="0092282F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Cs/>
          <w:i/>
          <w:noProof/>
        </w:rPr>
      </w:pPr>
      <w:r w:rsidRPr="00585642">
        <w:rPr>
          <w:rFonts w:cstheme="minorHAnsi"/>
          <w:bCs/>
          <w:noProof/>
        </w:rPr>
        <w:t>Alat</w:t>
      </w:r>
      <w:r w:rsidR="000601B0" w:rsidRPr="00585642">
        <w:rPr>
          <w:rFonts w:cstheme="minorHAnsi"/>
          <w:bCs/>
          <w:noProof/>
        </w:rPr>
        <w:t xml:space="preserve"> :</w:t>
      </w:r>
    </w:p>
    <w:tbl>
      <w:tblPr>
        <w:tblW w:w="939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6"/>
        <w:gridCol w:w="3577"/>
        <w:gridCol w:w="425"/>
        <w:gridCol w:w="4962"/>
      </w:tblGrid>
      <w:tr w:rsidR="00CC4AE7" w:rsidRPr="00585642" w14:paraId="4A82AC60" w14:textId="77777777" w:rsidTr="006156B2">
        <w:trPr>
          <w:trHeight w:val="315"/>
        </w:trPr>
        <w:tc>
          <w:tcPr>
            <w:tcW w:w="426" w:type="dxa"/>
            <w:noWrap/>
            <w:hideMark/>
          </w:tcPr>
          <w:p w14:paraId="7F60513F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1.</w:t>
            </w:r>
          </w:p>
        </w:tc>
        <w:tc>
          <w:tcPr>
            <w:tcW w:w="3577" w:type="dxa"/>
            <w:noWrap/>
          </w:tcPr>
          <w:p w14:paraId="2D19D1BA" w14:textId="4F9D8636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528F9F84" w14:textId="7AD87F2D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6AE767B6" w14:textId="2F4D07CC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Cawan Pijar</w:t>
            </w:r>
          </w:p>
        </w:tc>
      </w:tr>
      <w:tr w:rsidR="00CC4AE7" w:rsidRPr="00585642" w14:paraId="0691ED9E" w14:textId="77777777" w:rsidTr="006156B2">
        <w:trPr>
          <w:trHeight w:val="300"/>
        </w:trPr>
        <w:tc>
          <w:tcPr>
            <w:tcW w:w="426" w:type="dxa"/>
            <w:noWrap/>
            <w:hideMark/>
          </w:tcPr>
          <w:p w14:paraId="121BB113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2.</w:t>
            </w:r>
          </w:p>
        </w:tc>
        <w:tc>
          <w:tcPr>
            <w:tcW w:w="3577" w:type="dxa"/>
            <w:noWrap/>
          </w:tcPr>
          <w:p w14:paraId="4B64E358" w14:textId="6932A36D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Tabung Reaksi </w:t>
            </w:r>
          </w:p>
        </w:tc>
        <w:tc>
          <w:tcPr>
            <w:tcW w:w="425" w:type="dxa"/>
            <w:noWrap/>
          </w:tcPr>
          <w:p w14:paraId="78727EB5" w14:textId="6A4F0F3F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2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5B73DA7E" w14:textId="57519D35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Labu Ukur</w:t>
            </w:r>
          </w:p>
        </w:tc>
      </w:tr>
      <w:tr w:rsidR="00CC4AE7" w:rsidRPr="00585642" w14:paraId="7AAA3B59" w14:textId="77777777" w:rsidTr="006156B2">
        <w:trPr>
          <w:trHeight w:val="300"/>
        </w:trPr>
        <w:tc>
          <w:tcPr>
            <w:tcW w:w="426" w:type="dxa"/>
            <w:noWrap/>
            <w:hideMark/>
          </w:tcPr>
          <w:p w14:paraId="275571B5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3.</w:t>
            </w:r>
          </w:p>
        </w:tc>
        <w:tc>
          <w:tcPr>
            <w:tcW w:w="3577" w:type="dxa"/>
            <w:noWrap/>
          </w:tcPr>
          <w:p w14:paraId="13F80625" w14:textId="56B47652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Batang Pengaduk</w:t>
            </w:r>
          </w:p>
        </w:tc>
        <w:tc>
          <w:tcPr>
            <w:tcW w:w="425" w:type="dxa"/>
            <w:noWrap/>
          </w:tcPr>
          <w:p w14:paraId="2D1087AB" w14:textId="4AFB5C5E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3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6E3176DF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Buret </w:t>
            </w:r>
          </w:p>
        </w:tc>
      </w:tr>
      <w:tr w:rsidR="00CC4AE7" w:rsidRPr="00585642" w14:paraId="62163010" w14:textId="77777777" w:rsidTr="006156B2">
        <w:trPr>
          <w:trHeight w:val="300"/>
        </w:trPr>
        <w:tc>
          <w:tcPr>
            <w:tcW w:w="426" w:type="dxa"/>
            <w:noWrap/>
            <w:hideMark/>
          </w:tcPr>
          <w:p w14:paraId="6FB3CCBA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4.</w:t>
            </w:r>
          </w:p>
        </w:tc>
        <w:tc>
          <w:tcPr>
            <w:tcW w:w="3577" w:type="dxa"/>
            <w:noWrap/>
          </w:tcPr>
          <w:p w14:paraId="5FC1DE19" w14:textId="642C0CF1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Gelas Ukur</w:t>
            </w:r>
          </w:p>
        </w:tc>
        <w:tc>
          <w:tcPr>
            <w:tcW w:w="425" w:type="dxa"/>
            <w:noWrap/>
          </w:tcPr>
          <w:p w14:paraId="2B725FE4" w14:textId="0ABF7EF2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4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5DD57C80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 xml:space="preserve">Neraca Analitik </w:t>
            </w:r>
          </w:p>
        </w:tc>
      </w:tr>
      <w:tr w:rsidR="00CC4AE7" w:rsidRPr="00585642" w14:paraId="70AB60EE" w14:textId="77777777" w:rsidTr="006156B2">
        <w:trPr>
          <w:trHeight w:val="300"/>
        </w:trPr>
        <w:tc>
          <w:tcPr>
            <w:tcW w:w="426" w:type="dxa"/>
            <w:noWrap/>
          </w:tcPr>
          <w:p w14:paraId="083EAF6E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5.</w:t>
            </w:r>
          </w:p>
        </w:tc>
        <w:tc>
          <w:tcPr>
            <w:tcW w:w="3577" w:type="dxa"/>
            <w:noWrap/>
          </w:tcPr>
          <w:p w14:paraId="67DCCBBA" w14:textId="08F95BA3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Pipet Tetes</w:t>
            </w:r>
          </w:p>
        </w:tc>
        <w:tc>
          <w:tcPr>
            <w:tcW w:w="425" w:type="dxa"/>
            <w:noWrap/>
          </w:tcPr>
          <w:p w14:paraId="1C808453" w14:textId="14C6E1CB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5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09613142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Erlenmeyer</w:t>
            </w:r>
          </w:p>
        </w:tc>
      </w:tr>
      <w:tr w:rsidR="00CC4AE7" w:rsidRPr="00585642" w14:paraId="6B7195E2" w14:textId="77777777" w:rsidTr="006156B2">
        <w:trPr>
          <w:trHeight w:val="300"/>
        </w:trPr>
        <w:tc>
          <w:tcPr>
            <w:tcW w:w="426" w:type="dxa"/>
            <w:noWrap/>
          </w:tcPr>
          <w:p w14:paraId="79B26DE3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6.</w:t>
            </w:r>
          </w:p>
        </w:tc>
        <w:tc>
          <w:tcPr>
            <w:tcW w:w="3577" w:type="dxa"/>
            <w:noWrap/>
          </w:tcPr>
          <w:p w14:paraId="4D2E9F2A" w14:textId="1672D8C3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</w:rPr>
              <w:t>Pipet Ukur</w:t>
            </w:r>
          </w:p>
        </w:tc>
        <w:tc>
          <w:tcPr>
            <w:tcW w:w="425" w:type="dxa"/>
            <w:noWrap/>
          </w:tcPr>
          <w:p w14:paraId="109CF849" w14:textId="65C52F8C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1</w:t>
            </w:r>
            <w:r w:rsidRPr="00585642">
              <w:rPr>
                <w:rFonts w:cstheme="minorHAnsi"/>
                <w:bCs/>
                <w:noProof/>
                <w:lang w:val="en-US" w:eastAsia="id-ID"/>
              </w:rPr>
              <w:t>6.</w:t>
            </w:r>
          </w:p>
        </w:tc>
        <w:tc>
          <w:tcPr>
            <w:tcW w:w="4962" w:type="dxa"/>
            <w:noWrap/>
          </w:tcPr>
          <w:p w14:paraId="70EDBCD1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Desikator</w:t>
            </w:r>
          </w:p>
        </w:tc>
      </w:tr>
      <w:tr w:rsidR="00CC4AE7" w:rsidRPr="00585642" w14:paraId="7D5C674E" w14:textId="77777777" w:rsidTr="006156B2">
        <w:trPr>
          <w:trHeight w:val="300"/>
        </w:trPr>
        <w:tc>
          <w:tcPr>
            <w:tcW w:w="426" w:type="dxa"/>
            <w:noWrap/>
          </w:tcPr>
          <w:p w14:paraId="7F8FF7F5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bookmarkStart w:id="0" w:name="_Hlk178756043"/>
            <w:r w:rsidRPr="00585642">
              <w:rPr>
                <w:rFonts w:cstheme="minorHAnsi"/>
                <w:bCs/>
                <w:noProof/>
                <w:lang w:eastAsia="id-ID"/>
              </w:rPr>
              <w:t>7.</w:t>
            </w:r>
          </w:p>
        </w:tc>
        <w:tc>
          <w:tcPr>
            <w:tcW w:w="3577" w:type="dxa"/>
            <w:noWrap/>
          </w:tcPr>
          <w:p w14:paraId="512871C2" w14:textId="57E4A084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  <w:lang w:eastAsia="id-ID"/>
              </w:rPr>
              <w:t>Waterbath</w:t>
            </w:r>
          </w:p>
        </w:tc>
        <w:tc>
          <w:tcPr>
            <w:tcW w:w="425" w:type="dxa"/>
            <w:noWrap/>
          </w:tcPr>
          <w:p w14:paraId="17A0EDC8" w14:textId="0A8537A6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val="en-US" w:eastAsia="id-ID"/>
              </w:rPr>
              <w:t>17.</w:t>
            </w:r>
          </w:p>
        </w:tc>
        <w:tc>
          <w:tcPr>
            <w:tcW w:w="4962" w:type="dxa"/>
            <w:noWrap/>
          </w:tcPr>
          <w:p w14:paraId="13CEBE04" w14:textId="7777777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Cs/>
                <w:noProof/>
                <w:lang w:eastAsia="id-ID"/>
              </w:rPr>
              <w:t>Furnace</w:t>
            </w:r>
          </w:p>
        </w:tc>
      </w:tr>
      <w:tr w:rsidR="00CC4AE7" w:rsidRPr="00585642" w14:paraId="77BF3A5F" w14:textId="77777777" w:rsidTr="006156B2">
        <w:trPr>
          <w:trHeight w:val="300"/>
        </w:trPr>
        <w:tc>
          <w:tcPr>
            <w:tcW w:w="426" w:type="dxa"/>
            <w:noWrap/>
          </w:tcPr>
          <w:p w14:paraId="5CF422F4" w14:textId="1B517872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  <w:lang w:eastAsia="id-ID"/>
              </w:rPr>
              <w:t>8.</w:t>
            </w:r>
          </w:p>
        </w:tc>
        <w:tc>
          <w:tcPr>
            <w:tcW w:w="3577" w:type="dxa"/>
            <w:noWrap/>
          </w:tcPr>
          <w:p w14:paraId="1CEDE227" w14:textId="78EEDA5E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noProof/>
                <w:lang w:eastAsia="id-ID"/>
              </w:rPr>
            </w:pPr>
            <w:r w:rsidRPr="00585642">
              <w:rPr>
                <w:rFonts w:cstheme="minorHAnsi"/>
                <w:bCs/>
                <w:i/>
                <w:iCs/>
                <w:noProof/>
              </w:rPr>
              <w:t>Kantong kain</w:t>
            </w:r>
          </w:p>
        </w:tc>
        <w:tc>
          <w:tcPr>
            <w:tcW w:w="425" w:type="dxa"/>
            <w:noWrap/>
          </w:tcPr>
          <w:p w14:paraId="6D09C124" w14:textId="30E1DFD0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585642">
              <w:rPr>
                <w:rFonts w:cstheme="minorHAnsi"/>
                <w:bCs/>
                <w:noProof/>
                <w:lang w:val="en-US" w:eastAsia="id-ID"/>
              </w:rPr>
              <w:t>18</w:t>
            </w:r>
            <w:r w:rsidRPr="00585642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2A436D27" w14:textId="61B8B017" w:rsidR="00CC4AE7" w:rsidRPr="00585642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noProof/>
                <w:lang w:eastAsia="id-ID"/>
              </w:rPr>
            </w:pPr>
            <w:r w:rsidRPr="00585642">
              <w:rPr>
                <w:rFonts w:cstheme="minorHAnsi"/>
                <w:bCs/>
                <w:noProof/>
              </w:rPr>
              <w:t xml:space="preserve">Syringe filter 0,2 </w:t>
            </w:r>
            <w:r w:rsidRPr="00585642">
              <w:rPr>
                <w:rFonts w:eastAsia="SouvenirLightSSK" w:cstheme="minorHAnsi"/>
                <w:bCs/>
                <w:noProof/>
              </w:rPr>
              <w:t>µm</w:t>
            </w:r>
          </w:p>
        </w:tc>
      </w:tr>
      <w:bookmarkEnd w:id="0"/>
      <w:tr w:rsidR="00CC4AE7" w:rsidRPr="0060517F" w14:paraId="73F1F47E" w14:textId="77777777" w:rsidTr="006156B2">
        <w:trPr>
          <w:trHeight w:val="300"/>
        </w:trPr>
        <w:tc>
          <w:tcPr>
            <w:tcW w:w="426" w:type="dxa"/>
            <w:noWrap/>
          </w:tcPr>
          <w:p w14:paraId="506A6CD3" w14:textId="21FDD16E" w:rsidR="00CC4AE7" w:rsidRPr="0060517F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9.</w:t>
            </w:r>
          </w:p>
        </w:tc>
        <w:tc>
          <w:tcPr>
            <w:tcW w:w="3577" w:type="dxa"/>
            <w:noWrap/>
          </w:tcPr>
          <w:p w14:paraId="1DDDB565" w14:textId="660A408C" w:rsidR="00CC4AE7" w:rsidRPr="0060517F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/>
                <w:iCs/>
                <w:noProof/>
              </w:rPr>
              <w:t>Viskometer Spindle; MS-DIN 19</w:t>
            </w:r>
          </w:p>
        </w:tc>
        <w:tc>
          <w:tcPr>
            <w:tcW w:w="425" w:type="dxa"/>
            <w:noWrap/>
          </w:tcPr>
          <w:p w14:paraId="5D8495E4" w14:textId="04498652" w:rsidR="00CC4AE7" w:rsidRPr="0060517F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val="en-US" w:eastAsia="id-ID"/>
              </w:rPr>
              <w:t>19</w:t>
            </w:r>
            <w:r w:rsidRPr="0060517F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4962" w:type="dxa"/>
            <w:noWrap/>
          </w:tcPr>
          <w:p w14:paraId="4277407E" w14:textId="610DEEF3" w:rsidR="00CC4AE7" w:rsidRPr="0060517F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/>
                <w:noProof/>
              </w:rPr>
            </w:pPr>
            <w:r w:rsidRPr="0060517F">
              <w:rPr>
                <w:rFonts w:cstheme="minorHAnsi"/>
                <w:bCs/>
                <w:i/>
                <w:iCs/>
                <w:noProof/>
              </w:rPr>
              <w:t>Labu tahan tekanan panas</w:t>
            </w:r>
          </w:p>
        </w:tc>
      </w:tr>
      <w:tr w:rsidR="00CC4AE7" w:rsidRPr="0060517F" w14:paraId="40958DC4" w14:textId="77777777" w:rsidTr="006156B2">
        <w:trPr>
          <w:trHeight w:val="300"/>
        </w:trPr>
        <w:tc>
          <w:tcPr>
            <w:tcW w:w="426" w:type="dxa"/>
            <w:noWrap/>
          </w:tcPr>
          <w:p w14:paraId="7C2B16A6" w14:textId="1A5BF474" w:rsidR="00CC4AE7" w:rsidRPr="0060517F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noProof/>
                <w:lang w:val="en-US" w:eastAsia="id-ID"/>
              </w:rPr>
              <w:t>10</w:t>
            </w:r>
          </w:p>
        </w:tc>
        <w:tc>
          <w:tcPr>
            <w:tcW w:w="3577" w:type="dxa"/>
            <w:noWrap/>
          </w:tcPr>
          <w:p w14:paraId="1C10D4D8" w14:textId="2CC085AC" w:rsidR="00CC4AE7" w:rsidRPr="0060517F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iCs/>
                <w:noProof/>
                <w:lang w:val="en-US"/>
              </w:rPr>
            </w:pPr>
            <w:r w:rsidRPr="0060517F">
              <w:rPr>
                <w:rFonts w:cstheme="minorHAnsi"/>
                <w:b/>
                <w:i/>
                <w:iCs/>
                <w:noProof/>
                <w:lang w:val="en-US"/>
              </w:rPr>
              <w:t>Labu Erlenmeyer</w:t>
            </w:r>
          </w:p>
        </w:tc>
        <w:tc>
          <w:tcPr>
            <w:tcW w:w="425" w:type="dxa"/>
            <w:noWrap/>
          </w:tcPr>
          <w:p w14:paraId="4CC223BB" w14:textId="080CE767" w:rsidR="00CC4AE7" w:rsidRPr="0060517F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noProof/>
                <w:lang w:val="en-US" w:eastAsia="id-ID"/>
              </w:rPr>
              <w:t>20.</w:t>
            </w:r>
          </w:p>
        </w:tc>
        <w:tc>
          <w:tcPr>
            <w:tcW w:w="4962" w:type="dxa"/>
            <w:noWrap/>
          </w:tcPr>
          <w:p w14:paraId="4EE19ECA" w14:textId="3F7747AE" w:rsidR="00CC4AE7" w:rsidRPr="0060517F" w:rsidRDefault="00CC4AE7" w:rsidP="00CC4AE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iCs/>
                <w:noProof/>
                <w:lang w:val="en-US"/>
              </w:rPr>
            </w:pPr>
            <w:r w:rsidRPr="0060517F">
              <w:rPr>
                <w:rFonts w:cstheme="minorHAnsi"/>
                <w:b/>
                <w:i/>
                <w:iCs/>
                <w:noProof/>
                <w:lang w:val="en-US"/>
              </w:rPr>
              <w:t>pH Meter</w:t>
            </w:r>
          </w:p>
        </w:tc>
      </w:tr>
    </w:tbl>
    <w:p w14:paraId="6C735B4F" w14:textId="55B1A9AC" w:rsidR="007E72A0" w:rsidRPr="0060517F" w:rsidRDefault="007E72A0" w:rsidP="007E1C8E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Cs/>
          <w:i/>
          <w:noProof/>
        </w:rPr>
      </w:pPr>
      <w:r w:rsidRPr="0060517F">
        <w:rPr>
          <w:rFonts w:cstheme="minorHAnsi"/>
          <w:bCs/>
          <w:noProof/>
        </w:rPr>
        <w:t>Bahan :</w:t>
      </w:r>
    </w:p>
    <w:tbl>
      <w:tblPr>
        <w:tblW w:w="100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5"/>
        <w:gridCol w:w="3403"/>
        <w:gridCol w:w="567"/>
        <w:gridCol w:w="5703"/>
      </w:tblGrid>
      <w:tr w:rsidR="007E72A0" w:rsidRPr="0060517F" w14:paraId="4A1E715C" w14:textId="77777777" w:rsidTr="00585642">
        <w:trPr>
          <w:trHeight w:val="315"/>
        </w:trPr>
        <w:tc>
          <w:tcPr>
            <w:tcW w:w="425" w:type="dxa"/>
            <w:noWrap/>
            <w:hideMark/>
          </w:tcPr>
          <w:p w14:paraId="2082D4D2" w14:textId="77777777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1.</w:t>
            </w:r>
          </w:p>
        </w:tc>
        <w:tc>
          <w:tcPr>
            <w:tcW w:w="3403" w:type="dxa"/>
            <w:noWrap/>
          </w:tcPr>
          <w:p w14:paraId="562B3E26" w14:textId="50AB7DDB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Cs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iCs/>
                <w:noProof/>
                <w:lang w:eastAsia="id-ID"/>
              </w:rPr>
              <w:t>Air Murni</w:t>
            </w:r>
            <w:r w:rsidR="003E6A5A" w:rsidRPr="0060517F">
              <w:rPr>
                <w:rFonts w:cstheme="minorHAnsi"/>
                <w:bCs/>
                <w:iCs/>
                <w:noProof/>
                <w:lang w:val="en-US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53FC2B0B" w14:textId="70195F80" w:rsidR="007E72A0" w:rsidRPr="0060517F" w:rsidRDefault="00810AA8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val="en-US" w:eastAsia="id-ID"/>
              </w:rPr>
              <w:t>9</w:t>
            </w:r>
            <w:r w:rsidR="007E72A0" w:rsidRPr="0060517F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5703" w:type="dxa"/>
            <w:noWrap/>
          </w:tcPr>
          <w:p w14:paraId="0C0C2CC6" w14:textId="1FEA1C9B" w:rsidR="007E72A0" w:rsidRPr="0060517F" w:rsidRDefault="00CB7D6E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Cs/>
                <w:noProof/>
                <w:lang w:val="en-US" w:eastAsia="id-ID"/>
              </w:rPr>
              <w:t xml:space="preserve"> </w:t>
            </w:r>
            <w:r w:rsidR="007E72A0" w:rsidRPr="0060517F">
              <w:rPr>
                <w:rFonts w:cstheme="minorHAnsi"/>
                <w:bCs/>
                <w:iCs/>
                <w:noProof/>
                <w:lang w:eastAsia="id-ID"/>
              </w:rPr>
              <w:t xml:space="preserve">Eter </w:t>
            </w:r>
          </w:p>
        </w:tc>
      </w:tr>
      <w:tr w:rsidR="007E72A0" w:rsidRPr="0060517F" w14:paraId="2C5187E0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0CEFB090" w14:textId="77777777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2.</w:t>
            </w:r>
          </w:p>
        </w:tc>
        <w:tc>
          <w:tcPr>
            <w:tcW w:w="3403" w:type="dxa"/>
            <w:noWrap/>
          </w:tcPr>
          <w:p w14:paraId="62554B7E" w14:textId="77777777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Cs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iCs/>
                <w:noProof/>
                <w:lang w:eastAsia="id-ID"/>
              </w:rPr>
              <w:t>Etanol</w:t>
            </w:r>
          </w:p>
        </w:tc>
        <w:tc>
          <w:tcPr>
            <w:tcW w:w="567" w:type="dxa"/>
            <w:noWrap/>
          </w:tcPr>
          <w:p w14:paraId="7D3E100A" w14:textId="0098E1CA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1</w:t>
            </w:r>
            <w:r w:rsidR="00810AA8" w:rsidRPr="0060517F">
              <w:rPr>
                <w:rFonts w:cstheme="minorHAnsi"/>
                <w:bCs/>
                <w:noProof/>
                <w:lang w:val="en-US" w:eastAsia="id-ID"/>
              </w:rPr>
              <w:t>0</w:t>
            </w:r>
            <w:r w:rsidRPr="0060517F">
              <w:rPr>
                <w:rFonts w:cstheme="minorHAnsi"/>
                <w:bCs/>
                <w:noProof/>
                <w:lang w:eastAsia="id-ID"/>
              </w:rPr>
              <w:t>.</w:t>
            </w:r>
          </w:p>
        </w:tc>
        <w:tc>
          <w:tcPr>
            <w:tcW w:w="5703" w:type="dxa"/>
            <w:noWrap/>
          </w:tcPr>
          <w:p w14:paraId="50FA45B8" w14:textId="674D7738" w:rsidR="007E72A0" w:rsidRPr="0060517F" w:rsidRDefault="00CB7D6E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Cs/>
                <w:noProof/>
                <w:lang w:val="en-US" w:eastAsia="id-ID"/>
              </w:rPr>
              <w:t xml:space="preserve"> </w:t>
            </w:r>
            <w:r w:rsidR="007E72A0" w:rsidRPr="0060517F">
              <w:rPr>
                <w:rFonts w:cstheme="minorHAnsi"/>
                <w:bCs/>
                <w:iCs/>
                <w:noProof/>
                <w:lang w:eastAsia="id-ID"/>
              </w:rPr>
              <w:t xml:space="preserve">Heksana </w:t>
            </w:r>
          </w:p>
        </w:tc>
      </w:tr>
      <w:tr w:rsidR="007E72A0" w:rsidRPr="0060517F" w14:paraId="0F5F5F4C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4ED662A8" w14:textId="77777777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3.</w:t>
            </w:r>
          </w:p>
        </w:tc>
        <w:tc>
          <w:tcPr>
            <w:tcW w:w="3403" w:type="dxa"/>
            <w:noWrap/>
          </w:tcPr>
          <w:p w14:paraId="1193AF69" w14:textId="77777777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 xml:space="preserve">Aseton </w:t>
            </w:r>
          </w:p>
        </w:tc>
        <w:tc>
          <w:tcPr>
            <w:tcW w:w="567" w:type="dxa"/>
            <w:noWrap/>
          </w:tcPr>
          <w:p w14:paraId="69BD0398" w14:textId="19D02EB7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1</w:t>
            </w:r>
            <w:r w:rsidR="00810AA8" w:rsidRPr="0060517F">
              <w:rPr>
                <w:rFonts w:cstheme="minorHAnsi"/>
                <w:bCs/>
                <w:noProof/>
                <w:lang w:val="en-US" w:eastAsia="id-ID"/>
              </w:rPr>
              <w:t>1.</w:t>
            </w:r>
          </w:p>
        </w:tc>
        <w:tc>
          <w:tcPr>
            <w:tcW w:w="5703" w:type="dxa"/>
            <w:noWrap/>
          </w:tcPr>
          <w:p w14:paraId="133FBDC1" w14:textId="21E3882C" w:rsidR="007E72A0" w:rsidRPr="0060517F" w:rsidRDefault="00CB7D6E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Cs/>
                <w:noProof/>
                <w:lang w:val="en-US" w:eastAsia="id-ID"/>
              </w:rPr>
              <w:t xml:space="preserve"> </w:t>
            </w:r>
            <w:r w:rsidR="007E72A0" w:rsidRPr="0060517F">
              <w:rPr>
                <w:rFonts w:cstheme="minorHAnsi"/>
                <w:bCs/>
                <w:iCs/>
                <w:noProof/>
                <w:lang w:eastAsia="id-ID"/>
              </w:rPr>
              <w:t xml:space="preserve">Asam Sulfat P </w:t>
            </w:r>
          </w:p>
        </w:tc>
      </w:tr>
      <w:tr w:rsidR="007E72A0" w:rsidRPr="0060517F" w14:paraId="708C3D72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58D79357" w14:textId="77777777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4.</w:t>
            </w:r>
          </w:p>
        </w:tc>
        <w:tc>
          <w:tcPr>
            <w:tcW w:w="3403" w:type="dxa"/>
            <w:noWrap/>
          </w:tcPr>
          <w:p w14:paraId="613C5B4D" w14:textId="77777777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/>
                <w:iCs/>
                <w:noProof/>
                <w:lang w:eastAsia="id-ID"/>
              </w:rPr>
              <w:t>Etil Asetat</w:t>
            </w:r>
          </w:p>
        </w:tc>
        <w:tc>
          <w:tcPr>
            <w:tcW w:w="567" w:type="dxa"/>
            <w:noWrap/>
          </w:tcPr>
          <w:p w14:paraId="63878BFC" w14:textId="25955D74" w:rsidR="007E72A0" w:rsidRPr="0060517F" w:rsidRDefault="007E72A0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1</w:t>
            </w:r>
            <w:r w:rsidR="00810AA8" w:rsidRPr="0060517F">
              <w:rPr>
                <w:rFonts w:cstheme="minorHAnsi"/>
                <w:bCs/>
                <w:noProof/>
                <w:lang w:val="en-US" w:eastAsia="id-ID"/>
              </w:rPr>
              <w:t>2.</w:t>
            </w:r>
          </w:p>
        </w:tc>
        <w:tc>
          <w:tcPr>
            <w:tcW w:w="5703" w:type="dxa"/>
            <w:noWrap/>
          </w:tcPr>
          <w:p w14:paraId="62123BC7" w14:textId="30EBB7E2" w:rsidR="007E72A0" w:rsidRPr="0060517F" w:rsidRDefault="00CB7D6E" w:rsidP="007E7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eastAsia="id-ID"/>
              </w:rPr>
            </w:pPr>
            <w:r w:rsidRPr="0060517F">
              <w:rPr>
                <w:rFonts w:cstheme="minorHAnsi"/>
                <w:bCs/>
                <w:i/>
                <w:noProof/>
                <w:lang w:val="en-US" w:eastAsia="id-ID"/>
              </w:rPr>
              <w:t xml:space="preserve"> </w:t>
            </w:r>
            <w:r w:rsidR="007E72A0" w:rsidRPr="0060517F">
              <w:rPr>
                <w:rFonts w:cstheme="minorHAnsi"/>
                <w:bCs/>
                <w:i/>
                <w:noProof/>
                <w:lang w:eastAsia="id-ID"/>
              </w:rPr>
              <w:t>Toluen</w:t>
            </w:r>
          </w:p>
        </w:tc>
      </w:tr>
      <w:tr w:rsidR="00585642" w:rsidRPr="0060517F" w14:paraId="04345A0E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556C7048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5.</w:t>
            </w:r>
          </w:p>
        </w:tc>
        <w:tc>
          <w:tcPr>
            <w:tcW w:w="3403" w:type="dxa"/>
            <w:noWrap/>
          </w:tcPr>
          <w:p w14:paraId="3C1C60BC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/>
                <w:iCs/>
                <w:noProof/>
                <w:lang w:eastAsia="id-ID"/>
              </w:rPr>
              <w:t>Piridin P</w:t>
            </w:r>
          </w:p>
        </w:tc>
        <w:tc>
          <w:tcPr>
            <w:tcW w:w="567" w:type="dxa"/>
            <w:noWrap/>
          </w:tcPr>
          <w:p w14:paraId="27B7D953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13.</w:t>
            </w:r>
          </w:p>
        </w:tc>
        <w:tc>
          <w:tcPr>
            <w:tcW w:w="5703" w:type="dxa"/>
            <w:noWrap/>
          </w:tcPr>
          <w:p w14:paraId="53191480" w14:textId="03F140DA" w:rsidR="00585642" w:rsidRPr="0060517F" w:rsidRDefault="002F3C1D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i/>
                <w:noProof/>
                <w:lang w:val="en-US" w:eastAsia="id-ID"/>
              </w:rPr>
              <w:t xml:space="preserve"> </w:t>
            </w:r>
            <w:r w:rsidR="00585642" w:rsidRPr="0060517F">
              <w:rPr>
                <w:rFonts w:cstheme="minorHAnsi"/>
                <w:bCs/>
                <w:i/>
                <w:noProof/>
                <w:lang w:val="en-US" w:eastAsia="id-ID"/>
              </w:rPr>
              <w:t>Anhidrida Ftalat</w:t>
            </w:r>
          </w:p>
        </w:tc>
      </w:tr>
      <w:tr w:rsidR="00585642" w:rsidRPr="0060517F" w14:paraId="6512596D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676F7F9C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bookmarkStart w:id="1" w:name="_Hlk178756555"/>
            <w:r w:rsidRPr="0060517F">
              <w:rPr>
                <w:rFonts w:cstheme="minorHAnsi"/>
                <w:bCs/>
                <w:noProof/>
                <w:lang w:eastAsia="id-ID"/>
              </w:rPr>
              <w:t>6.</w:t>
            </w:r>
          </w:p>
        </w:tc>
        <w:tc>
          <w:tcPr>
            <w:tcW w:w="3403" w:type="dxa"/>
            <w:noWrap/>
          </w:tcPr>
          <w:p w14:paraId="3B7F6A2D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/>
                <w:iCs/>
                <w:noProof/>
                <w:lang w:eastAsia="id-ID"/>
              </w:rPr>
              <w:t xml:space="preserve">Natrium Hidroksida </w:t>
            </w:r>
          </w:p>
        </w:tc>
        <w:tc>
          <w:tcPr>
            <w:tcW w:w="567" w:type="dxa"/>
            <w:noWrap/>
          </w:tcPr>
          <w:p w14:paraId="22190668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14.</w:t>
            </w:r>
          </w:p>
        </w:tc>
        <w:tc>
          <w:tcPr>
            <w:tcW w:w="5703" w:type="dxa"/>
            <w:noWrap/>
          </w:tcPr>
          <w:p w14:paraId="35179741" w14:textId="40FB4E22" w:rsidR="00585642" w:rsidRPr="0060517F" w:rsidRDefault="002F3C1D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i/>
                <w:noProof/>
                <w:lang w:val="en-US" w:eastAsia="id-ID"/>
              </w:rPr>
              <w:t xml:space="preserve"> </w:t>
            </w:r>
            <w:r w:rsidR="00585642" w:rsidRPr="0060517F">
              <w:rPr>
                <w:rFonts w:cstheme="minorHAnsi"/>
                <w:bCs/>
                <w:i/>
                <w:noProof/>
                <w:lang w:val="en-US" w:eastAsia="id-ID"/>
              </w:rPr>
              <w:t>Imidazol P</w:t>
            </w:r>
          </w:p>
        </w:tc>
      </w:tr>
      <w:tr w:rsidR="00585642" w:rsidRPr="0060517F" w14:paraId="44E9CFA5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0BFD8903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7.</w:t>
            </w:r>
          </w:p>
        </w:tc>
        <w:tc>
          <w:tcPr>
            <w:tcW w:w="3403" w:type="dxa"/>
            <w:noWrap/>
          </w:tcPr>
          <w:p w14:paraId="187DE679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/>
                <w:iCs/>
                <w:noProof/>
                <w:lang w:eastAsia="id-ID"/>
              </w:rPr>
              <w:t>Kloroform</w:t>
            </w:r>
          </w:p>
        </w:tc>
        <w:tc>
          <w:tcPr>
            <w:tcW w:w="567" w:type="dxa"/>
            <w:noWrap/>
          </w:tcPr>
          <w:p w14:paraId="30FF7425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15.</w:t>
            </w:r>
          </w:p>
        </w:tc>
        <w:tc>
          <w:tcPr>
            <w:tcW w:w="5703" w:type="dxa"/>
            <w:noWrap/>
          </w:tcPr>
          <w:p w14:paraId="53176E28" w14:textId="3152650C" w:rsidR="00585642" w:rsidRPr="0060517F" w:rsidRDefault="002F3C1D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val="en-US" w:eastAsia="id-ID"/>
              </w:rPr>
            </w:pPr>
            <w:r w:rsidRPr="0060517F">
              <w:rPr>
                <w:rFonts w:cstheme="minorHAnsi"/>
                <w:bCs/>
                <w:i/>
                <w:noProof/>
                <w:lang w:val="en-US" w:eastAsia="id-ID"/>
              </w:rPr>
              <w:t xml:space="preserve"> </w:t>
            </w:r>
            <w:r w:rsidR="00585642" w:rsidRPr="0060517F">
              <w:rPr>
                <w:rFonts w:cstheme="minorHAnsi"/>
                <w:bCs/>
                <w:i/>
                <w:noProof/>
                <w:lang w:val="en-US" w:eastAsia="id-ID"/>
              </w:rPr>
              <w:t>Fenolftalein</w:t>
            </w:r>
          </w:p>
        </w:tc>
      </w:tr>
      <w:tr w:rsidR="00585642" w:rsidRPr="0060517F" w14:paraId="0FBA385E" w14:textId="77777777" w:rsidTr="00585642">
        <w:trPr>
          <w:trHeight w:val="300"/>
        </w:trPr>
        <w:tc>
          <w:tcPr>
            <w:tcW w:w="425" w:type="dxa"/>
            <w:noWrap/>
            <w:hideMark/>
          </w:tcPr>
          <w:p w14:paraId="58CFC1FC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  <w:r w:rsidRPr="0060517F">
              <w:rPr>
                <w:rFonts w:cstheme="minorHAnsi"/>
                <w:bCs/>
                <w:noProof/>
                <w:lang w:eastAsia="id-ID"/>
              </w:rPr>
              <w:t>8.</w:t>
            </w:r>
          </w:p>
        </w:tc>
        <w:tc>
          <w:tcPr>
            <w:tcW w:w="3403" w:type="dxa"/>
            <w:noWrap/>
          </w:tcPr>
          <w:p w14:paraId="3551C09B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cstheme="minorHAnsi"/>
                <w:bCs/>
                <w:i/>
                <w:iCs/>
                <w:noProof/>
                <w:lang w:eastAsia="id-ID"/>
              </w:rPr>
            </w:pPr>
            <w:r w:rsidRPr="0060517F">
              <w:rPr>
                <w:rFonts w:cstheme="minorHAnsi"/>
                <w:bCs/>
                <w:i/>
                <w:iCs/>
                <w:noProof/>
                <w:lang w:eastAsia="id-ID"/>
              </w:rPr>
              <w:t>Etilen Glikol Monoetil Eter</w:t>
            </w:r>
          </w:p>
        </w:tc>
        <w:tc>
          <w:tcPr>
            <w:tcW w:w="567" w:type="dxa"/>
            <w:noWrap/>
          </w:tcPr>
          <w:p w14:paraId="1C56CEE8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hanging="129"/>
              <w:jc w:val="center"/>
              <w:rPr>
                <w:rFonts w:cstheme="minorHAnsi"/>
                <w:bCs/>
                <w:noProof/>
                <w:lang w:eastAsia="id-ID"/>
              </w:rPr>
            </w:pPr>
          </w:p>
        </w:tc>
        <w:tc>
          <w:tcPr>
            <w:tcW w:w="5703" w:type="dxa"/>
            <w:noWrap/>
          </w:tcPr>
          <w:p w14:paraId="494C5087" w14:textId="77777777" w:rsidR="00585642" w:rsidRPr="0060517F" w:rsidRDefault="00585642" w:rsidP="0058564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29"/>
              <w:rPr>
                <w:rFonts w:cstheme="minorHAnsi"/>
                <w:bCs/>
                <w:i/>
                <w:noProof/>
                <w:lang w:val="en-US" w:eastAsia="id-ID"/>
              </w:rPr>
            </w:pPr>
          </w:p>
        </w:tc>
      </w:tr>
      <w:bookmarkEnd w:id="1"/>
    </w:tbl>
    <w:p w14:paraId="7EE0A64B" w14:textId="77777777" w:rsidR="00641051" w:rsidRPr="0060517F" w:rsidRDefault="00641051" w:rsidP="00585642">
      <w:pPr>
        <w:spacing w:after="0" w:line="120" w:lineRule="auto"/>
        <w:ind w:right="-187" w:firstLine="720"/>
        <w:rPr>
          <w:rFonts w:cstheme="minorHAnsi"/>
          <w:bCs/>
          <w:i/>
          <w:noProof/>
        </w:rPr>
      </w:pPr>
    </w:p>
    <w:p w14:paraId="2E8FF644" w14:textId="31D0CC41" w:rsidR="00295548" w:rsidRPr="0060517F" w:rsidRDefault="00295548" w:rsidP="00585642">
      <w:pPr>
        <w:tabs>
          <w:tab w:val="left" w:pos="795"/>
        </w:tabs>
        <w:spacing w:after="0" w:line="120" w:lineRule="auto"/>
        <w:ind w:right="-187"/>
        <w:rPr>
          <w:rFonts w:cstheme="minorHAnsi"/>
          <w:bCs/>
          <w:i/>
          <w:noProof/>
        </w:rPr>
        <w:sectPr w:rsidR="00295548" w:rsidRPr="0060517F" w:rsidSect="0060517F">
          <w:headerReference w:type="default" r:id="rId8"/>
          <w:footerReference w:type="default" r:id="rId9"/>
          <w:pgSz w:w="11906" w:h="16838" w:code="9"/>
          <w:pgMar w:top="1440" w:right="1440" w:bottom="1440" w:left="1418" w:header="426" w:footer="0" w:gutter="0"/>
          <w:cols w:space="708"/>
          <w:docGrid w:linePitch="360"/>
        </w:sectPr>
      </w:pPr>
    </w:p>
    <w:p w14:paraId="32A614E2" w14:textId="48D23E05" w:rsidR="00DE2461" w:rsidRPr="0060517F" w:rsidRDefault="00EF79B1" w:rsidP="00DE246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noProof/>
        </w:rPr>
      </w:pPr>
      <w:r w:rsidRPr="0060517F">
        <w:rPr>
          <w:rFonts w:cstheme="minorHAnsi"/>
          <w:b/>
          <w:noProof/>
        </w:rPr>
        <w:lastRenderedPageBreak/>
        <w:t>Instruksi Kerja</w:t>
      </w:r>
      <w:r w:rsidR="00647300" w:rsidRPr="0060517F">
        <w:rPr>
          <w:rFonts w:cstheme="minorHAnsi"/>
          <w:b/>
          <w:noProof/>
        </w:rPr>
        <w:t xml:space="preserve"> </w:t>
      </w:r>
    </w:p>
    <w:p w14:paraId="67C72500" w14:textId="44C78FBF" w:rsidR="00647300" w:rsidRPr="0060517F" w:rsidRDefault="00647300" w:rsidP="005F6C1C">
      <w:pPr>
        <w:pStyle w:val="ListParagraph"/>
        <w:numPr>
          <w:ilvl w:val="1"/>
          <w:numId w:val="31"/>
        </w:numPr>
        <w:spacing w:after="0" w:line="276" w:lineRule="auto"/>
        <w:ind w:left="567" w:right="-188" w:hanging="425"/>
        <w:rPr>
          <w:rFonts w:cstheme="minorHAnsi"/>
          <w:bCs/>
          <w:i/>
          <w:noProof/>
        </w:rPr>
      </w:pPr>
      <w:r w:rsidRPr="0060517F">
        <w:rPr>
          <w:rFonts w:cstheme="minorHAnsi"/>
          <w:bCs/>
          <w:noProof/>
        </w:rPr>
        <w:t>Pemeria</w:t>
      </w:r>
      <w:r w:rsidR="009C32CD" w:rsidRPr="0060517F">
        <w:rPr>
          <w:rFonts w:cstheme="minorHAnsi"/>
          <w:bCs/>
          <w:noProof/>
        </w:rPr>
        <w:t>n</w:t>
      </w:r>
    </w:p>
    <w:p w14:paraId="5DE36D61" w14:textId="79BAF7F3" w:rsidR="00647300" w:rsidRPr="0060517F" w:rsidRDefault="00647300" w:rsidP="000601B0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Syarat</w:t>
      </w:r>
      <w:r w:rsidR="00DE741C" w:rsidRPr="0060517F">
        <w:rPr>
          <w:rFonts w:cstheme="minorHAnsi"/>
          <w:bCs/>
          <w:noProof/>
        </w:rPr>
        <w:t>:</w:t>
      </w:r>
    </w:p>
    <w:p w14:paraId="79C0BA46" w14:textId="6BBC8A84" w:rsidR="00647300" w:rsidRPr="0060517F" w:rsidRDefault="0092282F" w:rsidP="00DE741C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Cs/>
          <w:noProof/>
          <w:lang w:val="en-US"/>
        </w:rPr>
      </w:pPr>
      <w:bookmarkStart w:id="3" w:name="_Hlk61965915"/>
      <w:r w:rsidRPr="0060517F">
        <w:rPr>
          <w:rFonts w:cstheme="minorHAnsi"/>
          <w:bCs/>
          <w:noProof/>
        </w:rPr>
        <w:t xml:space="preserve">Sesuai dengan </w:t>
      </w:r>
      <w:r w:rsidR="00675268" w:rsidRPr="0060517F">
        <w:rPr>
          <w:rFonts w:cstheme="minorHAnsi"/>
          <w:bCs/>
          <w:noProof/>
        </w:rPr>
        <w:t>S</w:t>
      </w:r>
      <w:r w:rsidRPr="0060517F">
        <w:rPr>
          <w:rFonts w:cstheme="minorHAnsi"/>
          <w:bCs/>
          <w:noProof/>
        </w:rPr>
        <w:t xml:space="preserve">pesifikasi </w:t>
      </w:r>
      <w:r w:rsidR="00675268" w:rsidRPr="0060517F">
        <w:rPr>
          <w:rFonts w:cstheme="minorHAnsi"/>
          <w:bCs/>
          <w:noProof/>
        </w:rPr>
        <w:t xml:space="preserve"> Bahan Baku </w:t>
      </w:r>
      <w:r w:rsidR="00881093" w:rsidRPr="0060517F">
        <w:rPr>
          <w:rFonts w:cstheme="minorHAnsi"/>
          <w:bCs/>
          <w:noProof/>
        </w:rPr>
        <w:t>Polyethylene Glycol</w:t>
      </w:r>
      <w:r w:rsidR="00031ABC" w:rsidRPr="0060517F">
        <w:rPr>
          <w:rFonts w:cstheme="minorHAnsi"/>
          <w:bCs/>
          <w:noProof/>
        </w:rPr>
        <w:t xml:space="preserve"> </w:t>
      </w:r>
      <w:r w:rsidR="007027AE" w:rsidRPr="0060517F">
        <w:rPr>
          <w:rFonts w:cstheme="minorHAnsi"/>
          <w:bCs/>
          <w:noProof/>
        </w:rPr>
        <w:t>40</w:t>
      </w:r>
      <w:r w:rsidR="00214895" w:rsidRPr="0060517F">
        <w:rPr>
          <w:rFonts w:cstheme="minorHAnsi"/>
          <w:bCs/>
          <w:noProof/>
        </w:rPr>
        <w:t>0</w:t>
      </w:r>
      <w:r w:rsidR="007027AE" w:rsidRPr="0060517F">
        <w:rPr>
          <w:rFonts w:cstheme="minorHAnsi"/>
          <w:bCs/>
          <w:noProof/>
        </w:rPr>
        <w:t xml:space="preserve">0 </w:t>
      </w:r>
      <w:r w:rsidR="00954534" w:rsidRPr="0060517F">
        <w:rPr>
          <w:rFonts w:cstheme="minorHAnsi"/>
          <w:bCs/>
          <w:noProof/>
        </w:rPr>
        <w:t>(</w:t>
      </w:r>
      <w:r w:rsidR="00952361" w:rsidRPr="0060517F">
        <w:rPr>
          <w:rFonts w:cstheme="minorHAnsi"/>
          <w:bCs/>
          <w:noProof/>
        </w:rPr>
        <w:t>S-QC-01-</w:t>
      </w:r>
      <w:r w:rsidR="00214895" w:rsidRPr="0060517F">
        <w:rPr>
          <w:rFonts w:cstheme="minorHAnsi"/>
          <w:bCs/>
          <w:noProof/>
        </w:rPr>
        <w:t>146</w:t>
      </w:r>
      <w:r w:rsidR="00954534" w:rsidRPr="0060517F">
        <w:rPr>
          <w:rFonts w:cstheme="minorHAnsi"/>
          <w:bCs/>
          <w:noProof/>
        </w:rPr>
        <w:t>)</w:t>
      </w:r>
      <w:bookmarkEnd w:id="3"/>
      <w:r w:rsidR="003638B2" w:rsidRPr="0060517F">
        <w:rPr>
          <w:rFonts w:cstheme="minorHAnsi"/>
          <w:bCs/>
          <w:noProof/>
          <w:lang w:val="en-US"/>
        </w:rPr>
        <w:t>.</w:t>
      </w:r>
    </w:p>
    <w:p w14:paraId="71B7176C" w14:textId="14C7184C" w:rsidR="00647300" w:rsidRPr="0060517F" w:rsidRDefault="00647300" w:rsidP="005D5B8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Cara Kerja</w:t>
      </w:r>
      <w:r w:rsidR="00DE741C" w:rsidRPr="0060517F">
        <w:rPr>
          <w:rFonts w:cstheme="minorHAnsi"/>
          <w:bCs/>
          <w:noProof/>
        </w:rPr>
        <w:t>:</w:t>
      </w:r>
    </w:p>
    <w:p w14:paraId="180A7E27" w14:textId="1498A442" w:rsidR="00647300" w:rsidRPr="0060517F" w:rsidRDefault="00647300" w:rsidP="005D5B86">
      <w:pPr>
        <w:pStyle w:val="ListParagraph"/>
        <w:tabs>
          <w:tab w:val="left" w:pos="2290"/>
        </w:tabs>
        <w:spacing w:after="0" w:line="276" w:lineRule="auto"/>
        <w:ind w:left="1276" w:right="-188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secara visual (Organolepti</w:t>
      </w:r>
      <w:r w:rsidR="007A1E64" w:rsidRPr="0060517F">
        <w:rPr>
          <w:rFonts w:cstheme="minorHAnsi"/>
          <w:bCs/>
          <w:noProof/>
        </w:rPr>
        <w:t>k</w:t>
      </w:r>
      <w:r w:rsidRPr="0060517F">
        <w:rPr>
          <w:rFonts w:cstheme="minorHAnsi"/>
          <w:bCs/>
          <w:noProof/>
        </w:rPr>
        <w:t>)</w:t>
      </w:r>
      <w:r w:rsidR="00DE741C" w:rsidRPr="0060517F">
        <w:rPr>
          <w:rFonts w:cstheme="minorHAnsi"/>
          <w:bCs/>
          <w:noProof/>
        </w:rPr>
        <w:t>.</w:t>
      </w:r>
    </w:p>
    <w:p w14:paraId="3EE23232" w14:textId="77777777" w:rsidR="005C1B4A" w:rsidRPr="0060517F" w:rsidRDefault="005C1B4A" w:rsidP="005D5B86">
      <w:pPr>
        <w:pStyle w:val="ListParagraph"/>
        <w:tabs>
          <w:tab w:val="left" w:pos="2290"/>
        </w:tabs>
        <w:spacing w:after="0" w:line="276" w:lineRule="auto"/>
        <w:ind w:left="1276" w:right="-188"/>
        <w:rPr>
          <w:rFonts w:cstheme="minorHAnsi"/>
          <w:bCs/>
          <w:noProof/>
          <w:sz w:val="10"/>
          <w:szCs w:val="10"/>
        </w:rPr>
      </w:pPr>
    </w:p>
    <w:p w14:paraId="363C786D" w14:textId="28B0CC87" w:rsidR="00647300" w:rsidRPr="0060517F" w:rsidRDefault="00647300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bCs/>
          <w:i/>
          <w:noProof/>
          <w:color w:val="000000" w:themeColor="text1"/>
        </w:rPr>
      </w:pPr>
      <w:r w:rsidRPr="0060517F">
        <w:rPr>
          <w:rFonts w:cstheme="minorHAnsi"/>
          <w:bCs/>
          <w:noProof/>
          <w:color w:val="000000" w:themeColor="text1"/>
        </w:rPr>
        <w:t>Kelarutan</w:t>
      </w:r>
    </w:p>
    <w:p w14:paraId="553F1755" w14:textId="36970AD8" w:rsidR="00E17E26" w:rsidRPr="0060517F" w:rsidRDefault="00E30CC5" w:rsidP="00E17E26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Syarat</w:t>
      </w:r>
      <w:r w:rsidR="00954C1E" w:rsidRPr="0060517F">
        <w:rPr>
          <w:rFonts w:cstheme="minorHAnsi"/>
          <w:bCs/>
          <w:noProof/>
        </w:rPr>
        <w:t>:</w:t>
      </w:r>
    </w:p>
    <w:p w14:paraId="05955CF6" w14:textId="1BBE6ED7" w:rsidR="00E17E26" w:rsidRPr="0060517F" w:rsidRDefault="00E17E26" w:rsidP="00E17E26">
      <w:pPr>
        <w:pStyle w:val="ListParagraph"/>
        <w:spacing w:after="0" w:line="276" w:lineRule="auto"/>
        <w:ind w:left="1276" w:right="-188"/>
        <w:rPr>
          <w:rFonts w:cstheme="minorHAnsi"/>
          <w:bCs/>
          <w:noProof/>
          <w:lang w:val="en-US"/>
        </w:rPr>
      </w:pPr>
      <w:r w:rsidRPr="0060517F">
        <w:rPr>
          <w:rFonts w:cstheme="minorHAnsi"/>
          <w:bCs/>
          <w:noProof/>
        </w:rPr>
        <w:t>Sesuai dengan Spesifikasi  Bahan Baku Polyethylene Glycol 40</w:t>
      </w:r>
      <w:r w:rsidR="00214895" w:rsidRPr="0060517F">
        <w:rPr>
          <w:rFonts w:cstheme="minorHAnsi"/>
          <w:bCs/>
          <w:noProof/>
        </w:rPr>
        <w:t>0</w:t>
      </w:r>
      <w:r w:rsidRPr="0060517F">
        <w:rPr>
          <w:rFonts w:cstheme="minorHAnsi"/>
          <w:bCs/>
          <w:noProof/>
        </w:rPr>
        <w:t>0 (S-QC-01-</w:t>
      </w:r>
      <w:r w:rsidR="00214895" w:rsidRPr="0060517F">
        <w:rPr>
          <w:rFonts w:cstheme="minorHAnsi"/>
          <w:bCs/>
          <w:noProof/>
        </w:rPr>
        <w:t>146</w:t>
      </w:r>
      <w:r w:rsidRPr="0060517F">
        <w:rPr>
          <w:rFonts w:cstheme="minorHAnsi"/>
          <w:bCs/>
          <w:noProof/>
        </w:rPr>
        <w:t>)</w:t>
      </w:r>
      <w:r w:rsidR="003638B2" w:rsidRPr="0060517F">
        <w:rPr>
          <w:rFonts w:cstheme="minorHAnsi"/>
          <w:bCs/>
          <w:noProof/>
          <w:lang w:val="en-US"/>
        </w:rPr>
        <w:t>.</w:t>
      </w:r>
    </w:p>
    <w:p w14:paraId="51F6CAF1" w14:textId="76FD85B4" w:rsidR="00E30CC5" w:rsidRPr="0060517F" w:rsidRDefault="00E17E26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Cs/>
          <w:i/>
          <w:noProof/>
          <w:color w:val="000000" w:themeColor="text1"/>
        </w:rPr>
      </w:pPr>
      <w:r w:rsidRPr="0060517F">
        <w:rPr>
          <w:rFonts w:cstheme="minorHAnsi"/>
          <w:bCs/>
          <w:noProof/>
        </w:rPr>
        <w:t xml:space="preserve">Cara </w:t>
      </w:r>
      <w:r w:rsidR="00E30CC5" w:rsidRPr="0060517F">
        <w:rPr>
          <w:rFonts w:cstheme="minorHAnsi"/>
          <w:bCs/>
          <w:noProof/>
        </w:rPr>
        <w:t>Kerj</w:t>
      </w:r>
      <w:r w:rsidR="00675268" w:rsidRPr="0060517F">
        <w:rPr>
          <w:rFonts w:cstheme="minorHAnsi"/>
          <w:bCs/>
          <w:noProof/>
        </w:rPr>
        <w:t>a</w:t>
      </w:r>
      <w:r w:rsidR="00954C1E" w:rsidRPr="0060517F">
        <w:rPr>
          <w:rFonts w:cstheme="minorHAnsi"/>
          <w:bCs/>
          <w:noProof/>
        </w:rPr>
        <w:t>:</w:t>
      </w:r>
    </w:p>
    <w:p w14:paraId="2B67410F" w14:textId="0574CE3A" w:rsidR="00BA1177" w:rsidRPr="0060517F" w:rsidRDefault="00BA117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3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Kelarutan dalam </w:t>
      </w:r>
      <w:r w:rsidR="00675268" w:rsidRPr="0060517F">
        <w:rPr>
          <w:rFonts w:cstheme="minorHAnsi"/>
          <w:bCs/>
          <w:noProof/>
        </w:rPr>
        <w:t>Air</w:t>
      </w:r>
      <w:r w:rsidRPr="0060517F">
        <w:rPr>
          <w:rFonts w:cstheme="minorHAnsi"/>
          <w:bCs/>
          <w:noProof/>
        </w:rPr>
        <w:t xml:space="preserve"> </w:t>
      </w:r>
    </w:p>
    <w:p w14:paraId="3E9F6411" w14:textId="494522A0" w:rsidR="00ED262A" w:rsidRPr="0060517F" w:rsidRDefault="00E30CC5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Larutkan</w:t>
      </w:r>
      <w:r w:rsidR="00006F02" w:rsidRPr="0060517F">
        <w:rPr>
          <w:rFonts w:cstheme="minorHAnsi"/>
          <w:bCs/>
          <w:noProof/>
        </w:rPr>
        <w:t xml:space="preserve"> </w:t>
      </w:r>
      <w:r w:rsidRPr="0060517F">
        <w:rPr>
          <w:rFonts w:cstheme="minorHAnsi"/>
          <w:bCs/>
          <w:noProof/>
        </w:rPr>
        <w:t>1</w:t>
      </w:r>
      <w:r w:rsidR="00590C78" w:rsidRPr="0060517F">
        <w:rPr>
          <w:rFonts w:cstheme="minorHAnsi"/>
          <w:bCs/>
          <w:noProof/>
        </w:rPr>
        <w:t xml:space="preserve"> </w:t>
      </w:r>
      <w:r w:rsidRPr="0060517F">
        <w:rPr>
          <w:rFonts w:cstheme="minorHAnsi"/>
          <w:bCs/>
          <w:noProof/>
        </w:rPr>
        <w:t xml:space="preserve">g zat uji dengan 1 – </w:t>
      </w:r>
      <w:r w:rsidR="00EF79B1" w:rsidRPr="0060517F">
        <w:rPr>
          <w:rFonts w:cstheme="minorHAnsi"/>
          <w:bCs/>
          <w:noProof/>
        </w:rPr>
        <w:t>1</w:t>
      </w:r>
      <w:r w:rsidRPr="0060517F">
        <w:rPr>
          <w:rFonts w:cstheme="minorHAnsi"/>
          <w:bCs/>
          <w:noProof/>
        </w:rPr>
        <w:t>0 m</w:t>
      </w:r>
      <w:r w:rsidR="00E17E26" w:rsidRPr="0060517F">
        <w:rPr>
          <w:rFonts w:cstheme="minorHAnsi"/>
          <w:bCs/>
          <w:noProof/>
        </w:rPr>
        <w:t>l</w:t>
      </w:r>
      <w:r w:rsidRPr="0060517F">
        <w:rPr>
          <w:rFonts w:cstheme="minorHAnsi"/>
          <w:bCs/>
          <w:noProof/>
        </w:rPr>
        <w:t xml:space="preserve"> </w:t>
      </w:r>
      <w:r w:rsidR="00590C78" w:rsidRPr="0060517F">
        <w:rPr>
          <w:rFonts w:cstheme="minorHAnsi"/>
          <w:bCs/>
          <w:noProof/>
        </w:rPr>
        <w:t xml:space="preserve">Air Murni </w:t>
      </w:r>
      <w:r w:rsidR="00675268" w:rsidRPr="0060517F">
        <w:rPr>
          <w:rFonts w:cstheme="minorHAnsi"/>
          <w:bCs/>
          <w:noProof/>
        </w:rPr>
        <w:t xml:space="preserve">ke dalam tabung </w:t>
      </w:r>
      <w:r w:rsidR="00EF79B1" w:rsidRPr="0060517F">
        <w:rPr>
          <w:rFonts w:cstheme="minorHAnsi"/>
          <w:bCs/>
          <w:noProof/>
        </w:rPr>
        <w:t>reaksi</w:t>
      </w:r>
      <w:r w:rsidR="009C5FB4" w:rsidRPr="0060517F">
        <w:rPr>
          <w:rFonts w:cstheme="minorHAnsi"/>
          <w:bCs/>
          <w:noProof/>
        </w:rPr>
        <w:t>.</w:t>
      </w:r>
    </w:p>
    <w:p w14:paraId="6D357044" w14:textId="7A572C71" w:rsidR="008302CC" w:rsidRPr="0060517F" w:rsidRDefault="00E30CC5" w:rsidP="006D54F8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</w:t>
      </w:r>
      <w:r w:rsidR="00926BD8" w:rsidRPr="0060517F">
        <w:rPr>
          <w:rFonts w:cstheme="minorHAnsi"/>
          <w:bCs/>
          <w:noProof/>
        </w:rPr>
        <w:t xml:space="preserve"> </w:t>
      </w:r>
      <w:r w:rsidRPr="0060517F">
        <w:rPr>
          <w:rFonts w:cstheme="minorHAnsi"/>
          <w:bCs/>
          <w:noProof/>
        </w:rPr>
        <w:t>larutan</w:t>
      </w:r>
      <w:r w:rsidR="00954C1E" w:rsidRPr="0060517F">
        <w:rPr>
          <w:rFonts w:cstheme="minorHAnsi"/>
          <w:bCs/>
          <w:noProof/>
        </w:rPr>
        <w:t>.</w:t>
      </w:r>
    </w:p>
    <w:p w14:paraId="3620E3E8" w14:textId="77777777" w:rsidR="008302CC" w:rsidRPr="0060517F" w:rsidRDefault="008302CC" w:rsidP="00B64F11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bCs/>
          <w:noProof/>
        </w:rPr>
      </w:pPr>
    </w:p>
    <w:p w14:paraId="29E491BA" w14:textId="353F6237" w:rsidR="003333B8" w:rsidRPr="0060517F" w:rsidRDefault="003333B8" w:rsidP="00B64F1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Kelarutan dalam </w:t>
      </w:r>
      <w:r w:rsidR="005F0A4D" w:rsidRPr="0060517F">
        <w:rPr>
          <w:rFonts w:cstheme="minorHAnsi"/>
          <w:bCs/>
          <w:noProof/>
        </w:rPr>
        <w:t>Aseton</w:t>
      </w:r>
    </w:p>
    <w:p w14:paraId="3B0EBA60" w14:textId="067C60F1" w:rsidR="00675268" w:rsidRPr="0060517F" w:rsidRDefault="003333B8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Larutkan 1</w:t>
      </w:r>
      <w:r w:rsidR="00590C78" w:rsidRPr="0060517F">
        <w:rPr>
          <w:rFonts w:cstheme="minorHAnsi"/>
          <w:bCs/>
          <w:noProof/>
        </w:rPr>
        <w:t xml:space="preserve"> </w:t>
      </w:r>
      <w:r w:rsidRPr="0060517F">
        <w:rPr>
          <w:rFonts w:cstheme="minorHAnsi"/>
          <w:bCs/>
          <w:noProof/>
        </w:rPr>
        <w:t xml:space="preserve">g zat uji dengan </w:t>
      </w:r>
      <w:r w:rsidR="00675268" w:rsidRPr="0060517F">
        <w:rPr>
          <w:rFonts w:cstheme="minorHAnsi"/>
          <w:bCs/>
          <w:noProof/>
        </w:rPr>
        <w:t>10</w:t>
      </w:r>
      <w:r w:rsidR="00590C78" w:rsidRPr="0060517F">
        <w:rPr>
          <w:rFonts w:cstheme="minorHAnsi"/>
          <w:bCs/>
          <w:noProof/>
        </w:rPr>
        <w:t xml:space="preserve"> - 30 </w:t>
      </w:r>
      <w:r w:rsidR="00675268" w:rsidRPr="0060517F">
        <w:rPr>
          <w:rFonts w:cstheme="minorHAnsi"/>
          <w:bCs/>
          <w:noProof/>
        </w:rPr>
        <w:t>m</w:t>
      </w:r>
      <w:r w:rsidR="00E17E26" w:rsidRPr="0060517F">
        <w:rPr>
          <w:rFonts w:cstheme="minorHAnsi"/>
          <w:bCs/>
          <w:noProof/>
        </w:rPr>
        <w:t>l</w:t>
      </w:r>
      <w:r w:rsidR="00675268" w:rsidRPr="0060517F">
        <w:rPr>
          <w:rFonts w:cstheme="minorHAnsi"/>
          <w:bCs/>
          <w:noProof/>
        </w:rPr>
        <w:t xml:space="preserve"> </w:t>
      </w:r>
      <w:r w:rsidR="00590C78" w:rsidRPr="0060517F">
        <w:rPr>
          <w:rFonts w:cstheme="minorHAnsi"/>
          <w:bCs/>
          <w:noProof/>
        </w:rPr>
        <w:t>Aseton</w:t>
      </w:r>
      <w:r w:rsidR="00675268" w:rsidRPr="0060517F">
        <w:rPr>
          <w:rFonts w:cstheme="minorHAnsi"/>
          <w:bCs/>
          <w:noProof/>
        </w:rPr>
        <w:t xml:space="preserve"> dalam </w:t>
      </w:r>
      <w:r w:rsidR="00590C78" w:rsidRPr="0060517F">
        <w:rPr>
          <w:rFonts w:cstheme="minorHAnsi"/>
          <w:bCs/>
          <w:noProof/>
        </w:rPr>
        <w:t>tabung Nessler</w:t>
      </w:r>
      <w:r w:rsidR="00675268" w:rsidRPr="0060517F">
        <w:rPr>
          <w:rFonts w:cstheme="minorHAnsi"/>
          <w:bCs/>
          <w:noProof/>
        </w:rPr>
        <w:t>.</w:t>
      </w:r>
    </w:p>
    <w:p w14:paraId="35B9FEAD" w14:textId="7F3DE02A" w:rsidR="00E17E26" w:rsidRPr="0060517F" w:rsidRDefault="003333B8" w:rsidP="00B64F11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 larutan</w:t>
      </w:r>
      <w:r w:rsidR="00954C1E" w:rsidRPr="0060517F">
        <w:rPr>
          <w:rFonts w:cstheme="minorHAnsi"/>
          <w:bCs/>
          <w:noProof/>
        </w:rPr>
        <w:t>.</w:t>
      </w:r>
    </w:p>
    <w:p w14:paraId="03CD9822" w14:textId="77777777" w:rsidR="006D54F8" w:rsidRPr="0060517F" w:rsidRDefault="006D54F8" w:rsidP="006D54F8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348AFD08" w14:textId="011B64B9" w:rsidR="006D54F8" w:rsidRPr="0060517F" w:rsidRDefault="006D54F8" w:rsidP="006D54F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bookmarkStart w:id="4" w:name="_Hlk121811139"/>
      <w:r w:rsidRPr="0060517F">
        <w:rPr>
          <w:rFonts w:cstheme="minorHAnsi"/>
          <w:bCs/>
          <w:noProof/>
        </w:rPr>
        <w:t>Kelarutan dalam Etanol</w:t>
      </w:r>
      <w:r w:rsidR="00677E3D" w:rsidRPr="0060517F">
        <w:rPr>
          <w:rFonts w:cstheme="minorHAnsi"/>
          <w:bCs/>
          <w:noProof/>
          <w:lang w:val="en-US"/>
        </w:rPr>
        <w:t xml:space="preserve"> </w:t>
      </w:r>
      <w:r w:rsidR="00677E3D" w:rsidRPr="0060517F">
        <w:rPr>
          <w:rFonts w:cstheme="minorHAnsi"/>
          <w:b/>
          <w:i/>
          <w:iCs/>
          <w:noProof/>
          <w:lang w:val="en-US"/>
        </w:rPr>
        <w:t>95%</w:t>
      </w:r>
    </w:p>
    <w:p w14:paraId="5319FB97" w14:textId="2E213933" w:rsidR="006D54F8" w:rsidRPr="0060517F" w:rsidRDefault="006D54F8" w:rsidP="006D54F8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Larutkan 1 g zat uji dengan 10 – 30 ml Etanol </w:t>
      </w:r>
      <w:r w:rsidR="00EF4BF4" w:rsidRPr="0060517F">
        <w:rPr>
          <w:rFonts w:cstheme="minorHAnsi"/>
          <w:bCs/>
          <w:noProof/>
          <w:lang w:val="en-US"/>
        </w:rPr>
        <w:t xml:space="preserve"> </w:t>
      </w:r>
      <w:r w:rsidR="00EF4BF4" w:rsidRPr="0060517F">
        <w:rPr>
          <w:rFonts w:cstheme="minorHAnsi"/>
          <w:b/>
          <w:i/>
          <w:iCs/>
          <w:noProof/>
          <w:lang w:val="en-US"/>
        </w:rPr>
        <w:t>95%</w:t>
      </w:r>
      <w:r w:rsidR="00EF4BF4" w:rsidRPr="0060517F">
        <w:rPr>
          <w:rFonts w:cstheme="minorHAnsi"/>
          <w:bCs/>
          <w:noProof/>
          <w:lang w:val="en-US"/>
        </w:rPr>
        <w:t xml:space="preserve"> </w:t>
      </w:r>
      <w:r w:rsidRPr="0060517F">
        <w:rPr>
          <w:rFonts w:cstheme="minorHAnsi"/>
          <w:bCs/>
          <w:noProof/>
        </w:rPr>
        <w:t>dalam tabung Nessler.</w:t>
      </w:r>
    </w:p>
    <w:p w14:paraId="255AE2FB" w14:textId="09CC574D" w:rsidR="006D54F8" w:rsidRPr="0060517F" w:rsidRDefault="006D54F8" w:rsidP="006D54F8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 larutan.</w:t>
      </w:r>
      <w:bookmarkEnd w:id="4"/>
    </w:p>
    <w:p w14:paraId="2DB6DB24" w14:textId="77777777" w:rsidR="00055289" w:rsidRPr="0060517F" w:rsidRDefault="00055289" w:rsidP="00B64F11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bCs/>
          <w:noProof/>
        </w:rPr>
      </w:pPr>
    </w:p>
    <w:p w14:paraId="3D586BCE" w14:textId="32A8863E" w:rsidR="00EF79B1" w:rsidRPr="0060517F" w:rsidRDefault="00EF79B1" w:rsidP="00B64F1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Kelarutan dalam Kloroform</w:t>
      </w:r>
    </w:p>
    <w:p w14:paraId="0444EA00" w14:textId="0194024F" w:rsidR="00EF79B1" w:rsidRPr="0060517F" w:rsidRDefault="00EF79B1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Larutkan 1 g zat uji dengan 10 - 30 ml Kloroform dalam tabung Nessler.</w:t>
      </w:r>
    </w:p>
    <w:p w14:paraId="63C06DDB" w14:textId="792E677C" w:rsidR="00EF79B1" w:rsidRPr="0060517F" w:rsidRDefault="00EF79B1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 larutan.</w:t>
      </w:r>
    </w:p>
    <w:p w14:paraId="62B99649" w14:textId="77777777" w:rsidR="002F6449" w:rsidRPr="0060517F" w:rsidRDefault="002F6449" w:rsidP="00B64F11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5E37CF0C" w14:textId="6CCADBA0" w:rsidR="00EF79B1" w:rsidRPr="0060517F" w:rsidRDefault="00EF79B1" w:rsidP="00B64F1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Kelarutan dalam Etilen Glikol Monoetil Eter</w:t>
      </w:r>
    </w:p>
    <w:p w14:paraId="1AE70B6D" w14:textId="572BBED5" w:rsidR="00EF79B1" w:rsidRPr="0060517F" w:rsidRDefault="00EF79B1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Larutkan 1 g zat uji dengan 10 - 30 ml Etilen Glikol Monoetil Eter dalam tabung Nessler.</w:t>
      </w:r>
    </w:p>
    <w:p w14:paraId="47780B47" w14:textId="25286CEA" w:rsidR="00EF79B1" w:rsidRPr="0060517F" w:rsidRDefault="00EF79B1" w:rsidP="00B64F1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 larutan.</w:t>
      </w:r>
    </w:p>
    <w:p w14:paraId="2D3BDE46" w14:textId="77777777" w:rsidR="00EF79B1" w:rsidRPr="0060517F" w:rsidRDefault="00EF79B1" w:rsidP="00EF79B1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7EFF9A84" w14:textId="2574D5EA" w:rsidR="00735D62" w:rsidRPr="0060517F" w:rsidRDefault="00735D62" w:rsidP="00735D62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Kelarutan dalam Etil Asetat</w:t>
      </w:r>
    </w:p>
    <w:p w14:paraId="0B185C5D" w14:textId="281BAC9B" w:rsidR="00735D62" w:rsidRPr="0060517F" w:rsidRDefault="00735D62" w:rsidP="00735D62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Larutkan 1 g zat uji dengan 10 – 30 ml Et</w:t>
      </w:r>
      <w:r w:rsidR="00512D8D" w:rsidRPr="0060517F">
        <w:rPr>
          <w:rFonts w:cstheme="minorHAnsi"/>
          <w:bCs/>
          <w:noProof/>
        </w:rPr>
        <w:t>il Asetat</w:t>
      </w:r>
      <w:r w:rsidRPr="0060517F">
        <w:rPr>
          <w:rFonts w:cstheme="minorHAnsi"/>
          <w:bCs/>
          <w:noProof/>
        </w:rPr>
        <w:t xml:space="preserve"> dalam tabung Nessler.</w:t>
      </w:r>
    </w:p>
    <w:p w14:paraId="7260BD77" w14:textId="2BFAE71E" w:rsidR="00735D62" w:rsidRPr="0060517F" w:rsidRDefault="00735D62" w:rsidP="00735D62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 larutan.</w:t>
      </w:r>
    </w:p>
    <w:p w14:paraId="53812B9C" w14:textId="77777777" w:rsidR="005C1B4A" w:rsidRPr="0060517F" w:rsidRDefault="005C1B4A" w:rsidP="005C1B4A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53E5798C" w14:textId="0FC6F631" w:rsidR="00735D62" w:rsidRPr="0060517F" w:rsidRDefault="00735D62" w:rsidP="00735D62">
      <w:pPr>
        <w:pStyle w:val="ListParagraph"/>
        <w:numPr>
          <w:ilvl w:val="0"/>
          <w:numId w:val="3"/>
        </w:numPr>
        <w:tabs>
          <w:tab w:val="left" w:pos="1843"/>
          <w:tab w:val="left" w:pos="2552"/>
        </w:tabs>
        <w:spacing w:after="0" w:line="276" w:lineRule="auto"/>
        <w:ind w:left="1560" w:right="-188" w:hanging="284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Kelarutan dalam Toluen</w:t>
      </w:r>
      <w:r w:rsidR="008F45FC" w:rsidRPr="0060517F">
        <w:rPr>
          <w:rFonts w:cstheme="minorHAnsi"/>
          <w:bCs/>
          <w:noProof/>
          <w:lang w:val="en-US"/>
        </w:rPr>
        <w:t>a</w:t>
      </w:r>
    </w:p>
    <w:p w14:paraId="20D8E415" w14:textId="5EDF6DFF" w:rsidR="00735D62" w:rsidRPr="0060517F" w:rsidRDefault="00735D62" w:rsidP="00735D62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Larutkan 1 g zat uji dengan 10 – 30 ml </w:t>
      </w:r>
      <w:r w:rsidR="00512D8D" w:rsidRPr="0060517F">
        <w:rPr>
          <w:rFonts w:cstheme="minorHAnsi"/>
          <w:bCs/>
          <w:noProof/>
        </w:rPr>
        <w:t>Toluen</w:t>
      </w:r>
      <w:r w:rsidR="008F45FC" w:rsidRPr="0060517F">
        <w:rPr>
          <w:rFonts w:cstheme="minorHAnsi"/>
          <w:bCs/>
          <w:noProof/>
          <w:lang w:val="en-US"/>
        </w:rPr>
        <w:t>a</w:t>
      </w:r>
      <w:r w:rsidRPr="0060517F">
        <w:rPr>
          <w:rFonts w:cstheme="minorHAnsi"/>
          <w:bCs/>
          <w:noProof/>
        </w:rPr>
        <w:t xml:space="preserve"> dalam tabung Nessler.</w:t>
      </w:r>
    </w:p>
    <w:p w14:paraId="3BB2C468" w14:textId="3AA1D357" w:rsidR="00735D62" w:rsidRPr="0060517F" w:rsidRDefault="00735D62" w:rsidP="00735D62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 larutan.</w:t>
      </w:r>
    </w:p>
    <w:p w14:paraId="6D35771C" w14:textId="77777777" w:rsidR="0003270C" w:rsidRPr="0060517F" w:rsidRDefault="0003270C" w:rsidP="0003270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052C49EA" w14:textId="77777777" w:rsidR="008F45FC" w:rsidRPr="0060517F" w:rsidRDefault="008F45FC" w:rsidP="008F45FC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Kelarutan dalam Eter</w:t>
      </w:r>
    </w:p>
    <w:p w14:paraId="0F1C4764" w14:textId="2CCB176B" w:rsidR="008F45FC" w:rsidRPr="0060517F" w:rsidRDefault="008F45FC" w:rsidP="008F45FC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Larutkan </w:t>
      </w:r>
      <w:r w:rsidRPr="0060517F">
        <w:rPr>
          <w:rFonts w:cstheme="minorHAnsi"/>
          <w:b/>
          <w:i/>
          <w:iCs/>
          <w:noProof/>
        </w:rPr>
        <w:t>10 mg</w:t>
      </w:r>
      <w:r w:rsidRPr="0060517F">
        <w:rPr>
          <w:rFonts w:cstheme="minorHAnsi"/>
          <w:bCs/>
          <w:noProof/>
        </w:rPr>
        <w:t xml:space="preserve"> zat uji dengan </w:t>
      </w:r>
      <w:r w:rsidRPr="0060517F">
        <w:rPr>
          <w:rFonts w:cstheme="minorHAnsi"/>
          <w:b/>
          <w:i/>
          <w:iCs/>
          <w:noProof/>
        </w:rPr>
        <w:t>100 ml</w:t>
      </w:r>
      <w:r w:rsidRPr="0060517F">
        <w:rPr>
          <w:rFonts w:cstheme="minorHAnsi"/>
          <w:bCs/>
          <w:noProof/>
        </w:rPr>
        <w:t xml:space="preserve"> Eter dalam </w:t>
      </w:r>
      <w:r w:rsidR="00F14F46" w:rsidRPr="0060517F">
        <w:rPr>
          <w:rFonts w:cstheme="minorHAnsi"/>
          <w:bCs/>
          <w:noProof/>
          <w:lang w:val="en-US"/>
        </w:rPr>
        <w:t>tabung Nessler</w:t>
      </w:r>
      <w:r w:rsidRPr="0060517F">
        <w:rPr>
          <w:rFonts w:cstheme="minorHAnsi"/>
          <w:bCs/>
          <w:noProof/>
        </w:rPr>
        <w:t>.</w:t>
      </w:r>
    </w:p>
    <w:p w14:paraId="5644AFBB" w14:textId="37276A74" w:rsidR="008F45FC" w:rsidRPr="0060517F" w:rsidRDefault="008F45FC" w:rsidP="008F45FC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 larutan</w:t>
      </w:r>
      <w:r w:rsidRPr="0060517F">
        <w:rPr>
          <w:rFonts w:cstheme="minorHAnsi"/>
          <w:bCs/>
          <w:noProof/>
          <w:lang w:val="en-US"/>
        </w:rPr>
        <w:t>.</w:t>
      </w:r>
    </w:p>
    <w:p w14:paraId="7E2BB296" w14:textId="77777777" w:rsidR="0003270C" w:rsidRPr="0060517F" w:rsidRDefault="0003270C" w:rsidP="0003270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65006686" w14:textId="77777777" w:rsidR="008F45FC" w:rsidRPr="0060517F" w:rsidRDefault="008F45FC" w:rsidP="008F45FC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Cs/>
          <w:iCs/>
          <w:noProof/>
        </w:rPr>
      </w:pPr>
      <w:r w:rsidRPr="0060517F">
        <w:rPr>
          <w:rFonts w:cstheme="minorHAnsi"/>
          <w:bCs/>
          <w:iCs/>
          <w:noProof/>
        </w:rPr>
        <w:t>Kelarutan dalam Heksan</w:t>
      </w:r>
      <w:r w:rsidRPr="0060517F">
        <w:rPr>
          <w:rFonts w:cstheme="minorHAnsi"/>
          <w:bCs/>
          <w:iCs/>
          <w:noProof/>
          <w:lang w:val="en-US"/>
        </w:rPr>
        <w:t>a</w:t>
      </w:r>
    </w:p>
    <w:p w14:paraId="5B6A0163" w14:textId="70A43EA9" w:rsidR="008F45FC" w:rsidRPr="0060517F" w:rsidRDefault="008F45FC" w:rsidP="008F45FC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bookmarkStart w:id="5" w:name="_Hlk121811128"/>
      <w:r w:rsidRPr="0060517F">
        <w:rPr>
          <w:rFonts w:cstheme="minorHAnsi"/>
          <w:bCs/>
          <w:noProof/>
        </w:rPr>
        <w:t xml:space="preserve">Larutkan </w:t>
      </w:r>
      <w:r w:rsidRPr="0060517F">
        <w:rPr>
          <w:rFonts w:cstheme="minorHAnsi"/>
          <w:b/>
          <w:i/>
          <w:iCs/>
          <w:noProof/>
        </w:rPr>
        <w:t>10 mg</w:t>
      </w:r>
      <w:r w:rsidRPr="0060517F">
        <w:rPr>
          <w:rFonts w:cstheme="minorHAnsi"/>
          <w:bCs/>
          <w:noProof/>
        </w:rPr>
        <w:t xml:space="preserve"> zat uji dengan </w:t>
      </w:r>
      <w:r w:rsidRPr="0060517F">
        <w:rPr>
          <w:rFonts w:cstheme="minorHAnsi"/>
          <w:b/>
          <w:i/>
          <w:iCs/>
          <w:noProof/>
        </w:rPr>
        <w:t>100</w:t>
      </w:r>
      <w:r w:rsidRPr="0060517F">
        <w:rPr>
          <w:rFonts w:cstheme="minorHAnsi"/>
          <w:bCs/>
          <w:noProof/>
        </w:rPr>
        <w:t xml:space="preserve"> </w:t>
      </w:r>
      <w:r w:rsidRPr="0060517F">
        <w:rPr>
          <w:rFonts w:cstheme="minorHAnsi"/>
          <w:b/>
          <w:i/>
          <w:iCs/>
          <w:noProof/>
        </w:rPr>
        <w:t>ml</w:t>
      </w:r>
      <w:r w:rsidRPr="0060517F">
        <w:rPr>
          <w:rFonts w:cstheme="minorHAnsi"/>
          <w:bCs/>
          <w:noProof/>
        </w:rPr>
        <w:t xml:space="preserve"> Heksan</w:t>
      </w:r>
      <w:r w:rsidR="003638B2" w:rsidRPr="0060517F">
        <w:rPr>
          <w:rFonts w:cstheme="minorHAnsi"/>
          <w:bCs/>
          <w:noProof/>
          <w:lang w:val="en-US"/>
        </w:rPr>
        <w:t>a</w:t>
      </w:r>
      <w:r w:rsidRPr="0060517F">
        <w:rPr>
          <w:rFonts w:cstheme="minorHAnsi"/>
          <w:bCs/>
          <w:noProof/>
        </w:rPr>
        <w:t xml:space="preserve"> dalam </w:t>
      </w:r>
      <w:r w:rsidR="00F14F46" w:rsidRPr="0060517F">
        <w:rPr>
          <w:rFonts w:cstheme="minorHAnsi"/>
          <w:bCs/>
          <w:noProof/>
          <w:lang w:val="en-US"/>
        </w:rPr>
        <w:t>tabung Nessler</w:t>
      </w:r>
      <w:r w:rsidRPr="0060517F">
        <w:rPr>
          <w:rFonts w:cstheme="minorHAnsi"/>
          <w:bCs/>
          <w:noProof/>
        </w:rPr>
        <w:t>.</w:t>
      </w:r>
    </w:p>
    <w:p w14:paraId="4FD978E9" w14:textId="5496119D" w:rsidR="008F45FC" w:rsidRPr="0060517F" w:rsidRDefault="008F45FC" w:rsidP="008F45FC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Amati pemerian larutan</w:t>
      </w:r>
      <w:bookmarkEnd w:id="5"/>
      <w:r w:rsidRPr="0060517F">
        <w:rPr>
          <w:rFonts w:cstheme="minorHAnsi"/>
          <w:bCs/>
          <w:noProof/>
        </w:rPr>
        <w:t>.</w:t>
      </w:r>
    </w:p>
    <w:p w14:paraId="577B38B3" w14:textId="77777777" w:rsidR="00BD10EC" w:rsidRPr="0060517F" w:rsidRDefault="00BD10EC" w:rsidP="00BD10EC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Cs/>
          <w:noProof/>
        </w:rPr>
      </w:pPr>
    </w:p>
    <w:p w14:paraId="2AED5BAF" w14:textId="44CB3472" w:rsidR="00647300" w:rsidRPr="0060517F" w:rsidRDefault="00735D62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lastRenderedPageBreak/>
        <w:t>Kesempurnaan Melarut dan Warna Larutan</w:t>
      </w:r>
    </w:p>
    <w:p w14:paraId="6EE30138" w14:textId="5FEA220A" w:rsidR="00765187" w:rsidRPr="0060517F" w:rsidRDefault="0076518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Syarat</w:t>
      </w:r>
      <w:r w:rsidR="00EA58DE" w:rsidRPr="0060517F">
        <w:rPr>
          <w:rFonts w:cstheme="minorHAnsi"/>
          <w:bCs/>
          <w:noProof/>
        </w:rPr>
        <w:t>:</w:t>
      </w:r>
      <w:r w:rsidRPr="0060517F">
        <w:rPr>
          <w:rFonts w:cstheme="minorHAnsi"/>
          <w:bCs/>
          <w:noProof/>
        </w:rPr>
        <w:t xml:space="preserve"> </w:t>
      </w:r>
    </w:p>
    <w:p w14:paraId="27FCACB3" w14:textId="4F12DF77" w:rsidR="00BA1177" w:rsidRPr="0060517F" w:rsidRDefault="00BA1177" w:rsidP="00C645AA">
      <w:pPr>
        <w:pStyle w:val="ListParagraph"/>
        <w:tabs>
          <w:tab w:val="left" w:pos="1134"/>
        </w:tabs>
        <w:spacing w:line="276" w:lineRule="auto"/>
        <w:ind w:left="1843" w:right="-188" w:hanging="567"/>
        <w:jc w:val="both"/>
        <w:rPr>
          <w:rFonts w:cstheme="minorHAnsi"/>
          <w:bCs/>
          <w:noProof/>
          <w:lang w:val="en-US"/>
        </w:rPr>
      </w:pPr>
      <w:bookmarkStart w:id="6" w:name="_Hlk61965930"/>
      <w:bookmarkStart w:id="7" w:name="_Hlk61965965"/>
      <w:r w:rsidRPr="0060517F">
        <w:rPr>
          <w:rFonts w:cstheme="minorHAnsi"/>
          <w:bCs/>
          <w:noProof/>
        </w:rPr>
        <w:t xml:space="preserve">Sesuai dengan </w:t>
      </w:r>
      <w:r w:rsidR="00E17E26" w:rsidRPr="0060517F">
        <w:rPr>
          <w:rFonts w:cstheme="minorHAnsi"/>
          <w:bCs/>
          <w:noProof/>
        </w:rPr>
        <w:t>S</w:t>
      </w:r>
      <w:r w:rsidR="001F456C" w:rsidRPr="0060517F">
        <w:rPr>
          <w:rFonts w:cstheme="minorHAnsi"/>
          <w:bCs/>
          <w:noProof/>
        </w:rPr>
        <w:t>pesifikasi</w:t>
      </w:r>
      <w:r w:rsidR="00214895" w:rsidRPr="0060517F">
        <w:rPr>
          <w:rFonts w:cstheme="minorHAnsi"/>
          <w:bCs/>
          <w:noProof/>
        </w:rPr>
        <w:t xml:space="preserve"> Bahan Baku </w:t>
      </w:r>
      <w:r w:rsidR="00881093" w:rsidRPr="0060517F">
        <w:rPr>
          <w:rFonts w:cstheme="minorHAnsi"/>
          <w:bCs/>
          <w:noProof/>
        </w:rPr>
        <w:t>Polyethylene Glycol</w:t>
      </w:r>
      <w:r w:rsidRPr="0060517F">
        <w:rPr>
          <w:rFonts w:cstheme="minorHAnsi"/>
          <w:bCs/>
          <w:noProof/>
        </w:rPr>
        <w:t xml:space="preserve"> 40</w:t>
      </w:r>
      <w:r w:rsidR="00214895" w:rsidRPr="0060517F">
        <w:rPr>
          <w:rFonts w:cstheme="minorHAnsi"/>
          <w:bCs/>
          <w:noProof/>
        </w:rPr>
        <w:t>0</w:t>
      </w:r>
      <w:r w:rsidRPr="0060517F">
        <w:rPr>
          <w:rFonts w:cstheme="minorHAnsi"/>
          <w:bCs/>
          <w:noProof/>
        </w:rPr>
        <w:t>0 (</w:t>
      </w:r>
      <w:r w:rsidR="00952361" w:rsidRPr="0060517F">
        <w:rPr>
          <w:rFonts w:cstheme="minorHAnsi"/>
          <w:bCs/>
          <w:noProof/>
        </w:rPr>
        <w:t>S-QC-01-</w:t>
      </w:r>
      <w:r w:rsidR="00214895" w:rsidRPr="0060517F">
        <w:rPr>
          <w:rFonts w:cstheme="minorHAnsi"/>
          <w:bCs/>
          <w:noProof/>
        </w:rPr>
        <w:t>146</w:t>
      </w:r>
      <w:r w:rsidRPr="0060517F">
        <w:rPr>
          <w:rFonts w:cstheme="minorHAnsi"/>
          <w:bCs/>
          <w:noProof/>
        </w:rPr>
        <w:t>)</w:t>
      </w:r>
      <w:r w:rsidR="003638B2" w:rsidRPr="0060517F">
        <w:rPr>
          <w:rFonts w:cstheme="minorHAnsi"/>
          <w:bCs/>
          <w:noProof/>
          <w:lang w:val="en-US"/>
        </w:rPr>
        <w:t>.</w:t>
      </w:r>
    </w:p>
    <w:bookmarkEnd w:id="6"/>
    <w:bookmarkEnd w:id="7"/>
    <w:p w14:paraId="41D3E456" w14:textId="08FD1D13" w:rsidR="00EA58DE" w:rsidRPr="0060517F" w:rsidRDefault="0076518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Cara Kerja</w:t>
      </w:r>
      <w:r w:rsidR="00EA58DE" w:rsidRPr="0060517F">
        <w:rPr>
          <w:rFonts w:cstheme="minorHAnsi"/>
          <w:bCs/>
          <w:noProof/>
        </w:rPr>
        <w:t>:</w:t>
      </w:r>
    </w:p>
    <w:p w14:paraId="7ADAA639" w14:textId="367894EF" w:rsidR="00EA58DE" w:rsidRPr="0060517F" w:rsidRDefault="00735D62" w:rsidP="00B12720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Timbang 5 g zat uji, masukkan ke dalam gelas kimia 100 ml.</w:t>
      </w:r>
    </w:p>
    <w:p w14:paraId="72475AF0" w14:textId="5A7E894B" w:rsidR="00735D62" w:rsidRPr="0060517F" w:rsidRDefault="00735D62" w:rsidP="00B12720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Larutkan dengan 50 ml Air murni</w:t>
      </w:r>
      <w:r w:rsidR="00B7771E" w:rsidRPr="0060517F">
        <w:rPr>
          <w:rFonts w:cstheme="minorHAnsi"/>
          <w:bCs/>
          <w:noProof/>
          <w:lang w:val="en-US"/>
        </w:rPr>
        <w:t xml:space="preserve">; </w:t>
      </w:r>
      <w:r w:rsidR="00B12720" w:rsidRPr="0060517F">
        <w:rPr>
          <w:rFonts w:cstheme="minorHAnsi"/>
          <w:bCs/>
          <w:noProof/>
        </w:rPr>
        <w:t xml:space="preserve">Larutan </w:t>
      </w:r>
      <w:r w:rsidR="00B7771E" w:rsidRPr="0060517F">
        <w:rPr>
          <w:rFonts w:cstheme="minorHAnsi"/>
          <w:bCs/>
          <w:noProof/>
          <w:lang w:val="en-US"/>
        </w:rPr>
        <w:t xml:space="preserve">tidak berwarna; </w:t>
      </w:r>
      <w:r w:rsidR="00B12720" w:rsidRPr="0060517F">
        <w:rPr>
          <w:rFonts w:cstheme="minorHAnsi"/>
          <w:bCs/>
          <w:noProof/>
        </w:rPr>
        <w:t>menunjukkan tidak lebih dari agak berkabut dari bentuk padat.</w:t>
      </w:r>
    </w:p>
    <w:p w14:paraId="611FE33D" w14:textId="77777777" w:rsidR="00B12720" w:rsidRPr="0060517F" w:rsidRDefault="00B12720" w:rsidP="00295548">
      <w:pPr>
        <w:pStyle w:val="ListParagraph"/>
        <w:tabs>
          <w:tab w:val="left" w:pos="1843"/>
          <w:tab w:val="left" w:pos="2127"/>
        </w:tabs>
        <w:spacing w:after="0" w:line="120" w:lineRule="auto"/>
        <w:ind w:left="2489" w:right="-187"/>
        <w:rPr>
          <w:rFonts w:cstheme="minorHAnsi"/>
          <w:bCs/>
          <w:i/>
          <w:iCs/>
          <w:noProof/>
        </w:rPr>
      </w:pPr>
    </w:p>
    <w:p w14:paraId="23ABD02E" w14:textId="2AD9A672" w:rsidR="000C7A35" w:rsidRPr="0060517F" w:rsidRDefault="000C7A35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Kekentalan</w:t>
      </w:r>
    </w:p>
    <w:p w14:paraId="66497350" w14:textId="212A804E" w:rsidR="000C7A35" w:rsidRPr="0060517F" w:rsidRDefault="000C7A35" w:rsidP="000C7A35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Syarat:</w:t>
      </w:r>
    </w:p>
    <w:p w14:paraId="574EC5BA" w14:textId="248B658A" w:rsidR="000C7A35" w:rsidRPr="0060517F" w:rsidRDefault="000C7A35" w:rsidP="000C7A35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  <w:lang w:val="en-US"/>
        </w:rPr>
      </w:pPr>
      <w:r w:rsidRPr="0060517F">
        <w:rPr>
          <w:rFonts w:cstheme="minorHAnsi"/>
          <w:bCs/>
          <w:noProof/>
        </w:rPr>
        <w:t>Sesuai dengan Spesifikasi Bahan Baku Polyethylene Glycol 4000 (S-QC-01-146)</w:t>
      </w:r>
      <w:r w:rsidR="0042214C" w:rsidRPr="0060517F">
        <w:rPr>
          <w:rFonts w:cstheme="minorHAnsi"/>
          <w:bCs/>
          <w:noProof/>
          <w:lang w:val="en-US"/>
        </w:rPr>
        <w:t>.</w:t>
      </w:r>
    </w:p>
    <w:p w14:paraId="7688F139" w14:textId="59D71EEA" w:rsidR="000C7A35" w:rsidRPr="0060517F" w:rsidRDefault="000C7A35" w:rsidP="000C7A35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Cara Kerja:</w:t>
      </w:r>
    </w:p>
    <w:p w14:paraId="24E333DA" w14:textId="0BC791D4" w:rsidR="00754F1C" w:rsidRPr="0060517F" w:rsidRDefault="00754F1C" w:rsidP="00754F1C">
      <w:pPr>
        <w:pStyle w:val="ListParagraph"/>
        <w:numPr>
          <w:ilvl w:val="0"/>
          <w:numId w:val="2"/>
        </w:numPr>
        <w:spacing w:after="0" w:line="276" w:lineRule="auto"/>
        <w:ind w:left="162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Siapkan larutan uji dengan konsentrasi 50%</w:t>
      </w:r>
    </w:p>
    <w:p w14:paraId="423E8A7E" w14:textId="1CB6BB85" w:rsidR="000C7A35" w:rsidRPr="0060517F" w:rsidRDefault="00641051" w:rsidP="00754F1C">
      <w:pPr>
        <w:pStyle w:val="ListParagraph"/>
        <w:numPr>
          <w:ilvl w:val="0"/>
          <w:numId w:val="2"/>
        </w:numPr>
        <w:spacing w:after="0" w:line="276" w:lineRule="auto"/>
        <w:ind w:left="1620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Lakukan pemeriksaan sesuai dengan Instruksi Kerja Pemakaian Alat Viskometer Spindle dengan suhu 20°C, menggunakan </w:t>
      </w:r>
      <w:r w:rsidR="009952A8" w:rsidRPr="0060517F">
        <w:rPr>
          <w:rFonts w:cstheme="minorHAnsi"/>
          <w:bCs/>
          <w:noProof/>
        </w:rPr>
        <w:t>MS-DIN 19</w:t>
      </w:r>
      <w:r w:rsidR="00754F1C" w:rsidRPr="0060517F">
        <w:rPr>
          <w:rFonts w:cstheme="minorHAnsi"/>
          <w:bCs/>
          <w:noProof/>
        </w:rPr>
        <w:t xml:space="preserve"> dengan kecepatan </w:t>
      </w:r>
      <w:r w:rsidR="009952A8" w:rsidRPr="0060517F">
        <w:rPr>
          <w:rFonts w:cstheme="minorHAnsi"/>
          <w:bCs/>
          <w:noProof/>
        </w:rPr>
        <w:t>shear rate 12 s</w:t>
      </w:r>
      <w:r w:rsidR="009952A8" w:rsidRPr="0060517F">
        <w:rPr>
          <w:rFonts w:cstheme="minorHAnsi"/>
          <w:bCs/>
          <w:noProof/>
          <w:vertAlign w:val="superscript"/>
        </w:rPr>
        <w:t>-1</w:t>
      </w:r>
      <w:r w:rsidR="00754F1C" w:rsidRPr="0060517F">
        <w:rPr>
          <w:rFonts w:cstheme="minorHAnsi"/>
          <w:bCs/>
          <w:noProof/>
        </w:rPr>
        <w:t xml:space="preserve"> selama 60 detik. </w:t>
      </w:r>
    </w:p>
    <w:p w14:paraId="0F3F944B" w14:textId="50A8B784" w:rsidR="004D6E57" w:rsidRPr="0060517F" w:rsidRDefault="004D6E57" w:rsidP="00295548">
      <w:pPr>
        <w:pStyle w:val="ListParagraph"/>
        <w:spacing w:after="0" w:line="120" w:lineRule="auto"/>
        <w:ind w:left="1276"/>
        <w:jc w:val="both"/>
        <w:rPr>
          <w:rFonts w:cstheme="minorHAnsi"/>
          <w:bCs/>
          <w:noProof/>
        </w:rPr>
      </w:pPr>
    </w:p>
    <w:p w14:paraId="085D9D75" w14:textId="275D3890" w:rsidR="007D16D3" w:rsidRPr="0060517F" w:rsidRDefault="001F456C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pH</w:t>
      </w:r>
    </w:p>
    <w:p w14:paraId="0A6E39E5" w14:textId="6FB2605B" w:rsidR="007D16D3" w:rsidRPr="0060517F" w:rsidRDefault="007D16D3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Syarat</w:t>
      </w:r>
      <w:r w:rsidR="00C645AA" w:rsidRPr="0060517F">
        <w:rPr>
          <w:rFonts w:cstheme="minorHAnsi"/>
          <w:bCs/>
          <w:noProof/>
        </w:rPr>
        <w:t>:</w:t>
      </w:r>
    </w:p>
    <w:p w14:paraId="5EBBAC7C" w14:textId="24C494C1" w:rsidR="00214895" w:rsidRPr="0060517F" w:rsidRDefault="00214895" w:rsidP="00214895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Cs/>
          <w:noProof/>
          <w:lang w:val="en-US"/>
        </w:rPr>
      </w:pPr>
      <w:r w:rsidRPr="0060517F">
        <w:rPr>
          <w:rFonts w:cstheme="minorHAnsi"/>
          <w:bCs/>
          <w:noProof/>
        </w:rPr>
        <w:t>Sesuai dengan S</w:t>
      </w:r>
      <w:r w:rsidR="001F456C" w:rsidRPr="0060517F">
        <w:rPr>
          <w:rFonts w:cstheme="minorHAnsi"/>
          <w:bCs/>
          <w:noProof/>
        </w:rPr>
        <w:t>pesifikasi</w:t>
      </w:r>
      <w:r w:rsidRPr="0060517F">
        <w:rPr>
          <w:rFonts w:cstheme="minorHAnsi"/>
          <w:bCs/>
          <w:noProof/>
        </w:rPr>
        <w:t xml:space="preserve"> Bahan Baku Polyethylene Glycol 4000 (S-QC-01-146)</w:t>
      </w:r>
      <w:r w:rsidR="0042214C" w:rsidRPr="0060517F">
        <w:rPr>
          <w:rFonts w:cstheme="minorHAnsi"/>
          <w:bCs/>
          <w:noProof/>
          <w:lang w:val="en-US"/>
        </w:rPr>
        <w:t>.</w:t>
      </w:r>
    </w:p>
    <w:p w14:paraId="65A4E773" w14:textId="292784D6" w:rsidR="007D16D3" w:rsidRPr="0060517F" w:rsidRDefault="007D16D3">
      <w:pPr>
        <w:pStyle w:val="ListParagraph"/>
        <w:numPr>
          <w:ilvl w:val="2"/>
          <w:numId w:val="28"/>
        </w:numPr>
        <w:spacing w:line="276" w:lineRule="auto"/>
        <w:ind w:left="1276" w:hanging="709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Cara Kerja</w:t>
      </w:r>
      <w:r w:rsidR="00C645AA" w:rsidRPr="0060517F">
        <w:rPr>
          <w:rFonts w:cstheme="minorHAnsi"/>
          <w:bCs/>
          <w:noProof/>
        </w:rPr>
        <w:t>:</w:t>
      </w:r>
    </w:p>
    <w:p w14:paraId="3365F065" w14:textId="0B0BF713" w:rsidR="00775A99" w:rsidRPr="0060517F" w:rsidRDefault="001F456C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Timbang </w:t>
      </w:r>
      <w:r w:rsidR="00055289" w:rsidRPr="0060517F">
        <w:rPr>
          <w:rFonts w:cstheme="minorHAnsi"/>
          <w:bCs/>
          <w:noProof/>
        </w:rPr>
        <w:t>5,0</w:t>
      </w:r>
      <w:r w:rsidRPr="0060517F">
        <w:rPr>
          <w:rFonts w:cstheme="minorHAnsi"/>
          <w:bCs/>
          <w:noProof/>
        </w:rPr>
        <w:t xml:space="preserve"> g zat uji lalu larutkan dengan 100 ml</w:t>
      </w:r>
      <w:r w:rsidR="007D16D3" w:rsidRPr="0060517F">
        <w:rPr>
          <w:rFonts w:cstheme="minorHAnsi"/>
          <w:bCs/>
          <w:noProof/>
        </w:rPr>
        <w:t xml:space="preserve"> </w:t>
      </w:r>
      <w:r w:rsidR="00D332E0" w:rsidRPr="0060517F">
        <w:rPr>
          <w:rFonts w:cstheme="minorHAnsi"/>
          <w:bCs/>
          <w:noProof/>
        </w:rPr>
        <w:t>Air Murni</w:t>
      </w:r>
      <w:r w:rsidR="007D16D3" w:rsidRPr="0060517F">
        <w:rPr>
          <w:rFonts w:cstheme="minorHAnsi"/>
          <w:bCs/>
          <w:noProof/>
        </w:rPr>
        <w:t xml:space="preserve"> </w:t>
      </w:r>
      <w:r w:rsidR="00055289" w:rsidRPr="0060517F">
        <w:rPr>
          <w:rFonts w:cstheme="minorHAnsi"/>
          <w:bCs/>
          <w:noProof/>
        </w:rPr>
        <w:t xml:space="preserve">bebas karbon dioksida </w:t>
      </w:r>
      <w:r w:rsidRPr="0060517F">
        <w:rPr>
          <w:rFonts w:cstheme="minorHAnsi"/>
          <w:bCs/>
          <w:noProof/>
        </w:rPr>
        <w:t>ke dalam gelas kimia 100 ml</w:t>
      </w:r>
      <w:r w:rsidR="00D332E0" w:rsidRPr="0060517F">
        <w:rPr>
          <w:rFonts w:cstheme="minorHAnsi"/>
          <w:bCs/>
          <w:noProof/>
        </w:rPr>
        <w:t>.</w:t>
      </w:r>
    </w:p>
    <w:p w14:paraId="5F7A75B2" w14:textId="46C8ABE3" w:rsidR="007D16D3" w:rsidRPr="0060517F" w:rsidRDefault="007D16D3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Tambahkan </w:t>
      </w:r>
      <w:r w:rsidR="001F456C" w:rsidRPr="0060517F">
        <w:rPr>
          <w:rFonts w:cstheme="minorHAnsi"/>
          <w:bCs/>
          <w:noProof/>
        </w:rPr>
        <w:t>0,3 ml larutan jenuh Kalium Klorida P</w:t>
      </w:r>
      <w:r w:rsidR="00D332E0" w:rsidRPr="0060517F">
        <w:rPr>
          <w:rFonts w:cstheme="minorHAnsi"/>
          <w:bCs/>
          <w:noProof/>
        </w:rPr>
        <w:t>.</w:t>
      </w:r>
    </w:p>
    <w:p w14:paraId="33EE5503" w14:textId="0295822D" w:rsidR="003924B6" w:rsidRPr="0060517F" w:rsidRDefault="001F456C" w:rsidP="00295548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560" w:hanging="283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Lakukan pengukuran sesuai dengan Instruksi Kerja Pemakaian Alat pH Meter</w:t>
      </w:r>
      <w:r w:rsidR="00D332E0" w:rsidRPr="0060517F">
        <w:rPr>
          <w:rFonts w:cstheme="minorHAnsi"/>
          <w:bCs/>
          <w:noProof/>
        </w:rPr>
        <w:t>.</w:t>
      </w:r>
      <w:bookmarkStart w:id="8" w:name="_Hlk121816756"/>
    </w:p>
    <w:bookmarkEnd w:id="8"/>
    <w:p w14:paraId="6FBC1A39" w14:textId="77777777" w:rsidR="002F6449" w:rsidRPr="0060517F" w:rsidRDefault="002F6449" w:rsidP="002F6449">
      <w:pPr>
        <w:pStyle w:val="ListParagraph"/>
        <w:spacing w:after="0" w:line="276" w:lineRule="auto"/>
        <w:ind w:left="567"/>
        <w:jc w:val="both"/>
        <w:rPr>
          <w:rFonts w:cstheme="minorHAnsi"/>
          <w:bCs/>
          <w:noProof/>
          <w:sz w:val="10"/>
          <w:szCs w:val="10"/>
        </w:rPr>
      </w:pPr>
    </w:p>
    <w:p w14:paraId="699967AE" w14:textId="04C7600A" w:rsidR="00751517" w:rsidRPr="0060517F" w:rsidRDefault="004129E3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Sisa Pemijaran </w:t>
      </w:r>
    </w:p>
    <w:p w14:paraId="6990E7E7" w14:textId="10789D6A" w:rsidR="00751517" w:rsidRPr="0060517F" w:rsidRDefault="00751517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 xml:space="preserve">Syarat: </w:t>
      </w:r>
    </w:p>
    <w:p w14:paraId="7A02D048" w14:textId="46181403" w:rsidR="00214895" w:rsidRPr="0060517F" w:rsidRDefault="00214895" w:rsidP="00214895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Cs/>
          <w:noProof/>
          <w:lang w:val="en-US"/>
        </w:rPr>
      </w:pPr>
      <w:r w:rsidRPr="0060517F">
        <w:rPr>
          <w:rFonts w:cstheme="minorHAnsi"/>
          <w:bCs/>
          <w:noProof/>
        </w:rPr>
        <w:t>Sesuai dengan Spesifikasi  Bahan Baku Polyethylene Glycol 4000 (S-QC-01-146)</w:t>
      </w:r>
      <w:r w:rsidR="0042214C" w:rsidRPr="0060517F">
        <w:rPr>
          <w:rFonts w:cstheme="minorHAnsi"/>
          <w:bCs/>
          <w:noProof/>
          <w:lang w:val="en-US"/>
        </w:rPr>
        <w:t>.</w:t>
      </w:r>
    </w:p>
    <w:p w14:paraId="401CFEB9" w14:textId="7E3BAD11" w:rsidR="00751517" w:rsidRPr="0060517F" w:rsidRDefault="00751517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Cara Kerja:</w:t>
      </w:r>
    </w:p>
    <w:p w14:paraId="3364D4B4" w14:textId="77777777" w:rsidR="00751517" w:rsidRPr="0060517F" w:rsidRDefault="00751517">
      <w:pPr>
        <w:numPr>
          <w:ilvl w:val="0"/>
          <w:numId w:val="5"/>
        </w:numPr>
        <w:spacing w:after="0" w:line="276" w:lineRule="auto"/>
        <w:ind w:left="1701" w:hanging="425"/>
        <w:textAlignment w:val="baseline"/>
        <w:rPr>
          <w:rFonts w:eastAsia="Times New Roman" w:cstheme="minorHAnsi"/>
          <w:bCs/>
          <w:noProof/>
          <w:color w:val="000000"/>
        </w:rPr>
      </w:pPr>
      <w:r w:rsidRPr="0060517F">
        <w:rPr>
          <w:rFonts w:eastAsia="Times New Roman" w:cstheme="minorHAnsi"/>
          <w:bCs/>
          <w:noProof/>
          <w:color w:val="000000"/>
        </w:rPr>
        <w:t>Pijarkan cawan pijar pada suhu 600 ± 50</w:t>
      </w:r>
      <w:r w:rsidRPr="0060517F">
        <w:rPr>
          <w:rFonts w:eastAsia="Times New Roman" w:cstheme="minorHAnsi"/>
          <w:bCs/>
          <w:noProof/>
          <w:vertAlign w:val="superscript"/>
        </w:rPr>
        <w:t>o</w:t>
      </w:r>
      <w:r w:rsidRPr="0060517F">
        <w:rPr>
          <w:rFonts w:eastAsia="Times New Roman" w:cstheme="minorHAnsi"/>
          <w:bCs/>
          <w:noProof/>
          <w:color w:val="000000"/>
        </w:rPr>
        <w:t xml:space="preserve">C di dalam </w:t>
      </w:r>
      <w:r w:rsidRPr="0060517F">
        <w:rPr>
          <w:rFonts w:eastAsia="Times New Roman" w:cstheme="minorHAnsi"/>
          <w:bCs/>
          <w:i/>
          <w:iCs/>
          <w:noProof/>
          <w:color w:val="000000"/>
        </w:rPr>
        <w:t>Furnace</w:t>
      </w:r>
      <w:r w:rsidRPr="0060517F">
        <w:rPr>
          <w:rFonts w:eastAsia="Times New Roman" w:cstheme="minorHAnsi"/>
          <w:bCs/>
          <w:noProof/>
          <w:color w:val="000000"/>
        </w:rPr>
        <w:t>, selama 30 menit.</w:t>
      </w:r>
    </w:p>
    <w:p w14:paraId="3E40BA88" w14:textId="77777777" w:rsidR="00751517" w:rsidRPr="0060517F" w:rsidRDefault="00751517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  <w:color w:val="000000"/>
        </w:rPr>
        <w:t>Dinginkan cawan pijar selama 5 - 15 menit dalam desikator dan timbang seksama (Wo).</w:t>
      </w:r>
    </w:p>
    <w:p w14:paraId="12BA4D6D" w14:textId="77777777" w:rsidR="00E27721" w:rsidRPr="0060517F" w:rsidRDefault="00E27721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/>
          <w:i/>
          <w:iCs/>
          <w:noProof/>
        </w:rPr>
      </w:pPr>
      <w:r w:rsidRPr="0060517F">
        <w:rPr>
          <w:rFonts w:eastAsia="Times New Roman" w:cstheme="minorHAnsi"/>
          <w:bCs/>
          <w:noProof/>
        </w:rPr>
        <w:t xml:space="preserve">Timbang saksama 1 - 2 g zat uji, </w:t>
      </w:r>
      <w:r w:rsidRPr="0060517F">
        <w:rPr>
          <w:rFonts w:eastAsia="Times New Roman" w:cstheme="minorHAnsi"/>
          <w:b/>
          <w:i/>
          <w:iCs/>
          <w:noProof/>
        </w:rPr>
        <w:t>masukkan</w:t>
      </w:r>
      <w:r w:rsidRPr="0060517F">
        <w:rPr>
          <w:rFonts w:eastAsia="Times New Roman" w:cstheme="minorHAnsi"/>
          <w:bCs/>
          <w:noProof/>
        </w:rPr>
        <w:t xml:space="preserve"> ke dalam</w:t>
      </w:r>
      <w:r w:rsidRPr="0060517F">
        <w:rPr>
          <w:rFonts w:eastAsia="Times New Roman" w:cstheme="minorHAnsi"/>
          <w:bCs/>
          <w:i/>
          <w:iCs/>
          <w:noProof/>
        </w:rPr>
        <w:t xml:space="preserve"> </w:t>
      </w:r>
      <w:r w:rsidRPr="0060517F">
        <w:rPr>
          <w:rFonts w:eastAsia="Times New Roman" w:cstheme="minorHAnsi"/>
          <w:b/>
          <w:i/>
          <w:iCs/>
          <w:noProof/>
        </w:rPr>
        <w:t>cawan pijar yang telah ditimbang (Wa).</w:t>
      </w:r>
    </w:p>
    <w:p w14:paraId="5650AD13" w14:textId="047EE23F" w:rsidR="00751517" w:rsidRPr="0060517F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 xml:space="preserve">Tambah 1 mL Asam Sulfat P. </w:t>
      </w:r>
    </w:p>
    <w:p w14:paraId="700C8A17" w14:textId="77777777" w:rsidR="00751517" w:rsidRPr="0060517F" w:rsidRDefault="00751517">
      <w:pPr>
        <w:numPr>
          <w:ilvl w:val="0"/>
          <w:numId w:val="5"/>
        </w:numPr>
        <w:tabs>
          <w:tab w:val="left" w:pos="1843"/>
          <w:tab w:val="left" w:pos="1985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Panaskan sampai zat uji mengarang sempurna, dinginkan.</w:t>
      </w:r>
    </w:p>
    <w:p w14:paraId="2C1A8C8B" w14:textId="46BE13D0" w:rsidR="00751517" w:rsidRPr="0060517F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Basah</w:t>
      </w:r>
      <w:r w:rsidR="00FF3B51" w:rsidRPr="0060517F">
        <w:rPr>
          <w:rFonts w:eastAsia="Times New Roman" w:cstheme="minorHAnsi"/>
          <w:bCs/>
          <w:noProof/>
          <w:lang w:val="en-US"/>
        </w:rPr>
        <w:t>i</w:t>
      </w:r>
      <w:r w:rsidRPr="0060517F">
        <w:rPr>
          <w:rFonts w:eastAsia="Times New Roman" w:cstheme="minorHAnsi"/>
          <w:bCs/>
          <w:noProof/>
        </w:rPr>
        <w:t xml:space="preserve"> residu dengan 1 mL Asam Sulfat P.</w:t>
      </w:r>
    </w:p>
    <w:p w14:paraId="118E7176" w14:textId="77777777" w:rsidR="00751517" w:rsidRPr="0060517F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Panaskan lagi hingga uap putih hilang.</w:t>
      </w:r>
    </w:p>
    <w:p w14:paraId="20A381DA" w14:textId="12924D29" w:rsidR="00751517" w:rsidRPr="0060517F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 xml:space="preserve">Pijarkan </w:t>
      </w:r>
      <w:r w:rsidR="00FF3B51" w:rsidRPr="0060517F">
        <w:rPr>
          <w:rFonts w:eastAsia="Times New Roman" w:cstheme="minorHAnsi"/>
          <w:b/>
          <w:i/>
          <w:iCs/>
          <w:noProof/>
          <w:lang w:val="en-US"/>
        </w:rPr>
        <w:t>cawan pijar</w:t>
      </w:r>
      <w:r w:rsidR="00FF3B51" w:rsidRPr="0060517F">
        <w:rPr>
          <w:rFonts w:eastAsia="Times New Roman" w:cstheme="minorHAnsi"/>
          <w:bCs/>
          <w:noProof/>
          <w:lang w:val="en-US"/>
        </w:rPr>
        <w:t xml:space="preserve"> </w:t>
      </w:r>
      <w:r w:rsidRPr="0060517F">
        <w:rPr>
          <w:rFonts w:eastAsia="Times New Roman" w:cstheme="minorHAnsi"/>
          <w:bCs/>
          <w:noProof/>
        </w:rPr>
        <w:t xml:space="preserve">dalam Furnace pada suhu </w:t>
      </w:r>
      <w:r w:rsidRPr="0060517F">
        <w:rPr>
          <w:rFonts w:eastAsia="Times New Roman" w:cstheme="minorHAnsi"/>
          <w:bCs/>
          <w:noProof/>
          <w:color w:val="000000"/>
        </w:rPr>
        <w:t>600 ± 50</w:t>
      </w:r>
      <w:r w:rsidRPr="0060517F">
        <w:rPr>
          <w:rFonts w:eastAsia="Times New Roman" w:cstheme="minorHAnsi"/>
          <w:bCs/>
          <w:noProof/>
          <w:vertAlign w:val="superscript"/>
        </w:rPr>
        <w:t>o</w:t>
      </w:r>
      <w:r w:rsidRPr="0060517F">
        <w:rPr>
          <w:rFonts w:eastAsia="Times New Roman" w:cstheme="minorHAnsi"/>
          <w:bCs/>
          <w:noProof/>
          <w:color w:val="000000"/>
        </w:rPr>
        <w:t xml:space="preserve">C </w:t>
      </w:r>
      <w:r w:rsidRPr="0060517F">
        <w:rPr>
          <w:rFonts w:eastAsia="Times New Roman" w:cstheme="minorHAnsi"/>
          <w:bCs/>
          <w:noProof/>
        </w:rPr>
        <w:t>hingga arang habis terbakar.</w:t>
      </w:r>
    </w:p>
    <w:p w14:paraId="3BB954B3" w14:textId="673B0F6E" w:rsidR="00751517" w:rsidRPr="0060517F" w:rsidRDefault="00751517">
      <w:pPr>
        <w:numPr>
          <w:ilvl w:val="0"/>
          <w:numId w:val="5"/>
        </w:numPr>
        <w:spacing w:after="0" w:line="276" w:lineRule="auto"/>
        <w:ind w:left="1701" w:hanging="425"/>
        <w:contextualSpacing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Dinginkan cawan pijar dalam desikator</w:t>
      </w:r>
      <w:r w:rsidR="00971A66" w:rsidRPr="0060517F">
        <w:rPr>
          <w:rFonts w:eastAsia="Times New Roman" w:cstheme="minorHAnsi"/>
          <w:bCs/>
          <w:noProof/>
          <w:lang w:val="en-US"/>
        </w:rPr>
        <w:t xml:space="preserve"> </w:t>
      </w:r>
      <w:r w:rsidR="00971A66" w:rsidRPr="0060517F">
        <w:rPr>
          <w:rFonts w:eastAsia="Times New Roman" w:cstheme="minorHAnsi"/>
          <w:b/>
          <w:i/>
          <w:iCs/>
          <w:noProof/>
          <w:lang w:val="en-US"/>
        </w:rPr>
        <w:t>selama 5 – 15 menit</w:t>
      </w:r>
      <w:r w:rsidRPr="0060517F">
        <w:rPr>
          <w:rFonts w:eastAsia="Times New Roman" w:cstheme="minorHAnsi"/>
          <w:b/>
          <w:i/>
          <w:iCs/>
          <w:noProof/>
        </w:rPr>
        <w:t xml:space="preserve">, </w:t>
      </w:r>
      <w:r w:rsidR="00971A66" w:rsidRPr="0060517F">
        <w:rPr>
          <w:rFonts w:eastAsia="Times New Roman" w:cstheme="minorHAnsi"/>
          <w:b/>
          <w:i/>
          <w:iCs/>
          <w:noProof/>
          <w:lang w:val="en-US"/>
        </w:rPr>
        <w:t>kemudian</w:t>
      </w:r>
      <w:r w:rsidR="00971A66" w:rsidRPr="0060517F">
        <w:rPr>
          <w:rFonts w:eastAsia="Times New Roman" w:cstheme="minorHAnsi"/>
          <w:bCs/>
          <w:noProof/>
          <w:lang w:val="en-US"/>
        </w:rPr>
        <w:t xml:space="preserve"> </w:t>
      </w:r>
      <w:r w:rsidRPr="0060517F">
        <w:rPr>
          <w:rFonts w:eastAsia="Times New Roman" w:cstheme="minorHAnsi"/>
          <w:bCs/>
          <w:noProof/>
        </w:rPr>
        <w:t xml:space="preserve">timbang saksama </w:t>
      </w:r>
      <w:r w:rsidRPr="0060517F">
        <w:rPr>
          <w:rFonts w:eastAsia="Times New Roman" w:cstheme="minorHAnsi"/>
          <w:bCs/>
          <w:noProof/>
          <w:color w:val="000000"/>
        </w:rPr>
        <w:t>(Wb)</w:t>
      </w:r>
      <w:r w:rsidRPr="0060517F">
        <w:rPr>
          <w:rFonts w:eastAsia="Times New Roman" w:cstheme="minorHAnsi"/>
          <w:bCs/>
          <w:noProof/>
        </w:rPr>
        <w:t>.</w:t>
      </w:r>
    </w:p>
    <w:p w14:paraId="4FF31BF6" w14:textId="5A353726" w:rsidR="00751517" w:rsidRPr="0060517F" w:rsidRDefault="00751517">
      <w:pPr>
        <w:numPr>
          <w:ilvl w:val="0"/>
          <w:numId w:val="5"/>
        </w:numPr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 xml:space="preserve">Jika jumlah </w:t>
      </w:r>
      <w:r w:rsidR="00971A66" w:rsidRPr="0060517F">
        <w:rPr>
          <w:rFonts w:eastAsia="Times New Roman" w:cstheme="minorHAnsi"/>
          <w:b/>
          <w:i/>
          <w:iCs/>
          <w:noProof/>
          <w:lang w:val="en-US"/>
        </w:rPr>
        <w:t>residu</w:t>
      </w:r>
      <w:r w:rsidRPr="0060517F">
        <w:rPr>
          <w:rFonts w:eastAsia="Times New Roman" w:cstheme="minorHAnsi"/>
          <w:bCs/>
          <w:noProof/>
        </w:rPr>
        <w:t xml:space="preserve"> yang diperoleh </w:t>
      </w:r>
      <w:r w:rsidRPr="0060517F">
        <w:rPr>
          <w:rFonts w:cstheme="minorHAnsi"/>
          <w:bCs/>
          <w:noProof/>
          <w:color w:val="000000"/>
        </w:rPr>
        <w:t>melebihi batas yang ditetapkan</w:t>
      </w:r>
      <w:r w:rsidRPr="0060517F">
        <w:rPr>
          <w:rFonts w:eastAsia="Times New Roman" w:cstheme="minorHAnsi"/>
          <w:bCs/>
          <w:noProof/>
        </w:rPr>
        <w:t xml:space="preserve">, </w:t>
      </w:r>
      <w:r w:rsidRPr="0060517F">
        <w:rPr>
          <w:rFonts w:cstheme="minorHAnsi"/>
          <w:bCs/>
          <w:noProof/>
          <w:color w:val="000000"/>
        </w:rPr>
        <w:t xml:space="preserve">basahi </w:t>
      </w:r>
      <w:r w:rsidRPr="0060517F">
        <w:rPr>
          <w:rFonts w:eastAsia="Times New Roman" w:cstheme="minorHAnsi"/>
          <w:bCs/>
          <w:noProof/>
        </w:rPr>
        <w:t>lagi residu dengan 1 mL Asam Sulfat P.</w:t>
      </w:r>
    </w:p>
    <w:p w14:paraId="46918D16" w14:textId="2C6E8EFB" w:rsidR="00971A66" w:rsidRPr="0060517F" w:rsidRDefault="00971A66">
      <w:pPr>
        <w:numPr>
          <w:ilvl w:val="0"/>
          <w:numId w:val="5"/>
        </w:numPr>
        <w:spacing w:after="0" w:line="276" w:lineRule="auto"/>
        <w:ind w:left="1701" w:hanging="425"/>
        <w:jc w:val="both"/>
        <w:rPr>
          <w:rFonts w:eastAsia="Times New Roman" w:cstheme="minorHAnsi"/>
          <w:b/>
          <w:i/>
          <w:iCs/>
          <w:noProof/>
        </w:rPr>
      </w:pPr>
      <w:r w:rsidRPr="0060517F">
        <w:rPr>
          <w:rFonts w:eastAsia="Times New Roman" w:cstheme="minorHAnsi"/>
          <w:b/>
          <w:i/>
          <w:iCs/>
          <w:noProof/>
          <w:lang w:val="en-US"/>
        </w:rPr>
        <w:lastRenderedPageBreak/>
        <w:t>Panaskan kembali hingga uap putihnya hilang.</w:t>
      </w:r>
    </w:p>
    <w:p w14:paraId="3C848A67" w14:textId="4EB20E7D" w:rsidR="00751517" w:rsidRPr="0060517F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Pijarkan</w:t>
      </w:r>
      <w:r w:rsidR="0009669F" w:rsidRPr="0060517F">
        <w:rPr>
          <w:rFonts w:eastAsia="Times New Roman" w:cstheme="minorHAnsi"/>
          <w:bCs/>
          <w:noProof/>
          <w:lang w:val="en-US"/>
        </w:rPr>
        <w:t xml:space="preserve"> </w:t>
      </w:r>
      <w:r w:rsidR="0009669F" w:rsidRPr="0060517F">
        <w:rPr>
          <w:rFonts w:eastAsia="Times New Roman" w:cstheme="minorHAnsi"/>
          <w:b/>
          <w:i/>
          <w:iCs/>
          <w:noProof/>
          <w:lang w:val="en-US"/>
        </w:rPr>
        <w:t>cawan pijar</w:t>
      </w:r>
      <w:r w:rsidRPr="0060517F">
        <w:rPr>
          <w:rFonts w:eastAsia="Times New Roman" w:cstheme="minorHAnsi"/>
          <w:bCs/>
          <w:noProof/>
        </w:rPr>
        <w:t xml:space="preserve"> dalam Furnace pada suhu </w:t>
      </w:r>
      <w:r w:rsidRPr="0060517F">
        <w:rPr>
          <w:rFonts w:eastAsia="Times New Roman" w:cstheme="minorHAnsi"/>
          <w:bCs/>
          <w:noProof/>
          <w:color w:val="000000"/>
        </w:rPr>
        <w:t>600 ± 50</w:t>
      </w:r>
      <w:r w:rsidRPr="0060517F">
        <w:rPr>
          <w:rFonts w:eastAsia="Times New Roman" w:cstheme="minorHAnsi"/>
          <w:bCs/>
          <w:noProof/>
          <w:vertAlign w:val="superscript"/>
        </w:rPr>
        <w:t>o</w:t>
      </w:r>
      <w:r w:rsidRPr="0060517F">
        <w:rPr>
          <w:rFonts w:eastAsia="Times New Roman" w:cstheme="minorHAnsi"/>
          <w:bCs/>
          <w:noProof/>
          <w:color w:val="000000"/>
        </w:rPr>
        <w:t xml:space="preserve">C </w:t>
      </w:r>
      <w:r w:rsidRPr="0060517F">
        <w:rPr>
          <w:rFonts w:eastAsia="Times New Roman" w:cstheme="minorHAnsi"/>
          <w:bCs/>
          <w:noProof/>
        </w:rPr>
        <w:t>selama 30 menit.</w:t>
      </w:r>
    </w:p>
    <w:p w14:paraId="43BE69AF" w14:textId="510D4FAD" w:rsidR="00751517" w:rsidRPr="0060517F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 xml:space="preserve">Dinginkan </w:t>
      </w:r>
      <w:r w:rsidR="0009669F" w:rsidRPr="0060517F">
        <w:rPr>
          <w:rFonts w:eastAsia="Times New Roman" w:cstheme="minorHAnsi"/>
          <w:b/>
          <w:i/>
          <w:iCs/>
          <w:noProof/>
          <w:lang w:val="en-US"/>
        </w:rPr>
        <w:t>cawan pijar</w:t>
      </w:r>
      <w:r w:rsidR="0009669F" w:rsidRPr="0060517F">
        <w:rPr>
          <w:rFonts w:eastAsia="Times New Roman" w:cstheme="minorHAnsi"/>
          <w:bCs/>
          <w:noProof/>
          <w:lang w:val="en-US"/>
        </w:rPr>
        <w:t xml:space="preserve"> </w:t>
      </w:r>
      <w:r w:rsidRPr="0060517F">
        <w:rPr>
          <w:rFonts w:eastAsia="Times New Roman" w:cstheme="minorHAnsi"/>
          <w:bCs/>
          <w:noProof/>
          <w:color w:val="000000"/>
        </w:rPr>
        <w:t xml:space="preserve">selama 5 - 15 menit </w:t>
      </w:r>
      <w:r w:rsidRPr="0060517F">
        <w:rPr>
          <w:rFonts w:eastAsia="Times New Roman" w:cstheme="minorHAnsi"/>
          <w:bCs/>
          <w:noProof/>
        </w:rPr>
        <w:t xml:space="preserve">dalam desikator, </w:t>
      </w:r>
      <w:r w:rsidR="0009669F" w:rsidRPr="0060517F">
        <w:rPr>
          <w:rFonts w:eastAsia="Times New Roman" w:cstheme="minorHAnsi"/>
          <w:b/>
          <w:i/>
          <w:iCs/>
          <w:noProof/>
          <w:lang w:val="en-US"/>
        </w:rPr>
        <w:t>kemudian</w:t>
      </w:r>
      <w:r w:rsidR="0009669F" w:rsidRPr="0060517F">
        <w:rPr>
          <w:rFonts w:eastAsia="Times New Roman" w:cstheme="minorHAnsi"/>
          <w:bCs/>
          <w:noProof/>
          <w:lang w:val="en-US"/>
        </w:rPr>
        <w:t xml:space="preserve"> </w:t>
      </w:r>
      <w:r w:rsidRPr="0060517F">
        <w:rPr>
          <w:rFonts w:eastAsia="Times New Roman" w:cstheme="minorHAnsi"/>
          <w:bCs/>
          <w:noProof/>
        </w:rPr>
        <w:t xml:space="preserve">timbang </w:t>
      </w:r>
      <w:r w:rsidRPr="0060517F">
        <w:rPr>
          <w:rFonts w:eastAsia="Times New Roman" w:cstheme="minorHAnsi"/>
          <w:bCs/>
          <w:noProof/>
          <w:color w:val="000000"/>
        </w:rPr>
        <w:t>(Wb)</w:t>
      </w:r>
      <w:r w:rsidRPr="0060517F">
        <w:rPr>
          <w:rFonts w:eastAsia="Times New Roman" w:cstheme="minorHAnsi"/>
          <w:bCs/>
          <w:noProof/>
        </w:rPr>
        <w:t>.</w:t>
      </w:r>
    </w:p>
    <w:p w14:paraId="501DE308" w14:textId="77777777" w:rsidR="00295548" w:rsidRPr="0060517F" w:rsidRDefault="00295548" w:rsidP="00295548">
      <w:pPr>
        <w:tabs>
          <w:tab w:val="left" w:pos="1843"/>
        </w:tabs>
        <w:spacing w:after="0" w:line="120" w:lineRule="auto"/>
        <w:ind w:left="1701"/>
        <w:jc w:val="both"/>
        <w:rPr>
          <w:rFonts w:eastAsia="Times New Roman" w:cstheme="minorHAnsi"/>
          <w:bCs/>
          <w:noProof/>
        </w:rPr>
      </w:pPr>
    </w:p>
    <w:p w14:paraId="5FFDCDFD" w14:textId="77777777" w:rsidR="00751517" w:rsidRPr="0060517F" w:rsidRDefault="00751517">
      <w:pPr>
        <w:numPr>
          <w:ilvl w:val="2"/>
          <w:numId w:val="28"/>
        </w:numPr>
        <w:tabs>
          <w:tab w:val="left" w:pos="1843"/>
        </w:tabs>
        <w:spacing w:after="0" w:line="276" w:lineRule="auto"/>
        <w:ind w:left="1276" w:hanging="709"/>
        <w:contextualSpacing/>
        <w:jc w:val="both"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Perhitungan :</w:t>
      </w:r>
    </w:p>
    <w:p w14:paraId="26D44FA2" w14:textId="77777777" w:rsidR="00751517" w:rsidRPr="0060517F" w:rsidRDefault="00751517" w:rsidP="00751517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eastAsia="Times New Roman" w:cstheme="minorHAnsi"/>
          <w:bCs/>
          <w:noProof/>
        </w:rPr>
      </w:pPr>
    </w:p>
    <w:p w14:paraId="39FFC2D5" w14:textId="02844553" w:rsidR="00751517" w:rsidRPr="0060517F" w:rsidRDefault="00412302" w:rsidP="00751517">
      <w:pPr>
        <w:tabs>
          <w:tab w:val="left" w:pos="1134"/>
          <w:tab w:val="left" w:pos="1843"/>
        </w:tabs>
        <w:spacing w:after="0" w:line="276" w:lineRule="auto"/>
        <w:ind w:left="851" w:firstLine="5669"/>
        <w:contextualSpacing/>
        <w:jc w:val="both"/>
        <w:rPr>
          <w:rFonts w:ascii="Cambria Math" w:eastAsia="Times New Roman" w:hAnsi="Cambria Math" w:cstheme="minorHAnsi"/>
          <w:bCs/>
          <w:noProof/>
        </w:rPr>
      </w:pPr>
      <m:oMathPara>
        <m:oMathParaPr>
          <m:jc m:val="centerGroup"/>
        </m:oMathParaPr>
        <m:oMath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</w:rPr>
            <m:t>SPn</m:t>
          </m:r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</w:rPr>
            <m:t>= </m:t>
          </m:r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hAnsi="Cambria Math" w:cstheme="minorHAnsi"/>
                  <w:bCs/>
                  <w:noProof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mbria Math" w:eastAsia="Times New Roman" w:hAnsi="Cambria Math" w:cstheme="minorHAnsi"/>
                  <w:bCs/>
                  <w:noProof/>
                </w:rPr>
                <m:t>Wa-Wo</m:t>
              </m:r>
            </m:den>
          </m:f>
          <m:r>
            <m:rPr>
              <m:nor/>
            </m:rPr>
            <w:rPr>
              <w:rFonts w:ascii="Cambria Math" w:eastAsia="Times New Roman" w:hAnsi="Cambria Math" w:cstheme="minorHAnsi"/>
              <w:bCs/>
              <w:noProof/>
            </w:rPr>
            <m:t> × 100%</m:t>
          </m:r>
        </m:oMath>
      </m:oMathPara>
    </w:p>
    <w:bookmarkStart w:id="9" w:name="_Hlk121822165"/>
    <w:p w14:paraId="39275E73" w14:textId="09D110D6" w:rsidR="00751517" w:rsidRPr="0060517F" w:rsidRDefault="00214895" w:rsidP="00641051">
      <w:pPr>
        <w:tabs>
          <w:tab w:val="left" w:pos="1134"/>
          <w:tab w:val="left" w:pos="1560"/>
          <w:tab w:val="left" w:pos="1843"/>
        </w:tabs>
        <w:spacing w:after="0" w:line="276" w:lineRule="auto"/>
        <w:ind w:left="1276"/>
        <w:contextualSpacing/>
        <w:jc w:val="both"/>
        <w:rPr>
          <w:rFonts w:eastAsia="Times New Roman" w:cstheme="minorHAnsi"/>
          <w:bCs/>
          <w:noProof/>
        </w:rPr>
      </w:pPr>
      <w:r w:rsidRPr="0060517F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37731" wp14:editId="5AACD27C">
                <wp:simplePos x="0" y="0"/>
                <wp:positionH relativeFrom="column">
                  <wp:posOffset>2167890</wp:posOffset>
                </wp:positionH>
                <wp:positionV relativeFrom="paragraph">
                  <wp:posOffset>94615</wp:posOffset>
                </wp:positionV>
                <wp:extent cx="1744345" cy="38925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08DE9" w14:textId="77777777" w:rsidR="0002040C" w:rsidRDefault="0002040C" w:rsidP="0075151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37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7pt;margin-top:7.45pt;width:137.35pt;height:3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" filled="f" stroked="f">
                <v:textbox inset="0,0,0,0">
                  <w:txbxContent>
                    <w:p w14:paraId="0A408DE9" w14:textId="77777777" w:rsidR="0002040C" w:rsidRDefault="0002040C" w:rsidP="0075151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9"/>
      <w:r w:rsidR="00751517" w:rsidRPr="0060517F">
        <w:rPr>
          <w:rFonts w:eastAsia="Times New Roman" w:cstheme="minorHAnsi"/>
          <w:bCs/>
          <w:noProof/>
        </w:rPr>
        <w:t>Keterangan :</w:t>
      </w:r>
    </w:p>
    <w:p w14:paraId="365F2870" w14:textId="77777777" w:rsidR="00751517" w:rsidRPr="0060517F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bCs/>
          <w:noProof/>
        </w:rPr>
      </w:pPr>
      <w:bookmarkStart w:id="10" w:name="_Hlk121822393"/>
      <w:r w:rsidRPr="0060517F">
        <w:rPr>
          <w:rFonts w:eastAsia="Times New Roman" w:cstheme="minorHAnsi"/>
          <w:bCs/>
          <w:noProof/>
        </w:rPr>
        <w:t>SPn</w:t>
      </w:r>
      <w:bookmarkEnd w:id="10"/>
      <w:r w:rsidRPr="0060517F">
        <w:rPr>
          <w:rFonts w:eastAsia="Times New Roman" w:cstheme="minorHAnsi"/>
          <w:bCs/>
          <w:noProof/>
        </w:rPr>
        <w:tab/>
        <w:t xml:space="preserve">= </w:t>
      </w:r>
      <w:r w:rsidRPr="0060517F">
        <w:rPr>
          <w:rFonts w:eastAsia="Times New Roman" w:cstheme="minorHAnsi"/>
          <w:bCs/>
          <w:noProof/>
        </w:rPr>
        <w:tab/>
        <w:t>Sisa pemijaran (%)</w:t>
      </w:r>
    </w:p>
    <w:p w14:paraId="7B9F0F2D" w14:textId="77777777" w:rsidR="00751517" w:rsidRPr="0060517F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Wo</w:t>
      </w:r>
      <w:r w:rsidRPr="0060517F">
        <w:rPr>
          <w:rFonts w:eastAsia="Times New Roman" w:cstheme="minorHAnsi"/>
          <w:bCs/>
          <w:noProof/>
        </w:rPr>
        <w:tab/>
        <w:t xml:space="preserve">= </w:t>
      </w:r>
      <w:r w:rsidRPr="0060517F">
        <w:rPr>
          <w:rFonts w:eastAsia="Times New Roman" w:cstheme="minorHAnsi"/>
          <w:bCs/>
          <w:noProof/>
        </w:rPr>
        <w:tab/>
        <w:t>Berat cawan pijar kosong (gram)</w:t>
      </w:r>
    </w:p>
    <w:p w14:paraId="20161DEC" w14:textId="77777777" w:rsidR="00751517" w:rsidRPr="0060517F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Wa</w:t>
      </w:r>
      <w:r w:rsidRPr="0060517F">
        <w:rPr>
          <w:rFonts w:eastAsia="Times New Roman" w:cstheme="minorHAnsi"/>
          <w:bCs/>
          <w:noProof/>
        </w:rPr>
        <w:tab/>
        <w:t xml:space="preserve">= </w:t>
      </w:r>
      <w:r w:rsidRPr="0060517F">
        <w:rPr>
          <w:rFonts w:eastAsia="Times New Roman" w:cstheme="minorHAnsi"/>
          <w:bCs/>
          <w:noProof/>
        </w:rPr>
        <w:tab/>
        <w:t>Berat cawan pijar + zat uji sebelum pemijaran (gram)</w:t>
      </w:r>
    </w:p>
    <w:p w14:paraId="0B86A1DB" w14:textId="77777777" w:rsidR="00751517" w:rsidRPr="0060517F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bCs/>
          <w:noProof/>
        </w:rPr>
      </w:pPr>
      <w:r w:rsidRPr="0060517F">
        <w:rPr>
          <w:rFonts w:eastAsia="Times New Roman" w:cstheme="minorHAnsi"/>
          <w:bCs/>
          <w:noProof/>
        </w:rPr>
        <w:t>Wb</w:t>
      </w:r>
      <w:r w:rsidRPr="0060517F">
        <w:rPr>
          <w:rFonts w:eastAsia="Times New Roman" w:cstheme="minorHAnsi"/>
          <w:bCs/>
          <w:noProof/>
        </w:rPr>
        <w:tab/>
        <w:t xml:space="preserve">= </w:t>
      </w:r>
      <w:r w:rsidRPr="0060517F">
        <w:rPr>
          <w:rFonts w:eastAsia="Times New Roman" w:cstheme="minorHAnsi"/>
          <w:bCs/>
          <w:noProof/>
        </w:rPr>
        <w:tab/>
        <w:t>Berat cawan pijar + zat uji setelah pemijaran (gram)</w:t>
      </w:r>
    </w:p>
    <w:p w14:paraId="4DBA798F" w14:textId="77777777" w:rsidR="001F456C" w:rsidRPr="0060517F" w:rsidRDefault="001F456C" w:rsidP="00412302">
      <w:pPr>
        <w:tabs>
          <w:tab w:val="left" w:pos="1701"/>
          <w:tab w:val="left" w:pos="1985"/>
          <w:tab w:val="left" w:pos="2268"/>
        </w:tabs>
        <w:spacing w:after="0" w:line="120" w:lineRule="auto"/>
        <w:ind w:left="1276"/>
        <w:contextualSpacing/>
        <w:rPr>
          <w:rFonts w:eastAsia="Times New Roman" w:cstheme="minorHAnsi"/>
          <w:bCs/>
          <w:noProof/>
        </w:rPr>
      </w:pPr>
    </w:p>
    <w:p w14:paraId="4B209EC8" w14:textId="5C5E2E10" w:rsidR="005F6C1C" w:rsidRPr="0060517F" w:rsidRDefault="005F6C1C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Kadar</w:t>
      </w:r>
      <w:r w:rsidR="00C40B9A" w:rsidRPr="0060517F">
        <w:rPr>
          <w:rFonts w:cstheme="minorHAnsi"/>
          <w:bCs/>
          <w:noProof/>
        </w:rPr>
        <w:t xml:space="preserve"> (Bobot Molekul Rata-rata)</w:t>
      </w:r>
    </w:p>
    <w:p w14:paraId="6F847EBC" w14:textId="670117B8" w:rsidR="005F6C1C" w:rsidRPr="0060517F" w:rsidRDefault="005F6C1C" w:rsidP="005F6C1C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Syarat:</w:t>
      </w:r>
    </w:p>
    <w:p w14:paraId="747873F4" w14:textId="41D93D79" w:rsidR="005F6C1C" w:rsidRPr="0060517F" w:rsidRDefault="005F6C1C" w:rsidP="005F6C1C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  <w:lang w:val="en-US"/>
        </w:rPr>
      </w:pPr>
      <w:r w:rsidRPr="0060517F">
        <w:rPr>
          <w:rFonts w:cstheme="minorHAnsi"/>
          <w:bCs/>
          <w:noProof/>
        </w:rPr>
        <w:t>Sesuai dengan Spesifikasi  Bahan Baku Polyethylene Glycol 4000 (S-QC-01-146)</w:t>
      </w:r>
      <w:r w:rsidR="0042214C" w:rsidRPr="0060517F">
        <w:rPr>
          <w:rFonts w:cstheme="minorHAnsi"/>
          <w:bCs/>
          <w:noProof/>
          <w:lang w:val="en-US"/>
        </w:rPr>
        <w:t>.</w:t>
      </w:r>
    </w:p>
    <w:p w14:paraId="2FF7E49B" w14:textId="0E8737E8" w:rsidR="005F6C1C" w:rsidRPr="0060517F" w:rsidRDefault="005F6C1C" w:rsidP="005F6C1C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Cara Kerja:</w:t>
      </w:r>
    </w:p>
    <w:p w14:paraId="1CDCB391" w14:textId="5070DB54" w:rsidR="00F62E2E" w:rsidRPr="0060517F" w:rsidRDefault="00F62E2E" w:rsidP="005F6C1C">
      <w:pPr>
        <w:pStyle w:val="ListParagraph"/>
        <w:numPr>
          <w:ilvl w:val="3"/>
          <w:numId w:val="5"/>
        </w:numPr>
        <w:spacing w:after="0" w:line="276" w:lineRule="auto"/>
        <w:ind w:left="1560" w:hanging="284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Indikator Fenolftalein Piridin</w:t>
      </w:r>
    </w:p>
    <w:p w14:paraId="25614F2E" w14:textId="0BD95E9F" w:rsidR="00F62E2E" w:rsidRPr="0060517F" w:rsidRDefault="004415BF" w:rsidP="00F62E2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Timbang seksama 1,0 g Fenolftalein P, masukkan ke dalam labu ukur 100 ml.</w:t>
      </w:r>
    </w:p>
    <w:p w14:paraId="2D0FBA81" w14:textId="273C12D8" w:rsidR="004415BF" w:rsidRPr="0060517F" w:rsidRDefault="004415BF" w:rsidP="00F62E2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Tambahkan Pyridine P hingga ¾ labu ukur, sonikasi hingga larut (</w:t>
      </w:r>
      <w:r w:rsidR="00290906" w:rsidRPr="0060517F">
        <w:rPr>
          <w:rFonts w:cstheme="minorHAnsi"/>
          <w:b/>
          <w:i/>
          <w:iCs/>
          <w:noProof/>
          <w:lang w:val="en-US"/>
        </w:rPr>
        <w:t>± 10 menit).</w:t>
      </w:r>
    </w:p>
    <w:p w14:paraId="46ABB8F1" w14:textId="2778840D" w:rsidR="00290906" w:rsidRPr="0060517F" w:rsidRDefault="00290906" w:rsidP="00F62E2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Diamkan hingga suhu ruang.</w:t>
      </w:r>
    </w:p>
    <w:p w14:paraId="556E9D58" w14:textId="3AD1E6DC" w:rsidR="00290906" w:rsidRPr="0060517F" w:rsidRDefault="00290906" w:rsidP="00F62E2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Encerkan dengan Piridin P h</w:t>
      </w:r>
      <w:r w:rsidR="001B7C63" w:rsidRPr="0060517F">
        <w:rPr>
          <w:rFonts w:cstheme="minorHAnsi"/>
          <w:b/>
          <w:i/>
          <w:iCs/>
          <w:noProof/>
          <w:lang w:val="en-US"/>
        </w:rPr>
        <w:t>ingga tanda batas, kocok hingga homogen.</w:t>
      </w:r>
    </w:p>
    <w:p w14:paraId="4A4224ED" w14:textId="77777777" w:rsidR="00FC7264" w:rsidRPr="0060517F" w:rsidRDefault="00FC7264" w:rsidP="00FC7264">
      <w:pPr>
        <w:pStyle w:val="ListParagraph"/>
        <w:spacing w:after="0" w:line="276" w:lineRule="auto"/>
        <w:ind w:left="1560"/>
        <w:jc w:val="both"/>
        <w:rPr>
          <w:rFonts w:cstheme="minorHAnsi"/>
          <w:bCs/>
          <w:noProof/>
          <w:sz w:val="10"/>
          <w:szCs w:val="10"/>
        </w:rPr>
      </w:pPr>
    </w:p>
    <w:p w14:paraId="61CE2FB0" w14:textId="6C45BBCA" w:rsidR="00FC7264" w:rsidRPr="0060517F" w:rsidRDefault="00FC7264" w:rsidP="00FC726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Larutan Anhidrida Ftalat</w:t>
      </w:r>
    </w:p>
    <w:p w14:paraId="275567A8" w14:textId="1B1568B0" w:rsidR="005F6C1C" w:rsidRPr="0060517F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Timbang 49</w:t>
      </w:r>
      <w:r w:rsidR="0095530E" w:rsidRPr="0060517F">
        <w:rPr>
          <w:rFonts w:cstheme="minorHAnsi"/>
          <w:bCs/>
          <w:noProof/>
          <w:lang w:val="en-US"/>
        </w:rPr>
        <w:t>,0</w:t>
      </w:r>
      <w:r w:rsidRPr="0060517F">
        <w:rPr>
          <w:rFonts w:cstheme="minorHAnsi"/>
          <w:bCs/>
          <w:noProof/>
        </w:rPr>
        <w:t xml:space="preserve"> g Anhidrida Ftalat P, masukkan ke dalam botol pereaksi cokelat.</w:t>
      </w:r>
    </w:p>
    <w:p w14:paraId="3CC3F8EF" w14:textId="2DFFE170" w:rsidR="005F6C1C" w:rsidRPr="0060517F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Larutkan dengan 300 ml Piridina P</w:t>
      </w:r>
      <w:r w:rsidR="004415BF" w:rsidRPr="0060517F">
        <w:rPr>
          <w:rFonts w:cstheme="minorHAnsi"/>
          <w:bCs/>
          <w:noProof/>
          <w:lang w:val="en-US"/>
        </w:rPr>
        <w:t xml:space="preserve">, </w:t>
      </w:r>
      <w:r w:rsidR="0095530E" w:rsidRPr="0060517F">
        <w:rPr>
          <w:rFonts w:cstheme="minorHAnsi"/>
          <w:b/>
          <w:i/>
          <w:iCs/>
          <w:noProof/>
          <w:lang w:val="en-US"/>
        </w:rPr>
        <w:t>aduk hingga larut sempurna</w:t>
      </w:r>
      <w:r w:rsidRPr="0060517F">
        <w:rPr>
          <w:rFonts w:cstheme="minorHAnsi"/>
          <w:b/>
          <w:i/>
          <w:iCs/>
          <w:noProof/>
        </w:rPr>
        <w:t>.</w:t>
      </w:r>
    </w:p>
    <w:p w14:paraId="2903DAE7" w14:textId="1ECC217E" w:rsidR="005F6C1C" w:rsidRPr="0060517F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Tambahkan 7</w:t>
      </w:r>
      <w:r w:rsidR="0095530E" w:rsidRPr="0060517F">
        <w:rPr>
          <w:rFonts w:cstheme="minorHAnsi"/>
          <w:bCs/>
          <w:noProof/>
          <w:lang w:val="en-US"/>
        </w:rPr>
        <w:t>,0</w:t>
      </w:r>
      <w:r w:rsidRPr="0060517F">
        <w:rPr>
          <w:rFonts w:cstheme="minorHAnsi"/>
          <w:bCs/>
          <w:noProof/>
        </w:rPr>
        <w:t xml:space="preserve"> g Imidazol P, </w:t>
      </w:r>
      <w:r w:rsidR="0095530E" w:rsidRPr="0060517F">
        <w:rPr>
          <w:rFonts w:cstheme="minorHAnsi"/>
          <w:b/>
          <w:i/>
          <w:iCs/>
          <w:noProof/>
          <w:lang w:val="en-US"/>
        </w:rPr>
        <w:t>aduk kembali hingga larut sempurna.</w:t>
      </w:r>
    </w:p>
    <w:p w14:paraId="56377441" w14:textId="7FFF121C" w:rsidR="00101C53" w:rsidRPr="0060517F" w:rsidRDefault="00101C53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Biarkan selama 16 jam sebelum digunakan.</w:t>
      </w:r>
    </w:p>
    <w:p w14:paraId="53A62492" w14:textId="77777777" w:rsidR="00295548" w:rsidRPr="0060517F" w:rsidRDefault="00295548" w:rsidP="00412302">
      <w:pPr>
        <w:pStyle w:val="ListParagraph"/>
        <w:spacing w:after="0" w:line="120" w:lineRule="auto"/>
        <w:ind w:left="1985"/>
        <w:jc w:val="both"/>
        <w:rPr>
          <w:rFonts w:cstheme="minorHAnsi"/>
          <w:bCs/>
          <w:noProof/>
          <w:sz w:val="10"/>
          <w:szCs w:val="10"/>
        </w:rPr>
      </w:pPr>
    </w:p>
    <w:p w14:paraId="754ADD3F" w14:textId="344F09B7" w:rsidR="005F6C1C" w:rsidRPr="0060517F" w:rsidRDefault="005F6C1C" w:rsidP="00101C53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Larutan Uji</w:t>
      </w:r>
    </w:p>
    <w:p w14:paraId="69550A91" w14:textId="12DB1718" w:rsidR="00B35CF2" w:rsidRPr="0060517F" w:rsidRDefault="00B35CF2" w:rsidP="00B35CF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</w:rPr>
        <w:t>Timbang seksama 25</w:t>
      </w:r>
      <w:r w:rsidR="00925110" w:rsidRPr="0060517F">
        <w:rPr>
          <w:rFonts w:cstheme="minorHAnsi"/>
          <w:b/>
          <w:i/>
          <w:iCs/>
          <w:noProof/>
          <w:lang w:val="en-US"/>
        </w:rPr>
        <w:t>,</w:t>
      </w:r>
      <w:r w:rsidRPr="0060517F">
        <w:rPr>
          <w:rFonts w:cstheme="minorHAnsi"/>
          <w:b/>
          <w:i/>
          <w:iCs/>
          <w:noProof/>
        </w:rPr>
        <w:t xml:space="preserve">0 g </w:t>
      </w:r>
      <w:r w:rsidR="00925110" w:rsidRPr="0060517F">
        <w:rPr>
          <w:rFonts w:cstheme="minorHAnsi"/>
          <w:b/>
          <w:i/>
          <w:iCs/>
          <w:noProof/>
          <w:lang w:val="en-US"/>
        </w:rPr>
        <w:t>zat uji</w:t>
      </w:r>
      <w:r w:rsidR="006C0A7D" w:rsidRPr="0060517F">
        <w:rPr>
          <w:rFonts w:cstheme="minorHAnsi"/>
          <w:b/>
          <w:i/>
          <w:iCs/>
          <w:noProof/>
          <w:lang w:val="en-US"/>
        </w:rPr>
        <w:t>,</w:t>
      </w:r>
      <w:r w:rsidRPr="0060517F">
        <w:rPr>
          <w:rFonts w:cstheme="minorHAnsi"/>
          <w:b/>
          <w:i/>
          <w:iCs/>
          <w:noProof/>
        </w:rPr>
        <w:t xml:space="preserve"> masukkan ke dalam labu erlenmeyer tutup asah 250 mL.</w:t>
      </w:r>
    </w:p>
    <w:p w14:paraId="300F7824" w14:textId="77777777" w:rsidR="00B35CF2" w:rsidRPr="0060517F" w:rsidRDefault="00B35CF2" w:rsidP="00B35CF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</w:rPr>
        <w:t>Pipet 25 mL larutan Anhidrida ftalat dan 25 mL Pyridine P, masukkan ke dalam labu erlenmeyer berisi sampel yang sudah ditimbang tadi.</w:t>
      </w:r>
    </w:p>
    <w:p w14:paraId="15374B93" w14:textId="77777777" w:rsidR="00FC23F0" w:rsidRPr="0060517F" w:rsidRDefault="00B35CF2" w:rsidP="00FC23F0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</w:rPr>
        <w:t xml:space="preserve">Tutup labu erlenmeyer. </w:t>
      </w:r>
    </w:p>
    <w:p w14:paraId="032D5D6B" w14:textId="77777777" w:rsidR="006C0A7D" w:rsidRPr="0060517F" w:rsidRDefault="00FC23F0" w:rsidP="006C0A7D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</w:rPr>
        <w:t>Masukkan labu erlenmeyer ke dalam penangas air pada suhu 96</w:t>
      </w:r>
      <w:r w:rsidRPr="0060517F">
        <w:rPr>
          <w:rFonts w:cstheme="minorHAnsi"/>
          <w:b/>
          <w:i/>
          <w:iCs/>
          <w:vertAlign w:val="superscript"/>
        </w:rPr>
        <w:t>o</w:t>
      </w:r>
      <w:r w:rsidRPr="0060517F">
        <w:rPr>
          <w:rFonts w:cstheme="minorHAnsi"/>
          <w:b/>
          <w:i/>
          <w:iCs/>
        </w:rPr>
        <w:t>C-100</w:t>
      </w:r>
      <w:r w:rsidRPr="0060517F">
        <w:rPr>
          <w:rFonts w:cstheme="minorHAnsi"/>
          <w:b/>
          <w:i/>
          <w:iCs/>
          <w:vertAlign w:val="superscript"/>
        </w:rPr>
        <w:t>o</w:t>
      </w:r>
      <w:r w:rsidRPr="0060517F">
        <w:rPr>
          <w:rFonts w:cstheme="minorHAnsi"/>
          <w:b/>
          <w:i/>
          <w:iCs/>
        </w:rPr>
        <w:t>C, pastikan air pada penangas air setinggi larutan di dalam erlenmeyer.</w:t>
      </w:r>
    </w:p>
    <w:p w14:paraId="1294EFCA" w14:textId="6B0D9581" w:rsidR="00CD110F" w:rsidRPr="0060517F" w:rsidRDefault="00CD110F" w:rsidP="006C0A7D">
      <w:pPr>
        <w:pStyle w:val="ListParagraph"/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</w:rPr>
        <w:t>(Note : Gunakan kain yang di ikat di atas tutup labu erlenmeyer untuk mencegah terjadinya</w:t>
      </w:r>
      <w:r w:rsidRPr="0060517F">
        <w:rPr>
          <w:rFonts w:cstheme="minorHAnsi"/>
          <w:b/>
          <w:i/>
          <w:iCs/>
          <w:lang w:val="en-US"/>
        </w:rPr>
        <w:t xml:space="preserve"> </w:t>
      </w:r>
      <w:r w:rsidRPr="0060517F">
        <w:rPr>
          <w:rFonts w:cstheme="minorHAnsi"/>
          <w:b/>
          <w:i/>
          <w:iCs/>
        </w:rPr>
        <w:t>bumping/tutup loncat ketika proses pemanasan).</w:t>
      </w:r>
    </w:p>
    <w:p w14:paraId="658ECDE8" w14:textId="741D9302" w:rsidR="00B35CF2" w:rsidRPr="0060517F" w:rsidRDefault="00CD110F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Diamkan selama 5 menit</w:t>
      </w:r>
      <w:r w:rsidR="002B7CA4" w:rsidRPr="0060517F">
        <w:rPr>
          <w:rFonts w:cstheme="minorHAnsi"/>
          <w:b/>
          <w:i/>
          <w:iCs/>
          <w:noProof/>
          <w:lang w:val="en-US"/>
        </w:rPr>
        <w:t>.</w:t>
      </w:r>
    </w:p>
    <w:p w14:paraId="10BE00AA" w14:textId="1023A3DA" w:rsidR="00CD110F" w:rsidRPr="0060517F" w:rsidRDefault="00CD110F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Angkat labu erlenmeyer, lalu kocok dengan hati-hati selama 30 detik.</w:t>
      </w:r>
    </w:p>
    <w:p w14:paraId="5213C49F" w14:textId="6524FE71" w:rsidR="00CD110F" w:rsidRPr="0060517F" w:rsidRDefault="001C7A27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Panaskan kembali di dalam penangas air selama 0 menit.</w:t>
      </w:r>
    </w:p>
    <w:p w14:paraId="5E929280" w14:textId="4DB8B5A7" w:rsidR="001C7A27" w:rsidRPr="0060517F" w:rsidRDefault="001C7A27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Angkat labu Erlenmeyer, diamkan hingga suhu ruang.</w:t>
      </w:r>
    </w:p>
    <w:p w14:paraId="421DAACC" w14:textId="35FE0C99" w:rsidR="001C7A27" w:rsidRPr="0060517F" w:rsidRDefault="001C7A27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Tambahkan 10 ml Air Murni, goyangkan, diamkan selama 2 menit.</w:t>
      </w:r>
    </w:p>
    <w:p w14:paraId="6E3616C1" w14:textId="1C25C999" w:rsidR="00B34654" w:rsidRPr="0060517F" w:rsidRDefault="00B34654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lastRenderedPageBreak/>
        <w:t>Masukkan larutan Natrium Hidroksida 0,5 N LV ke dalam buret 50 ml.</w:t>
      </w:r>
    </w:p>
    <w:p w14:paraId="70B3A575" w14:textId="5AE9E668" w:rsidR="00B34654" w:rsidRPr="0060517F" w:rsidRDefault="0097476C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lang w:val="en-US"/>
        </w:rPr>
        <w:t>Tambahkan 0,5 ml Indikaor Fenolftalein Piridin ke dalam Labu Erlenmeyer.</w:t>
      </w:r>
    </w:p>
    <w:p w14:paraId="27E056C4" w14:textId="056C4A95" w:rsidR="00B21012" w:rsidRPr="0060517F" w:rsidRDefault="00B21012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</w:rPr>
        <w:t xml:space="preserve">Titrasi dengan </w:t>
      </w:r>
      <w:bookmarkStart w:id="11" w:name="_Hlk178756438"/>
      <w:r w:rsidRPr="0060517F">
        <w:rPr>
          <w:rFonts w:cstheme="minorHAnsi"/>
          <w:b/>
          <w:i/>
          <w:iCs/>
          <w:noProof/>
        </w:rPr>
        <w:t xml:space="preserve">Natrium Hidroksida </w:t>
      </w:r>
      <w:bookmarkEnd w:id="11"/>
      <w:r w:rsidRPr="0060517F">
        <w:rPr>
          <w:rFonts w:cstheme="minorHAnsi"/>
          <w:b/>
          <w:i/>
          <w:iCs/>
          <w:noProof/>
        </w:rPr>
        <w:t xml:space="preserve">0,5 N LV hingga </w:t>
      </w:r>
      <w:r w:rsidR="0097476C" w:rsidRPr="0060517F">
        <w:rPr>
          <w:rFonts w:cstheme="minorHAnsi"/>
          <w:b/>
          <w:i/>
          <w:iCs/>
          <w:noProof/>
          <w:lang w:val="en-US"/>
        </w:rPr>
        <w:t>titik akhir terjadi perubahan warna dari bening menjadi merah muda pertama yang menetap selama 15 detik.</w:t>
      </w:r>
    </w:p>
    <w:p w14:paraId="487123D4" w14:textId="61A4CA3C" w:rsidR="00B21012" w:rsidRPr="0060517F" w:rsidRDefault="00B21012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</w:rPr>
        <w:t>Lakukan penetapan blanko</w:t>
      </w:r>
      <w:r w:rsidR="0097476C" w:rsidRPr="0060517F">
        <w:rPr>
          <w:rFonts w:cstheme="minorHAnsi"/>
          <w:b/>
          <w:i/>
          <w:iCs/>
          <w:noProof/>
          <w:lang w:val="en-US"/>
        </w:rPr>
        <w:t>.</w:t>
      </w:r>
    </w:p>
    <w:p w14:paraId="5597CC2C" w14:textId="77777777" w:rsidR="002F6449" w:rsidRPr="0060517F" w:rsidRDefault="002F6449" w:rsidP="002F6449">
      <w:pPr>
        <w:pStyle w:val="ListParagraph"/>
        <w:spacing w:after="0" w:line="276" w:lineRule="auto"/>
        <w:ind w:left="1985"/>
        <w:jc w:val="both"/>
        <w:rPr>
          <w:rFonts w:cstheme="minorHAnsi"/>
          <w:bCs/>
          <w:noProof/>
          <w:sz w:val="10"/>
          <w:szCs w:val="10"/>
        </w:rPr>
      </w:pPr>
    </w:p>
    <w:p w14:paraId="04EF4F71" w14:textId="4E4943C3" w:rsidR="00B21012" w:rsidRPr="0060517F" w:rsidRDefault="00B21012" w:rsidP="00B21012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Perhitungan</w:t>
      </w:r>
      <w:r w:rsidR="002F6449" w:rsidRPr="0060517F">
        <w:rPr>
          <w:rFonts w:cstheme="minorHAnsi"/>
          <w:bCs/>
          <w:noProof/>
        </w:rPr>
        <w:t xml:space="preserve"> :</w:t>
      </w:r>
    </w:p>
    <w:p w14:paraId="4CF89C01" w14:textId="2A4AEB95" w:rsidR="00B21012" w:rsidRPr="0060517F" w:rsidRDefault="00295548" w:rsidP="00B21012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Cs/>
          <w:noProof/>
        </w:rPr>
      </w:pPr>
      <m:oMathPara>
        <m:oMath>
          <m:r>
            <m:rPr>
              <m:nor/>
            </m:rPr>
            <w:rPr>
              <w:rFonts w:cstheme="minorHAnsi"/>
              <w:bCs/>
              <w:noProof/>
            </w:rPr>
            <m:t>C</m:t>
          </m:r>
          <m:r>
            <m:rPr>
              <m:nor/>
            </m:rPr>
            <w:rPr>
              <w:rFonts w:ascii="Cambria Math" w:cstheme="minorHAnsi"/>
              <w:b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cstheme="minorHAnsi"/>
              <w:bCs/>
              <w:noProof/>
            </w:rPr>
            <m:t>=</m:t>
          </m:r>
          <m:r>
            <m:rPr>
              <m:nor/>
            </m:rPr>
            <w:rPr>
              <w:rFonts w:ascii="Cambria Math" w:cstheme="minorHAnsi"/>
              <w:b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cstheme="minorHAnsi"/>
              <w:bCs/>
              <w:noProof/>
            </w:rPr>
            <m:t>2000</m:t>
          </m:r>
          <m:r>
            <m:rPr>
              <m:nor/>
            </m:rPr>
            <w:rPr>
              <w:rFonts w:ascii="Cambria Math" w:cstheme="minorHAnsi"/>
              <w:b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cstheme="minorHAnsi"/>
              <w:bCs/>
              <w:noProof/>
            </w:rPr>
            <m:t>×</m:t>
          </m:r>
          <m:r>
            <m:rPr>
              <m:nor/>
            </m:rPr>
            <w:rPr>
              <w:rFonts w:ascii="Cambria Math" w:cstheme="minorHAnsi"/>
              <w:bCs/>
              <w:noProof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Cs/>
                  <w:noProof/>
                </w:rPr>
                <m:t>Wu</m:t>
              </m:r>
            </m:num>
            <m:den>
              <m:r>
                <m:rPr>
                  <m:nor/>
                </m:rPr>
                <w:rPr>
                  <w:rFonts w:cstheme="minorHAnsi"/>
                  <w:bCs/>
                  <w:noProof/>
                </w:rPr>
                <m:t>N</m:t>
              </m:r>
              <m:r>
                <m:rPr>
                  <m:nor/>
                </m:rPr>
                <w:rPr>
                  <w:rFonts w:ascii="Cambria Math" w:cstheme="minorHAnsi"/>
                  <w:bCs/>
                  <w:noProof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Cs/>
                  <w:noProof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bCs/>
                  <w:noProof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Cs/>
                  <w:noProof/>
                </w:rPr>
                <m:t>(Vb</m:t>
              </m:r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-</m:t>
              </m:r>
              <m:r>
                <m:rPr>
                  <m:nor/>
                </m:rPr>
                <w:rPr>
                  <w:rFonts w:cstheme="minorHAnsi"/>
                  <w:bCs/>
                  <w:noProof/>
                </w:rPr>
                <m:t>Vu)</m:t>
              </m:r>
            </m:den>
          </m:f>
        </m:oMath>
      </m:oMathPara>
    </w:p>
    <w:p w14:paraId="742E9AA1" w14:textId="77777777" w:rsidR="0021461B" w:rsidRPr="0060517F" w:rsidRDefault="0021461B" w:rsidP="00295548">
      <w:pPr>
        <w:pStyle w:val="ListParagraph"/>
        <w:spacing w:after="0" w:line="120" w:lineRule="auto"/>
        <w:ind w:left="1276"/>
        <w:jc w:val="both"/>
        <w:rPr>
          <w:rFonts w:cstheme="minorHAnsi"/>
          <w:bCs/>
          <w:noProof/>
        </w:rPr>
      </w:pPr>
    </w:p>
    <w:p w14:paraId="73C0E624" w14:textId="75B2CF02" w:rsidR="0021461B" w:rsidRPr="0060517F" w:rsidRDefault="0021461B" w:rsidP="0021461B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Keterangan :</w:t>
      </w:r>
    </w:p>
    <w:tbl>
      <w:tblPr>
        <w:tblStyle w:val="TableGrid"/>
        <w:tblW w:w="79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229"/>
      </w:tblGrid>
      <w:tr w:rsidR="0021461B" w:rsidRPr="0060517F" w14:paraId="2B64B51E" w14:textId="77777777" w:rsidTr="0021461B">
        <w:tc>
          <w:tcPr>
            <w:tcW w:w="704" w:type="dxa"/>
          </w:tcPr>
          <w:p w14:paraId="04255F75" w14:textId="31935B06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C</w:t>
            </w:r>
          </w:p>
        </w:tc>
        <w:tc>
          <w:tcPr>
            <w:tcW w:w="7229" w:type="dxa"/>
          </w:tcPr>
          <w:p w14:paraId="28CBBED5" w14:textId="5813283B" w:rsidR="00E14DC0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lang w:val="en-US"/>
              </w:rPr>
            </w:pPr>
            <w:r w:rsidRPr="0060517F">
              <w:rPr>
                <w:rFonts w:cstheme="minorHAnsi"/>
                <w:bCs/>
                <w:noProof/>
              </w:rPr>
              <w:t>= Kadar Polyethylene Glycol (%)</w:t>
            </w:r>
          </w:p>
        </w:tc>
      </w:tr>
      <w:tr w:rsidR="00E14DC0" w:rsidRPr="0060517F" w14:paraId="26AB22D2" w14:textId="77777777" w:rsidTr="0021461B">
        <w:tc>
          <w:tcPr>
            <w:tcW w:w="704" w:type="dxa"/>
          </w:tcPr>
          <w:p w14:paraId="1DC9F67C" w14:textId="633FA039" w:rsidR="00E14DC0" w:rsidRPr="0060517F" w:rsidRDefault="00E14DC0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lang w:val="en-US"/>
              </w:rPr>
            </w:pPr>
            <w:r w:rsidRPr="0060517F">
              <w:rPr>
                <w:rFonts w:cstheme="minorHAnsi"/>
                <w:bCs/>
                <w:noProof/>
                <w:lang w:val="en-US"/>
              </w:rPr>
              <w:t>2000</w:t>
            </w:r>
          </w:p>
        </w:tc>
        <w:tc>
          <w:tcPr>
            <w:tcW w:w="7229" w:type="dxa"/>
          </w:tcPr>
          <w:p w14:paraId="0F8E34D4" w14:textId="77777777" w:rsidR="00600189" w:rsidRPr="0060517F" w:rsidRDefault="00E14DC0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lang w:val="en-US"/>
              </w:rPr>
            </w:pPr>
            <w:r w:rsidRPr="0060517F">
              <w:rPr>
                <w:rFonts w:cstheme="minorHAnsi"/>
                <w:bCs/>
                <w:noProof/>
                <w:lang w:val="en-US"/>
              </w:rPr>
              <w:t xml:space="preserve">= Faktor konversi yang digunakan untuk menghitung bobot molekul rata-rata </w:t>
            </w:r>
          </w:p>
          <w:p w14:paraId="6801C338" w14:textId="34D33BAA" w:rsidR="00E14DC0" w:rsidRPr="0060517F" w:rsidRDefault="00600189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  <w:lang w:val="en-US"/>
              </w:rPr>
            </w:pPr>
            <w:r w:rsidRPr="0060517F">
              <w:rPr>
                <w:rFonts w:cstheme="minorHAnsi"/>
                <w:bCs/>
                <w:noProof/>
                <w:lang w:val="en-US"/>
              </w:rPr>
              <w:t xml:space="preserve">   </w:t>
            </w:r>
            <w:r w:rsidR="00E14DC0" w:rsidRPr="0060517F">
              <w:rPr>
                <w:rFonts w:cstheme="minorHAnsi"/>
                <w:bCs/>
                <w:noProof/>
                <w:lang w:val="en-US"/>
              </w:rPr>
              <w:t>Polyethylene Glycol 4000 (PEG 4000)</w:t>
            </w:r>
          </w:p>
        </w:tc>
      </w:tr>
      <w:tr w:rsidR="0021461B" w:rsidRPr="0060517F" w14:paraId="402087E1" w14:textId="77777777" w:rsidTr="0021461B">
        <w:tc>
          <w:tcPr>
            <w:tcW w:w="704" w:type="dxa"/>
          </w:tcPr>
          <w:p w14:paraId="5184FB2A" w14:textId="5B868FF9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Wu</w:t>
            </w:r>
          </w:p>
        </w:tc>
        <w:tc>
          <w:tcPr>
            <w:tcW w:w="7229" w:type="dxa"/>
          </w:tcPr>
          <w:p w14:paraId="75A46E18" w14:textId="397A6F2D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= Berat zat uji yang ditimbang (mg)</w:t>
            </w:r>
          </w:p>
        </w:tc>
      </w:tr>
      <w:tr w:rsidR="0021461B" w:rsidRPr="0060517F" w14:paraId="1B3D5D0B" w14:textId="77777777" w:rsidTr="0021461B">
        <w:tc>
          <w:tcPr>
            <w:tcW w:w="704" w:type="dxa"/>
          </w:tcPr>
          <w:p w14:paraId="3B0991A3" w14:textId="2907D4DC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N</w:t>
            </w:r>
          </w:p>
        </w:tc>
        <w:tc>
          <w:tcPr>
            <w:tcW w:w="7229" w:type="dxa"/>
          </w:tcPr>
          <w:p w14:paraId="7924FE51" w14:textId="386BB984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= Konsentrasi Natrium Hidroksida 0,5 N LV yang digunakan (N)</w:t>
            </w:r>
          </w:p>
        </w:tc>
      </w:tr>
      <w:tr w:rsidR="0021461B" w:rsidRPr="0060517F" w14:paraId="3A1807A2" w14:textId="77777777" w:rsidTr="0021461B">
        <w:tc>
          <w:tcPr>
            <w:tcW w:w="704" w:type="dxa"/>
          </w:tcPr>
          <w:p w14:paraId="5835D0E8" w14:textId="574422DE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Vb</w:t>
            </w:r>
          </w:p>
        </w:tc>
        <w:tc>
          <w:tcPr>
            <w:tcW w:w="7229" w:type="dxa"/>
          </w:tcPr>
          <w:p w14:paraId="239C3132" w14:textId="49E2F3D8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= Volume Natrium Hidroksida 0,5 N LV untuk larutan blanko (ml)</w:t>
            </w:r>
          </w:p>
        </w:tc>
      </w:tr>
      <w:tr w:rsidR="0021461B" w:rsidRPr="0060517F" w14:paraId="16C19684" w14:textId="77777777" w:rsidTr="0021461B">
        <w:trPr>
          <w:trHeight w:val="107"/>
        </w:trPr>
        <w:tc>
          <w:tcPr>
            <w:tcW w:w="704" w:type="dxa"/>
          </w:tcPr>
          <w:p w14:paraId="4223A649" w14:textId="18BD63DA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Vu</w:t>
            </w:r>
          </w:p>
        </w:tc>
        <w:tc>
          <w:tcPr>
            <w:tcW w:w="7229" w:type="dxa"/>
          </w:tcPr>
          <w:p w14:paraId="6CAF28EA" w14:textId="77FE9A24" w:rsidR="0021461B" w:rsidRPr="0060517F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60517F">
              <w:rPr>
                <w:rFonts w:cstheme="minorHAnsi"/>
                <w:bCs/>
                <w:noProof/>
              </w:rPr>
              <w:t>= Volume Natrium Hidroksida 0,5 N LV untuk larutan uji (ml)</w:t>
            </w:r>
          </w:p>
        </w:tc>
      </w:tr>
    </w:tbl>
    <w:p w14:paraId="45375171" w14:textId="77777777" w:rsidR="002F6449" w:rsidRPr="0060517F" w:rsidRDefault="002F6449" w:rsidP="002F6449">
      <w:pPr>
        <w:pStyle w:val="ListParagraph"/>
        <w:spacing w:after="0" w:line="276" w:lineRule="auto"/>
        <w:ind w:left="567"/>
        <w:jc w:val="both"/>
        <w:rPr>
          <w:rFonts w:cstheme="minorHAnsi"/>
          <w:bCs/>
          <w:noProof/>
          <w:sz w:val="10"/>
          <w:szCs w:val="10"/>
        </w:rPr>
      </w:pPr>
    </w:p>
    <w:p w14:paraId="2F4394BC" w14:textId="5DD7FFFD" w:rsidR="00286ABA" w:rsidRPr="0060517F" w:rsidRDefault="00286ABA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Etilen Oksida dan 1,4-dioksan Bebas</w:t>
      </w:r>
      <w:r w:rsidR="008E2314" w:rsidRPr="0060517F">
        <w:rPr>
          <w:rFonts w:cstheme="minorHAnsi"/>
          <w:bCs/>
          <w:noProof/>
          <w:lang w:val="en-US"/>
        </w:rPr>
        <w:t xml:space="preserve"> </w:t>
      </w:r>
      <w:r w:rsidR="008E2314" w:rsidRPr="0060517F">
        <w:rPr>
          <w:rFonts w:cstheme="minorHAnsi"/>
          <w:b/>
          <w:i/>
          <w:iCs/>
          <w:noProof/>
        </w:rPr>
        <w:t>(Pemeriksaan dilakukan dengan bantuan Laboratorium Eksternal)</w:t>
      </w:r>
    </w:p>
    <w:p w14:paraId="4EC4CD99" w14:textId="42266A63" w:rsidR="00286ABA" w:rsidRPr="0060517F" w:rsidRDefault="00286ABA" w:rsidP="00286ABA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60517F">
        <w:rPr>
          <w:rFonts w:cstheme="minorHAnsi"/>
          <w:bCs/>
          <w:noProof/>
        </w:rPr>
        <w:t>Syarat:</w:t>
      </w:r>
    </w:p>
    <w:p w14:paraId="3AB4086D" w14:textId="2CB96373" w:rsidR="002F6449" w:rsidRPr="00585642" w:rsidRDefault="00286ABA" w:rsidP="002F6449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4000 (S-QC-01-146)</w:t>
      </w:r>
      <w:r w:rsidR="0042214C" w:rsidRPr="00585642">
        <w:rPr>
          <w:rFonts w:cstheme="minorHAnsi"/>
          <w:bCs/>
          <w:noProof/>
          <w:lang w:val="en-US"/>
        </w:rPr>
        <w:t>.</w:t>
      </w:r>
    </w:p>
    <w:p w14:paraId="5A451C4A" w14:textId="77777777" w:rsidR="004508F0" w:rsidRPr="00585642" w:rsidRDefault="004508F0" w:rsidP="008E2314">
      <w:pPr>
        <w:spacing w:after="0" w:line="276" w:lineRule="auto"/>
        <w:jc w:val="both"/>
        <w:rPr>
          <w:rFonts w:cstheme="minorHAnsi"/>
          <w:bCs/>
          <w:i/>
          <w:iCs/>
          <w:noProof/>
          <w:sz w:val="10"/>
          <w:szCs w:val="10"/>
        </w:rPr>
      </w:pPr>
    </w:p>
    <w:p w14:paraId="5546D94D" w14:textId="73AF9CD3" w:rsidR="00751517" w:rsidRPr="00585642" w:rsidRDefault="000601B0" w:rsidP="0058676D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Batas Etilen Glikol Dietilen Glik</w:t>
      </w:r>
      <w:r w:rsidR="00C974C4" w:rsidRPr="00585642">
        <w:rPr>
          <w:rFonts w:cstheme="minorHAnsi"/>
          <w:bCs/>
          <w:noProof/>
        </w:rPr>
        <w:t>ol</w:t>
      </w:r>
      <w:r w:rsidR="002F6449" w:rsidRPr="00585642">
        <w:rPr>
          <w:rFonts w:cstheme="minorHAnsi"/>
          <w:bCs/>
          <w:noProof/>
        </w:rPr>
        <w:t xml:space="preserve"> (Pemeriksaan dilakukan dengan bantuan Laboratorium Eksternal)</w:t>
      </w:r>
    </w:p>
    <w:p w14:paraId="7DBC8085" w14:textId="15D73620" w:rsidR="00751517" w:rsidRPr="00585642" w:rsidRDefault="005A575E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</w:t>
      </w:r>
      <w:r w:rsidR="00751517" w:rsidRPr="00585642">
        <w:rPr>
          <w:rFonts w:cstheme="minorHAnsi"/>
          <w:bCs/>
          <w:noProof/>
        </w:rPr>
        <w:t>:</w:t>
      </w:r>
    </w:p>
    <w:p w14:paraId="77DEB3B8" w14:textId="71806FAF" w:rsidR="004E632A" w:rsidRPr="00585642" w:rsidRDefault="00751517" w:rsidP="007253E9">
      <w:pPr>
        <w:pStyle w:val="ListParagraph"/>
        <w:spacing w:line="276" w:lineRule="auto"/>
        <w:ind w:left="1418" w:right="-188" w:hanging="142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</w:t>
      </w:r>
      <w:r w:rsidR="00214895" w:rsidRPr="00585642">
        <w:rPr>
          <w:rFonts w:cstheme="minorHAnsi"/>
          <w:bCs/>
          <w:noProof/>
        </w:rPr>
        <w:t>0</w:t>
      </w:r>
      <w:r w:rsidRPr="00585642">
        <w:rPr>
          <w:rFonts w:cstheme="minorHAnsi"/>
          <w:bCs/>
          <w:noProof/>
        </w:rPr>
        <w:t>0 (S-QC-01-</w:t>
      </w:r>
      <w:r w:rsidR="00214895" w:rsidRPr="00585642">
        <w:rPr>
          <w:rFonts w:cstheme="minorHAnsi"/>
          <w:bCs/>
          <w:noProof/>
        </w:rPr>
        <w:t>146</w:t>
      </w:r>
      <w:r w:rsidRPr="00585642">
        <w:rPr>
          <w:rFonts w:cstheme="minorHAnsi"/>
          <w:bCs/>
          <w:noProof/>
        </w:rPr>
        <w:t>)</w:t>
      </w:r>
      <w:r w:rsidR="0042214C" w:rsidRPr="00585642">
        <w:rPr>
          <w:rFonts w:cstheme="minorHAnsi"/>
          <w:bCs/>
          <w:noProof/>
          <w:lang w:val="en-US"/>
        </w:rPr>
        <w:t>.</w:t>
      </w:r>
    </w:p>
    <w:p w14:paraId="674982F5" w14:textId="77777777" w:rsidR="007253E9" w:rsidRPr="00585642" w:rsidRDefault="007253E9" w:rsidP="007253E9">
      <w:pPr>
        <w:pStyle w:val="ListParagraph"/>
        <w:spacing w:line="276" w:lineRule="auto"/>
        <w:ind w:left="1418" w:right="-188" w:hanging="142"/>
        <w:jc w:val="both"/>
        <w:rPr>
          <w:rFonts w:cstheme="minorHAnsi"/>
          <w:bCs/>
          <w:noProof/>
          <w:sz w:val="10"/>
          <w:szCs w:val="10"/>
          <w:lang w:val="en-US"/>
        </w:rPr>
      </w:pPr>
    </w:p>
    <w:p w14:paraId="7FCB56C5" w14:textId="01BCB8A0" w:rsidR="00A90F6C" w:rsidRPr="00585642" w:rsidRDefault="009952A8" w:rsidP="00644997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Uji Batas Mikroba</w:t>
      </w:r>
    </w:p>
    <w:p w14:paraId="3EC59B9B" w14:textId="08BB7F2D" w:rsidR="009952A8" w:rsidRPr="00585642" w:rsidRDefault="009952A8" w:rsidP="006D2433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Syarat:</w:t>
      </w:r>
    </w:p>
    <w:p w14:paraId="6B759A33" w14:textId="02896429" w:rsidR="009952A8" w:rsidRPr="00585642" w:rsidRDefault="009952A8" w:rsidP="006231C4">
      <w:pPr>
        <w:pStyle w:val="ListParagraph"/>
        <w:spacing w:after="0" w:line="276" w:lineRule="auto"/>
        <w:ind w:left="1134" w:firstLine="142"/>
        <w:jc w:val="both"/>
        <w:rPr>
          <w:rFonts w:cstheme="minorHAnsi"/>
          <w:bCs/>
          <w:noProof/>
          <w:lang w:val="en-US"/>
        </w:rPr>
      </w:pPr>
      <w:r w:rsidRPr="00585642">
        <w:rPr>
          <w:rFonts w:cstheme="minorHAnsi"/>
          <w:bCs/>
          <w:noProof/>
        </w:rPr>
        <w:t>Sesuai dengan Spesifikasi  Bahan Baku Polyethylene Glycol 4000 (S-QC-01-146)</w:t>
      </w:r>
      <w:r w:rsidR="005C37A9" w:rsidRPr="00585642">
        <w:rPr>
          <w:rFonts w:cstheme="minorHAnsi"/>
          <w:bCs/>
          <w:noProof/>
          <w:lang w:val="en-US"/>
        </w:rPr>
        <w:t>.</w:t>
      </w:r>
    </w:p>
    <w:p w14:paraId="297BB2FE" w14:textId="77777777" w:rsidR="006231C4" w:rsidRDefault="009952A8" w:rsidP="006231C4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</w:rPr>
        <w:t>Cara Kerja:</w:t>
      </w:r>
    </w:p>
    <w:p w14:paraId="74B2D486" w14:textId="04A0D799" w:rsidR="009952A8" w:rsidRPr="006231C4" w:rsidRDefault="009952A8" w:rsidP="006231C4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</w:rPr>
      </w:pPr>
      <w:r w:rsidRPr="006231C4">
        <w:rPr>
          <w:rFonts w:cstheme="minorHAnsi"/>
          <w:bCs/>
          <w:noProof/>
        </w:rPr>
        <w:t>Lakukan pemeriksaan sesuai dengan Prosedur Pemeriksaan Uji Batas Mikroba.</w:t>
      </w:r>
    </w:p>
    <w:p w14:paraId="66574724" w14:textId="77777777" w:rsidR="00A90F6C" w:rsidRPr="00585642" w:rsidRDefault="00A90F6C" w:rsidP="00214895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</w:rPr>
      </w:pPr>
    </w:p>
    <w:p w14:paraId="1B116CE4" w14:textId="6321D8FB" w:rsidR="00A90F6C" w:rsidRPr="00585642" w:rsidRDefault="00A90F6C" w:rsidP="00214895">
      <w:pPr>
        <w:pStyle w:val="ListParagraph"/>
        <w:spacing w:after="0" w:line="276" w:lineRule="auto"/>
        <w:ind w:left="1276"/>
        <w:jc w:val="both"/>
        <w:rPr>
          <w:rFonts w:cstheme="minorHAnsi"/>
          <w:bCs/>
          <w:noProof/>
        </w:rPr>
        <w:sectPr w:rsidR="00A90F6C" w:rsidRPr="00585642" w:rsidSect="0060517F">
          <w:footerReference w:type="default" r:id="rId10"/>
          <w:pgSz w:w="11906" w:h="16838" w:code="9"/>
          <w:pgMar w:top="1017" w:right="1440" w:bottom="1134" w:left="1418" w:header="426" w:footer="0" w:gutter="0"/>
          <w:cols w:space="708"/>
          <w:docGrid w:linePitch="360"/>
        </w:sectPr>
      </w:pPr>
    </w:p>
    <w:p w14:paraId="3ACE1309" w14:textId="77777777" w:rsidR="00910966" w:rsidRPr="00585642" w:rsidRDefault="00910966" w:rsidP="00802CB3">
      <w:pPr>
        <w:pStyle w:val="ListParagraph"/>
        <w:numPr>
          <w:ilvl w:val="0"/>
          <w:numId w:val="28"/>
        </w:numPr>
        <w:spacing w:after="0" w:line="276" w:lineRule="auto"/>
        <w:ind w:left="142" w:right="-188" w:hanging="426"/>
        <w:rPr>
          <w:rFonts w:cstheme="minorHAnsi"/>
          <w:b/>
          <w:noProof/>
        </w:rPr>
      </w:pPr>
      <w:r w:rsidRPr="00585642">
        <w:rPr>
          <w:rFonts w:cstheme="minorHAnsi"/>
          <w:b/>
          <w:noProof/>
        </w:rPr>
        <w:lastRenderedPageBreak/>
        <w:t>Daftar Lampiran</w:t>
      </w:r>
      <w:r w:rsidRPr="00585642">
        <w:rPr>
          <w:rFonts w:cstheme="minorHAnsi"/>
          <w:b/>
          <w:noProof/>
        </w:rPr>
        <w:tab/>
      </w:r>
    </w:p>
    <w:tbl>
      <w:tblPr>
        <w:tblStyle w:val="TableGrid"/>
        <w:tblW w:w="9682" w:type="dxa"/>
        <w:tblInd w:w="137" w:type="dxa"/>
        <w:tblLook w:val="04A0" w:firstRow="1" w:lastRow="0" w:firstColumn="1" w:lastColumn="0" w:noHBand="0" w:noVBand="1"/>
      </w:tblPr>
      <w:tblGrid>
        <w:gridCol w:w="1701"/>
        <w:gridCol w:w="2520"/>
        <w:gridCol w:w="2250"/>
        <w:gridCol w:w="3211"/>
      </w:tblGrid>
      <w:tr w:rsidR="00910966" w:rsidRPr="00585642" w14:paraId="68BAB177" w14:textId="77777777" w:rsidTr="00802CB3">
        <w:trPr>
          <w:trHeight w:val="291"/>
        </w:trPr>
        <w:tc>
          <w:tcPr>
            <w:tcW w:w="1701" w:type="dxa"/>
            <w:shd w:val="clear" w:color="auto" w:fill="BFBFBF" w:themeFill="background1" w:themeFillShade="BF"/>
          </w:tcPr>
          <w:p w14:paraId="0EBD00B6" w14:textId="77777777" w:rsidR="00910966" w:rsidRPr="00585642" w:rsidRDefault="00910966" w:rsidP="0002040C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noProof/>
              </w:rPr>
            </w:pPr>
            <w:r w:rsidRPr="00585642">
              <w:rPr>
                <w:rFonts w:cstheme="minorHAnsi"/>
                <w:b/>
                <w:noProof/>
              </w:rPr>
              <w:t xml:space="preserve">Lampiran 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3D101B0" w14:textId="77777777" w:rsidR="00910966" w:rsidRPr="00585642" w:rsidRDefault="00910966" w:rsidP="0002040C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noProof/>
              </w:rPr>
            </w:pPr>
            <w:r w:rsidRPr="00585642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043A7FED" w14:textId="77777777" w:rsidR="00910966" w:rsidRPr="00585642" w:rsidRDefault="00910966" w:rsidP="0002040C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noProof/>
              </w:rPr>
            </w:pPr>
            <w:r w:rsidRPr="00585642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3211" w:type="dxa"/>
            <w:shd w:val="clear" w:color="auto" w:fill="BFBFBF" w:themeFill="background1" w:themeFillShade="BF"/>
          </w:tcPr>
          <w:p w14:paraId="534A6969" w14:textId="77777777" w:rsidR="00910966" w:rsidRPr="00585642" w:rsidRDefault="00910966" w:rsidP="0002040C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noProof/>
              </w:rPr>
            </w:pPr>
            <w:r w:rsidRPr="00585642">
              <w:rPr>
                <w:rFonts w:cstheme="minorHAnsi"/>
                <w:b/>
                <w:noProof/>
              </w:rPr>
              <w:t>Tanggal Berlaku</w:t>
            </w:r>
          </w:p>
        </w:tc>
      </w:tr>
      <w:tr w:rsidR="00910966" w:rsidRPr="00585642" w14:paraId="1C18EF30" w14:textId="77777777" w:rsidTr="00802CB3">
        <w:trPr>
          <w:trHeight w:val="291"/>
        </w:trPr>
        <w:tc>
          <w:tcPr>
            <w:tcW w:w="1701" w:type="dxa"/>
          </w:tcPr>
          <w:p w14:paraId="5D3717A4" w14:textId="77777777" w:rsidR="00910966" w:rsidRPr="00585642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-</w:t>
            </w:r>
          </w:p>
        </w:tc>
        <w:tc>
          <w:tcPr>
            <w:tcW w:w="2520" w:type="dxa"/>
          </w:tcPr>
          <w:p w14:paraId="2592E09F" w14:textId="77777777" w:rsidR="00910966" w:rsidRPr="00585642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-</w:t>
            </w:r>
          </w:p>
        </w:tc>
        <w:tc>
          <w:tcPr>
            <w:tcW w:w="2250" w:type="dxa"/>
          </w:tcPr>
          <w:p w14:paraId="0EBFF8C6" w14:textId="77777777" w:rsidR="00910966" w:rsidRPr="00585642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-</w:t>
            </w:r>
          </w:p>
        </w:tc>
        <w:tc>
          <w:tcPr>
            <w:tcW w:w="3211" w:type="dxa"/>
          </w:tcPr>
          <w:p w14:paraId="75B78291" w14:textId="77777777" w:rsidR="00910966" w:rsidRPr="00585642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-</w:t>
            </w:r>
          </w:p>
        </w:tc>
      </w:tr>
    </w:tbl>
    <w:p w14:paraId="039CB751" w14:textId="77777777" w:rsidR="00910966" w:rsidRPr="00585642" w:rsidRDefault="00910966" w:rsidP="00910966">
      <w:pPr>
        <w:pStyle w:val="ListParagraph"/>
        <w:spacing w:after="0" w:line="276" w:lineRule="auto"/>
        <w:ind w:left="306" w:right="-188"/>
        <w:rPr>
          <w:rFonts w:cstheme="minorHAnsi"/>
          <w:bCs/>
          <w:noProof/>
          <w:sz w:val="10"/>
          <w:szCs w:val="10"/>
        </w:rPr>
      </w:pPr>
    </w:p>
    <w:p w14:paraId="2E315EB7" w14:textId="77777777" w:rsidR="00910966" w:rsidRPr="00585642" w:rsidRDefault="00910966" w:rsidP="00802CB3">
      <w:pPr>
        <w:pStyle w:val="ListParagraph"/>
        <w:numPr>
          <w:ilvl w:val="0"/>
          <w:numId w:val="28"/>
        </w:numPr>
        <w:spacing w:after="0" w:line="276" w:lineRule="auto"/>
        <w:ind w:left="142" w:right="-188" w:hanging="426"/>
        <w:rPr>
          <w:rFonts w:cstheme="minorHAnsi"/>
          <w:b/>
          <w:i/>
          <w:noProof/>
        </w:rPr>
      </w:pPr>
      <w:r w:rsidRPr="00585642">
        <w:rPr>
          <w:rFonts w:cstheme="minorHAnsi"/>
          <w:b/>
          <w:noProof/>
        </w:rPr>
        <w:t>Sejarah Revisi dan Review</w:t>
      </w: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1618"/>
        <w:gridCol w:w="934"/>
        <w:gridCol w:w="1859"/>
        <w:gridCol w:w="3102"/>
        <w:gridCol w:w="2126"/>
      </w:tblGrid>
      <w:tr w:rsidR="00CB22A7" w:rsidRPr="00585642" w14:paraId="190F124B" w14:textId="77777777" w:rsidTr="00FC6057">
        <w:tc>
          <w:tcPr>
            <w:tcW w:w="1618" w:type="dxa"/>
            <w:shd w:val="clear" w:color="auto" w:fill="BFBFBF" w:themeFill="background1" w:themeFillShade="BF"/>
            <w:vAlign w:val="center"/>
          </w:tcPr>
          <w:p w14:paraId="370B667A" w14:textId="77777777" w:rsidR="00910966" w:rsidRPr="00585642" w:rsidRDefault="00910966" w:rsidP="0002040C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noProof/>
              </w:rPr>
            </w:pPr>
            <w:r w:rsidRPr="00585642">
              <w:rPr>
                <w:rFonts w:cstheme="minorHAnsi"/>
                <w:b/>
                <w:iCs/>
                <w:noProof/>
              </w:rPr>
              <w:t>Kode Dokumen</w:t>
            </w:r>
          </w:p>
        </w:tc>
        <w:tc>
          <w:tcPr>
            <w:tcW w:w="934" w:type="dxa"/>
            <w:shd w:val="clear" w:color="auto" w:fill="BFBFBF" w:themeFill="background1" w:themeFillShade="BF"/>
            <w:vAlign w:val="center"/>
          </w:tcPr>
          <w:p w14:paraId="4B67218C" w14:textId="77777777" w:rsidR="00910966" w:rsidRPr="00585642" w:rsidRDefault="00910966" w:rsidP="0002040C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noProof/>
              </w:rPr>
            </w:pPr>
            <w:r w:rsidRPr="00585642">
              <w:rPr>
                <w:rFonts w:cstheme="minorHAnsi"/>
                <w:b/>
                <w:iCs/>
                <w:noProof/>
              </w:rPr>
              <w:t>Revisi</w:t>
            </w:r>
          </w:p>
        </w:tc>
        <w:tc>
          <w:tcPr>
            <w:tcW w:w="1859" w:type="dxa"/>
            <w:shd w:val="clear" w:color="auto" w:fill="BFBFBF" w:themeFill="background1" w:themeFillShade="BF"/>
            <w:vAlign w:val="center"/>
          </w:tcPr>
          <w:p w14:paraId="4E7EDFC9" w14:textId="03806259" w:rsidR="00910966" w:rsidRPr="00585642" w:rsidRDefault="00910966" w:rsidP="0002040C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noProof/>
              </w:rPr>
            </w:pPr>
            <w:r w:rsidRPr="00585642">
              <w:rPr>
                <w:rFonts w:cstheme="minorHAnsi"/>
                <w:b/>
                <w:iCs/>
                <w:noProof/>
              </w:rPr>
              <w:t xml:space="preserve">Tanggal Berlaku </w:t>
            </w:r>
          </w:p>
        </w:tc>
        <w:tc>
          <w:tcPr>
            <w:tcW w:w="3102" w:type="dxa"/>
            <w:shd w:val="clear" w:color="auto" w:fill="BFBFBF" w:themeFill="background1" w:themeFillShade="BF"/>
            <w:vAlign w:val="center"/>
          </w:tcPr>
          <w:p w14:paraId="745BF962" w14:textId="77777777" w:rsidR="00910966" w:rsidRPr="00585642" w:rsidRDefault="00910966" w:rsidP="0002040C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noProof/>
              </w:rPr>
            </w:pPr>
            <w:r w:rsidRPr="00585642">
              <w:rPr>
                <w:rFonts w:cstheme="minorHAnsi"/>
                <w:b/>
                <w:iCs/>
                <w:noProof/>
              </w:rPr>
              <w:t>Perubahan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077B1CDE" w14:textId="77777777" w:rsidR="00910966" w:rsidRPr="00585642" w:rsidRDefault="00910966" w:rsidP="0002040C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58564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CB22A7" w:rsidRPr="00585642" w14:paraId="46493AD0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723D9013" w14:textId="2CDB74C8" w:rsidR="00910966" w:rsidRPr="00585642" w:rsidRDefault="0058218F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3ECD1805" w14:textId="77777777" w:rsidR="00910966" w:rsidRPr="00585642" w:rsidRDefault="00910966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00</w:t>
            </w:r>
          </w:p>
        </w:tc>
        <w:tc>
          <w:tcPr>
            <w:tcW w:w="1859" w:type="dxa"/>
            <w:vAlign w:val="center"/>
          </w:tcPr>
          <w:p w14:paraId="5C52304C" w14:textId="1972A77B" w:rsidR="001045A4" w:rsidRPr="00585642" w:rsidRDefault="001045A4" w:rsidP="00802CB3">
            <w:pPr>
              <w:ind w:left="-254" w:right="47" w:firstLine="254"/>
              <w:jc w:val="center"/>
              <w:rPr>
                <w:rFonts w:cstheme="minorHAnsi"/>
                <w:bCs/>
                <w:noProof/>
                <w:color w:val="000000"/>
              </w:rPr>
            </w:pPr>
            <w:r w:rsidRPr="00585642">
              <w:rPr>
                <w:rFonts w:cstheme="minorHAnsi"/>
                <w:bCs/>
                <w:noProof/>
                <w:color w:val="000000"/>
              </w:rPr>
              <w:t>05 JUN 2020</w:t>
            </w:r>
          </w:p>
          <w:p w14:paraId="5D1F600A" w14:textId="77777777" w:rsidR="00910966" w:rsidRPr="00585642" w:rsidRDefault="00910966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bCs/>
                <w:iCs/>
                <w:noProof/>
              </w:rPr>
            </w:pPr>
          </w:p>
        </w:tc>
        <w:tc>
          <w:tcPr>
            <w:tcW w:w="3102" w:type="dxa"/>
            <w:vAlign w:val="center"/>
          </w:tcPr>
          <w:p w14:paraId="17B452E0" w14:textId="77777777" w:rsidR="00910966" w:rsidRPr="00585642" w:rsidRDefault="00910966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-</w:t>
            </w:r>
          </w:p>
        </w:tc>
        <w:tc>
          <w:tcPr>
            <w:tcW w:w="2126" w:type="dxa"/>
            <w:vAlign w:val="center"/>
          </w:tcPr>
          <w:p w14:paraId="7BDC1CC9" w14:textId="77777777" w:rsidR="00910966" w:rsidRPr="00585642" w:rsidRDefault="00910966" w:rsidP="004508F0">
            <w:pPr>
              <w:spacing w:line="276" w:lineRule="auto"/>
              <w:ind w:right="-188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Dokumen Baru</w:t>
            </w:r>
          </w:p>
        </w:tc>
      </w:tr>
      <w:tr w:rsidR="00CB22A7" w:rsidRPr="00585642" w14:paraId="06487334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655EB5E5" w14:textId="064D86A5" w:rsidR="001045A4" w:rsidRPr="00585642" w:rsidRDefault="001045A4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7D74FDDC" w14:textId="0E2FA41A" w:rsidR="001045A4" w:rsidRPr="00585642" w:rsidRDefault="001045A4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01</w:t>
            </w:r>
          </w:p>
        </w:tc>
        <w:tc>
          <w:tcPr>
            <w:tcW w:w="1859" w:type="dxa"/>
            <w:vAlign w:val="center"/>
          </w:tcPr>
          <w:p w14:paraId="0C3BE1CD" w14:textId="7D109E7E" w:rsidR="001045A4" w:rsidRPr="00585642" w:rsidRDefault="00802CB3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19 DEC 2022</w:t>
            </w:r>
          </w:p>
        </w:tc>
        <w:tc>
          <w:tcPr>
            <w:tcW w:w="3102" w:type="dxa"/>
            <w:vAlign w:val="center"/>
          </w:tcPr>
          <w:p w14:paraId="039653B7" w14:textId="77777777" w:rsidR="001045A4" w:rsidRPr="00585642" w:rsidRDefault="001045A4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 xml:space="preserve">Perubahan </w:t>
            </w: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Pustaka: Farmakope Indonesia VI (2020)</w:t>
            </w:r>
            <w:r w:rsidRPr="00585642">
              <w:rPr>
                <w:rFonts w:cstheme="minorHAnsi"/>
                <w:bCs/>
                <w:iCs/>
                <w:noProof/>
              </w:rPr>
              <w:t xml:space="preserve"> </w:t>
            </w:r>
          </w:p>
          <w:p w14:paraId="075D528D" w14:textId="77777777" w:rsidR="00F3290D" w:rsidRPr="00585642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Perubahan redaksi menjadi: "Pengawasan mutu"</w:t>
            </w:r>
          </w:p>
          <w:p w14:paraId="674C1544" w14:textId="77777777" w:rsidR="00F3290D" w:rsidRPr="00585642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Perubahan redaksi cara kerja pada parameter Sisa Pemijaran</w:t>
            </w:r>
          </w:p>
          <w:p w14:paraId="1F13545B" w14:textId="77777777" w:rsidR="00F3290D" w:rsidRPr="00585642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Perubahan parameter Logam Berat menggunakan metode ICP</w:t>
            </w:r>
          </w:p>
          <w:p w14:paraId="70523921" w14:textId="1C4C58FF" w:rsidR="00CB22A7" w:rsidRPr="00585642" w:rsidRDefault="00CB22A7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Penambahan detail cara kerja dan perhtiungan pada parameter Berat Jenis</w:t>
            </w:r>
          </w:p>
        </w:tc>
        <w:tc>
          <w:tcPr>
            <w:tcW w:w="2126" w:type="dxa"/>
            <w:vAlign w:val="center"/>
          </w:tcPr>
          <w:p w14:paraId="1544106E" w14:textId="77777777" w:rsidR="001045A4" w:rsidRPr="00585642" w:rsidRDefault="001045A4" w:rsidP="001045A4">
            <w:pPr>
              <w:ind w:hanging="2"/>
              <w:jc w:val="center"/>
              <w:rPr>
                <w:rFonts w:cstheme="minorHAnsi"/>
                <w:bCs/>
                <w:noProof/>
                <w:color w:val="333333"/>
                <w:shd w:val="clear" w:color="auto" w:fill="FFFFFF"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FFFFF"/>
              </w:rPr>
              <w:t>Review dokumen sesuai dengan kompendia terbaru</w:t>
            </w:r>
          </w:p>
          <w:p w14:paraId="1D66A804" w14:textId="77777777" w:rsidR="001045A4" w:rsidRPr="00585642" w:rsidRDefault="001045A4" w:rsidP="00412302">
            <w:pPr>
              <w:pStyle w:val="HTMLPreformatted"/>
              <w:shd w:val="clear" w:color="auto" w:fill="F8F9FA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</w:p>
        </w:tc>
      </w:tr>
      <w:tr w:rsidR="00802CB3" w:rsidRPr="00585642" w14:paraId="78D03AD3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661E6AF4" w14:textId="5097547E" w:rsidR="00802CB3" w:rsidRPr="00585642" w:rsidRDefault="00802CB3" w:rsidP="00802CB3">
            <w:pPr>
              <w:spacing w:line="276" w:lineRule="auto"/>
              <w:ind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37FA0462" w14:textId="4A429D2D" w:rsidR="00802CB3" w:rsidRPr="00585642" w:rsidRDefault="00802CB3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02</w:t>
            </w:r>
          </w:p>
        </w:tc>
        <w:tc>
          <w:tcPr>
            <w:tcW w:w="1859" w:type="dxa"/>
            <w:vAlign w:val="center"/>
          </w:tcPr>
          <w:p w14:paraId="0D86F31B" w14:textId="611C3959" w:rsidR="00802CB3" w:rsidRPr="00585642" w:rsidRDefault="00802CB3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noProof/>
                <w:color w:val="333333"/>
                <w:shd w:val="clear" w:color="auto" w:fill="F9F9F9"/>
              </w:rPr>
              <w:t>24 MEI 2023</w:t>
            </w:r>
          </w:p>
        </w:tc>
        <w:tc>
          <w:tcPr>
            <w:tcW w:w="3102" w:type="dxa"/>
            <w:vAlign w:val="center"/>
          </w:tcPr>
          <w:p w14:paraId="78EF4FC9" w14:textId="77777777" w:rsidR="004508F0" w:rsidRPr="00585642" w:rsidRDefault="00802CB3" w:rsidP="00802CB3">
            <w:pPr>
              <w:pStyle w:val="ListParagraph"/>
              <w:spacing w:line="276" w:lineRule="auto"/>
              <w:ind w:left="136" w:right="-188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 xml:space="preserve">Perubahan poin 5; Poin 6; </w:t>
            </w:r>
          </w:p>
          <w:p w14:paraId="0D28FB93" w14:textId="2FC02244" w:rsidR="00802CB3" w:rsidRPr="00585642" w:rsidRDefault="00802CB3" w:rsidP="00802CB3">
            <w:pPr>
              <w:pStyle w:val="ListParagraph"/>
              <w:spacing w:line="276" w:lineRule="auto"/>
              <w:ind w:left="136" w:right="-188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Poin 7</w:t>
            </w:r>
          </w:p>
        </w:tc>
        <w:tc>
          <w:tcPr>
            <w:tcW w:w="2126" w:type="dxa"/>
            <w:vAlign w:val="center"/>
          </w:tcPr>
          <w:p w14:paraId="7847E2AF" w14:textId="781DDEED" w:rsidR="00802CB3" w:rsidRPr="00585642" w:rsidRDefault="00802CB3" w:rsidP="00483480">
            <w:pPr>
              <w:ind w:hanging="2"/>
              <w:jc w:val="center"/>
              <w:rPr>
                <w:rFonts w:cstheme="minorHAnsi"/>
                <w:bCs/>
                <w:noProof/>
                <w:color w:val="333333"/>
                <w:shd w:val="clear" w:color="auto" w:fill="FFFFFF"/>
              </w:rPr>
            </w:pPr>
            <w:r w:rsidRPr="00585642">
              <w:rPr>
                <w:rFonts w:cstheme="minorHAnsi"/>
                <w:bCs/>
                <w:noProof/>
                <w:shd w:val="clear" w:color="auto" w:fill="FFFFFF"/>
              </w:rPr>
              <w:t>Review dokumen mengikuti kompendia terbaru dan kebutuhan NIE</w:t>
            </w:r>
          </w:p>
        </w:tc>
      </w:tr>
      <w:tr w:rsidR="00802CB3" w:rsidRPr="00585642" w14:paraId="5CFEA01D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7133BD9F" w14:textId="5EC093D0" w:rsidR="00802CB3" w:rsidRPr="00585642" w:rsidRDefault="00802CB3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68FE6103" w14:textId="60CA1431" w:rsidR="00802CB3" w:rsidRPr="00585642" w:rsidRDefault="00802CB3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 w:rsidRPr="00585642">
              <w:rPr>
                <w:rFonts w:cstheme="minorHAnsi"/>
                <w:bCs/>
                <w:iCs/>
                <w:noProof/>
              </w:rPr>
              <w:t>03</w:t>
            </w:r>
          </w:p>
        </w:tc>
        <w:tc>
          <w:tcPr>
            <w:tcW w:w="1859" w:type="dxa"/>
            <w:vAlign w:val="center"/>
          </w:tcPr>
          <w:p w14:paraId="01DCB1CB" w14:textId="1CAA0B30" w:rsidR="00802CB3" w:rsidRPr="00585642" w:rsidRDefault="00FC6057" w:rsidP="00FC6057">
            <w:pPr>
              <w:spacing w:line="276" w:lineRule="auto"/>
              <w:ind w:left="-112" w:right="-188" w:hanging="142"/>
              <w:jc w:val="center"/>
              <w:rPr>
                <w:rFonts w:cstheme="minorHAnsi"/>
                <w:bCs/>
                <w:iCs/>
                <w:noProof/>
              </w:rPr>
            </w:pPr>
            <w:r w:rsidRPr="00FC6057">
              <w:rPr>
                <w:rFonts w:cstheme="minorHAnsi"/>
                <w:bCs/>
                <w:iCs/>
                <w:noProof/>
              </w:rPr>
              <w:t>30</w:t>
            </w:r>
            <w:r>
              <w:rPr>
                <w:rFonts w:cstheme="minorHAnsi"/>
                <w:bCs/>
                <w:iCs/>
                <w:noProof/>
              </w:rPr>
              <w:t xml:space="preserve"> JAN 20</w:t>
            </w:r>
            <w:r w:rsidRPr="00FC6057">
              <w:rPr>
                <w:rFonts w:cstheme="minorHAnsi"/>
                <w:bCs/>
                <w:iCs/>
                <w:noProof/>
              </w:rPr>
              <w:t>24</w:t>
            </w:r>
          </w:p>
        </w:tc>
        <w:tc>
          <w:tcPr>
            <w:tcW w:w="3102" w:type="dxa"/>
            <w:vAlign w:val="center"/>
          </w:tcPr>
          <w:p w14:paraId="6856936F" w14:textId="77777777" w:rsidR="00802CB3" w:rsidRPr="00585642" w:rsidRDefault="004508F0" w:rsidP="004508F0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>Perubahan Referensi</w:t>
            </w:r>
          </w:p>
          <w:p w14:paraId="7FEC11FF" w14:textId="77777777" w:rsidR="004508F0" w:rsidRPr="00585642" w:rsidRDefault="004508F0" w:rsidP="004508F0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>Perubahan intruksi kerja</w:t>
            </w:r>
          </w:p>
          <w:p w14:paraId="1F4ABA29" w14:textId="77777777" w:rsidR="004508F0" w:rsidRPr="00585642" w:rsidRDefault="004508F0" w:rsidP="004508F0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 xml:space="preserve">Penambahan Uji batas </w:t>
            </w:r>
          </w:p>
          <w:p w14:paraId="0A9D7C56" w14:textId="08361EDD" w:rsidR="004508F0" w:rsidRPr="00585642" w:rsidRDefault="004508F0" w:rsidP="004508F0">
            <w:pPr>
              <w:pStyle w:val="ListParagraph"/>
              <w:spacing w:line="276" w:lineRule="auto"/>
              <w:ind w:left="169" w:right="-188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>mikroba</w:t>
            </w:r>
          </w:p>
        </w:tc>
        <w:tc>
          <w:tcPr>
            <w:tcW w:w="2126" w:type="dxa"/>
            <w:vAlign w:val="center"/>
          </w:tcPr>
          <w:p w14:paraId="56B79C93" w14:textId="26562494" w:rsidR="00802CB3" w:rsidRPr="00585642" w:rsidRDefault="004508F0" w:rsidP="001045A4">
            <w:pPr>
              <w:ind w:hanging="2"/>
              <w:jc w:val="center"/>
              <w:rPr>
                <w:rFonts w:cstheme="minorHAnsi"/>
                <w:bCs/>
                <w:noProof/>
                <w:color w:val="333333"/>
                <w:shd w:val="clear" w:color="auto" w:fill="FFFFFF"/>
              </w:rPr>
            </w:pPr>
            <w:r w:rsidRPr="00585642">
              <w:rPr>
                <w:rFonts w:cstheme="minorHAnsi"/>
                <w:bCs/>
                <w:noProof/>
                <w:shd w:val="clear" w:color="auto" w:fill="FFFFFF"/>
              </w:rPr>
              <w:t>Review dokumen mengikuti kompendia terbaru dan kebutuhan NIE</w:t>
            </w:r>
          </w:p>
        </w:tc>
      </w:tr>
      <w:tr w:rsidR="00FC6057" w:rsidRPr="00585642" w14:paraId="67135611" w14:textId="77777777" w:rsidTr="00FC6057">
        <w:trPr>
          <w:trHeight w:val="408"/>
        </w:trPr>
        <w:tc>
          <w:tcPr>
            <w:tcW w:w="1618" w:type="dxa"/>
            <w:vAlign w:val="center"/>
          </w:tcPr>
          <w:p w14:paraId="14F1629B" w14:textId="4F20038E" w:rsidR="00FC6057" w:rsidRPr="00585642" w:rsidRDefault="00FC6057" w:rsidP="0002040C">
            <w:pPr>
              <w:spacing w:line="276" w:lineRule="auto"/>
              <w:ind w:right="-188"/>
              <w:jc w:val="center"/>
              <w:rPr>
                <w:rFonts w:cstheme="minorHAnsi"/>
                <w:bCs/>
                <w:noProof/>
              </w:rPr>
            </w:pPr>
            <w:r w:rsidRPr="00585642">
              <w:rPr>
                <w:rFonts w:cstheme="minorHAnsi"/>
                <w:bCs/>
                <w:noProof/>
              </w:rPr>
              <w:t>I-QC-01-149</w:t>
            </w:r>
          </w:p>
        </w:tc>
        <w:tc>
          <w:tcPr>
            <w:tcW w:w="934" w:type="dxa"/>
            <w:vAlign w:val="center"/>
          </w:tcPr>
          <w:p w14:paraId="0B608910" w14:textId="3E585228" w:rsidR="00FC6057" w:rsidRPr="00585642" w:rsidRDefault="00FC6057" w:rsidP="00802CB3">
            <w:pPr>
              <w:spacing w:line="276" w:lineRule="auto"/>
              <w:ind w:right="30"/>
              <w:jc w:val="center"/>
              <w:rPr>
                <w:rFonts w:cstheme="minorHAnsi"/>
                <w:bCs/>
                <w:iCs/>
                <w:noProof/>
              </w:rPr>
            </w:pPr>
            <w:r>
              <w:rPr>
                <w:rFonts w:cstheme="minorHAnsi"/>
                <w:bCs/>
                <w:iCs/>
                <w:noProof/>
              </w:rPr>
              <w:t>04</w:t>
            </w:r>
          </w:p>
        </w:tc>
        <w:tc>
          <w:tcPr>
            <w:tcW w:w="1859" w:type="dxa"/>
            <w:vAlign w:val="center"/>
          </w:tcPr>
          <w:p w14:paraId="1176D97F" w14:textId="77777777" w:rsidR="00FC6057" w:rsidRPr="00585642" w:rsidRDefault="00FC6057" w:rsidP="0002040C">
            <w:pPr>
              <w:spacing w:line="276" w:lineRule="auto"/>
              <w:ind w:right="-188"/>
              <w:rPr>
                <w:rFonts w:cstheme="minorHAnsi"/>
                <w:bCs/>
                <w:iCs/>
                <w:noProof/>
              </w:rPr>
            </w:pPr>
          </w:p>
        </w:tc>
        <w:tc>
          <w:tcPr>
            <w:tcW w:w="3102" w:type="dxa"/>
            <w:vAlign w:val="center"/>
          </w:tcPr>
          <w:p w14:paraId="41F84D2D" w14:textId="77777777" w:rsidR="00FC6057" w:rsidRDefault="00FC6057" w:rsidP="004508F0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>
              <w:rPr>
                <w:rFonts w:cstheme="minorHAnsi"/>
                <w:bCs/>
                <w:iCs/>
                <w:noProof/>
                <w:lang w:val="en-US"/>
              </w:rPr>
              <w:t>Perubahan Alat dan Bahan</w:t>
            </w:r>
          </w:p>
          <w:p w14:paraId="71C5B5FF" w14:textId="77777777" w:rsidR="00FC6057" w:rsidRDefault="00FC6057" w:rsidP="00FC6057">
            <w:pPr>
              <w:pStyle w:val="ListParagraph"/>
              <w:numPr>
                <w:ilvl w:val="0"/>
                <w:numId w:val="38"/>
              </w:numPr>
              <w:spacing w:after="160"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 w:rsidRPr="00585642">
              <w:rPr>
                <w:rFonts w:cstheme="minorHAnsi"/>
                <w:bCs/>
                <w:iCs/>
                <w:noProof/>
                <w:lang w:val="en-US"/>
              </w:rPr>
              <w:t>Perubahan intruksi kerja</w:t>
            </w:r>
          </w:p>
          <w:p w14:paraId="178296D6" w14:textId="227F6E61" w:rsidR="00C7665E" w:rsidRPr="00FC6057" w:rsidRDefault="00C7665E" w:rsidP="00C7665E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9" w:right="-188" w:hanging="141"/>
              <w:rPr>
                <w:rFonts w:cstheme="minorHAnsi"/>
                <w:bCs/>
                <w:iCs/>
                <w:noProof/>
                <w:lang w:val="en-US"/>
              </w:rPr>
            </w:pPr>
            <w:r>
              <w:rPr>
                <w:rFonts w:cstheme="minorHAnsi"/>
                <w:bCs/>
                <w:iCs/>
                <w:noProof/>
                <w:lang w:val="en-US"/>
              </w:rPr>
              <w:t>Penambahan Daftar Distribusi</w:t>
            </w:r>
          </w:p>
        </w:tc>
        <w:tc>
          <w:tcPr>
            <w:tcW w:w="2126" w:type="dxa"/>
            <w:vAlign w:val="center"/>
          </w:tcPr>
          <w:p w14:paraId="07E13DFA" w14:textId="665EDFBB" w:rsidR="00FC6057" w:rsidRPr="00585642" w:rsidRDefault="00FC6057" w:rsidP="001045A4">
            <w:pPr>
              <w:ind w:hanging="2"/>
              <w:jc w:val="center"/>
              <w:rPr>
                <w:rFonts w:cstheme="minorHAnsi"/>
                <w:bCs/>
                <w:noProof/>
                <w:shd w:val="clear" w:color="auto" w:fill="FFFFFF"/>
              </w:rPr>
            </w:pPr>
            <w:r w:rsidRPr="00585642">
              <w:rPr>
                <w:rFonts w:cstheme="minorHAnsi"/>
                <w:bCs/>
                <w:noProof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026217B5" w14:textId="77777777" w:rsidR="00910966" w:rsidRPr="00585642" w:rsidRDefault="00910966" w:rsidP="00910966">
      <w:pPr>
        <w:spacing w:after="0" w:line="276" w:lineRule="auto"/>
        <w:ind w:right="-188"/>
        <w:rPr>
          <w:rFonts w:cstheme="minorHAnsi"/>
          <w:bCs/>
          <w:i/>
          <w:noProof/>
          <w:sz w:val="10"/>
          <w:szCs w:val="10"/>
        </w:rPr>
      </w:pPr>
    </w:p>
    <w:p w14:paraId="08341B94" w14:textId="77777777" w:rsidR="00910966" w:rsidRPr="00585642" w:rsidRDefault="00910966" w:rsidP="00910966">
      <w:pPr>
        <w:pStyle w:val="ListParagraph"/>
        <w:numPr>
          <w:ilvl w:val="0"/>
          <w:numId w:val="28"/>
        </w:numPr>
        <w:spacing w:after="0" w:line="276" w:lineRule="auto"/>
        <w:ind w:right="-188"/>
        <w:rPr>
          <w:rFonts w:cstheme="minorHAnsi"/>
          <w:b/>
          <w:noProof/>
        </w:rPr>
      </w:pPr>
      <w:r w:rsidRPr="00585642">
        <w:rPr>
          <w:rFonts w:cstheme="minorHAnsi"/>
          <w:b/>
          <w:noProof/>
        </w:rPr>
        <w:t>Daftar Distribusi Dokumen</w:t>
      </w:r>
    </w:p>
    <w:p w14:paraId="2F76806B" w14:textId="3D495B03" w:rsidR="00910966" w:rsidRPr="00585642" w:rsidRDefault="00910966" w:rsidP="004508F0">
      <w:pPr>
        <w:spacing w:after="0"/>
        <w:ind w:right="-188" w:firstLine="284"/>
        <w:rPr>
          <w:rFonts w:cstheme="minorHAnsi"/>
          <w:bCs/>
          <w:noProof/>
          <w:color w:val="000000"/>
        </w:rPr>
      </w:pPr>
      <w:r w:rsidRPr="00585642">
        <w:rPr>
          <w:rFonts w:cstheme="minorHAnsi"/>
          <w:bCs/>
          <w:noProof/>
          <w:color w:val="000000"/>
        </w:rPr>
        <w:t>Asli</w:t>
      </w:r>
      <w:r w:rsidR="004508F0" w:rsidRPr="00585642">
        <w:rPr>
          <w:rFonts w:cstheme="minorHAnsi"/>
          <w:bCs/>
          <w:noProof/>
          <w:color w:val="000000"/>
        </w:rPr>
        <w:t xml:space="preserve"> </w:t>
      </w:r>
      <w:r w:rsidRPr="00585642">
        <w:rPr>
          <w:rFonts w:cstheme="minorHAnsi"/>
          <w:bCs/>
          <w:noProof/>
          <w:color w:val="000000"/>
        </w:rPr>
        <w:t xml:space="preserve">: SSDR </w:t>
      </w:r>
    </w:p>
    <w:p w14:paraId="7029548C" w14:textId="7F12D9D5" w:rsidR="00910966" w:rsidRPr="00585642" w:rsidRDefault="00910966" w:rsidP="004508F0">
      <w:pPr>
        <w:spacing w:after="0"/>
        <w:ind w:right="-188" w:firstLine="284"/>
        <w:rPr>
          <w:rFonts w:cstheme="minorHAnsi"/>
          <w:bCs/>
          <w:noProof/>
          <w:color w:val="000000"/>
        </w:rPr>
      </w:pPr>
      <w:r w:rsidRPr="00585642">
        <w:rPr>
          <w:rFonts w:cstheme="minorHAnsi"/>
          <w:bCs/>
          <w:noProof/>
          <w:color w:val="000000"/>
        </w:rPr>
        <w:t>Controlled Copy:</w:t>
      </w:r>
    </w:p>
    <w:p w14:paraId="7C9D6A3A" w14:textId="77777777" w:rsidR="00910966" w:rsidRPr="00585642" w:rsidRDefault="00910966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bCs/>
          <w:noProof/>
          <w:color w:val="000000"/>
        </w:rPr>
      </w:pPr>
      <w:r w:rsidRPr="00585642">
        <w:rPr>
          <w:rFonts w:cstheme="minorHAnsi"/>
          <w:bCs/>
          <w:noProof/>
          <w:color w:val="000000"/>
        </w:rPr>
        <w:t xml:space="preserve">AMPM </w:t>
      </w:r>
    </w:p>
    <w:p w14:paraId="3E013E83" w14:textId="35A1806C" w:rsidR="00910966" w:rsidRPr="00585642" w:rsidRDefault="00910966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bCs/>
          <w:noProof/>
        </w:rPr>
      </w:pPr>
      <w:r w:rsidRPr="00585642">
        <w:rPr>
          <w:rFonts w:cstheme="minorHAnsi"/>
          <w:bCs/>
          <w:noProof/>
          <w:color w:val="000000"/>
        </w:rPr>
        <w:t>SPBB</w:t>
      </w:r>
    </w:p>
    <w:p w14:paraId="0FC87C57" w14:textId="44E220B7" w:rsidR="004E632A" w:rsidRPr="0060517F" w:rsidRDefault="004E632A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b/>
          <w:i/>
          <w:iCs/>
          <w:noProof/>
        </w:rPr>
      </w:pPr>
      <w:r w:rsidRPr="0060517F">
        <w:rPr>
          <w:rFonts w:cstheme="minorHAnsi"/>
          <w:b/>
          <w:i/>
          <w:iCs/>
          <w:noProof/>
          <w:color w:val="000000"/>
          <w:lang w:val="en-US"/>
        </w:rPr>
        <w:t>SPML</w:t>
      </w:r>
    </w:p>
    <w:sectPr w:rsidR="004E632A" w:rsidRPr="0060517F" w:rsidSect="00585642">
      <w:headerReference w:type="default" r:id="rId11"/>
      <w:footerReference w:type="default" r:id="rId12"/>
      <w:pgSz w:w="11906" w:h="16838" w:code="9"/>
      <w:pgMar w:top="1440" w:right="1440" w:bottom="1440" w:left="1418" w:header="709" w:footer="5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0EF6E" w14:textId="77777777" w:rsidR="00875EC0" w:rsidRDefault="00875EC0" w:rsidP="00647300">
      <w:pPr>
        <w:spacing w:after="0" w:line="240" w:lineRule="auto"/>
      </w:pPr>
      <w:r>
        <w:separator/>
      </w:r>
    </w:p>
  </w:endnote>
  <w:endnote w:type="continuationSeparator" w:id="0">
    <w:p w14:paraId="18ECAB7F" w14:textId="77777777" w:rsidR="00875EC0" w:rsidRDefault="00875EC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0517F" w:rsidRPr="0060517F" w14:paraId="3E4EB1B0" w14:textId="77777777" w:rsidTr="005B1CD0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D17F7C2" w14:textId="77777777" w:rsidR="0060517F" w:rsidRPr="0060517F" w:rsidRDefault="0060517F" w:rsidP="0060517F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</w:pPr>
          <w:bookmarkStart w:id="2" w:name="_Hlk144791986"/>
          <w:proofErr w:type="spellStart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>Disiapkan</w:t>
          </w:r>
          <w:proofErr w:type="spellEnd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>oleh :</w:t>
          </w:r>
          <w:proofErr w:type="gramEnd"/>
        </w:p>
        <w:p w14:paraId="0B88A8F8" w14:textId="77777777" w:rsidR="0060517F" w:rsidRPr="0060517F" w:rsidRDefault="0060517F" w:rsidP="0060517F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</w:pPr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>AMPM</w:t>
          </w:r>
        </w:p>
        <w:p w14:paraId="14C6DD41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0"/>
              <w:szCs w:val="20"/>
              <w:lang w:val="pt-BR"/>
            </w:rPr>
          </w:pPr>
        </w:p>
        <w:p w14:paraId="2C22D211" w14:textId="77777777" w:rsidR="0060517F" w:rsidRPr="0060517F" w:rsidRDefault="0060517F" w:rsidP="0060517F">
          <w:pPr>
            <w:tabs>
              <w:tab w:val="left" w:pos="1185"/>
              <w:tab w:val="left" w:pos="3585"/>
              <w:tab w:val="center" w:pos="4513"/>
              <w:tab w:val="right" w:pos="9026"/>
            </w:tabs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pt-BR"/>
            </w:rPr>
          </w:pPr>
          <w:r w:rsidRPr="0060517F">
            <w:rPr>
              <w:rFonts w:ascii="Calibri" w:eastAsia="Times New Roman" w:hAnsi="Calibri" w:cs="Calibri"/>
              <w:sz w:val="20"/>
              <w:szCs w:val="20"/>
              <w:lang w:val="pt-BR"/>
            </w:rPr>
            <w:tab/>
          </w:r>
          <w:r w:rsidRPr="0060517F">
            <w:rPr>
              <w:rFonts w:ascii="Calibri" w:eastAsia="Times New Roman" w:hAnsi="Calibri" w:cs="Calibri"/>
              <w:sz w:val="20"/>
              <w:szCs w:val="20"/>
              <w:lang w:val="pt-BR"/>
            </w:rPr>
            <w:tab/>
          </w:r>
          <w:r w:rsidRPr="0060517F">
            <w:rPr>
              <w:rFonts w:ascii="Calibri" w:eastAsia="Times New Roman" w:hAnsi="Calibri" w:cs="Calibri"/>
              <w:sz w:val="20"/>
              <w:szCs w:val="20"/>
              <w:lang w:val="pt-BR"/>
            </w:rPr>
            <w:tab/>
          </w:r>
        </w:p>
        <w:p w14:paraId="4EE1ACA4" w14:textId="77777777" w:rsidR="0060517F" w:rsidRPr="0060517F" w:rsidRDefault="0060517F" w:rsidP="0060517F">
          <w:pPr>
            <w:tabs>
              <w:tab w:val="left" w:pos="1698"/>
              <w:tab w:val="center" w:pos="2443"/>
              <w:tab w:val="center" w:pos="4513"/>
              <w:tab w:val="right" w:pos="9026"/>
            </w:tabs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pt-BR"/>
            </w:rPr>
          </w:pPr>
          <w:r w:rsidRPr="0060517F">
            <w:rPr>
              <w:rFonts w:ascii="Calibri" w:eastAsia="Times New Roman" w:hAnsi="Calibri" w:cs="Calibri"/>
              <w:sz w:val="20"/>
              <w:szCs w:val="20"/>
              <w:lang w:val="pt-BR"/>
            </w:rPr>
            <w:tab/>
          </w:r>
          <w:r w:rsidRPr="0060517F">
            <w:rPr>
              <w:rFonts w:ascii="Calibri" w:eastAsia="Times New Roman" w:hAnsi="Calibri" w:cs="Calibri"/>
              <w:sz w:val="20"/>
              <w:szCs w:val="20"/>
              <w:lang w:val="pt-BR"/>
            </w:rPr>
            <w:tab/>
          </w:r>
        </w:p>
        <w:p w14:paraId="42A900F2" w14:textId="77777777" w:rsidR="0060517F" w:rsidRPr="0060517F" w:rsidRDefault="0060517F" w:rsidP="0060517F">
          <w:pPr>
            <w:tabs>
              <w:tab w:val="left" w:pos="4513"/>
            </w:tabs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pt-BR"/>
            </w:rPr>
          </w:pPr>
          <w:r w:rsidRPr="0060517F">
            <w:rPr>
              <w:rFonts w:ascii="Calibri" w:eastAsia="Times New Roman" w:hAnsi="Calibri" w:cs="Calibri"/>
              <w:sz w:val="20"/>
              <w:szCs w:val="20"/>
              <w:lang w:val="pt-BR"/>
            </w:rPr>
            <w:tab/>
          </w:r>
        </w:p>
        <w:p w14:paraId="689616EF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pt-BR"/>
            </w:rPr>
          </w:pPr>
        </w:p>
        <w:p w14:paraId="60FAB28D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A0C25D" w14:textId="77777777" w:rsidR="0060517F" w:rsidRPr="0060517F" w:rsidRDefault="0060517F" w:rsidP="0060517F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i/>
              <w:sz w:val="20"/>
              <w:szCs w:val="20"/>
              <w:lang w:val="en-ID"/>
            </w:rPr>
          </w:pPr>
          <w:proofErr w:type="spellStart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>Disetujui</w:t>
          </w:r>
          <w:proofErr w:type="spellEnd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 xml:space="preserve"> dan </w:t>
          </w:r>
          <w:proofErr w:type="spellStart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>Disahkan</w:t>
          </w:r>
          <w:proofErr w:type="spellEnd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>oleh :</w:t>
          </w:r>
          <w:proofErr w:type="gramEnd"/>
        </w:p>
        <w:p w14:paraId="0E4D15EC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sz w:val="20"/>
              <w:szCs w:val="20"/>
              <w:lang w:val="pt-BR"/>
            </w:rPr>
          </w:pPr>
          <w:proofErr w:type="spellStart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>Plt</w:t>
          </w:r>
          <w:proofErr w:type="spellEnd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0"/>
              <w:lang w:val="en-ID"/>
            </w:rPr>
            <w:t>. MPM</w:t>
          </w:r>
        </w:p>
      </w:tc>
    </w:tr>
    <w:tr w:rsidR="0060517F" w:rsidRPr="0060517F" w14:paraId="0F8B9870" w14:textId="77777777" w:rsidTr="005B1CD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037431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</w:pPr>
          <w:r w:rsidRPr="0060517F"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8D7209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</w:pPr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4"/>
              <w:lang w:val="en-ID"/>
            </w:rPr>
            <w:t xml:space="preserve">apt. Petrus </w:t>
          </w:r>
          <w:proofErr w:type="spellStart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4"/>
              <w:lang w:val="en-ID"/>
            </w:rPr>
            <w:t>Wicaksono</w:t>
          </w:r>
          <w:proofErr w:type="spellEnd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4"/>
              <w:lang w:val="en-ID"/>
            </w:rPr>
            <w:t xml:space="preserve">, </w:t>
          </w:r>
          <w:proofErr w:type="spellStart"/>
          <w:proofErr w:type="gramStart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4"/>
              <w:lang w:val="en-ID"/>
            </w:rPr>
            <w:t>S.Farm</w:t>
          </w:r>
          <w:proofErr w:type="spellEnd"/>
          <w:proofErr w:type="gramEnd"/>
          <w:r w:rsidRPr="0060517F">
            <w:rPr>
              <w:rFonts w:ascii="Calibri" w:eastAsia="Times New Roman" w:hAnsi="Calibri" w:cs="Calibri"/>
              <w:b/>
              <w:bCs/>
              <w:iCs/>
              <w:sz w:val="20"/>
              <w:szCs w:val="24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5CB562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</w:pPr>
          <w:r w:rsidRPr="0060517F"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A762F1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0"/>
              <w:szCs w:val="24"/>
              <w:lang w:val="pt-BR"/>
            </w:rPr>
          </w:pPr>
          <w:r w:rsidRPr="0060517F">
            <w:rPr>
              <w:rFonts w:ascii="Calibri" w:eastAsia="Times New Roman" w:hAnsi="Calibri" w:cs="Calibri"/>
              <w:b/>
              <w:sz w:val="20"/>
              <w:szCs w:val="24"/>
              <w:lang w:val="pt-BR"/>
            </w:rPr>
            <w:t>apt. Diah Sofiyanti, S.Si.</w:t>
          </w:r>
        </w:p>
      </w:tc>
    </w:tr>
    <w:tr w:rsidR="0060517F" w:rsidRPr="0060517F" w14:paraId="3A950298" w14:textId="77777777" w:rsidTr="005B1CD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63AEEA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</w:pPr>
          <w:r w:rsidRPr="0060517F"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3A49FD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rPr>
              <w:rFonts w:ascii="Calibri" w:eastAsia="Times New Roman" w:hAnsi="Calibri" w:cs="Calibri"/>
              <w:b/>
              <w:sz w:val="10"/>
              <w:szCs w:val="10"/>
              <w:lang w:val="pt-BR"/>
            </w:rPr>
          </w:pPr>
          <w:r w:rsidRPr="0060517F">
            <w:rPr>
              <w:rFonts w:ascii="Calibri" w:eastAsia="Times New Roman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350F81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rPr>
              <w:rFonts w:ascii="Calibri" w:eastAsia="Times New Roman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A0A23B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jc w:val="center"/>
            <w:rPr>
              <w:rFonts w:ascii="Calibri" w:eastAsia="Times New Roman" w:hAnsi="Calibri" w:cs="Calibri"/>
              <w:b/>
              <w:sz w:val="23"/>
              <w:szCs w:val="23"/>
              <w:lang w:val="pt-BR"/>
            </w:rPr>
          </w:pPr>
          <w:r w:rsidRPr="0060517F">
            <w:rPr>
              <w:rFonts w:ascii="Calibri" w:eastAsia="Times New Roman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7C758C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rPr>
              <w:rFonts w:ascii="Calibri" w:eastAsia="Times New Roman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B6339B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rPr>
              <w:rFonts w:ascii="Calibri" w:eastAsia="Times New Roman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E6A08B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rPr>
              <w:rFonts w:ascii="Calibri" w:eastAsia="Times New Roman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A9C92A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rPr>
              <w:rFonts w:ascii="Calibri" w:eastAsia="Times New Roman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9733D6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rPr>
              <w:rFonts w:ascii="Calibri" w:eastAsia="Times New Roman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AC81F1" w14:textId="77777777" w:rsidR="0060517F" w:rsidRPr="0060517F" w:rsidRDefault="0060517F" w:rsidP="0060517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40" w:lineRule="auto"/>
            <w:ind w:left="1320"/>
            <w:rPr>
              <w:rFonts w:ascii="Calibri" w:eastAsia="Times New Roman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01D54A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</w:pPr>
          <w:r w:rsidRPr="0060517F">
            <w:rPr>
              <w:rFonts w:ascii="Calibri" w:eastAsia="Times New Roman" w:hAnsi="Calibri" w:cs="Calibri"/>
              <w:b/>
              <w:bCs/>
              <w:sz w:val="20"/>
              <w:szCs w:val="24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605073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FB1A13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F2443FD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5108C3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CA2876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7F0803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63506E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1150D1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565F5C" w14:textId="77777777" w:rsidR="0060517F" w:rsidRPr="0060517F" w:rsidRDefault="0060517F" w:rsidP="0060517F">
          <w:pPr>
            <w:tabs>
              <w:tab w:val="center" w:pos="4513"/>
              <w:tab w:val="right" w:pos="9026"/>
            </w:tabs>
            <w:snapToGrid w:val="0"/>
            <w:spacing w:after="0" w:line="240" w:lineRule="auto"/>
            <w:rPr>
              <w:rFonts w:ascii="Calibri" w:eastAsia="Times New Roman" w:hAnsi="Calibri" w:cs="Calibri"/>
              <w:bCs/>
              <w:sz w:val="24"/>
              <w:szCs w:val="24"/>
              <w:lang w:val="pt-BR"/>
            </w:rPr>
          </w:pPr>
        </w:p>
      </w:tc>
    </w:tr>
    <w:bookmarkEnd w:id="2"/>
  </w:tbl>
  <w:p w14:paraId="566AFC2A" w14:textId="77777777" w:rsidR="00295548" w:rsidRPr="0060517F" w:rsidRDefault="00295548" w:rsidP="00605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295548" w14:paraId="414B6AC6" w14:textId="77777777" w:rsidTr="00F07400">
      <w:trPr>
        <w:trHeight w:val="835"/>
      </w:trPr>
      <w:tc>
        <w:tcPr>
          <w:tcW w:w="992" w:type="dxa"/>
        </w:tcPr>
        <w:p w14:paraId="3418C4DB" w14:textId="77777777" w:rsidR="00295548" w:rsidRDefault="00295548" w:rsidP="00295548">
          <w:pPr>
            <w:pStyle w:val="Footer"/>
            <w:ind w:hanging="2"/>
          </w:pPr>
          <w:bookmarkStart w:id="12" w:name="_Hlk144126525"/>
        </w:p>
      </w:tc>
      <w:tc>
        <w:tcPr>
          <w:tcW w:w="992" w:type="dxa"/>
        </w:tcPr>
        <w:p w14:paraId="3544C4CD" w14:textId="77777777" w:rsidR="00295548" w:rsidRDefault="00295548" w:rsidP="00295548">
          <w:pPr>
            <w:pStyle w:val="Footer"/>
            <w:ind w:hanging="2"/>
          </w:pPr>
        </w:p>
      </w:tc>
      <w:tc>
        <w:tcPr>
          <w:tcW w:w="993" w:type="dxa"/>
        </w:tcPr>
        <w:p w14:paraId="2A3EABA4" w14:textId="77777777" w:rsidR="00295548" w:rsidRDefault="00295548" w:rsidP="00295548">
          <w:pPr>
            <w:pStyle w:val="Footer"/>
            <w:ind w:hanging="2"/>
          </w:pPr>
        </w:p>
      </w:tc>
    </w:tr>
    <w:bookmarkEnd w:id="12"/>
  </w:tbl>
  <w:p w14:paraId="3231E828" w14:textId="77777777" w:rsidR="00295548" w:rsidRDefault="002955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41DC9" w14:textId="77777777" w:rsidR="00802CB3" w:rsidRDefault="00802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15C8D" w14:textId="77777777" w:rsidR="00875EC0" w:rsidRDefault="00875EC0" w:rsidP="00647300">
      <w:pPr>
        <w:spacing w:after="0" w:line="240" w:lineRule="auto"/>
      </w:pPr>
      <w:r>
        <w:separator/>
      </w:r>
    </w:p>
  </w:footnote>
  <w:footnote w:type="continuationSeparator" w:id="0">
    <w:p w14:paraId="67CFD52E" w14:textId="77777777" w:rsidR="00875EC0" w:rsidRDefault="00875EC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253"/>
      <w:gridCol w:w="1984"/>
      <w:gridCol w:w="2126"/>
    </w:tblGrid>
    <w:tr w:rsidR="0060517F" w:rsidRPr="0060517F" w14:paraId="7460CF14" w14:textId="77777777" w:rsidTr="0060517F">
      <w:trPr>
        <w:trHeight w:val="452"/>
      </w:trPr>
      <w:tc>
        <w:tcPr>
          <w:tcW w:w="1985" w:type="dxa"/>
          <w:vMerge w:val="restart"/>
        </w:tcPr>
        <w:p w14:paraId="16C72DB6" w14:textId="77777777" w:rsidR="0060517F" w:rsidRPr="0060517F" w:rsidRDefault="0060517F" w:rsidP="0060517F">
          <w:pPr>
            <w:spacing w:after="0" w:line="240" w:lineRule="auto"/>
            <w:rPr>
              <w:rFonts w:ascii="Calibri" w:eastAsia="Times New Roman" w:hAnsi="Calibri" w:cs="Calibri"/>
              <w:sz w:val="24"/>
              <w:szCs w:val="24"/>
              <w:lang w:val="en-ID"/>
            </w:rPr>
          </w:pPr>
          <w:r w:rsidRPr="0060517F">
            <w:rPr>
              <w:rFonts w:ascii="Calibri" w:eastAsia="Times New Roman" w:hAnsi="Calibri" w:cs="Calibri"/>
              <w:noProof/>
              <w:sz w:val="24"/>
              <w:szCs w:val="24"/>
              <w:lang w:val="en-ID"/>
            </w:rPr>
            <w:drawing>
              <wp:anchor distT="0" distB="0" distL="114300" distR="114300" simplePos="0" relativeHeight="251663360" behindDoc="0" locked="0" layoutInCell="1" allowOverlap="1" wp14:anchorId="7EF6D9CF" wp14:editId="45F40DFC">
                <wp:simplePos x="0" y="0"/>
                <wp:positionH relativeFrom="margin">
                  <wp:posOffset>6350</wp:posOffset>
                </wp:positionH>
                <wp:positionV relativeFrom="margin">
                  <wp:posOffset>113030</wp:posOffset>
                </wp:positionV>
                <wp:extent cx="1135380" cy="638175"/>
                <wp:effectExtent l="0" t="0" r="7620" b="9525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5380" cy="638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2B86DADC" w14:textId="77777777" w:rsidR="0060517F" w:rsidRPr="0060517F" w:rsidRDefault="0060517F" w:rsidP="0060517F">
          <w:pPr>
            <w:spacing w:after="0" w:line="276" w:lineRule="auto"/>
            <w:jc w:val="center"/>
            <w:rPr>
              <w:rFonts w:ascii="Calibri" w:eastAsia="Calibri" w:hAnsi="Calibri" w:cs="Calibri"/>
              <w:b/>
              <w:sz w:val="28"/>
              <w:szCs w:val="28"/>
              <w:lang w:val="en-US"/>
            </w:rPr>
          </w:pPr>
          <w:r w:rsidRPr="0060517F">
            <w:rPr>
              <w:rFonts w:ascii="Calibri" w:eastAsia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6F86E7E3" w14:textId="77777777" w:rsidR="0060517F" w:rsidRPr="0060517F" w:rsidRDefault="0060517F" w:rsidP="0060517F">
          <w:pPr>
            <w:spacing w:after="0" w:line="276" w:lineRule="auto"/>
            <w:jc w:val="center"/>
            <w:rPr>
              <w:rFonts w:ascii="Calibri" w:eastAsia="Calibri" w:hAnsi="Calibri" w:cs="Calibri"/>
              <w:b/>
              <w:sz w:val="28"/>
              <w:szCs w:val="28"/>
              <w:lang w:val="en-US"/>
            </w:rPr>
          </w:pPr>
          <w:r w:rsidRPr="0060517F">
            <w:rPr>
              <w:rFonts w:ascii="Calibri" w:eastAsia="Calibri" w:hAnsi="Calibri" w:cs="Calibri"/>
              <w:b/>
              <w:sz w:val="28"/>
              <w:szCs w:val="28"/>
              <w:lang w:val="en-US"/>
            </w:rPr>
            <w:t>PEMERIKSAAN BAHAN BAKU</w:t>
          </w:r>
        </w:p>
        <w:p w14:paraId="2B3D950F" w14:textId="257AD19F" w:rsidR="0060517F" w:rsidRPr="0060517F" w:rsidRDefault="0060517F" w:rsidP="0060517F">
          <w:pPr>
            <w:spacing w:after="0" w:line="276" w:lineRule="auto"/>
            <w:jc w:val="center"/>
            <w:rPr>
              <w:rFonts w:ascii="Calibri" w:eastAsia="Calibri" w:hAnsi="Calibri" w:cs="Calibri"/>
              <w:b/>
              <w:sz w:val="28"/>
              <w:szCs w:val="28"/>
              <w:lang w:val="en-US"/>
            </w:rPr>
          </w:pPr>
          <w:r w:rsidRPr="0060517F">
            <w:rPr>
              <w:rFonts w:ascii="Calibri" w:eastAsia="Calibri" w:hAnsi="Calibri" w:cs="Calibri"/>
              <w:b/>
              <w:sz w:val="28"/>
              <w:szCs w:val="28"/>
              <w:lang w:val="en-US"/>
            </w:rPr>
            <w:t>POLYETHYLENE GLYCOL 4000</w:t>
          </w:r>
        </w:p>
      </w:tc>
      <w:tc>
        <w:tcPr>
          <w:tcW w:w="1984" w:type="dxa"/>
          <w:vAlign w:val="center"/>
        </w:tcPr>
        <w:p w14:paraId="748C1ABE" w14:textId="77777777" w:rsidR="0060517F" w:rsidRPr="0060517F" w:rsidRDefault="0060517F" w:rsidP="0060517F">
          <w:pPr>
            <w:spacing w:after="0" w:line="240" w:lineRule="auto"/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</w:pPr>
          <w:r w:rsidRPr="0060517F"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  <w:t>Halaman</w:t>
          </w:r>
        </w:p>
      </w:tc>
      <w:tc>
        <w:tcPr>
          <w:tcW w:w="2126" w:type="dxa"/>
          <w:vAlign w:val="center"/>
        </w:tcPr>
        <w:p w14:paraId="3DEAD100" w14:textId="7514025E" w:rsidR="0060517F" w:rsidRPr="0060517F" w:rsidRDefault="0060517F" w:rsidP="0060517F">
          <w:pPr>
            <w:spacing w:after="0" w:line="240" w:lineRule="auto"/>
            <w:rPr>
              <w:rFonts w:ascii="Calibri" w:eastAsia="Times New Roman" w:hAnsi="Calibri" w:cs="Calibri"/>
              <w:bCs/>
              <w:sz w:val="23"/>
              <w:szCs w:val="23"/>
              <w:lang w:val="en-US"/>
            </w:rPr>
          </w:pPr>
          <w:r w:rsidRPr="0060517F">
            <w:rPr>
              <w:rFonts w:ascii="Calibri" w:eastAsia="Times New Roman" w:hAnsi="Calibri" w:cs="Calibri"/>
              <w:bCs/>
              <w:sz w:val="20"/>
              <w:szCs w:val="20"/>
              <w:lang w:val="en-ID"/>
            </w:rPr>
            <w:fldChar w:fldCharType="begin"/>
          </w:r>
          <w:r w:rsidRPr="0060517F">
            <w:rPr>
              <w:rFonts w:ascii="Calibri" w:eastAsia="Times New Roman" w:hAnsi="Calibri" w:cs="Calibri"/>
              <w:bCs/>
              <w:sz w:val="20"/>
              <w:szCs w:val="20"/>
              <w:lang w:val="en-ID"/>
            </w:rPr>
            <w:instrText xml:space="preserve"> PAGE   \* MERGEFORMAT </w:instrText>
          </w:r>
          <w:r w:rsidRPr="0060517F">
            <w:rPr>
              <w:rFonts w:ascii="Calibri" w:eastAsia="Times New Roman" w:hAnsi="Calibri" w:cs="Calibri"/>
              <w:bCs/>
              <w:sz w:val="20"/>
              <w:szCs w:val="20"/>
              <w:lang w:val="en-ID"/>
            </w:rPr>
            <w:fldChar w:fldCharType="separate"/>
          </w:r>
          <w:r w:rsidRPr="0060517F">
            <w:rPr>
              <w:rFonts w:ascii="Calibri" w:eastAsia="Times New Roman" w:hAnsi="Calibri" w:cs="Calibri"/>
              <w:bCs/>
              <w:sz w:val="20"/>
              <w:szCs w:val="20"/>
              <w:lang w:val="en-ID"/>
            </w:rPr>
            <w:t>1</w:t>
          </w:r>
          <w:r w:rsidRPr="0060517F">
            <w:rPr>
              <w:rFonts w:ascii="Calibri" w:eastAsia="Times New Roman" w:hAnsi="Calibri" w:cs="Calibri"/>
              <w:bCs/>
              <w:noProof/>
              <w:sz w:val="20"/>
              <w:szCs w:val="20"/>
              <w:lang w:val="en-ID"/>
            </w:rPr>
            <w:fldChar w:fldCharType="end"/>
          </w:r>
          <w:r w:rsidRPr="0060517F">
            <w:rPr>
              <w:rFonts w:ascii="Calibri" w:eastAsia="Times New Roman" w:hAnsi="Calibri" w:cs="Calibri"/>
              <w:bCs/>
              <w:sz w:val="20"/>
              <w:szCs w:val="20"/>
              <w:lang w:val="en-ID"/>
            </w:rPr>
            <w:t xml:space="preserve"> </w:t>
          </w:r>
          <w:proofErr w:type="spellStart"/>
          <w:r w:rsidRPr="0060517F">
            <w:rPr>
              <w:rFonts w:ascii="Calibri" w:eastAsia="Times New Roman" w:hAnsi="Calibri" w:cs="Calibri"/>
              <w:bCs/>
              <w:sz w:val="20"/>
              <w:szCs w:val="20"/>
              <w:lang w:val="en-ID"/>
            </w:rPr>
            <w:t>dari</w:t>
          </w:r>
          <w:proofErr w:type="spellEnd"/>
          <w:r w:rsidRPr="0060517F">
            <w:rPr>
              <w:rFonts w:ascii="Calibri" w:eastAsia="Times New Roman" w:hAnsi="Calibri" w:cs="Calibri"/>
              <w:bCs/>
              <w:sz w:val="20"/>
              <w:szCs w:val="20"/>
              <w:lang w:val="en-ID"/>
            </w:rPr>
            <w:t xml:space="preserve"> </w:t>
          </w:r>
          <w:r>
            <w:rPr>
              <w:rFonts w:ascii="Calibri" w:eastAsia="Times New Roman" w:hAnsi="Calibri" w:cs="Calibri"/>
              <w:bCs/>
              <w:sz w:val="20"/>
              <w:szCs w:val="20"/>
              <w:lang w:val="en-ID"/>
            </w:rPr>
            <w:t>5</w:t>
          </w:r>
        </w:p>
      </w:tc>
    </w:tr>
    <w:tr w:rsidR="0060517F" w:rsidRPr="0060517F" w14:paraId="060CADC3" w14:textId="77777777" w:rsidTr="0060517F">
      <w:trPr>
        <w:trHeight w:val="442"/>
      </w:trPr>
      <w:tc>
        <w:tcPr>
          <w:tcW w:w="1985" w:type="dxa"/>
          <w:vMerge/>
        </w:tcPr>
        <w:p w14:paraId="40F5298D" w14:textId="77777777" w:rsidR="0060517F" w:rsidRPr="0060517F" w:rsidRDefault="0060517F" w:rsidP="0060517F">
          <w:pPr>
            <w:spacing w:after="0" w:line="240" w:lineRule="auto"/>
            <w:rPr>
              <w:rFonts w:ascii="Calibri" w:eastAsia="Times New Roman" w:hAnsi="Calibri" w:cs="Calibri"/>
              <w:sz w:val="24"/>
              <w:szCs w:val="24"/>
              <w:lang w:val="en-ID"/>
            </w:rPr>
          </w:pPr>
        </w:p>
      </w:tc>
      <w:tc>
        <w:tcPr>
          <w:tcW w:w="4253" w:type="dxa"/>
          <w:vMerge/>
        </w:tcPr>
        <w:p w14:paraId="1847E6A8" w14:textId="77777777" w:rsidR="0060517F" w:rsidRPr="0060517F" w:rsidRDefault="0060517F" w:rsidP="0060517F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4"/>
              <w:szCs w:val="24"/>
              <w:lang w:val="en-ID"/>
            </w:rPr>
          </w:pPr>
        </w:p>
      </w:tc>
      <w:tc>
        <w:tcPr>
          <w:tcW w:w="1984" w:type="dxa"/>
          <w:vAlign w:val="center"/>
        </w:tcPr>
        <w:p w14:paraId="19688C1B" w14:textId="77777777" w:rsidR="0060517F" w:rsidRPr="0060517F" w:rsidRDefault="0060517F" w:rsidP="0060517F">
          <w:pPr>
            <w:spacing w:after="0" w:line="276" w:lineRule="auto"/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</w:pPr>
          <w:r w:rsidRPr="0060517F"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  <w:t xml:space="preserve">Kode </w:t>
          </w:r>
          <w:proofErr w:type="spellStart"/>
          <w:r w:rsidRPr="0060517F"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5AD3AFD0" w14:textId="52F80D37" w:rsidR="0060517F" w:rsidRPr="0060517F" w:rsidRDefault="0060517F" w:rsidP="0060517F">
          <w:pPr>
            <w:spacing w:after="0" w:line="276" w:lineRule="auto"/>
            <w:rPr>
              <w:rFonts w:ascii="Calibri" w:eastAsia="Times New Roman" w:hAnsi="Calibri" w:cs="Calibri"/>
              <w:sz w:val="20"/>
              <w:szCs w:val="24"/>
              <w:lang w:val="en-US"/>
            </w:rPr>
          </w:pPr>
          <w:r>
            <w:rPr>
              <w:rFonts w:ascii="Calibri" w:eastAsia="Times New Roman" w:hAnsi="Calibri" w:cs="Calibri"/>
              <w:sz w:val="20"/>
              <w:szCs w:val="20"/>
              <w:lang w:val="en-ID"/>
            </w:rPr>
            <w:t>I</w:t>
          </w:r>
          <w:r w:rsidRPr="0060517F">
            <w:rPr>
              <w:rFonts w:ascii="Calibri" w:eastAsia="Times New Roman" w:hAnsi="Calibri" w:cs="Calibri"/>
              <w:sz w:val="20"/>
              <w:szCs w:val="20"/>
              <w:lang w:val="en-ID"/>
            </w:rPr>
            <w:t>-QC-01-14</w:t>
          </w:r>
          <w:r>
            <w:rPr>
              <w:rFonts w:ascii="Calibri" w:eastAsia="Times New Roman" w:hAnsi="Calibri" w:cs="Calibri"/>
              <w:sz w:val="20"/>
              <w:szCs w:val="20"/>
              <w:lang w:val="en-ID"/>
            </w:rPr>
            <w:t>9</w:t>
          </w:r>
          <w:r w:rsidRPr="0060517F">
            <w:rPr>
              <w:rFonts w:ascii="Calibri" w:eastAsia="Times New Roman" w:hAnsi="Calibri" w:cs="Calibri"/>
              <w:sz w:val="20"/>
              <w:szCs w:val="20"/>
              <w:lang w:val="en-ID"/>
            </w:rPr>
            <w:t>/0</w:t>
          </w:r>
          <w:r>
            <w:rPr>
              <w:rFonts w:ascii="Calibri" w:eastAsia="Times New Roman" w:hAnsi="Calibri" w:cs="Calibri"/>
              <w:sz w:val="20"/>
              <w:szCs w:val="20"/>
              <w:lang w:val="en-ID"/>
            </w:rPr>
            <w:t>4</w:t>
          </w:r>
        </w:p>
      </w:tc>
    </w:tr>
    <w:tr w:rsidR="0060517F" w:rsidRPr="0060517F" w14:paraId="0DCB2CB3" w14:textId="77777777" w:rsidTr="0060517F">
      <w:trPr>
        <w:trHeight w:val="485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2F72B43C" w14:textId="77777777" w:rsidR="0060517F" w:rsidRPr="0060517F" w:rsidRDefault="0060517F" w:rsidP="0060517F">
          <w:pPr>
            <w:spacing w:after="0" w:line="240" w:lineRule="auto"/>
            <w:rPr>
              <w:rFonts w:ascii="Calibri" w:eastAsia="Times New Roman" w:hAnsi="Calibri" w:cs="Calibri"/>
              <w:sz w:val="24"/>
              <w:szCs w:val="24"/>
              <w:lang w:val="en-ID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5E792395" w14:textId="77777777" w:rsidR="0060517F" w:rsidRPr="0060517F" w:rsidRDefault="0060517F" w:rsidP="0060517F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4"/>
              <w:szCs w:val="24"/>
              <w:lang w:val="en-ID"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6856F766" w14:textId="77777777" w:rsidR="0060517F" w:rsidRPr="0060517F" w:rsidRDefault="0060517F" w:rsidP="0060517F">
          <w:pPr>
            <w:spacing w:after="0" w:line="276" w:lineRule="auto"/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</w:pPr>
          <w:proofErr w:type="spellStart"/>
          <w:r w:rsidRPr="0060517F"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  <w:t>Tanggal</w:t>
          </w:r>
          <w:proofErr w:type="spellEnd"/>
          <w:r w:rsidRPr="0060517F"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  <w:t xml:space="preserve"> </w:t>
          </w:r>
          <w:proofErr w:type="spellStart"/>
          <w:r w:rsidRPr="0060517F">
            <w:rPr>
              <w:rFonts w:ascii="Calibri" w:eastAsia="Times New Roman" w:hAnsi="Calibri" w:cs="Calibri"/>
              <w:b/>
              <w:sz w:val="20"/>
              <w:szCs w:val="20"/>
              <w:lang w:val="en-ID"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6B5DEFF3" w14:textId="77777777" w:rsidR="0060517F" w:rsidRPr="0060517F" w:rsidRDefault="0060517F" w:rsidP="0060517F">
          <w:pPr>
            <w:spacing w:after="0" w:line="276" w:lineRule="auto"/>
            <w:rPr>
              <w:rFonts w:ascii="Calibri" w:eastAsia="Times New Roman" w:hAnsi="Calibri" w:cs="Calibri"/>
              <w:b/>
              <w:bCs/>
              <w:sz w:val="24"/>
              <w:szCs w:val="24"/>
              <w:lang w:val="en-ID"/>
            </w:rPr>
          </w:pPr>
        </w:p>
      </w:tc>
    </w:tr>
  </w:tbl>
  <w:p w14:paraId="18255264" w14:textId="77777777" w:rsidR="0002040C" w:rsidRPr="0060517F" w:rsidRDefault="0002040C" w:rsidP="00605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02040C" w:rsidRPr="00922891" w14:paraId="51CE4CBE" w14:textId="77777777" w:rsidTr="0002040C">
      <w:trPr>
        <w:trHeight w:val="495"/>
      </w:trPr>
      <w:tc>
        <w:tcPr>
          <w:tcW w:w="2581" w:type="dxa"/>
          <w:shd w:val="clear" w:color="auto" w:fill="auto"/>
        </w:tcPr>
        <w:p w14:paraId="446C5904" w14:textId="77777777" w:rsidR="0002040C" w:rsidRPr="00E84FEB" w:rsidRDefault="0002040C" w:rsidP="00910966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4FFFFC4E" wp14:editId="2A7F2157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057612963" name="Picture 205761296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40128557" w14:textId="77777777" w:rsidR="00412302" w:rsidRDefault="00412302" w:rsidP="00483480">
          <w:pPr>
            <w:pStyle w:val="NoSpacing"/>
            <w:spacing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0B9FCAC5" w14:textId="55372851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045A4">
            <w:rPr>
              <w:rFonts w:cstheme="minorHAnsi"/>
              <w:b/>
              <w:sz w:val="28"/>
              <w:szCs w:val="28"/>
            </w:rPr>
            <w:t>INSTRUKSI KERJA</w:t>
          </w:r>
        </w:p>
        <w:p w14:paraId="0C3292A7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045A4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B30D528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45A4">
            <w:rPr>
              <w:rFonts w:cstheme="minorHAnsi"/>
              <w:b/>
              <w:sz w:val="28"/>
              <w:szCs w:val="28"/>
            </w:rPr>
            <w:t>POLYETHYLENE GLYCOL</w:t>
          </w:r>
          <w:r w:rsidRPr="001045A4">
            <w:rPr>
              <w:rFonts w:cstheme="minorHAnsi"/>
              <w:b/>
              <w:sz w:val="28"/>
              <w:szCs w:val="28"/>
              <w:lang w:val="en-US"/>
            </w:rPr>
            <w:t xml:space="preserve"> 4000</w:t>
          </w:r>
        </w:p>
        <w:p w14:paraId="6B6E13C1" w14:textId="77777777" w:rsidR="0002040C" w:rsidRPr="00222CC3" w:rsidRDefault="0002040C" w:rsidP="00483480">
          <w:pPr>
            <w:spacing w:after="0" w:line="120" w:lineRule="auto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1759" w:type="dxa"/>
          <w:shd w:val="clear" w:color="auto" w:fill="auto"/>
          <w:vAlign w:val="center"/>
        </w:tcPr>
        <w:p w14:paraId="7A881659" w14:textId="11AD5A2A" w:rsidR="0002040C" w:rsidRPr="00D75ECE" w:rsidRDefault="0002040C" w:rsidP="001045A4">
          <w:pPr>
            <w:spacing w:line="276" w:lineRule="auto"/>
            <w:ind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</w:r>
          <w:r>
            <w:rPr>
              <w:sz w:val="20"/>
              <w:szCs w:val="20"/>
              <w:lang w:val="en-US"/>
            </w:rPr>
            <w:t>I-QC-01-149/0</w:t>
          </w:r>
          <w:r w:rsidR="00FC6057">
            <w:rPr>
              <w:sz w:val="20"/>
              <w:szCs w:val="20"/>
              <w:lang w:val="en-US"/>
            </w:rPr>
            <w:t>4</w:t>
          </w:r>
        </w:p>
      </w:tc>
    </w:tr>
  </w:tbl>
  <w:p w14:paraId="1AA8D3FD" w14:textId="77777777" w:rsidR="0002040C" w:rsidRPr="00585642" w:rsidRDefault="0002040C" w:rsidP="00910966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24C"/>
    <w:multiLevelType w:val="hybridMultilevel"/>
    <w:tmpl w:val="B2BE9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3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F1AE4C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431FF"/>
    <w:multiLevelType w:val="multilevel"/>
    <w:tmpl w:val="77C41F6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8" w15:restartNumberingAfterBreak="0">
    <w:nsid w:val="1D015E5F"/>
    <w:multiLevelType w:val="hybridMultilevel"/>
    <w:tmpl w:val="50DA1AC4"/>
    <w:lvl w:ilvl="0" w:tplc="86340236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9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876DB"/>
    <w:multiLevelType w:val="hybridMultilevel"/>
    <w:tmpl w:val="B65A3B48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22AE5"/>
    <w:multiLevelType w:val="hybridMultilevel"/>
    <w:tmpl w:val="A9D4D2C8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839C9"/>
    <w:multiLevelType w:val="multilevel"/>
    <w:tmpl w:val="8D36E96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19" w15:restartNumberingAfterBreak="0">
    <w:nsid w:val="4F9E388A"/>
    <w:multiLevelType w:val="hybridMultilevel"/>
    <w:tmpl w:val="C14AE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314D7"/>
    <w:multiLevelType w:val="hybridMultilevel"/>
    <w:tmpl w:val="8D6601DA"/>
    <w:lvl w:ilvl="0" w:tplc="F1BA3098">
      <w:start w:val="2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964118C"/>
    <w:multiLevelType w:val="hybridMultilevel"/>
    <w:tmpl w:val="6AE2C344"/>
    <w:lvl w:ilvl="0" w:tplc="2744E628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612648A5"/>
    <w:multiLevelType w:val="hybridMultilevel"/>
    <w:tmpl w:val="38E40FC6"/>
    <w:lvl w:ilvl="0" w:tplc="A5BCCD16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20783"/>
    <w:multiLevelType w:val="hybridMultilevel"/>
    <w:tmpl w:val="CD60563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64C349FB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1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2" w15:restartNumberingAfterBreak="0">
    <w:nsid w:val="69175791"/>
    <w:multiLevelType w:val="multilevel"/>
    <w:tmpl w:val="DC566D3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6F6A0DB0"/>
    <w:multiLevelType w:val="hybridMultilevel"/>
    <w:tmpl w:val="CC8216D2"/>
    <w:lvl w:ilvl="0" w:tplc="D7987A0A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71E121A6"/>
    <w:multiLevelType w:val="hybridMultilevel"/>
    <w:tmpl w:val="47726814"/>
    <w:lvl w:ilvl="0" w:tplc="340C0C2E">
      <w:start w:val="1"/>
      <w:numFmt w:val="lowerLetter"/>
      <w:lvlText w:val="%1."/>
      <w:lvlJc w:val="left"/>
      <w:pPr>
        <w:ind w:left="2847" w:hanging="360"/>
      </w:pPr>
      <w:rPr>
        <w:rFonts w:hint="default"/>
        <w:i w:val="0"/>
        <w:iCs w:val="0"/>
        <w:sz w:val="22"/>
        <w:szCs w:val="22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7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38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5"/>
  </w:num>
  <w:num w:numId="3">
    <w:abstractNumId w:val="36"/>
  </w:num>
  <w:num w:numId="4">
    <w:abstractNumId w:val="27"/>
  </w:num>
  <w:num w:numId="5">
    <w:abstractNumId w:val="32"/>
  </w:num>
  <w:num w:numId="6">
    <w:abstractNumId w:val="14"/>
  </w:num>
  <w:num w:numId="7">
    <w:abstractNumId w:val="9"/>
    <w:lvlOverride w:ilvl="0">
      <w:lvl w:ilvl="0">
        <w:numFmt w:val="lowerLetter"/>
        <w:lvlText w:val="%1."/>
        <w:lvlJc w:val="left"/>
      </w:lvl>
    </w:lvlOverride>
  </w:num>
  <w:num w:numId="8">
    <w:abstractNumId w:val="38"/>
  </w:num>
  <w:num w:numId="9">
    <w:abstractNumId w:val="17"/>
  </w:num>
  <w:num w:numId="10">
    <w:abstractNumId w:val="6"/>
  </w:num>
  <w:num w:numId="11">
    <w:abstractNumId w:val="16"/>
  </w:num>
  <w:num w:numId="12">
    <w:abstractNumId w:val="21"/>
  </w:num>
  <w:num w:numId="13">
    <w:abstractNumId w:val="12"/>
  </w:num>
  <w:num w:numId="14">
    <w:abstractNumId w:val="1"/>
  </w:num>
  <w:num w:numId="15">
    <w:abstractNumId w:val="33"/>
  </w:num>
  <w:num w:numId="16">
    <w:abstractNumId w:val="10"/>
  </w:num>
  <w:num w:numId="17">
    <w:abstractNumId w:val="28"/>
  </w:num>
  <w:num w:numId="18">
    <w:abstractNumId w:val="34"/>
  </w:num>
  <w:num w:numId="19">
    <w:abstractNumId w:val="11"/>
  </w:num>
  <w:num w:numId="20">
    <w:abstractNumId w:val="3"/>
  </w:num>
  <w:num w:numId="21">
    <w:abstractNumId w:val="26"/>
  </w:num>
  <w:num w:numId="22">
    <w:abstractNumId w:val="24"/>
  </w:num>
  <w:num w:numId="23">
    <w:abstractNumId w:val="37"/>
  </w:num>
  <w:num w:numId="24">
    <w:abstractNumId w:val="5"/>
  </w:num>
  <w:num w:numId="25">
    <w:abstractNumId w:val="39"/>
  </w:num>
  <w:num w:numId="26">
    <w:abstractNumId w:val="20"/>
  </w:num>
  <w:num w:numId="27">
    <w:abstractNumId w:val="31"/>
  </w:num>
  <w:num w:numId="28">
    <w:abstractNumId w:val="18"/>
  </w:num>
  <w:num w:numId="29">
    <w:abstractNumId w:val="2"/>
  </w:num>
  <w:num w:numId="30">
    <w:abstractNumId w:val="0"/>
  </w:num>
  <w:num w:numId="31">
    <w:abstractNumId w:val="7"/>
  </w:num>
  <w:num w:numId="32">
    <w:abstractNumId w:val="22"/>
  </w:num>
  <w:num w:numId="33">
    <w:abstractNumId w:val="8"/>
  </w:num>
  <w:num w:numId="34">
    <w:abstractNumId w:val="15"/>
  </w:num>
  <w:num w:numId="35">
    <w:abstractNumId w:val="13"/>
  </w:num>
  <w:num w:numId="36">
    <w:abstractNumId w:val="25"/>
  </w:num>
  <w:num w:numId="37">
    <w:abstractNumId w:val="19"/>
  </w:num>
  <w:num w:numId="38">
    <w:abstractNumId w:val="23"/>
  </w:num>
  <w:num w:numId="39">
    <w:abstractNumId w:val="30"/>
  </w:num>
  <w:num w:numId="40">
    <w:abstractNumId w:val="2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16957"/>
    <w:rsid w:val="0002040C"/>
    <w:rsid w:val="000250B5"/>
    <w:rsid w:val="00025349"/>
    <w:rsid w:val="00031ABC"/>
    <w:rsid w:val="0003270C"/>
    <w:rsid w:val="00035B15"/>
    <w:rsid w:val="00055289"/>
    <w:rsid w:val="000601B0"/>
    <w:rsid w:val="00071668"/>
    <w:rsid w:val="00071968"/>
    <w:rsid w:val="0009669F"/>
    <w:rsid w:val="000C01B4"/>
    <w:rsid w:val="000C7A35"/>
    <w:rsid w:val="000E36EE"/>
    <w:rsid w:val="00101C53"/>
    <w:rsid w:val="00102C2A"/>
    <w:rsid w:val="001045A4"/>
    <w:rsid w:val="0013256A"/>
    <w:rsid w:val="00133665"/>
    <w:rsid w:val="00145C57"/>
    <w:rsid w:val="0015157E"/>
    <w:rsid w:val="00157FA4"/>
    <w:rsid w:val="0017404D"/>
    <w:rsid w:val="00176195"/>
    <w:rsid w:val="0018110E"/>
    <w:rsid w:val="001823F4"/>
    <w:rsid w:val="001849E7"/>
    <w:rsid w:val="00184D3D"/>
    <w:rsid w:val="001859B1"/>
    <w:rsid w:val="00190BF5"/>
    <w:rsid w:val="00194EF3"/>
    <w:rsid w:val="001B0D9D"/>
    <w:rsid w:val="001B6AEB"/>
    <w:rsid w:val="001B7C63"/>
    <w:rsid w:val="001C0578"/>
    <w:rsid w:val="001C5027"/>
    <w:rsid w:val="001C64D0"/>
    <w:rsid w:val="001C7A27"/>
    <w:rsid w:val="001E42CA"/>
    <w:rsid w:val="001E77A1"/>
    <w:rsid w:val="001F2A8E"/>
    <w:rsid w:val="001F456C"/>
    <w:rsid w:val="0021461B"/>
    <w:rsid w:val="00214895"/>
    <w:rsid w:val="00224D73"/>
    <w:rsid w:val="00227AB7"/>
    <w:rsid w:val="0023552D"/>
    <w:rsid w:val="0025647A"/>
    <w:rsid w:val="00260143"/>
    <w:rsid w:val="00265894"/>
    <w:rsid w:val="0027744C"/>
    <w:rsid w:val="00286ABA"/>
    <w:rsid w:val="00290906"/>
    <w:rsid w:val="002932DE"/>
    <w:rsid w:val="0029473A"/>
    <w:rsid w:val="00294A19"/>
    <w:rsid w:val="00295548"/>
    <w:rsid w:val="00295602"/>
    <w:rsid w:val="002B7CA4"/>
    <w:rsid w:val="002C1F2B"/>
    <w:rsid w:val="002C3AB9"/>
    <w:rsid w:val="002E24EB"/>
    <w:rsid w:val="002E435C"/>
    <w:rsid w:val="002F1EB6"/>
    <w:rsid w:val="002F3C1D"/>
    <w:rsid w:val="002F3D40"/>
    <w:rsid w:val="002F6449"/>
    <w:rsid w:val="003000BF"/>
    <w:rsid w:val="00304ACF"/>
    <w:rsid w:val="003056C4"/>
    <w:rsid w:val="00305D26"/>
    <w:rsid w:val="003153D3"/>
    <w:rsid w:val="00315B8C"/>
    <w:rsid w:val="00327F12"/>
    <w:rsid w:val="003333B8"/>
    <w:rsid w:val="00345A02"/>
    <w:rsid w:val="003638B2"/>
    <w:rsid w:val="00365E74"/>
    <w:rsid w:val="003678D5"/>
    <w:rsid w:val="003763D3"/>
    <w:rsid w:val="00391A5C"/>
    <w:rsid w:val="003924B6"/>
    <w:rsid w:val="003A3245"/>
    <w:rsid w:val="003A4F4D"/>
    <w:rsid w:val="003B3680"/>
    <w:rsid w:val="003C4B17"/>
    <w:rsid w:val="003C7775"/>
    <w:rsid w:val="003D116D"/>
    <w:rsid w:val="003D1C08"/>
    <w:rsid w:val="003D2D09"/>
    <w:rsid w:val="003E1F43"/>
    <w:rsid w:val="003E46E0"/>
    <w:rsid w:val="003E6A5A"/>
    <w:rsid w:val="00406E2B"/>
    <w:rsid w:val="00407321"/>
    <w:rsid w:val="00412302"/>
    <w:rsid w:val="004129E3"/>
    <w:rsid w:val="0042214C"/>
    <w:rsid w:val="004238D1"/>
    <w:rsid w:val="004378FE"/>
    <w:rsid w:val="004415BF"/>
    <w:rsid w:val="004508F0"/>
    <w:rsid w:val="00454E34"/>
    <w:rsid w:val="004611CF"/>
    <w:rsid w:val="00463C2A"/>
    <w:rsid w:val="00471D51"/>
    <w:rsid w:val="00474644"/>
    <w:rsid w:val="00483480"/>
    <w:rsid w:val="004B37F6"/>
    <w:rsid w:val="004C0D7B"/>
    <w:rsid w:val="004D1A99"/>
    <w:rsid w:val="004D2D11"/>
    <w:rsid w:val="004D6E57"/>
    <w:rsid w:val="004E014E"/>
    <w:rsid w:val="004E632A"/>
    <w:rsid w:val="004E66B7"/>
    <w:rsid w:val="004E7EDD"/>
    <w:rsid w:val="00501E8D"/>
    <w:rsid w:val="005021C3"/>
    <w:rsid w:val="00512BF6"/>
    <w:rsid w:val="00512D8D"/>
    <w:rsid w:val="00517532"/>
    <w:rsid w:val="005379C9"/>
    <w:rsid w:val="005632F0"/>
    <w:rsid w:val="0058218F"/>
    <w:rsid w:val="00585642"/>
    <w:rsid w:val="0058676D"/>
    <w:rsid w:val="0058757F"/>
    <w:rsid w:val="00590C78"/>
    <w:rsid w:val="00593D51"/>
    <w:rsid w:val="005A1D31"/>
    <w:rsid w:val="005A20A5"/>
    <w:rsid w:val="005A575E"/>
    <w:rsid w:val="005B4692"/>
    <w:rsid w:val="005C1B4A"/>
    <w:rsid w:val="005C37A9"/>
    <w:rsid w:val="005D1D35"/>
    <w:rsid w:val="005D5B86"/>
    <w:rsid w:val="005D6C19"/>
    <w:rsid w:val="005E2D6E"/>
    <w:rsid w:val="005F0A4D"/>
    <w:rsid w:val="005F6C1C"/>
    <w:rsid w:val="00600189"/>
    <w:rsid w:val="00601A05"/>
    <w:rsid w:val="0060517F"/>
    <w:rsid w:val="0060748D"/>
    <w:rsid w:val="006156B2"/>
    <w:rsid w:val="006231C4"/>
    <w:rsid w:val="00626936"/>
    <w:rsid w:val="00626F79"/>
    <w:rsid w:val="006400F6"/>
    <w:rsid w:val="00641051"/>
    <w:rsid w:val="00642A72"/>
    <w:rsid w:val="00644997"/>
    <w:rsid w:val="00644D62"/>
    <w:rsid w:val="00647300"/>
    <w:rsid w:val="00665BA2"/>
    <w:rsid w:val="00675268"/>
    <w:rsid w:val="006769CB"/>
    <w:rsid w:val="00677E3D"/>
    <w:rsid w:val="00681B74"/>
    <w:rsid w:val="00687E6C"/>
    <w:rsid w:val="00694FD1"/>
    <w:rsid w:val="00697B2D"/>
    <w:rsid w:val="006A5B8E"/>
    <w:rsid w:val="006B3382"/>
    <w:rsid w:val="006B3E3C"/>
    <w:rsid w:val="006C0A7D"/>
    <w:rsid w:val="006C1CDD"/>
    <w:rsid w:val="006D0960"/>
    <w:rsid w:val="006D2433"/>
    <w:rsid w:val="006D54F8"/>
    <w:rsid w:val="006F5402"/>
    <w:rsid w:val="006F77C9"/>
    <w:rsid w:val="00702481"/>
    <w:rsid w:val="007027AE"/>
    <w:rsid w:val="00715D3A"/>
    <w:rsid w:val="007253E9"/>
    <w:rsid w:val="00726AB8"/>
    <w:rsid w:val="00727F2F"/>
    <w:rsid w:val="00735D62"/>
    <w:rsid w:val="00735D6A"/>
    <w:rsid w:val="0074644E"/>
    <w:rsid w:val="00751517"/>
    <w:rsid w:val="00754F1C"/>
    <w:rsid w:val="00765187"/>
    <w:rsid w:val="00775A99"/>
    <w:rsid w:val="00792055"/>
    <w:rsid w:val="007A1E64"/>
    <w:rsid w:val="007B0E63"/>
    <w:rsid w:val="007B193B"/>
    <w:rsid w:val="007C01B0"/>
    <w:rsid w:val="007C2635"/>
    <w:rsid w:val="007C29A7"/>
    <w:rsid w:val="007D16D3"/>
    <w:rsid w:val="007D2CF2"/>
    <w:rsid w:val="007E1C8E"/>
    <w:rsid w:val="007E72A0"/>
    <w:rsid w:val="007F0740"/>
    <w:rsid w:val="00802330"/>
    <w:rsid w:val="00802CB3"/>
    <w:rsid w:val="00810AA8"/>
    <w:rsid w:val="00811056"/>
    <w:rsid w:val="00821E1A"/>
    <w:rsid w:val="008302CC"/>
    <w:rsid w:val="00852EED"/>
    <w:rsid w:val="00857AAE"/>
    <w:rsid w:val="00857F49"/>
    <w:rsid w:val="00860142"/>
    <w:rsid w:val="0087566A"/>
    <w:rsid w:val="00875EC0"/>
    <w:rsid w:val="00881093"/>
    <w:rsid w:val="00881C48"/>
    <w:rsid w:val="00895F63"/>
    <w:rsid w:val="008973D4"/>
    <w:rsid w:val="008A1568"/>
    <w:rsid w:val="008A4E90"/>
    <w:rsid w:val="008C4EA5"/>
    <w:rsid w:val="008D39F4"/>
    <w:rsid w:val="008E08FE"/>
    <w:rsid w:val="008E2314"/>
    <w:rsid w:val="008E4B1B"/>
    <w:rsid w:val="008E4BC0"/>
    <w:rsid w:val="008E5ABB"/>
    <w:rsid w:val="008F1C5C"/>
    <w:rsid w:val="008F45FC"/>
    <w:rsid w:val="00910966"/>
    <w:rsid w:val="00917D72"/>
    <w:rsid w:val="0092282F"/>
    <w:rsid w:val="009244B0"/>
    <w:rsid w:val="00925110"/>
    <w:rsid w:val="00926BD8"/>
    <w:rsid w:val="00931A38"/>
    <w:rsid w:val="0093514B"/>
    <w:rsid w:val="0094207D"/>
    <w:rsid w:val="00942460"/>
    <w:rsid w:val="009445F9"/>
    <w:rsid w:val="009464B2"/>
    <w:rsid w:val="00952361"/>
    <w:rsid w:val="00954534"/>
    <w:rsid w:val="00954C1E"/>
    <w:rsid w:val="0095530E"/>
    <w:rsid w:val="00960354"/>
    <w:rsid w:val="009611F5"/>
    <w:rsid w:val="00961E29"/>
    <w:rsid w:val="00963276"/>
    <w:rsid w:val="00965A6B"/>
    <w:rsid w:val="00971A66"/>
    <w:rsid w:val="0097476C"/>
    <w:rsid w:val="0097755B"/>
    <w:rsid w:val="009952A8"/>
    <w:rsid w:val="00995F41"/>
    <w:rsid w:val="00997099"/>
    <w:rsid w:val="009A3198"/>
    <w:rsid w:val="009A7834"/>
    <w:rsid w:val="009B0D84"/>
    <w:rsid w:val="009B4D92"/>
    <w:rsid w:val="009B6BB0"/>
    <w:rsid w:val="009C32CD"/>
    <w:rsid w:val="009C5FB4"/>
    <w:rsid w:val="009C756F"/>
    <w:rsid w:val="009C7598"/>
    <w:rsid w:val="009E6E96"/>
    <w:rsid w:val="009E719C"/>
    <w:rsid w:val="00A21DDD"/>
    <w:rsid w:val="00A32CAA"/>
    <w:rsid w:val="00A34020"/>
    <w:rsid w:val="00A50A7B"/>
    <w:rsid w:val="00A51376"/>
    <w:rsid w:val="00A52802"/>
    <w:rsid w:val="00A55832"/>
    <w:rsid w:val="00A56644"/>
    <w:rsid w:val="00A739C5"/>
    <w:rsid w:val="00A83019"/>
    <w:rsid w:val="00A90F6C"/>
    <w:rsid w:val="00AA7F6A"/>
    <w:rsid w:val="00AB4999"/>
    <w:rsid w:val="00AB623F"/>
    <w:rsid w:val="00AC01D8"/>
    <w:rsid w:val="00AC422C"/>
    <w:rsid w:val="00AD2847"/>
    <w:rsid w:val="00AE638A"/>
    <w:rsid w:val="00AF4823"/>
    <w:rsid w:val="00AF75C9"/>
    <w:rsid w:val="00B0339D"/>
    <w:rsid w:val="00B069E7"/>
    <w:rsid w:val="00B12720"/>
    <w:rsid w:val="00B21012"/>
    <w:rsid w:val="00B21957"/>
    <w:rsid w:val="00B34654"/>
    <w:rsid w:val="00B35CF2"/>
    <w:rsid w:val="00B53717"/>
    <w:rsid w:val="00B600C7"/>
    <w:rsid w:val="00B6369C"/>
    <w:rsid w:val="00B63D58"/>
    <w:rsid w:val="00B64F11"/>
    <w:rsid w:val="00B67190"/>
    <w:rsid w:val="00B7046C"/>
    <w:rsid w:val="00B7771E"/>
    <w:rsid w:val="00B8268D"/>
    <w:rsid w:val="00B83DC1"/>
    <w:rsid w:val="00B85449"/>
    <w:rsid w:val="00B909C5"/>
    <w:rsid w:val="00B95ED0"/>
    <w:rsid w:val="00BA1177"/>
    <w:rsid w:val="00BB1977"/>
    <w:rsid w:val="00BB67DA"/>
    <w:rsid w:val="00BB6CEE"/>
    <w:rsid w:val="00BC0C8A"/>
    <w:rsid w:val="00BC2F8E"/>
    <w:rsid w:val="00BC4FA1"/>
    <w:rsid w:val="00BC6F2C"/>
    <w:rsid w:val="00BD10EC"/>
    <w:rsid w:val="00BD498C"/>
    <w:rsid w:val="00BE1329"/>
    <w:rsid w:val="00BE3C5C"/>
    <w:rsid w:val="00BE44B0"/>
    <w:rsid w:val="00BF2350"/>
    <w:rsid w:val="00BF72BD"/>
    <w:rsid w:val="00C04F06"/>
    <w:rsid w:val="00C22379"/>
    <w:rsid w:val="00C40B9A"/>
    <w:rsid w:val="00C42ADD"/>
    <w:rsid w:val="00C46513"/>
    <w:rsid w:val="00C57BEB"/>
    <w:rsid w:val="00C625C4"/>
    <w:rsid w:val="00C645AA"/>
    <w:rsid w:val="00C6530B"/>
    <w:rsid w:val="00C7665E"/>
    <w:rsid w:val="00C826FE"/>
    <w:rsid w:val="00C974C4"/>
    <w:rsid w:val="00CA6634"/>
    <w:rsid w:val="00CA77E4"/>
    <w:rsid w:val="00CB22A7"/>
    <w:rsid w:val="00CB7D6E"/>
    <w:rsid w:val="00CB7EAC"/>
    <w:rsid w:val="00CC07D8"/>
    <w:rsid w:val="00CC4AE7"/>
    <w:rsid w:val="00CC7D5F"/>
    <w:rsid w:val="00CD110F"/>
    <w:rsid w:val="00CD11F7"/>
    <w:rsid w:val="00CE3014"/>
    <w:rsid w:val="00CE3174"/>
    <w:rsid w:val="00CE3EA3"/>
    <w:rsid w:val="00CE433E"/>
    <w:rsid w:val="00CE4748"/>
    <w:rsid w:val="00CE4F7A"/>
    <w:rsid w:val="00D03B33"/>
    <w:rsid w:val="00D2752B"/>
    <w:rsid w:val="00D279C5"/>
    <w:rsid w:val="00D332E0"/>
    <w:rsid w:val="00D426C7"/>
    <w:rsid w:val="00D434A7"/>
    <w:rsid w:val="00D462DE"/>
    <w:rsid w:val="00D4756A"/>
    <w:rsid w:val="00D51385"/>
    <w:rsid w:val="00D5579C"/>
    <w:rsid w:val="00D642D9"/>
    <w:rsid w:val="00D658FB"/>
    <w:rsid w:val="00D67A8E"/>
    <w:rsid w:val="00D81FC9"/>
    <w:rsid w:val="00D83208"/>
    <w:rsid w:val="00D9130A"/>
    <w:rsid w:val="00D915FB"/>
    <w:rsid w:val="00DB5499"/>
    <w:rsid w:val="00DB680C"/>
    <w:rsid w:val="00DE04D3"/>
    <w:rsid w:val="00DE2461"/>
    <w:rsid w:val="00DE741C"/>
    <w:rsid w:val="00E05243"/>
    <w:rsid w:val="00E05B2D"/>
    <w:rsid w:val="00E07FC2"/>
    <w:rsid w:val="00E105BF"/>
    <w:rsid w:val="00E11777"/>
    <w:rsid w:val="00E14DC0"/>
    <w:rsid w:val="00E17E26"/>
    <w:rsid w:val="00E26C36"/>
    <w:rsid w:val="00E27721"/>
    <w:rsid w:val="00E30CC5"/>
    <w:rsid w:val="00E3441F"/>
    <w:rsid w:val="00E40993"/>
    <w:rsid w:val="00E47E33"/>
    <w:rsid w:val="00E507B7"/>
    <w:rsid w:val="00E642EE"/>
    <w:rsid w:val="00E709A4"/>
    <w:rsid w:val="00E718ED"/>
    <w:rsid w:val="00E80205"/>
    <w:rsid w:val="00E9652E"/>
    <w:rsid w:val="00EA45A5"/>
    <w:rsid w:val="00EA58DE"/>
    <w:rsid w:val="00EB2CC3"/>
    <w:rsid w:val="00EB4B8B"/>
    <w:rsid w:val="00ED262A"/>
    <w:rsid w:val="00ED630B"/>
    <w:rsid w:val="00EE185D"/>
    <w:rsid w:val="00EF211B"/>
    <w:rsid w:val="00EF4BF4"/>
    <w:rsid w:val="00EF79B1"/>
    <w:rsid w:val="00F0054A"/>
    <w:rsid w:val="00F05477"/>
    <w:rsid w:val="00F07400"/>
    <w:rsid w:val="00F14F46"/>
    <w:rsid w:val="00F21CF0"/>
    <w:rsid w:val="00F3290D"/>
    <w:rsid w:val="00F36F05"/>
    <w:rsid w:val="00F442F5"/>
    <w:rsid w:val="00F45572"/>
    <w:rsid w:val="00F45641"/>
    <w:rsid w:val="00F62E2E"/>
    <w:rsid w:val="00F7264C"/>
    <w:rsid w:val="00F963FA"/>
    <w:rsid w:val="00FC23F0"/>
    <w:rsid w:val="00FC3470"/>
    <w:rsid w:val="00FC53EA"/>
    <w:rsid w:val="00FC6057"/>
    <w:rsid w:val="00FC7264"/>
    <w:rsid w:val="00FC793E"/>
    <w:rsid w:val="00FD0D42"/>
    <w:rsid w:val="00FE22D4"/>
    <w:rsid w:val="00FF0CAC"/>
    <w:rsid w:val="00FF3B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BEC9FF56-AC0E-473F-BF76-A14A2C4E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y2iqfc">
    <w:name w:val="y2iqfc"/>
    <w:rsid w:val="001045A4"/>
  </w:style>
  <w:style w:type="character" w:styleId="Emphasis">
    <w:name w:val="Emphasis"/>
    <w:uiPriority w:val="20"/>
    <w:qFormat/>
    <w:rsid w:val="00020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78EFA-F565-421C-B10B-03FA390C8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4</cp:revision>
  <cp:lastPrinted>2024-01-26T02:06:00Z</cp:lastPrinted>
  <dcterms:created xsi:type="dcterms:W3CDTF">2025-03-15T04:28:00Z</dcterms:created>
  <dcterms:modified xsi:type="dcterms:W3CDTF">2025-03-19T02:29:00Z</dcterms:modified>
</cp:coreProperties>
</file>