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06DB1" w14:textId="77777777" w:rsidR="00B500B1" w:rsidRPr="003374EE" w:rsidRDefault="00B500B1" w:rsidP="00B500B1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  <w:lang w:val="id-ID"/>
        </w:rPr>
        <w:t>Tujuan</w:t>
      </w:r>
    </w:p>
    <w:p w14:paraId="3F3CF073" w14:textId="77777777" w:rsidR="00B500B1" w:rsidRPr="003374EE" w:rsidRDefault="00B500B1" w:rsidP="00B500B1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 xml:space="preserve">Untuk memastikan tata cara pemeriksaan bahan baku Sodium Cyclamate dilakukan dengan baik dan benar sesuai 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spesifikasi </w:t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>yang berlaku.</w:t>
      </w:r>
    </w:p>
    <w:p w14:paraId="1FE13AC1" w14:textId="77777777" w:rsidR="00B500B1" w:rsidRPr="003374EE" w:rsidRDefault="00B500B1" w:rsidP="00B500B1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noProof/>
          <w:sz w:val="10"/>
          <w:szCs w:val="10"/>
          <w:lang w:val="id-ID"/>
        </w:rPr>
      </w:pPr>
    </w:p>
    <w:p w14:paraId="1E97C2D3" w14:textId="77777777" w:rsidR="00B500B1" w:rsidRPr="003374EE" w:rsidRDefault="00B500B1" w:rsidP="00B500B1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  <w:lang w:val="id-ID"/>
        </w:rPr>
        <w:t>Ruang Lingkup</w:t>
      </w:r>
    </w:p>
    <w:p w14:paraId="3F19E1C8" w14:textId="77777777" w:rsidR="00B500B1" w:rsidRPr="003374EE" w:rsidRDefault="00B500B1" w:rsidP="00B500B1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bookmarkStart w:id="0" w:name="_Hlk25412502"/>
      <w:r w:rsidRPr="003374EE">
        <w:rPr>
          <w:rFonts w:ascii="Calibri" w:hAnsi="Calibri" w:cs="Calibri"/>
          <w:noProof/>
          <w:sz w:val="22"/>
          <w:szCs w:val="22"/>
          <w:lang w:val="id-ID"/>
        </w:rPr>
        <w:t xml:space="preserve">Laboratorium PT. Kimia Farma, </w:t>
      </w:r>
      <w:bookmarkEnd w:id="0"/>
      <w:r w:rsidRPr="003374EE">
        <w:rPr>
          <w:rFonts w:ascii="Calibri" w:hAnsi="Calibri" w:cs="Calibri"/>
          <w:noProof/>
          <w:sz w:val="22"/>
          <w:szCs w:val="22"/>
          <w:lang w:val="id-ID"/>
        </w:rPr>
        <w:t>Tbk - Plant Banjaran.</w:t>
      </w:r>
    </w:p>
    <w:p w14:paraId="5EF79A49" w14:textId="77777777" w:rsidR="00B500B1" w:rsidRPr="003374EE" w:rsidRDefault="00B500B1" w:rsidP="00B500B1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noProof/>
          <w:sz w:val="10"/>
          <w:szCs w:val="10"/>
          <w:lang w:val="id-ID"/>
        </w:rPr>
      </w:pPr>
    </w:p>
    <w:p w14:paraId="5BE6BA2F" w14:textId="77777777" w:rsidR="00B500B1" w:rsidRPr="003374EE" w:rsidRDefault="00B500B1" w:rsidP="00B500B1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  <w:lang w:val="id-ID"/>
        </w:rPr>
        <w:t>Penanggungjawab</w:t>
      </w:r>
    </w:p>
    <w:p w14:paraId="3D818AD8" w14:textId="77777777" w:rsidR="00B500B1" w:rsidRPr="003374EE" w:rsidRDefault="00B500B1" w:rsidP="00B500B1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 xml:space="preserve">Analis pemeriksaan 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Pengawasan Mutu bertanggung jawab melaksanakan pemeriksaan bahan baku Sodium Cyclamate sesuai dengan instruksi kerja ini.</w:t>
      </w:r>
    </w:p>
    <w:p w14:paraId="2DB85E48" w14:textId="77777777" w:rsidR="00B500B1" w:rsidRPr="003374EE" w:rsidRDefault="00B500B1" w:rsidP="00B500B1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noProof/>
          <w:sz w:val="10"/>
          <w:szCs w:val="10"/>
          <w:lang w:val="id-ID"/>
        </w:rPr>
      </w:pPr>
    </w:p>
    <w:p w14:paraId="1505B385" w14:textId="77777777" w:rsidR="00B500B1" w:rsidRPr="003374EE" w:rsidRDefault="00B500B1" w:rsidP="00B500B1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  <w:lang w:val="id-ID"/>
        </w:rPr>
        <w:t xml:space="preserve">Definisi </w:t>
      </w:r>
    </w:p>
    <w:p w14:paraId="16C4B41C" w14:textId="77777777" w:rsidR="00B500B1" w:rsidRPr="003374EE" w:rsidRDefault="00B500B1" w:rsidP="00B500B1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133E51E5" w14:textId="77777777" w:rsidR="00B500B1" w:rsidRPr="003374EE" w:rsidRDefault="00B500B1" w:rsidP="00B500B1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  <w:lang w:val="id-ID"/>
        </w:rPr>
        <w:t>Referensi</w:t>
      </w:r>
    </w:p>
    <w:p w14:paraId="58D868C0" w14:textId="6CA03F61" w:rsidR="00B500B1" w:rsidRPr="00C040A9" w:rsidRDefault="00B500B1" w:rsidP="00B500B1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bCs/>
          <w:i/>
          <w:noProof/>
          <w:sz w:val="22"/>
          <w:szCs w:val="22"/>
        </w:rPr>
      </w:pPr>
      <w:r w:rsidRPr="00C040A9">
        <w:rPr>
          <w:rFonts w:ascii="Calibri" w:hAnsi="Calibri" w:cs="Calibri"/>
          <w:b/>
          <w:bCs/>
          <w:i/>
          <w:noProof/>
          <w:sz w:val="22"/>
          <w:szCs w:val="22"/>
          <w:highlight w:val="yellow"/>
          <w:lang w:val="id-ID"/>
        </w:rPr>
        <w:t xml:space="preserve">British Pharmacopoeia </w:t>
      </w:r>
      <w:r w:rsidRPr="00C040A9">
        <w:rPr>
          <w:rFonts w:ascii="Calibri" w:hAnsi="Calibri" w:cs="Calibri"/>
          <w:b/>
          <w:bCs/>
          <w:iCs/>
          <w:noProof/>
          <w:sz w:val="22"/>
          <w:szCs w:val="22"/>
          <w:highlight w:val="yellow"/>
          <w:lang w:val="id-ID"/>
        </w:rPr>
        <w:t>202</w:t>
      </w:r>
      <w:r w:rsidR="00C040A9" w:rsidRPr="00C040A9">
        <w:rPr>
          <w:rFonts w:ascii="Calibri" w:hAnsi="Calibri" w:cs="Calibri"/>
          <w:b/>
          <w:bCs/>
          <w:iCs/>
          <w:noProof/>
          <w:sz w:val="22"/>
          <w:szCs w:val="22"/>
          <w:highlight w:val="yellow"/>
        </w:rPr>
        <w:t>4</w:t>
      </w:r>
      <w:r w:rsidR="00864712" w:rsidRPr="00C040A9">
        <w:rPr>
          <w:rFonts w:ascii="Calibri" w:hAnsi="Calibri" w:cs="Calibri"/>
          <w:b/>
          <w:bCs/>
          <w:iCs/>
          <w:noProof/>
          <w:sz w:val="22"/>
          <w:szCs w:val="22"/>
          <w:highlight w:val="yellow"/>
        </w:rPr>
        <w:t>;</w:t>
      </w:r>
    </w:p>
    <w:p w14:paraId="6C2916CC" w14:textId="29A6595B" w:rsidR="00294947" w:rsidRPr="003374EE" w:rsidRDefault="00864712" w:rsidP="00294947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bCs/>
          <w:i/>
          <w:noProof/>
          <w:sz w:val="22"/>
          <w:szCs w:val="22"/>
        </w:rPr>
      </w:pPr>
      <w:r w:rsidRPr="003374EE">
        <w:rPr>
          <w:rFonts w:ascii="Calibri" w:hAnsi="Calibri" w:cs="Calibri"/>
          <w:b/>
          <w:bCs/>
          <w:i/>
          <w:noProof/>
          <w:sz w:val="22"/>
          <w:szCs w:val="22"/>
        </w:rPr>
        <w:t>British Pharmacopeia</w:t>
      </w:r>
      <w:r w:rsidR="00316527" w:rsidRPr="003374EE">
        <w:rPr>
          <w:rFonts w:ascii="Calibri" w:hAnsi="Calibri" w:cs="Calibri"/>
          <w:b/>
          <w:bCs/>
          <w:i/>
          <w:noProof/>
          <w:sz w:val="22"/>
          <w:szCs w:val="22"/>
        </w:rPr>
        <w:t xml:space="preserve"> 2015</w:t>
      </w:r>
      <w:r w:rsidR="00B017F5" w:rsidRPr="003374EE">
        <w:rPr>
          <w:rFonts w:ascii="Calibri" w:hAnsi="Calibri" w:cs="Calibri"/>
          <w:b/>
          <w:bCs/>
          <w:i/>
          <w:noProof/>
          <w:sz w:val="22"/>
          <w:szCs w:val="22"/>
        </w:rPr>
        <w:t>;</w:t>
      </w:r>
    </w:p>
    <w:p w14:paraId="6DBECCBA" w14:textId="160F4B02" w:rsidR="00B017F5" w:rsidRPr="003374EE" w:rsidRDefault="00B017F5" w:rsidP="00294947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bCs/>
          <w:i/>
          <w:noProof/>
          <w:sz w:val="22"/>
          <w:szCs w:val="22"/>
        </w:rPr>
      </w:pPr>
      <w:r w:rsidRPr="003374EE">
        <w:rPr>
          <w:rFonts w:ascii="Calibri" w:hAnsi="Calibri" w:cs="Calibri"/>
          <w:b/>
          <w:bCs/>
          <w:i/>
          <w:noProof/>
          <w:sz w:val="22"/>
          <w:szCs w:val="22"/>
        </w:rPr>
        <w:t>USP 46 NF 41 (2023).</w:t>
      </w:r>
    </w:p>
    <w:p w14:paraId="516631CD" w14:textId="77777777" w:rsidR="00294947" w:rsidRPr="003374EE" w:rsidRDefault="00294947" w:rsidP="00294947">
      <w:pPr>
        <w:pStyle w:val="ListParagraph"/>
        <w:spacing w:line="276" w:lineRule="auto"/>
        <w:ind w:left="426"/>
        <w:contextualSpacing/>
        <w:rPr>
          <w:rFonts w:ascii="Calibri" w:hAnsi="Calibri" w:cs="Calibri"/>
          <w:i/>
          <w:noProof/>
          <w:sz w:val="10"/>
          <w:szCs w:val="10"/>
        </w:rPr>
      </w:pPr>
    </w:p>
    <w:p w14:paraId="468AD226" w14:textId="77777777" w:rsidR="00B500B1" w:rsidRPr="003374EE" w:rsidRDefault="00B500B1" w:rsidP="00B500B1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  <w:lang w:val="id-ID"/>
        </w:rPr>
        <w:t>Alat</w:t>
      </w:r>
      <w:r w:rsidRPr="003374EE">
        <w:rPr>
          <w:rFonts w:ascii="Calibri" w:hAnsi="Calibri" w:cs="Calibri"/>
          <w:b/>
          <w:noProof/>
          <w:sz w:val="22"/>
          <w:szCs w:val="22"/>
        </w:rPr>
        <w:t xml:space="preserve"> dan Bahan</w:t>
      </w:r>
    </w:p>
    <w:p w14:paraId="56ACC3D0" w14:textId="77777777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Alat</w:t>
      </w:r>
    </w:p>
    <w:tbl>
      <w:tblPr>
        <w:tblW w:w="10488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850"/>
        <w:gridCol w:w="3255"/>
        <w:gridCol w:w="538"/>
        <w:gridCol w:w="5845"/>
      </w:tblGrid>
      <w:tr w:rsidR="005E6B6F" w:rsidRPr="003374EE" w14:paraId="4A776E7B" w14:textId="77777777" w:rsidTr="00A30794">
        <w:trPr>
          <w:trHeight w:val="315"/>
        </w:trPr>
        <w:tc>
          <w:tcPr>
            <w:tcW w:w="850" w:type="dxa"/>
            <w:noWrap/>
            <w:hideMark/>
          </w:tcPr>
          <w:p w14:paraId="3CE0D6DB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189F76AA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Timbangan analitik</w:t>
            </w:r>
          </w:p>
        </w:tc>
        <w:tc>
          <w:tcPr>
            <w:tcW w:w="538" w:type="dxa"/>
            <w:noWrap/>
            <w:hideMark/>
          </w:tcPr>
          <w:p w14:paraId="389808D6" w14:textId="327AD14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5845" w:type="dxa"/>
            <w:noWrap/>
            <w:hideMark/>
          </w:tcPr>
          <w:p w14:paraId="3B97D29C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Botol timbang</w:t>
            </w:r>
          </w:p>
        </w:tc>
      </w:tr>
      <w:tr w:rsidR="005E6B6F" w:rsidRPr="003374EE" w14:paraId="41EAFFCA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62D64D48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2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525FB2E0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Tabung nessler</w:t>
            </w:r>
          </w:p>
        </w:tc>
        <w:tc>
          <w:tcPr>
            <w:tcW w:w="538" w:type="dxa"/>
            <w:noWrap/>
            <w:hideMark/>
          </w:tcPr>
          <w:p w14:paraId="3C5E0E8C" w14:textId="2B306EF5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5845" w:type="dxa"/>
            <w:noWrap/>
            <w:hideMark/>
          </w:tcPr>
          <w:p w14:paraId="7F60DC29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Desikator</w:t>
            </w:r>
          </w:p>
        </w:tc>
      </w:tr>
      <w:tr w:rsidR="005E6B6F" w:rsidRPr="003374EE" w14:paraId="04CD998C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6F63BBA0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3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6021E1C2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Tabung reaksi</w:t>
            </w:r>
          </w:p>
        </w:tc>
        <w:tc>
          <w:tcPr>
            <w:tcW w:w="538" w:type="dxa"/>
            <w:noWrap/>
            <w:hideMark/>
          </w:tcPr>
          <w:p w14:paraId="0EDEBA67" w14:textId="139160BB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5845" w:type="dxa"/>
            <w:noWrap/>
            <w:hideMark/>
          </w:tcPr>
          <w:p w14:paraId="11A1BC9D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Erlenmeyer</w:t>
            </w:r>
          </w:p>
        </w:tc>
      </w:tr>
      <w:tr w:rsidR="005E6B6F" w:rsidRPr="003374EE" w14:paraId="43EA1285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5E884069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4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2C1BF0F6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Oven</w:t>
            </w:r>
          </w:p>
        </w:tc>
        <w:tc>
          <w:tcPr>
            <w:tcW w:w="538" w:type="dxa"/>
            <w:noWrap/>
            <w:hideMark/>
          </w:tcPr>
          <w:p w14:paraId="46F7C7A9" w14:textId="56311981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5845" w:type="dxa"/>
            <w:noWrap/>
            <w:hideMark/>
          </w:tcPr>
          <w:p w14:paraId="2AB38460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Potensiometer</w:t>
            </w:r>
          </w:p>
        </w:tc>
      </w:tr>
      <w:tr w:rsidR="005E6B6F" w:rsidRPr="003374EE" w14:paraId="53581F20" w14:textId="77777777" w:rsidTr="00A30794">
        <w:trPr>
          <w:trHeight w:val="300"/>
        </w:trPr>
        <w:tc>
          <w:tcPr>
            <w:tcW w:w="850" w:type="dxa"/>
            <w:noWrap/>
          </w:tcPr>
          <w:p w14:paraId="05D54246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5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615C359E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Spektrofotometri</w:t>
            </w:r>
          </w:p>
        </w:tc>
        <w:tc>
          <w:tcPr>
            <w:tcW w:w="538" w:type="dxa"/>
            <w:noWrap/>
          </w:tcPr>
          <w:p w14:paraId="2981E576" w14:textId="5123D140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5845" w:type="dxa"/>
            <w:noWrap/>
          </w:tcPr>
          <w:p w14:paraId="774CAB64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pH Meter</w:t>
            </w:r>
          </w:p>
        </w:tc>
      </w:tr>
      <w:tr w:rsidR="005E6B6F" w:rsidRPr="003374EE" w14:paraId="6EEF8891" w14:textId="77777777" w:rsidTr="00A30794">
        <w:trPr>
          <w:trHeight w:val="300"/>
        </w:trPr>
        <w:tc>
          <w:tcPr>
            <w:tcW w:w="850" w:type="dxa"/>
            <w:noWrap/>
          </w:tcPr>
          <w:p w14:paraId="76AEFBF1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6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32044D47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Pipet Tetes</w:t>
            </w:r>
          </w:p>
        </w:tc>
        <w:tc>
          <w:tcPr>
            <w:tcW w:w="538" w:type="dxa"/>
            <w:noWrap/>
          </w:tcPr>
          <w:p w14:paraId="6A157907" w14:textId="5C8BE879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5845" w:type="dxa"/>
            <w:noWrap/>
          </w:tcPr>
          <w:p w14:paraId="54D0F262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Batang Pengaduk</w:t>
            </w:r>
          </w:p>
        </w:tc>
      </w:tr>
      <w:tr w:rsidR="005E6B6F" w:rsidRPr="003374EE" w14:paraId="408AEE20" w14:textId="77777777" w:rsidTr="00A30794">
        <w:trPr>
          <w:trHeight w:val="300"/>
        </w:trPr>
        <w:tc>
          <w:tcPr>
            <w:tcW w:w="850" w:type="dxa"/>
            <w:noWrap/>
          </w:tcPr>
          <w:p w14:paraId="76572340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7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07F042C4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 xml:space="preserve">Pipet Ukur </w:t>
            </w:r>
          </w:p>
        </w:tc>
        <w:tc>
          <w:tcPr>
            <w:tcW w:w="538" w:type="dxa"/>
            <w:noWrap/>
          </w:tcPr>
          <w:p w14:paraId="273E1E10" w14:textId="1ED4CC7C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845" w:type="dxa"/>
            <w:noWrap/>
          </w:tcPr>
          <w:p w14:paraId="151422E2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 xml:space="preserve">Gelas Ukur </w:t>
            </w:r>
          </w:p>
        </w:tc>
      </w:tr>
      <w:tr w:rsidR="005E6B6F" w:rsidRPr="003374EE" w14:paraId="73259FD6" w14:textId="77777777" w:rsidTr="00A30794">
        <w:trPr>
          <w:trHeight w:val="80"/>
        </w:trPr>
        <w:tc>
          <w:tcPr>
            <w:tcW w:w="850" w:type="dxa"/>
            <w:noWrap/>
          </w:tcPr>
          <w:p w14:paraId="2CDE1A0B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8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5F99D85C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 xml:space="preserve">Pipet Seukuran </w:t>
            </w:r>
          </w:p>
        </w:tc>
        <w:tc>
          <w:tcPr>
            <w:tcW w:w="538" w:type="dxa"/>
            <w:noWrap/>
          </w:tcPr>
          <w:p w14:paraId="2C0E1C63" w14:textId="20EC172D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845" w:type="dxa"/>
            <w:noWrap/>
          </w:tcPr>
          <w:p w14:paraId="3463C913" w14:textId="77777777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Gelas Kimia</w:t>
            </w:r>
          </w:p>
        </w:tc>
      </w:tr>
      <w:tr w:rsidR="005E6B6F" w:rsidRPr="003374EE" w14:paraId="7129CA7B" w14:textId="77777777" w:rsidTr="00874B1E">
        <w:trPr>
          <w:trHeight w:val="124"/>
        </w:trPr>
        <w:tc>
          <w:tcPr>
            <w:tcW w:w="850" w:type="dxa"/>
            <w:noWrap/>
          </w:tcPr>
          <w:p w14:paraId="2394F055" w14:textId="2D21BA74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255" w:type="dxa"/>
            <w:noWrap/>
          </w:tcPr>
          <w:p w14:paraId="23D4AE12" w14:textId="496F94A8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Buret</w:t>
            </w:r>
          </w:p>
        </w:tc>
        <w:tc>
          <w:tcPr>
            <w:tcW w:w="538" w:type="dxa"/>
            <w:noWrap/>
          </w:tcPr>
          <w:p w14:paraId="31269D11" w14:textId="27C8195F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1</w:t>
            </w:r>
            <w:r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9</w:t>
            </w:r>
            <w:r w:rsidRPr="003374EE"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31645551" w14:textId="64F40636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Labu Erlenmeyer</w:t>
            </w:r>
          </w:p>
        </w:tc>
      </w:tr>
      <w:tr w:rsidR="005E6B6F" w:rsidRPr="003374EE" w14:paraId="5D27160D" w14:textId="77777777" w:rsidTr="00874B1E">
        <w:trPr>
          <w:trHeight w:val="124"/>
        </w:trPr>
        <w:tc>
          <w:tcPr>
            <w:tcW w:w="850" w:type="dxa"/>
            <w:noWrap/>
          </w:tcPr>
          <w:p w14:paraId="0CA657CE" w14:textId="20C56EE2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255" w:type="dxa"/>
            <w:noWrap/>
          </w:tcPr>
          <w:p w14:paraId="64832A50" w14:textId="75EC1D9F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Penjepit cawan</w:t>
            </w:r>
          </w:p>
        </w:tc>
        <w:tc>
          <w:tcPr>
            <w:tcW w:w="538" w:type="dxa"/>
            <w:noWrap/>
          </w:tcPr>
          <w:p w14:paraId="16FB2CE9" w14:textId="603A35B5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5845" w:type="dxa"/>
            <w:noWrap/>
          </w:tcPr>
          <w:p w14:paraId="3CF6A50F" w14:textId="0A29812B" w:rsidR="005E6B6F" w:rsidRPr="003374EE" w:rsidRDefault="005E6B6F" w:rsidP="005E6B6F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Sarung tangan anti panas</w:t>
            </w:r>
          </w:p>
        </w:tc>
      </w:tr>
    </w:tbl>
    <w:p w14:paraId="0571CEF4" w14:textId="77777777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Bahan</w:t>
      </w:r>
    </w:p>
    <w:tbl>
      <w:tblPr>
        <w:tblW w:w="10488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850"/>
        <w:gridCol w:w="3255"/>
        <w:gridCol w:w="538"/>
        <w:gridCol w:w="5845"/>
      </w:tblGrid>
      <w:tr w:rsidR="00B71EA2" w:rsidRPr="003374EE" w14:paraId="71D493AD" w14:textId="77777777" w:rsidTr="00A30794">
        <w:trPr>
          <w:trHeight w:val="315"/>
        </w:trPr>
        <w:tc>
          <w:tcPr>
            <w:tcW w:w="850" w:type="dxa"/>
            <w:noWrap/>
            <w:hideMark/>
          </w:tcPr>
          <w:p w14:paraId="7A1D2401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4AFB3180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38" w:type="dxa"/>
            <w:noWrap/>
          </w:tcPr>
          <w:p w14:paraId="21A6CE26" w14:textId="41970FC1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  <w:t>0.</w:t>
            </w:r>
          </w:p>
        </w:tc>
        <w:tc>
          <w:tcPr>
            <w:tcW w:w="5845" w:type="dxa"/>
            <w:noWrap/>
          </w:tcPr>
          <w:p w14:paraId="173F48B2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color w:val="000000"/>
                <w:sz w:val="22"/>
                <w:szCs w:val="22"/>
                <w:lang w:val="id-ID"/>
              </w:rPr>
              <w:t>Kalium Piroantimonat P</w:t>
            </w:r>
          </w:p>
        </w:tc>
      </w:tr>
      <w:tr w:rsidR="00B71EA2" w:rsidRPr="003374EE" w14:paraId="1087263A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03324AD6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2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3B6DB84D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Etanol 96 %</w:t>
            </w:r>
          </w:p>
        </w:tc>
        <w:tc>
          <w:tcPr>
            <w:tcW w:w="538" w:type="dxa"/>
            <w:noWrap/>
          </w:tcPr>
          <w:p w14:paraId="7B444387" w14:textId="621EC7C3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5845" w:type="dxa"/>
            <w:noWrap/>
          </w:tcPr>
          <w:p w14:paraId="04DF95EC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color w:val="000000"/>
                <w:sz w:val="22"/>
                <w:szCs w:val="22"/>
                <w:lang w:val="id-ID"/>
              </w:rPr>
              <w:t>Kalium Hidroksida</w:t>
            </w:r>
          </w:p>
        </w:tc>
      </w:tr>
      <w:tr w:rsidR="00B71EA2" w:rsidRPr="003374EE" w14:paraId="0A2F47F8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2BD227FC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3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3854A8C4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Air murni bebas CO</w:t>
            </w: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vertAlign w:val="subscript"/>
                <w:lang w:val="id-ID" w:eastAsia="id-ID"/>
              </w:rPr>
              <w:t>2</w:t>
            </w:r>
          </w:p>
        </w:tc>
        <w:tc>
          <w:tcPr>
            <w:tcW w:w="538" w:type="dxa"/>
            <w:noWrap/>
          </w:tcPr>
          <w:p w14:paraId="22DB4637" w14:textId="751C6346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5845" w:type="dxa"/>
            <w:noWrap/>
          </w:tcPr>
          <w:p w14:paraId="51216BBE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 xml:space="preserve">Natrium Hidroksida </w:t>
            </w:r>
          </w:p>
        </w:tc>
      </w:tr>
      <w:tr w:rsidR="00B71EA2" w:rsidRPr="003374EE" w14:paraId="62B88400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52E8B6CE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4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44B9E224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Perak Nitrat</w:t>
            </w:r>
          </w:p>
        </w:tc>
        <w:tc>
          <w:tcPr>
            <w:tcW w:w="538" w:type="dxa"/>
            <w:noWrap/>
          </w:tcPr>
          <w:p w14:paraId="2A2548BC" w14:textId="35A4B0B4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5845" w:type="dxa"/>
            <w:noWrap/>
          </w:tcPr>
          <w:p w14:paraId="73641CF9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color w:val="000000"/>
                <w:sz w:val="22"/>
                <w:szCs w:val="22"/>
                <w:lang w:val="id-ID"/>
              </w:rPr>
              <w:t>Kalium Karbonat 15%</w:t>
            </w:r>
          </w:p>
        </w:tc>
      </w:tr>
      <w:tr w:rsidR="00B71EA2" w:rsidRPr="003374EE" w14:paraId="1F57EDAA" w14:textId="77777777" w:rsidTr="00A30794">
        <w:trPr>
          <w:trHeight w:val="77"/>
        </w:trPr>
        <w:tc>
          <w:tcPr>
            <w:tcW w:w="850" w:type="dxa"/>
            <w:noWrap/>
          </w:tcPr>
          <w:p w14:paraId="5BACE477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5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12C59BB9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Asam Hidroklorida</w:t>
            </w:r>
          </w:p>
        </w:tc>
        <w:tc>
          <w:tcPr>
            <w:tcW w:w="538" w:type="dxa"/>
            <w:noWrap/>
          </w:tcPr>
          <w:p w14:paraId="41F3D0AA" w14:textId="62044F4F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845" w:type="dxa"/>
            <w:noWrap/>
          </w:tcPr>
          <w:p w14:paraId="4198D609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Asam Sulfat 0,02N</w:t>
            </w:r>
          </w:p>
        </w:tc>
      </w:tr>
      <w:tr w:rsidR="00B71EA2" w:rsidRPr="003374EE" w14:paraId="718475F8" w14:textId="77777777" w:rsidTr="00A30794">
        <w:trPr>
          <w:trHeight w:val="300"/>
        </w:trPr>
        <w:tc>
          <w:tcPr>
            <w:tcW w:w="850" w:type="dxa"/>
            <w:noWrap/>
          </w:tcPr>
          <w:p w14:paraId="0B4556CC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6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7E1F80E2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Barium Klorida</w:t>
            </w:r>
          </w:p>
        </w:tc>
        <w:tc>
          <w:tcPr>
            <w:tcW w:w="538" w:type="dxa"/>
            <w:noWrap/>
          </w:tcPr>
          <w:p w14:paraId="19A067D3" w14:textId="3310C9BE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845" w:type="dxa"/>
            <w:noWrap/>
          </w:tcPr>
          <w:p w14:paraId="39BBB7BC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Asam Asetat Anhydrat</w:t>
            </w:r>
          </w:p>
        </w:tc>
      </w:tr>
      <w:tr w:rsidR="00B71EA2" w:rsidRPr="003374EE" w14:paraId="4FE10DD9" w14:textId="77777777" w:rsidTr="00A30794">
        <w:trPr>
          <w:trHeight w:val="300"/>
        </w:trPr>
        <w:tc>
          <w:tcPr>
            <w:tcW w:w="850" w:type="dxa"/>
            <w:noWrap/>
          </w:tcPr>
          <w:p w14:paraId="01AEA0A9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7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235626B9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Asam Asetat 1 N</w:t>
            </w:r>
          </w:p>
        </w:tc>
        <w:tc>
          <w:tcPr>
            <w:tcW w:w="538" w:type="dxa"/>
            <w:noWrap/>
          </w:tcPr>
          <w:p w14:paraId="3B184AF2" w14:textId="0FBBA1C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845" w:type="dxa"/>
            <w:noWrap/>
          </w:tcPr>
          <w:p w14:paraId="2DFFF830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Asam Perklorat 0,1 M</w:t>
            </w:r>
          </w:p>
        </w:tc>
      </w:tr>
      <w:tr w:rsidR="00B71EA2" w:rsidRPr="003374EE" w14:paraId="45B5027F" w14:textId="77777777" w:rsidTr="00A30794">
        <w:trPr>
          <w:trHeight w:val="300"/>
        </w:trPr>
        <w:tc>
          <w:tcPr>
            <w:tcW w:w="850" w:type="dxa"/>
            <w:noWrap/>
          </w:tcPr>
          <w:p w14:paraId="07DD1175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8</w:t>
            </w: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46F35DE4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Baku Kerja Sodium Cyclamate</w:t>
            </w:r>
          </w:p>
        </w:tc>
        <w:tc>
          <w:tcPr>
            <w:tcW w:w="538" w:type="dxa"/>
            <w:noWrap/>
          </w:tcPr>
          <w:p w14:paraId="0165CA00" w14:textId="4A9CD950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845" w:type="dxa"/>
            <w:noWrap/>
          </w:tcPr>
          <w:p w14:paraId="39031121" w14:textId="77777777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3374EE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Kalium Bromida for IR Spectroscopy</w:t>
            </w:r>
          </w:p>
        </w:tc>
      </w:tr>
      <w:tr w:rsidR="00B71EA2" w:rsidRPr="003374EE" w14:paraId="3DD099C9" w14:textId="77777777" w:rsidTr="00A30794">
        <w:trPr>
          <w:gridAfter w:val="2"/>
          <w:wAfter w:w="6383" w:type="dxa"/>
          <w:trHeight w:val="300"/>
        </w:trPr>
        <w:tc>
          <w:tcPr>
            <w:tcW w:w="850" w:type="dxa"/>
            <w:noWrap/>
          </w:tcPr>
          <w:p w14:paraId="459394D1" w14:textId="17F0FAA0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 xml:space="preserve">9. </w:t>
            </w:r>
          </w:p>
        </w:tc>
        <w:tc>
          <w:tcPr>
            <w:tcW w:w="3255" w:type="dxa"/>
            <w:noWrap/>
          </w:tcPr>
          <w:p w14:paraId="49C0E3B3" w14:textId="1AEDBAE4" w:rsidR="00B71EA2" w:rsidRPr="003374EE" w:rsidRDefault="00B71EA2" w:rsidP="00B71EA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</w:pPr>
            <w:r w:rsidRPr="003374EE">
              <w:rPr>
                <w:rFonts w:ascii="Calibri" w:hAnsi="Calibri" w:cs="Calibri"/>
                <w:b/>
                <w:i/>
                <w:noProof/>
                <w:sz w:val="22"/>
                <w:szCs w:val="22"/>
                <w:lang w:eastAsia="id-ID"/>
              </w:rPr>
              <w:t>Indikator Kristal Violet</w:t>
            </w:r>
          </w:p>
        </w:tc>
      </w:tr>
    </w:tbl>
    <w:p w14:paraId="4C2D8978" w14:textId="77777777" w:rsidR="00B500B1" w:rsidRPr="003374EE" w:rsidRDefault="00B500B1" w:rsidP="00B500B1">
      <w:pPr>
        <w:pStyle w:val="ListParagraph"/>
        <w:spacing w:line="276" w:lineRule="auto"/>
        <w:ind w:left="0"/>
        <w:contextualSpacing/>
        <w:rPr>
          <w:rFonts w:ascii="Calibri" w:hAnsi="Calibri" w:cs="Calibri"/>
          <w:b/>
          <w:i/>
          <w:noProof/>
          <w:sz w:val="10"/>
          <w:szCs w:val="10"/>
        </w:rPr>
      </w:pPr>
    </w:p>
    <w:p w14:paraId="142AF1F0" w14:textId="070D15DB" w:rsidR="00ED03E4" w:rsidRPr="003374EE" w:rsidRDefault="00ED03E4" w:rsidP="00ED03E4">
      <w:pPr>
        <w:spacing w:line="276" w:lineRule="auto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1C0C2477" w14:textId="18DF9BA9" w:rsidR="00ED03E4" w:rsidRPr="003374EE" w:rsidRDefault="00ED03E4" w:rsidP="00ED03E4">
      <w:pPr>
        <w:spacing w:line="276" w:lineRule="auto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36F6A590" w14:textId="07256D48" w:rsidR="00ED03E4" w:rsidRPr="003374EE" w:rsidRDefault="00ED03E4" w:rsidP="006D1E32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  <w:sectPr w:rsidR="00ED03E4" w:rsidRPr="003374EE" w:rsidSect="00FF605D">
          <w:headerReference w:type="default" r:id="rId7"/>
          <w:footerReference w:type="default" r:id="rId8"/>
          <w:headerReference w:type="first" r:id="rId9"/>
          <w:pgSz w:w="11909" w:h="16834" w:code="9"/>
          <w:pgMar w:top="992" w:right="930" w:bottom="851" w:left="1304" w:header="426" w:footer="0" w:gutter="0"/>
          <w:cols w:space="720"/>
          <w:docGrid w:linePitch="272"/>
        </w:sectPr>
      </w:pPr>
    </w:p>
    <w:p w14:paraId="02BB3C64" w14:textId="7D2F3B95" w:rsidR="00ED03E4" w:rsidRPr="003374EE" w:rsidRDefault="006D1E32" w:rsidP="00586AB9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Cs/>
          <w:noProof/>
          <w:sz w:val="22"/>
          <w:szCs w:val="22"/>
        </w:rPr>
      </w:pPr>
      <w:r w:rsidRPr="003374EE">
        <w:rPr>
          <w:rFonts w:ascii="Calibri" w:hAnsi="Calibri" w:cs="Calibri"/>
          <w:b/>
          <w:iCs/>
          <w:noProof/>
          <w:sz w:val="22"/>
          <w:szCs w:val="22"/>
        </w:rPr>
        <w:lastRenderedPageBreak/>
        <w:t>Instruksi Kerja</w:t>
      </w:r>
    </w:p>
    <w:p w14:paraId="439D029C" w14:textId="19C9B31D" w:rsidR="00586AB9" w:rsidRPr="003374EE" w:rsidRDefault="00586AB9" w:rsidP="00586AB9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iCs/>
          <w:noProof/>
          <w:sz w:val="22"/>
          <w:szCs w:val="22"/>
        </w:rPr>
      </w:pPr>
      <w:r w:rsidRPr="003374EE">
        <w:rPr>
          <w:rFonts w:ascii="Calibri" w:hAnsi="Calibri" w:cs="Calibri"/>
          <w:bCs/>
          <w:iCs/>
          <w:noProof/>
          <w:sz w:val="22"/>
          <w:szCs w:val="22"/>
        </w:rPr>
        <w:t>Pemerian</w:t>
      </w:r>
    </w:p>
    <w:p w14:paraId="2DB369F4" w14:textId="77777777" w:rsidR="00586AB9" w:rsidRPr="003374EE" w:rsidRDefault="00586AB9" w:rsidP="00586AB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 xml:space="preserve">Syarat:  </w:t>
      </w:r>
    </w:p>
    <w:p w14:paraId="56F47BB3" w14:textId="126ACE2B" w:rsidR="00586AB9" w:rsidRPr="003374EE" w:rsidRDefault="00586AB9" w:rsidP="00586AB9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  <w:t xml:space="preserve">Sesuai dengan Spesifikasi 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Bahan Baku Sodium Cyclamate (S-QC-01-112)</w:t>
      </w:r>
      <w:r w:rsidR="004E4EE3" w:rsidRPr="003374EE">
        <w:rPr>
          <w:rFonts w:ascii="Calibri" w:hAnsi="Calibri" w:cs="Calibri"/>
          <w:bCs/>
          <w:noProof/>
          <w:sz w:val="22"/>
          <w:szCs w:val="22"/>
        </w:rPr>
        <w:t>.</w:t>
      </w:r>
    </w:p>
    <w:p w14:paraId="69E9140F" w14:textId="78E4A2F7" w:rsidR="00586AB9" w:rsidRPr="003374EE" w:rsidRDefault="00586AB9" w:rsidP="00586AB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Cara Kerja</w:t>
      </w:r>
      <w:r w:rsidRPr="003374EE">
        <w:rPr>
          <w:rFonts w:ascii="Calibri" w:hAnsi="Calibri" w:cs="Calibri"/>
          <w:bCs/>
          <w:noProof/>
          <w:sz w:val="22"/>
          <w:szCs w:val="22"/>
        </w:rPr>
        <w:t>:</w:t>
      </w:r>
    </w:p>
    <w:p w14:paraId="764CD89C" w14:textId="23BD9B8D" w:rsidR="00586AB9" w:rsidRPr="003374EE" w:rsidRDefault="00586AB9" w:rsidP="00897A64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</w:rPr>
      </w:pPr>
      <w:r w:rsidRPr="003374EE">
        <w:rPr>
          <w:rFonts w:ascii="Calibri" w:hAnsi="Calibri" w:cs="Calibri"/>
          <w:bCs/>
          <w:noProof/>
          <w:sz w:val="22"/>
          <w:szCs w:val="22"/>
        </w:rPr>
        <w:t>Amati secara visual (</w:t>
      </w:r>
      <w:r w:rsidR="00897A64" w:rsidRPr="003374EE">
        <w:rPr>
          <w:rFonts w:ascii="Calibri" w:hAnsi="Calibri" w:cs="Calibri"/>
          <w:bCs/>
          <w:noProof/>
          <w:sz w:val="22"/>
          <w:szCs w:val="22"/>
        </w:rPr>
        <w:t>O</w:t>
      </w:r>
      <w:r w:rsidRPr="003374EE">
        <w:rPr>
          <w:rFonts w:ascii="Calibri" w:hAnsi="Calibri" w:cs="Calibri"/>
          <w:bCs/>
          <w:noProof/>
          <w:sz w:val="22"/>
          <w:szCs w:val="22"/>
        </w:rPr>
        <w:t>r</w:t>
      </w:r>
      <w:r w:rsidR="00897A64" w:rsidRPr="003374EE">
        <w:rPr>
          <w:rFonts w:ascii="Calibri" w:hAnsi="Calibri" w:cs="Calibri"/>
          <w:bCs/>
          <w:noProof/>
          <w:sz w:val="22"/>
          <w:szCs w:val="22"/>
        </w:rPr>
        <w:t>ganoleptik)</w:t>
      </w:r>
      <w:r w:rsidR="00C41B19" w:rsidRPr="003374EE">
        <w:rPr>
          <w:rFonts w:ascii="Calibri" w:hAnsi="Calibri" w:cs="Calibri"/>
          <w:bCs/>
          <w:noProof/>
          <w:sz w:val="22"/>
          <w:szCs w:val="22"/>
        </w:rPr>
        <w:t>.</w:t>
      </w:r>
    </w:p>
    <w:p w14:paraId="3C052A25" w14:textId="77777777" w:rsidR="00F86195" w:rsidRPr="003374EE" w:rsidRDefault="00F86195" w:rsidP="00897A64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47B046E8" w14:textId="46CA9C90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Kelarutan</w:t>
      </w:r>
    </w:p>
    <w:p w14:paraId="509D1496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 </w:t>
      </w:r>
    </w:p>
    <w:p w14:paraId="352BA452" w14:textId="48F39115" w:rsidR="00B500B1" w:rsidRPr="003374EE" w:rsidRDefault="00B500B1" w:rsidP="00B500B1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ab/>
        <w:t>Sesuai dengan Spesifikasi Bahan Baku Sodium Cyclamate (S-QC-01-112)</w:t>
      </w:r>
      <w:r w:rsidR="004E4EE3" w:rsidRPr="003374EE">
        <w:rPr>
          <w:rFonts w:ascii="Calibri" w:hAnsi="Calibri" w:cs="Calibri"/>
          <w:bCs/>
          <w:noProof/>
          <w:sz w:val="22"/>
          <w:szCs w:val="22"/>
        </w:rPr>
        <w:t>.</w:t>
      </w:r>
    </w:p>
    <w:p w14:paraId="664BB1DB" w14:textId="4311BB2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Cara Kerja</w:t>
      </w:r>
      <w:r w:rsidR="004E4EE3" w:rsidRPr="003374EE">
        <w:rPr>
          <w:rFonts w:ascii="Calibri" w:hAnsi="Calibri" w:cs="Calibri"/>
          <w:bCs/>
          <w:noProof/>
          <w:sz w:val="22"/>
          <w:szCs w:val="22"/>
        </w:rPr>
        <w:t>:</w:t>
      </w:r>
    </w:p>
    <w:p w14:paraId="00F3171F" w14:textId="77777777" w:rsidR="00B500B1" w:rsidRPr="003374EE" w:rsidRDefault="00B500B1" w:rsidP="00B500B1">
      <w:pPr>
        <w:pStyle w:val="ListParagraph"/>
        <w:numPr>
          <w:ilvl w:val="0"/>
          <w:numId w:val="5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Kelarutan dalam Air</w:t>
      </w:r>
    </w:p>
    <w:p w14:paraId="08CABDB5" w14:textId="77777777" w:rsidR="00B500B1" w:rsidRPr="003374EE" w:rsidRDefault="00B500B1" w:rsidP="00B500B1">
      <w:pPr>
        <w:pStyle w:val="ListParagraph"/>
        <w:numPr>
          <w:ilvl w:val="0"/>
          <w:numId w:val="7"/>
        </w:numPr>
        <w:spacing w:line="276" w:lineRule="auto"/>
        <w:ind w:left="2410" w:right="-897" w:hanging="283"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Larutkan 1 g zat uji dengan 1 - 10 ml Air Murni dalam Tabung Reaksi.</w:t>
      </w:r>
    </w:p>
    <w:p w14:paraId="64DC7A22" w14:textId="77777777" w:rsidR="00B500B1" w:rsidRPr="003374EE" w:rsidRDefault="00B500B1" w:rsidP="00B500B1">
      <w:pPr>
        <w:pStyle w:val="ListParagraph"/>
        <w:numPr>
          <w:ilvl w:val="0"/>
          <w:numId w:val="7"/>
        </w:numPr>
        <w:spacing w:line="276" w:lineRule="auto"/>
        <w:ind w:left="2410" w:right="-188" w:hanging="283"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Amati pemerian larutan.</w:t>
      </w:r>
    </w:p>
    <w:p w14:paraId="7946443A" w14:textId="3A759D88" w:rsidR="00B500B1" w:rsidRPr="003374EE" w:rsidRDefault="00B500B1" w:rsidP="00B500B1">
      <w:pPr>
        <w:pStyle w:val="ListParagraph"/>
        <w:numPr>
          <w:ilvl w:val="0"/>
          <w:numId w:val="5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Kelarutan dalam Etanol</w:t>
      </w:r>
      <w:r w:rsidR="00C86FA6">
        <w:rPr>
          <w:rFonts w:ascii="Calibri" w:hAnsi="Calibri" w:cs="Calibri"/>
          <w:bCs/>
          <w:noProof/>
          <w:sz w:val="22"/>
          <w:szCs w:val="22"/>
        </w:rPr>
        <w:t xml:space="preserve"> </w:t>
      </w:r>
      <w:r w:rsidR="00C86FA6" w:rsidRPr="00C86FA6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96%</w:t>
      </w:r>
    </w:p>
    <w:p w14:paraId="17B44D60" w14:textId="595A7F0B" w:rsidR="00B500B1" w:rsidRPr="003374EE" w:rsidRDefault="00B500B1" w:rsidP="00B500B1">
      <w:pPr>
        <w:pStyle w:val="ListParagraph"/>
        <w:numPr>
          <w:ilvl w:val="0"/>
          <w:numId w:val="6"/>
        </w:numPr>
        <w:spacing w:line="276" w:lineRule="auto"/>
        <w:ind w:left="2410" w:right="-188" w:hanging="284"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Larutkan 100 mg zat uji dengan 10 - 100 ml Etanol </w:t>
      </w:r>
      <w:r w:rsidR="00C86FA6" w:rsidRPr="00C86FA6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96%</w:t>
      </w:r>
      <w:r w:rsidR="00C86FA6">
        <w:rPr>
          <w:rFonts w:ascii="Calibri" w:hAnsi="Calibri" w:cs="Calibri"/>
          <w:b/>
          <w:i/>
          <w:iCs/>
          <w:noProof/>
          <w:sz w:val="22"/>
          <w:szCs w:val="22"/>
        </w:rPr>
        <w:t xml:space="preserve"> 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dalam Tabung Nessler. </w:t>
      </w:r>
    </w:p>
    <w:p w14:paraId="7B09095A" w14:textId="77777777" w:rsidR="00B500B1" w:rsidRPr="003374EE" w:rsidRDefault="00B500B1" w:rsidP="00B500B1">
      <w:pPr>
        <w:pStyle w:val="ListParagraph"/>
        <w:numPr>
          <w:ilvl w:val="0"/>
          <w:numId w:val="6"/>
        </w:numPr>
        <w:spacing w:line="276" w:lineRule="auto"/>
        <w:ind w:left="2410" w:right="-188" w:hanging="284"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Amati pemerian larutan.</w:t>
      </w:r>
    </w:p>
    <w:p w14:paraId="6E6D4E03" w14:textId="77777777" w:rsidR="00F86195" w:rsidRPr="003374EE" w:rsidRDefault="00F86195" w:rsidP="00F86195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24B8CBB7" w14:textId="2D2E9094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Identifikasi</w:t>
      </w:r>
    </w:p>
    <w:p w14:paraId="606BF56F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 </w:t>
      </w:r>
    </w:p>
    <w:p w14:paraId="28B387E1" w14:textId="7E7AA1A9" w:rsidR="00B500B1" w:rsidRPr="003374EE" w:rsidRDefault="00B500B1" w:rsidP="00B500B1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noProof/>
          <w:sz w:val="22"/>
          <w:szCs w:val="22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ab/>
        <w:t>Sesuai dengan Spesifikasi Bahan Baku Sodium</w:t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 xml:space="preserve"> Cyclamate (S-QC-01-112)</w:t>
      </w:r>
      <w:r w:rsidR="004E4EE3" w:rsidRPr="003374EE">
        <w:rPr>
          <w:rFonts w:ascii="Calibri" w:hAnsi="Calibri" w:cs="Calibri"/>
          <w:noProof/>
          <w:sz w:val="22"/>
          <w:szCs w:val="22"/>
        </w:rPr>
        <w:t>.</w:t>
      </w:r>
    </w:p>
    <w:p w14:paraId="0A709371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Cara Kerja</w:t>
      </w:r>
      <w:r w:rsidRPr="003374EE">
        <w:rPr>
          <w:rFonts w:ascii="Calibri" w:hAnsi="Calibri" w:cs="Calibri"/>
          <w:i/>
          <w:noProof/>
          <w:sz w:val="22"/>
          <w:szCs w:val="22"/>
          <w:lang w:val="id-ID"/>
        </w:rPr>
        <w:t>:</w:t>
      </w:r>
    </w:p>
    <w:p w14:paraId="1BD4FB38" w14:textId="18CDF23F" w:rsidR="00B500B1" w:rsidRPr="003374EE" w:rsidRDefault="00F86195" w:rsidP="00B500B1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 xml:space="preserve">Identifikasi A </w:t>
      </w:r>
      <w:r w:rsidRPr="003374EE">
        <w:rPr>
          <w:rFonts w:ascii="Calibri" w:hAnsi="Calibri" w:cs="Calibri"/>
          <w:bCs/>
          <w:noProof/>
          <w:sz w:val="22"/>
          <w:szCs w:val="22"/>
        </w:rPr>
        <w:t>(</w:t>
      </w:r>
      <w:r w:rsidR="00B500B1" w:rsidRPr="003374EE">
        <w:rPr>
          <w:rFonts w:ascii="Calibri" w:hAnsi="Calibri" w:cs="Calibri"/>
          <w:bCs/>
          <w:noProof/>
          <w:sz w:val="22"/>
          <w:szCs w:val="22"/>
          <w:lang w:val="id-ID"/>
        </w:rPr>
        <w:t>Serapan Infra Merah</w:t>
      </w:r>
      <w:r w:rsidRPr="003374EE">
        <w:rPr>
          <w:rFonts w:ascii="Calibri" w:hAnsi="Calibri" w:cs="Calibri"/>
          <w:bCs/>
          <w:noProof/>
          <w:sz w:val="22"/>
          <w:szCs w:val="22"/>
        </w:rPr>
        <w:t>)</w:t>
      </w:r>
    </w:p>
    <w:p w14:paraId="54B64A6A" w14:textId="77777777" w:rsidR="00B500B1" w:rsidRPr="003374EE" w:rsidRDefault="00B500B1" w:rsidP="00B500B1">
      <w:pPr>
        <w:numPr>
          <w:ilvl w:val="0"/>
          <w:numId w:val="15"/>
        </w:numPr>
        <w:tabs>
          <w:tab w:val="left" w:pos="1134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Zat Baku</w:t>
      </w:r>
    </w:p>
    <w:p w14:paraId="7051B1C0" w14:textId="77777777" w:rsidR="00B500B1" w:rsidRPr="003374EE" w:rsidRDefault="00B500B1" w:rsidP="00B500B1">
      <w:pPr>
        <w:numPr>
          <w:ilvl w:val="0"/>
          <w:numId w:val="16"/>
        </w:numPr>
        <w:tabs>
          <w:tab w:val="left" w:pos="1134"/>
        </w:tabs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Campur dan gerus 8 mg baku kerja Sodium Cyclamate dengan 400 mg Kalium Bromida for IR Spectroscopy. </w:t>
      </w:r>
    </w:p>
    <w:p w14:paraId="091D0C83" w14:textId="77777777" w:rsidR="00B500B1" w:rsidRPr="003374EE" w:rsidRDefault="00B500B1" w:rsidP="00B500B1">
      <w:pPr>
        <w:numPr>
          <w:ilvl w:val="0"/>
          <w:numId w:val="16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Buat pellet Kalium Bromida.</w:t>
      </w:r>
    </w:p>
    <w:p w14:paraId="3A75B783" w14:textId="77777777" w:rsidR="00B500B1" w:rsidRPr="003374EE" w:rsidRDefault="00B500B1" w:rsidP="00B500B1">
      <w:pPr>
        <w:numPr>
          <w:ilvl w:val="0"/>
          <w:numId w:val="15"/>
        </w:numPr>
        <w:tabs>
          <w:tab w:val="left" w:pos="1134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Zat Uji</w:t>
      </w:r>
    </w:p>
    <w:p w14:paraId="510DDFBA" w14:textId="77777777" w:rsidR="00B500B1" w:rsidRPr="003374EE" w:rsidRDefault="00B500B1" w:rsidP="00B500B1">
      <w:pPr>
        <w:numPr>
          <w:ilvl w:val="0"/>
          <w:numId w:val="17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Campur dan gerus 8 mg zat uji dengan 400 mg Kalium bromida for IR Spectroscopy.</w:t>
      </w:r>
    </w:p>
    <w:p w14:paraId="1C4CB2D2" w14:textId="77777777" w:rsidR="00B500B1" w:rsidRPr="003374EE" w:rsidRDefault="00B500B1" w:rsidP="00B500B1">
      <w:pPr>
        <w:numPr>
          <w:ilvl w:val="0"/>
          <w:numId w:val="17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Buat pellet Kalium Bromida.</w:t>
      </w:r>
    </w:p>
    <w:p w14:paraId="4574EA5F" w14:textId="77777777" w:rsidR="00B500B1" w:rsidRPr="003374EE" w:rsidRDefault="00B500B1" w:rsidP="00B500B1">
      <w:pPr>
        <w:numPr>
          <w:ilvl w:val="0"/>
          <w:numId w:val="15"/>
        </w:numPr>
        <w:tabs>
          <w:tab w:val="left" w:pos="1134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Pengukuran</w:t>
      </w:r>
    </w:p>
    <w:p w14:paraId="31500E50" w14:textId="77777777" w:rsidR="00B500B1" w:rsidRPr="003374EE" w:rsidRDefault="00B500B1" w:rsidP="00B500B1">
      <w:pPr>
        <w:numPr>
          <w:ilvl w:val="0"/>
          <w:numId w:val="18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Lakukan “scanning” menggunakan spektrofotometer IR pada panjang gelombang 400 - 4000 nm.</w:t>
      </w:r>
    </w:p>
    <w:p w14:paraId="6741D7B2" w14:textId="77777777" w:rsidR="00B500B1" w:rsidRPr="003374EE" w:rsidRDefault="00B500B1" w:rsidP="00B500B1">
      <w:pPr>
        <w:numPr>
          <w:ilvl w:val="0"/>
          <w:numId w:val="18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Bandingkan spektrum zat uji dengan zat baku.</w:t>
      </w:r>
    </w:p>
    <w:p w14:paraId="63FCB030" w14:textId="77777777" w:rsidR="00B500B1" w:rsidRPr="003374EE" w:rsidRDefault="00B500B1" w:rsidP="00B500B1">
      <w:pPr>
        <w:numPr>
          <w:ilvl w:val="0"/>
          <w:numId w:val="18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Amati kedua spektrum tersebut, spektrum serapan inframerah zat uji menunjukkan maksimum hanya pada panjang gelombang yang sama seperti pada zat baku.</w:t>
      </w:r>
    </w:p>
    <w:p w14:paraId="70000A2F" w14:textId="77777777" w:rsidR="00B500B1" w:rsidRPr="003374EE" w:rsidRDefault="00B500B1" w:rsidP="00B500B1">
      <w:pPr>
        <w:spacing w:line="276" w:lineRule="auto"/>
        <w:ind w:left="2694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4C93AABB" w14:textId="50B6CAEB" w:rsidR="00B500B1" w:rsidRPr="003374EE" w:rsidRDefault="00B500B1" w:rsidP="00B500B1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Identifikasi </w:t>
      </w:r>
      <w:r w:rsidR="00C86FA6">
        <w:rPr>
          <w:rFonts w:ascii="Calibri" w:hAnsi="Calibri" w:cs="Calibri"/>
          <w:bCs/>
          <w:noProof/>
          <w:sz w:val="22"/>
          <w:szCs w:val="22"/>
        </w:rPr>
        <w:t>C</w:t>
      </w:r>
    </w:p>
    <w:p w14:paraId="580992F0" w14:textId="77777777" w:rsidR="00B500B1" w:rsidRPr="003374EE" w:rsidRDefault="00B500B1" w:rsidP="00B500B1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Timbang 1 g zat uji, masukkan ke dalam tabung reaksi. </w:t>
      </w:r>
    </w:p>
    <w:p w14:paraId="0256D436" w14:textId="77777777" w:rsidR="00B500B1" w:rsidRPr="003374EE" w:rsidRDefault="00B500B1" w:rsidP="00B500B1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Larutkan dengan 10 ml Air Murni, kocok hingga larut. Simpan sebagai larutan A.</w:t>
      </w:r>
    </w:p>
    <w:p w14:paraId="5817D8FB" w14:textId="77777777" w:rsidR="00B500B1" w:rsidRPr="003374EE" w:rsidRDefault="00B500B1" w:rsidP="00B500B1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Pipet 1 ml Larutan A, masukkan ke dalam tabung reaksi.</w:t>
      </w:r>
    </w:p>
    <w:p w14:paraId="25EC0C53" w14:textId="77777777" w:rsidR="00B500B1" w:rsidRPr="003374EE" w:rsidRDefault="00B500B1" w:rsidP="00B500B1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1 ml Air Murni bebas </w:t>
      </w:r>
      <w:r w:rsidRPr="003374EE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, kocok hingga larut.</w:t>
      </w:r>
    </w:p>
    <w:p w14:paraId="6BA18F49" w14:textId="77777777" w:rsidR="00B500B1" w:rsidRPr="003374EE" w:rsidRDefault="00B500B1" w:rsidP="00B500B1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2 ml Perak Nitrat, kocok hingga homogen. Amati larutan. </w:t>
      </w:r>
    </w:p>
    <w:p w14:paraId="3002DA22" w14:textId="4198C1B0" w:rsidR="00B500B1" w:rsidRPr="003374EE" w:rsidRDefault="00B500B1" w:rsidP="00B500B1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Cs/>
          <w:noProof/>
          <w:sz w:val="8"/>
          <w:szCs w:val="8"/>
          <w:lang w:val="id-ID"/>
        </w:rPr>
      </w:pPr>
    </w:p>
    <w:p w14:paraId="0AE97E3E" w14:textId="77777777" w:rsidR="004E4EE3" w:rsidRPr="003374EE" w:rsidRDefault="004E4EE3" w:rsidP="00B500B1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Cs/>
          <w:noProof/>
          <w:sz w:val="8"/>
          <w:szCs w:val="8"/>
          <w:lang w:val="id-ID"/>
        </w:rPr>
      </w:pPr>
    </w:p>
    <w:p w14:paraId="78771281" w14:textId="769D1845" w:rsidR="00B500B1" w:rsidRPr="003374EE" w:rsidRDefault="00B500B1" w:rsidP="00B500B1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Identifikasi </w:t>
      </w:r>
      <w:r w:rsidR="0090527C">
        <w:rPr>
          <w:rFonts w:ascii="Calibri" w:hAnsi="Calibri" w:cs="Calibri"/>
          <w:bCs/>
          <w:noProof/>
          <w:sz w:val="22"/>
          <w:szCs w:val="22"/>
        </w:rPr>
        <w:t>D</w:t>
      </w:r>
    </w:p>
    <w:p w14:paraId="0B0DDBFF" w14:textId="77777777" w:rsidR="00B500B1" w:rsidRPr="003374EE" w:rsidRDefault="00B500B1" w:rsidP="00B500B1">
      <w:pPr>
        <w:pStyle w:val="ListParagraph"/>
        <w:numPr>
          <w:ilvl w:val="0"/>
          <w:numId w:val="18"/>
        </w:numPr>
        <w:tabs>
          <w:tab w:val="left" w:pos="1134"/>
          <w:tab w:val="left" w:pos="1843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Pipet 1 ml larutan A, masukkan ke dalam tabung reaksi. </w:t>
      </w:r>
    </w:p>
    <w:p w14:paraId="2DBD864D" w14:textId="42AD6E74" w:rsidR="00B500B1" w:rsidRPr="003374EE" w:rsidRDefault="00B500B1" w:rsidP="00B500B1">
      <w:pPr>
        <w:pStyle w:val="ListParagraph"/>
        <w:numPr>
          <w:ilvl w:val="0"/>
          <w:numId w:val="18"/>
        </w:numPr>
        <w:tabs>
          <w:tab w:val="left" w:pos="1134"/>
          <w:tab w:val="left" w:pos="1843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5 ml Air Murni bebas </w:t>
      </w:r>
      <w:r w:rsidRPr="003374EE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="00522961">
        <w:rPr>
          <w:rFonts w:ascii="Calibri" w:hAnsi="Calibri" w:cs="Calibri"/>
          <w:bCs/>
          <w:noProof/>
          <w:sz w:val="22"/>
          <w:szCs w:val="22"/>
        </w:rPr>
        <w:t>,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kocok hingga larut. </w:t>
      </w:r>
    </w:p>
    <w:p w14:paraId="5AD60872" w14:textId="77777777" w:rsidR="00B500B1" w:rsidRPr="003374EE" w:rsidRDefault="00B500B1" w:rsidP="00B500B1">
      <w:pPr>
        <w:pStyle w:val="ListParagraph"/>
        <w:numPr>
          <w:ilvl w:val="0"/>
          <w:numId w:val="18"/>
        </w:numPr>
        <w:tabs>
          <w:tab w:val="left" w:pos="1134"/>
          <w:tab w:val="left" w:pos="1843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2 ml HCl 1N dan 4 Larutan Barium Klorida 10%, kocok hingga homogen. Amati larutan ; Terbentuk larutan jernih. </w:t>
      </w:r>
    </w:p>
    <w:p w14:paraId="600EDA66" w14:textId="77777777" w:rsidR="00B500B1" w:rsidRPr="003374EE" w:rsidRDefault="00B500B1" w:rsidP="00B500B1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2 ml Perak Nitrat, kocok hingga homogen. </w:t>
      </w:r>
    </w:p>
    <w:p w14:paraId="34DD64DB" w14:textId="12733F65" w:rsidR="00B500B1" w:rsidRDefault="00B500B1" w:rsidP="00B500B1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Amati larutan. </w:t>
      </w:r>
    </w:p>
    <w:p w14:paraId="6A53C4B4" w14:textId="77777777" w:rsidR="00522961" w:rsidRPr="00522961" w:rsidRDefault="00522961" w:rsidP="00522961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2C72EB51" w14:textId="6CFBE247" w:rsidR="00B500B1" w:rsidRPr="003374EE" w:rsidRDefault="00B500B1" w:rsidP="00B500B1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Identifikasi </w:t>
      </w:r>
      <w:r w:rsidR="0090527C">
        <w:rPr>
          <w:rFonts w:ascii="Calibri" w:hAnsi="Calibri" w:cs="Calibri"/>
          <w:bCs/>
          <w:noProof/>
          <w:sz w:val="22"/>
          <w:szCs w:val="22"/>
        </w:rPr>
        <w:t>E</w:t>
      </w:r>
    </w:p>
    <w:p w14:paraId="4FBA6063" w14:textId="77777777" w:rsidR="00B500B1" w:rsidRPr="003374EE" w:rsidRDefault="00B500B1" w:rsidP="00B500B1">
      <w:pPr>
        <w:pStyle w:val="ListParagraph"/>
        <w:numPr>
          <w:ilvl w:val="0"/>
          <w:numId w:val="19"/>
        </w:numPr>
        <w:spacing w:line="276" w:lineRule="auto"/>
        <w:ind w:left="2410" w:right="-180" w:hanging="283"/>
        <w:contextualSpacing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Kalium Piroantimonat LP</w:t>
      </w:r>
    </w:p>
    <w:p w14:paraId="3C108743" w14:textId="77777777" w:rsidR="00B500B1" w:rsidRPr="003374EE" w:rsidRDefault="00B500B1" w:rsidP="00B500B1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Timbang 2 g Kalium Piroantimonat P, masukkan ke dalam gelas kimia.</w:t>
      </w:r>
    </w:p>
    <w:p w14:paraId="6121F240" w14:textId="77777777" w:rsidR="00B500B1" w:rsidRPr="003374EE" w:rsidRDefault="00B500B1" w:rsidP="00B500B1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Larutkan dengan 85 ml air panas.</w:t>
      </w:r>
    </w:p>
    <w:p w14:paraId="6E576414" w14:textId="77777777" w:rsidR="00B500B1" w:rsidRPr="003374EE" w:rsidRDefault="00B500B1" w:rsidP="00B500B1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Dinginkan secara cepat.</w:t>
      </w:r>
    </w:p>
    <w:p w14:paraId="29A74383" w14:textId="77777777" w:rsidR="00B500B1" w:rsidRPr="003374EE" w:rsidRDefault="00B500B1" w:rsidP="00B500B1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75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Tambahkan 50 ml Larutan Kalium Hidroksida (50 mg/ml) dan 1 ml Larutan NaOH 8,5%. Diamkan selama 24 jam, kemudian saring.</w:t>
      </w:r>
    </w:p>
    <w:p w14:paraId="10D5AFF7" w14:textId="77777777" w:rsidR="00B500B1" w:rsidRPr="003374EE" w:rsidRDefault="00B500B1" w:rsidP="00B500B1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Tambahkan 14 ml Air Murni.</w:t>
      </w:r>
    </w:p>
    <w:p w14:paraId="70CC531F" w14:textId="77777777" w:rsidR="00B500B1" w:rsidRPr="003374EE" w:rsidRDefault="00B500B1" w:rsidP="00B500B1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Kocok hingga homogen.</w:t>
      </w:r>
    </w:p>
    <w:p w14:paraId="699DB589" w14:textId="77777777" w:rsidR="00B500B1" w:rsidRPr="003374EE" w:rsidRDefault="00B500B1" w:rsidP="00B500B1">
      <w:pPr>
        <w:pStyle w:val="ListParagraph"/>
        <w:numPr>
          <w:ilvl w:val="0"/>
          <w:numId w:val="19"/>
        </w:numPr>
        <w:spacing w:line="276" w:lineRule="auto"/>
        <w:ind w:left="2410" w:right="-180" w:hanging="283"/>
        <w:contextualSpacing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Pengujian</w:t>
      </w:r>
    </w:p>
    <w:p w14:paraId="624A2A8D" w14:textId="77777777" w:rsidR="00B500B1" w:rsidRPr="003374EE" w:rsidRDefault="00B500B1" w:rsidP="00B500B1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 xml:space="preserve">Pipet 2 ml larutan A, masukkan ke dalam tabung reaksi. </w:t>
      </w:r>
    </w:p>
    <w:p w14:paraId="524F3EA2" w14:textId="77777777" w:rsidR="00B500B1" w:rsidRPr="003374EE" w:rsidRDefault="00B500B1" w:rsidP="00B500B1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Tambahkan 2 ml larutan Kalium Karbonat 15%.</w:t>
      </w:r>
    </w:p>
    <w:p w14:paraId="4522BDC5" w14:textId="77777777" w:rsidR="00B500B1" w:rsidRPr="003374EE" w:rsidRDefault="00B500B1" w:rsidP="00B500B1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Panaskan hingga mendidih: tidak terbentuk endapan.</w:t>
      </w:r>
    </w:p>
    <w:p w14:paraId="60D6FE23" w14:textId="77777777" w:rsidR="00B500B1" w:rsidRPr="003374EE" w:rsidRDefault="00B500B1" w:rsidP="00B500B1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Tambahkan 4 ml Kalium Piroantimonat LP dan panaskan sampai mendidih.</w:t>
      </w:r>
    </w:p>
    <w:p w14:paraId="32E0812C" w14:textId="77777777" w:rsidR="00B500B1" w:rsidRPr="003374EE" w:rsidRDefault="00B500B1" w:rsidP="00B500B1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Dinginkan dalam tangas es, jika perlu gores bagian dalam wadah dengan batang pengaduk: terbentuk endapan.</w:t>
      </w:r>
    </w:p>
    <w:p w14:paraId="69C84382" w14:textId="77777777" w:rsidR="00B500B1" w:rsidRPr="003374EE" w:rsidRDefault="00B500B1" w:rsidP="00B500B1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03CBD2B9" w14:textId="77777777" w:rsidR="00F86195" w:rsidRPr="003374EE" w:rsidRDefault="00F86195" w:rsidP="00F86195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42D2B9DA" w14:textId="7256B788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Kejernihan dan Warna Larutan</w:t>
      </w:r>
    </w:p>
    <w:p w14:paraId="2930C20E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4E914F1A" w14:textId="77777777" w:rsidR="00B500B1" w:rsidRPr="003374EE" w:rsidRDefault="00B500B1" w:rsidP="00B500B1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3794853E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57C86B79" w14:textId="77777777" w:rsidR="00B500B1" w:rsidRPr="003374EE" w:rsidRDefault="00B500B1" w:rsidP="00B500B1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Timbang 5 g zat uji, masukkan ke dalam gelas kimia 100 ml. </w:t>
      </w:r>
    </w:p>
    <w:p w14:paraId="3ECFD387" w14:textId="77777777" w:rsidR="00B500B1" w:rsidRPr="003374EE" w:rsidRDefault="00B500B1" w:rsidP="00B500B1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Larutkan dengan 50 ml Air Murni bebas </w:t>
      </w:r>
      <w:r w:rsidRPr="003374EE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. </w:t>
      </w:r>
    </w:p>
    <w:p w14:paraId="45F2C253" w14:textId="77777777" w:rsidR="00B500B1" w:rsidRPr="003374EE" w:rsidRDefault="00B500B1" w:rsidP="00B500B1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Aduk hingga homogen. </w:t>
      </w:r>
    </w:p>
    <w:p w14:paraId="0D15D3A8" w14:textId="77777777" w:rsidR="00B500B1" w:rsidRPr="003374EE" w:rsidRDefault="00B500B1" w:rsidP="00B500B1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Amati larutan. </w:t>
      </w:r>
    </w:p>
    <w:p w14:paraId="19657DEB" w14:textId="77777777" w:rsidR="00B500B1" w:rsidRPr="003374EE" w:rsidRDefault="00B500B1" w:rsidP="00B500B1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59C6873" w14:textId="77777777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pH </w:t>
      </w:r>
    </w:p>
    <w:p w14:paraId="3C5FF9F1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4904572F" w14:textId="77777777" w:rsidR="00B500B1" w:rsidRPr="003374EE" w:rsidRDefault="00B500B1" w:rsidP="00B500B1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46918E99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59186C55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Timbang 2 g zat uji, masukkan ke dalam gelas kimia 100 ml.</w:t>
      </w:r>
    </w:p>
    <w:p w14:paraId="1900D02C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Larutkan dengan Air Murni bebas CO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  <w:vertAlign w:val="subscript"/>
        </w:rPr>
        <w:softHyphen/>
        <w:t>2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 xml:space="preserve"> hingga 100 ml.</w:t>
      </w:r>
    </w:p>
    <w:p w14:paraId="4F3EF2E9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 xml:space="preserve">Lakukan pemeriksaan sesuai dengan Instruksi Kerja Pengoperasian Alat pH Meter. </w:t>
      </w:r>
    </w:p>
    <w:p w14:paraId="3CF9C70F" w14:textId="3D5FAF7D" w:rsidR="00B500B1" w:rsidRPr="003374EE" w:rsidRDefault="00B500B1" w:rsidP="00B500B1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1ADC35AA" w14:textId="0D0379C7" w:rsidR="00F86195" w:rsidRPr="003374EE" w:rsidRDefault="00F86195" w:rsidP="00B500B1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5963718D" w14:textId="57081925" w:rsidR="00F86195" w:rsidRPr="003374EE" w:rsidRDefault="00F86195" w:rsidP="00B500B1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6CB981FF" w14:textId="23BD0082" w:rsidR="00F86195" w:rsidRPr="003374EE" w:rsidRDefault="00F86195" w:rsidP="00B500B1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24C95238" w14:textId="5A6403C3" w:rsidR="00F86195" w:rsidRPr="003374EE" w:rsidRDefault="00F86195" w:rsidP="00B500B1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49F12C60" w14:textId="4440453A" w:rsidR="00F86195" w:rsidRPr="003374EE" w:rsidRDefault="00F86195" w:rsidP="00B500B1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70ACA08D" w14:textId="77777777" w:rsidR="00F86195" w:rsidRPr="003374EE" w:rsidRDefault="00F86195" w:rsidP="00B500B1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5556724D" w14:textId="77777777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lastRenderedPageBreak/>
        <w:t>Absorban</w:t>
      </w:r>
    </w:p>
    <w:p w14:paraId="706BC45E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71594687" w14:textId="77777777" w:rsidR="00B500B1" w:rsidRPr="003374EE" w:rsidRDefault="00B500B1" w:rsidP="00B500B1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08F396F7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03F34731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Timbang 2 g zat uji, masukkan ke dalam labu ukur 20 ml. </w:t>
      </w:r>
    </w:p>
    <w:p w14:paraId="26FEE4E4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Larutkan dengan 10 ml Air Murni bebas </w:t>
      </w:r>
      <w:r w:rsidRPr="003374EE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, sonikasi hingga larut. </w:t>
      </w:r>
    </w:p>
    <w:p w14:paraId="1B9FBA40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Biarkan hingga suhu ruang. </w:t>
      </w:r>
    </w:p>
    <w:p w14:paraId="59B8DE4C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Encerkan dengan Air Murni bebas </w:t>
      </w:r>
      <w:r w:rsidRPr="003374EE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hingga tanda batas. </w:t>
      </w:r>
    </w:p>
    <w:p w14:paraId="2434FA87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Kocok hingga homogen. </w:t>
      </w:r>
    </w:p>
    <w:p w14:paraId="1F7BDC9E" w14:textId="77777777" w:rsidR="00B500B1" w:rsidRPr="003374EE" w:rsidRDefault="00B500B1" w:rsidP="00B500B1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Lakukan pemeriksaan sesuai dengan Instruksi Kerja Pengoperasian Alat Spektrofotometer UV-Vis pada panjang gelombang 270</w:t>
      </w:r>
      <w:r w:rsidRPr="003374EE">
        <w:rPr>
          <w:rFonts w:ascii="Calibri" w:hAnsi="Calibri" w:cs="Calibri"/>
          <w:bCs/>
          <w:noProof/>
          <w:sz w:val="22"/>
          <w:szCs w:val="22"/>
        </w:rPr>
        <w:t xml:space="preserve"> 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nm. </w:t>
      </w:r>
    </w:p>
    <w:p w14:paraId="515AA109" w14:textId="748E7FCC" w:rsidR="00F86195" w:rsidRPr="003374EE" w:rsidRDefault="00F86195" w:rsidP="00F86195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DCB6F7D" w14:textId="2998434D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Sulfat</w:t>
      </w:r>
    </w:p>
    <w:p w14:paraId="3081034D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6068623C" w14:textId="77777777" w:rsidR="00B500B1" w:rsidRPr="003374EE" w:rsidRDefault="00B500B1" w:rsidP="00B500B1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1F8D79A8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Cara Kerja</w:t>
      </w:r>
    </w:p>
    <w:p w14:paraId="1180DE0D" w14:textId="77777777" w:rsidR="00B500B1" w:rsidRPr="003374EE" w:rsidRDefault="00B500B1" w:rsidP="00B500B1">
      <w:pPr>
        <w:pStyle w:val="ListParagraph"/>
        <w:numPr>
          <w:ilvl w:val="0"/>
          <w:numId w:val="2"/>
        </w:numPr>
        <w:tabs>
          <w:tab w:val="left" w:pos="2127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Larutan baku</w:t>
      </w:r>
    </w:p>
    <w:p w14:paraId="17D35F28" w14:textId="77777777" w:rsidR="00B500B1" w:rsidRPr="003374EE" w:rsidRDefault="00B500B1" w:rsidP="00B500B1">
      <w:pPr>
        <w:pStyle w:val="ListParagraph"/>
        <w:numPr>
          <w:ilvl w:val="0"/>
          <w:numId w:val="8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Pipet 15 ml larutan Asam Sulfat 0,02 N; masukkan ke dalam tabung Nessler.</w:t>
      </w:r>
    </w:p>
    <w:p w14:paraId="22F6517B" w14:textId="77777777" w:rsidR="00B500B1" w:rsidRPr="003374EE" w:rsidRDefault="00B500B1" w:rsidP="00B500B1">
      <w:pPr>
        <w:pStyle w:val="ListParagraph"/>
        <w:numPr>
          <w:ilvl w:val="0"/>
          <w:numId w:val="8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Tambahkan Air Murni bebas</w:t>
      </w:r>
      <w:r w:rsidRPr="003374EE">
        <w:rPr>
          <w:rFonts w:ascii="Calibri" w:hAnsi="Calibri" w:cs="Calibri"/>
          <w:bCs/>
          <w:noProof/>
          <w:sz w:val="22"/>
          <w:szCs w:val="22"/>
          <w:lang w:val="id-ID" w:eastAsia="id-ID"/>
        </w:rPr>
        <w:t xml:space="preserve"> CO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 xml:space="preserve">2 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hingga volume 30 - 40 ml.</w:t>
      </w:r>
    </w:p>
    <w:p w14:paraId="5EA0AE41" w14:textId="77777777" w:rsidR="00B500B1" w:rsidRPr="003374EE" w:rsidRDefault="00B500B1" w:rsidP="00B500B1">
      <w:pPr>
        <w:pStyle w:val="ListParagraph"/>
        <w:numPr>
          <w:ilvl w:val="0"/>
          <w:numId w:val="8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Kocok hingga homogen.</w:t>
      </w:r>
    </w:p>
    <w:p w14:paraId="5549D3E5" w14:textId="77777777" w:rsidR="00B500B1" w:rsidRPr="003374EE" w:rsidRDefault="00B500B1" w:rsidP="00B500B1">
      <w:pPr>
        <w:pStyle w:val="ListParagraph"/>
        <w:numPr>
          <w:ilvl w:val="0"/>
          <w:numId w:val="2"/>
        </w:numPr>
        <w:tabs>
          <w:tab w:val="left" w:pos="2127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Larutan uji</w:t>
      </w:r>
    </w:p>
    <w:p w14:paraId="0C52E1B2" w14:textId="77777777" w:rsidR="00B500B1" w:rsidRPr="003374EE" w:rsidRDefault="00B500B1" w:rsidP="00B500B1">
      <w:pPr>
        <w:pStyle w:val="ListParagraph"/>
        <w:numPr>
          <w:ilvl w:val="0"/>
          <w:numId w:val="9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Timbang 15 mg zat uji, masukkan ke dalam tabung Nessler. </w:t>
      </w:r>
    </w:p>
    <w:p w14:paraId="62A9138C" w14:textId="77777777" w:rsidR="00B500B1" w:rsidRPr="003374EE" w:rsidRDefault="00B500B1" w:rsidP="00B500B1">
      <w:pPr>
        <w:pStyle w:val="ListParagraph"/>
        <w:numPr>
          <w:ilvl w:val="0"/>
          <w:numId w:val="9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Larutkan dengan 1,5 ml Air Murni bebas </w:t>
      </w:r>
      <w:r w:rsidRPr="003374EE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. </w:t>
      </w:r>
    </w:p>
    <w:p w14:paraId="0B5FD04F" w14:textId="77777777" w:rsidR="00B500B1" w:rsidRPr="003374EE" w:rsidRDefault="00B500B1" w:rsidP="00B500B1">
      <w:pPr>
        <w:pStyle w:val="ListParagraph"/>
        <w:numPr>
          <w:ilvl w:val="0"/>
          <w:numId w:val="8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Air Murni bebas </w:t>
      </w:r>
      <w:r w:rsidRPr="003374EE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hingga volume 30 - 40 ml.</w:t>
      </w:r>
    </w:p>
    <w:p w14:paraId="75C71022" w14:textId="77777777" w:rsidR="00B500B1" w:rsidRPr="003374EE" w:rsidRDefault="00B500B1" w:rsidP="00B500B1">
      <w:pPr>
        <w:pStyle w:val="ListParagraph"/>
        <w:numPr>
          <w:ilvl w:val="0"/>
          <w:numId w:val="9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Kocok hingga homogen.</w:t>
      </w:r>
    </w:p>
    <w:p w14:paraId="70C2D359" w14:textId="77777777" w:rsidR="00B500B1" w:rsidRPr="003374EE" w:rsidRDefault="00B500B1" w:rsidP="00B500B1">
      <w:pPr>
        <w:pStyle w:val="ListParagraph"/>
        <w:numPr>
          <w:ilvl w:val="0"/>
          <w:numId w:val="2"/>
        </w:numPr>
        <w:tabs>
          <w:tab w:val="left" w:pos="2127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Pengamatan </w:t>
      </w:r>
    </w:p>
    <w:p w14:paraId="7D32E5DB" w14:textId="77777777" w:rsidR="00B500B1" w:rsidRPr="003374EE" w:rsidRDefault="00B500B1" w:rsidP="00B500B1">
      <w:pPr>
        <w:pStyle w:val="ListParagraph"/>
        <w:numPr>
          <w:ilvl w:val="0"/>
          <w:numId w:val="10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Ke dalam masing-masing tabung Nessler</w:t>
      </w:r>
    </w:p>
    <w:p w14:paraId="24A8EB63" w14:textId="77777777" w:rsidR="00B500B1" w:rsidRPr="003374EE" w:rsidRDefault="00B500B1" w:rsidP="00B500B1">
      <w:pPr>
        <w:pStyle w:val="ListParagraph"/>
        <w:numPr>
          <w:ilvl w:val="0"/>
          <w:numId w:val="11"/>
        </w:numPr>
        <w:tabs>
          <w:tab w:val="left" w:pos="2127"/>
          <w:tab w:val="left" w:pos="2835"/>
        </w:tabs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Tambahkan 2 ml Asam Asetat 1 N, kocok</w:t>
      </w:r>
    </w:p>
    <w:p w14:paraId="7F5AECEF" w14:textId="77777777" w:rsidR="00B500B1" w:rsidRPr="003374EE" w:rsidRDefault="00B500B1" w:rsidP="00B500B1">
      <w:pPr>
        <w:pStyle w:val="ListParagraph"/>
        <w:numPr>
          <w:ilvl w:val="0"/>
          <w:numId w:val="11"/>
        </w:numPr>
        <w:tabs>
          <w:tab w:val="left" w:pos="2127"/>
          <w:tab w:val="left" w:pos="2835"/>
        </w:tabs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Tambahkan 2 ml BaCl</w:t>
      </w:r>
      <w:r w:rsidRPr="003374EE">
        <w:rPr>
          <w:rFonts w:ascii="Calibri" w:hAnsi="Calibri" w:cs="Calibri"/>
          <w:bCs/>
          <w:noProof/>
          <w:sz w:val="22"/>
          <w:szCs w:val="22"/>
          <w:vertAlign w:val="subscript"/>
          <w:lang w:val="id-ID"/>
        </w:rPr>
        <w:t>2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10%, kocok</w:t>
      </w:r>
    </w:p>
    <w:p w14:paraId="5E4080F6" w14:textId="77777777" w:rsidR="00B500B1" w:rsidRPr="003374EE" w:rsidRDefault="00B500B1" w:rsidP="00B500B1">
      <w:pPr>
        <w:pStyle w:val="ListParagraph"/>
        <w:numPr>
          <w:ilvl w:val="0"/>
          <w:numId w:val="12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Diamkan selama 5 menit</w:t>
      </w:r>
    </w:p>
    <w:p w14:paraId="6BA04C2F" w14:textId="77777777" w:rsidR="00B500B1" w:rsidRPr="003374EE" w:rsidRDefault="00B500B1" w:rsidP="00B500B1">
      <w:pPr>
        <w:pStyle w:val="ListParagraph"/>
        <w:numPr>
          <w:ilvl w:val="0"/>
          <w:numId w:val="12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Amati kekeruhan larutan, intensitas kekeruhan larutan uji tidak lebih dari larutan baku. </w:t>
      </w:r>
    </w:p>
    <w:p w14:paraId="7F9799B6" w14:textId="77777777" w:rsidR="00B500B1" w:rsidRPr="003374EE" w:rsidRDefault="00B500B1" w:rsidP="00B500B1">
      <w:pPr>
        <w:pStyle w:val="ListParagraph"/>
        <w:tabs>
          <w:tab w:val="left" w:pos="2127"/>
        </w:tabs>
        <w:spacing w:line="276" w:lineRule="auto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75F0D805" w14:textId="77777777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Susut Pengeringan</w:t>
      </w:r>
    </w:p>
    <w:p w14:paraId="339C303A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09F2F704" w14:textId="77777777" w:rsidR="00B500B1" w:rsidRPr="003374EE" w:rsidRDefault="00B500B1" w:rsidP="00B500B1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48FB150B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63631080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Panaskan botol timbang pada suhu 105 ± 2</w:t>
      </w:r>
      <w:r w:rsidRPr="003374EE">
        <w:rPr>
          <w:rFonts w:ascii="Calibri" w:hAnsi="Calibri" w:cs="Calibri"/>
          <w:bCs/>
          <w:noProof/>
          <w:color w:val="000000"/>
          <w:sz w:val="22"/>
          <w:szCs w:val="22"/>
          <w:vertAlign w:val="superscript"/>
          <w:lang w:val="id-ID"/>
        </w:rPr>
        <w:t>o</w:t>
      </w: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C di dalam Oven, selama 30 menit.</w:t>
      </w:r>
    </w:p>
    <w:p w14:paraId="6A7CDF9B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Dinginkan botol timbang dalam desikator selama 5 - 15 menit, kemudian timbang seksama (Wo).</w:t>
      </w:r>
    </w:p>
    <w:p w14:paraId="539B26BB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Bila zat uji berupa kristal besar, gerus secara cepat hingga ukuran partikel ± 2 mm.</w:t>
      </w:r>
    </w:p>
    <w:p w14:paraId="0229C395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Timbang seksama 1 - 2 g zat uji, masukkan ke dalam botol timbang yang telah ditimbang.</w:t>
      </w:r>
    </w:p>
    <w:p w14:paraId="1740D0F8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Ratakan zat uji yang ada dalam botol timbang ± 5 mm - 10 mm.</w:t>
      </w:r>
    </w:p>
    <w:p w14:paraId="2C9D8986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lastRenderedPageBreak/>
        <w:t>Masukkan ke dalam oven dengan suhu 105</w:t>
      </w:r>
      <w:r w:rsidRPr="003374EE">
        <w:rPr>
          <w:rFonts w:ascii="Calibri" w:hAnsi="Calibri" w:cs="Calibri"/>
          <w:bCs/>
          <w:noProof/>
          <w:sz w:val="22"/>
          <w:szCs w:val="22"/>
          <w:vertAlign w:val="superscript"/>
          <w:lang w:val="id-ID"/>
        </w:rPr>
        <w:t>o</w:t>
      </w: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C </w:t>
      </w: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± 2</w:t>
      </w:r>
      <w:r w:rsidRPr="003374EE">
        <w:rPr>
          <w:rFonts w:ascii="Calibri" w:hAnsi="Calibri" w:cs="Calibri"/>
          <w:bCs/>
          <w:noProof/>
          <w:color w:val="000000"/>
          <w:sz w:val="22"/>
          <w:szCs w:val="22"/>
          <w:vertAlign w:val="superscript"/>
          <w:lang w:val="id-ID"/>
        </w:rPr>
        <w:t>o</w:t>
      </w:r>
      <w:r w:rsidRPr="003374EE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C.</w:t>
      </w:r>
    </w:p>
    <w:p w14:paraId="32B1927A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Buka tutup botol timbang dan biarkan tutup botolnya di dalam oven.</w:t>
      </w:r>
    </w:p>
    <w:p w14:paraId="614D2005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Keringkan selama 4 jam. </w:t>
      </w:r>
    </w:p>
    <w:p w14:paraId="66D24784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Dinginkan dalam desikator selama 5 - 15 menit, kemudian timbang (Wb).</w:t>
      </w:r>
    </w:p>
    <w:p w14:paraId="2C0E7BC8" w14:textId="77777777" w:rsidR="00B500B1" w:rsidRPr="003374EE" w:rsidRDefault="00B500B1" w:rsidP="00B500B1">
      <w:pPr>
        <w:pStyle w:val="ListParagraph"/>
        <w:tabs>
          <w:tab w:val="left" w:pos="1843"/>
          <w:tab w:val="left" w:pos="2268"/>
        </w:tabs>
        <w:spacing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id-ID"/>
        </w:rPr>
      </w:pPr>
    </w:p>
    <w:p w14:paraId="2FA4E4C5" w14:textId="77777777" w:rsidR="000876D2" w:rsidRPr="003374EE" w:rsidRDefault="00B500B1" w:rsidP="000876D2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Perhitungan</w:t>
      </w:r>
      <w:r w:rsidRPr="003374EE">
        <w:rPr>
          <w:rFonts w:ascii="Calibri" w:hAnsi="Calibri" w:cs="Calibri"/>
          <w:noProof/>
          <w:sz w:val="22"/>
          <w:szCs w:val="22"/>
        </w:rPr>
        <w:t>:</w:t>
      </w:r>
    </w:p>
    <w:p w14:paraId="5CF19164" w14:textId="3DC0FC89" w:rsidR="00B500B1" w:rsidRPr="003374EE" w:rsidRDefault="00B500B1" w:rsidP="000876D2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  <w:lang w:val="id-ID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 xml:space="preserve"> x 100%</m:t>
          </m:r>
        </m:oMath>
      </m:oMathPara>
    </w:p>
    <w:p w14:paraId="3A639C1E" w14:textId="77777777" w:rsidR="00B500B1" w:rsidRPr="003374EE" w:rsidRDefault="00B500B1" w:rsidP="00B500B1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Keterangan:</w:t>
      </w:r>
    </w:p>
    <w:p w14:paraId="1A690F3B" w14:textId="0ABD34F7" w:rsidR="00B500B1" w:rsidRPr="003374EE" w:rsidRDefault="00B500B1" w:rsidP="00B500B1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SP</w:t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  <w:t>= Susut pengeringan</w:t>
      </w:r>
    </w:p>
    <w:p w14:paraId="4B7A063A" w14:textId="17A59238" w:rsidR="00B500B1" w:rsidRPr="003374EE" w:rsidRDefault="00B500B1" w:rsidP="00B500B1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Wa</w:t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  <w:t>= Berat botol timbang + zat uji sebelum pengeringan (gram)</w:t>
      </w:r>
    </w:p>
    <w:p w14:paraId="234DB6F7" w14:textId="45E72172" w:rsidR="00B500B1" w:rsidRPr="003374EE" w:rsidRDefault="00B500B1" w:rsidP="00B500B1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Wb</w:t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  <w:t>= Berat botol timbang + zat uji setelah pengeringan (gram)</w:t>
      </w:r>
    </w:p>
    <w:p w14:paraId="7770D7AD" w14:textId="4EFAE79B" w:rsidR="00B500B1" w:rsidRPr="003374EE" w:rsidRDefault="00B500B1" w:rsidP="00B500B1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noProof/>
          <w:sz w:val="22"/>
          <w:szCs w:val="22"/>
          <w:lang w:val="id-ID"/>
        </w:rPr>
        <w:t>Wo</w:t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3374EE">
        <w:rPr>
          <w:rFonts w:ascii="Calibri" w:hAnsi="Calibri" w:cs="Calibri"/>
          <w:noProof/>
          <w:sz w:val="22"/>
          <w:szCs w:val="22"/>
          <w:lang w:val="id-ID"/>
        </w:rPr>
        <w:tab/>
        <w:t>= Berat botol timbang kosong (gram)</w:t>
      </w:r>
    </w:p>
    <w:p w14:paraId="666F1B93" w14:textId="77777777" w:rsidR="00F86195" w:rsidRPr="003374EE" w:rsidRDefault="00F86195" w:rsidP="00F86195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3F0EFFA9" w14:textId="19C99BEA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Kadar</w:t>
      </w:r>
    </w:p>
    <w:p w14:paraId="3D72BAF4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 xml:space="preserve">Syarat: </w:t>
      </w:r>
    </w:p>
    <w:p w14:paraId="757B0432" w14:textId="77777777" w:rsidR="00B500B1" w:rsidRPr="003374EE" w:rsidRDefault="00B500B1" w:rsidP="00B500B1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Sesuai dengan Spesifikasi Bahan Baku Sodium Cyclamate (S-QC-01-112)</w:t>
      </w:r>
    </w:p>
    <w:p w14:paraId="0B5CDF0A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Cara Kerja:</w:t>
      </w:r>
    </w:p>
    <w:p w14:paraId="04E53344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i/>
          <w:i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</w:rPr>
        <w:t>Timbang seksama 150 mg zat uji, masukkan ke dalam labu Erlenmeyer.</w:t>
      </w:r>
    </w:p>
    <w:p w14:paraId="67EC66C2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i/>
          <w:i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</w:rPr>
        <w:t>Larutkan tanpa pemanasan dengan 60 ml Asam Asetat Anhidrat .</w:t>
      </w:r>
    </w:p>
    <w:p w14:paraId="732EFD03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i/>
          <w:i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</w:rPr>
        <w:t>Titrasi dengan larutan Asam Perklorat 0,1 M menggunakan indikator kristal violet.</w:t>
      </w:r>
    </w:p>
    <w:p w14:paraId="6CAD4271" w14:textId="77777777" w:rsidR="00B500B1" w:rsidRPr="003374EE" w:rsidRDefault="00B500B1" w:rsidP="00B500B1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/>
          <w:i/>
          <w:iCs/>
          <w:noProof/>
          <w:color w:val="000000"/>
          <w:sz w:val="22"/>
          <w:szCs w:val="22"/>
          <w:lang w:val="id-ID"/>
        </w:rPr>
      </w:pPr>
      <w:r w:rsidRPr="003374EE">
        <w:rPr>
          <w:rFonts w:ascii="Calibri" w:hAnsi="Calibri" w:cs="Calibri"/>
          <w:b/>
          <w:noProof/>
          <w:sz w:val="22"/>
          <w:szCs w:val="22"/>
        </w:rPr>
        <w:t>Lakukan penentuan titik akhir secara potensiometrik.</w:t>
      </w:r>
    </w:p>
    <w:p w14:paraId="4DDAC7AF" w14:textId="77777777" w:rsidR="00B500B1" w:rsidRPr="003374EE" w:rsidRDefault="00B500B1" w:rsidP="00B500B1">
      <w:pPr>
        <w:pStyle w:val="NormalWeb"/>
        <w:spacing w:before="0" w:beforeAutospacing="0" w:after="0" w:afterAutospacing="0" w:line="276" w:lineRule="auto"/>
        <w:ind w:left="2127" w:right="-188"/>
        <w:jc w:val="both"/>
        <w:textAlignment w:val="baseline"/>
        <w:rPr>
          <w:rFonts w:ascii="Calibri" w:hAnsi="Calibri" w:cs="Calibri"/>
          <w:b/>
          <w:noProof/>
          <w:sz w:val="22"/>
          <w:szCs w:val="22"/>
        </w:rPr>
      </w:pPr>
    </w:p>
    <w:p w14:paraId="5D2B6E4C" w14:textId="77777777" w:rsidR="00B500B1" w:rsidRPr="003374EE" w:rsidRDefault="00B500B1" w:rsidP="00B500B1">
      <w:pPr>
        <w:pStyle w:val="NormalWeb"/>
        <w:spacing w:before="0" w:beforeAutospacing="0" w:after="0" w:afterAutospacing="0" w:line="276" w:lineRule="auto"/>
        <w:ind w:left="2847" w:right="-188"/>
        <w:textAlignment w:val="baseline"/>
        <w:rPr>
          <w:rFonts w:ascii="Calibri" w:hAnsi="Calibri" w:cs="Calibri"/>
          <w:b/>
          <w:color w:val="333333"/>
          <w:sz w:val="18"/>
          <w:szCs w:val="18"/>
          <w:shd w:val="clear" w:color="auto" w:fill="FFFFFF"/>
        </w:rPr>
      </w:pPr>
      <w:r w:rsidRPr="003374EE">
        <w:rPr>
          <w:rFonts w:ascii="Calibri" w:hAnsi="Calibri" w:cs="Calibri"/>
          <w:b/>
          <w:noProof/>
          <w:sz w:val="22"/>
          <w:szCs w:val="22"/>
        </w:rPr>
        <w:t xml:space="preserve">1 ml Asam Perklorat 0,1 M setara dengan 20,12 mg </w:t>
      </w:r>
      <w:r w:rsidRPr="003374EE">
        <w:rPr>
          <w:rFonts w:ascii="Calibri" w:hAnsi="Calibri" w:cs="Calibri"/>
          <w:b/>
          <w:color w:val="333333"/>
          <w:sz w:val="18"/>
          <w:szCs w:val="18"/>
          <w:shd w:val="clear" w:color="auto" w:fill="FFFFFF"/>
        </w:rPr>
        <w:t>C</w:t>
      </w:r>
      <w:r w:rsidRPr="003374EE">
        <w:rPr>
          <w:rFonts w:ascii="Calibri" w:hAnsi="Calibri" w:cs="Calibri"/>
          <w:b/>
          <w:color w:val="333333"/>
          <w:sz w:val="14"/>
          <w:szCs w:val="14"/>
          <w:bdr w:val="none" w:sz="0" w:space="0" w:color="auto" w:frame="1"/>
          <w:shd w:val="clear" w:color="auto" w:fill="FFFFFF"/>
          <w:vertAlign w:val="subscript"/>
        </w:rPr>
        <w:t>6</w:t>
      </w:r>
      <w:r w:rsidRPr="003374EE">
        <w:rPr>
          <w:rFonts w:ascii="Calibri" w:hAnsi="Calibri" w:cs="Calibri"/>
          <w:b/>
          <w:color w:val="333333"/>
          <w:sz w:val="18"/>
          <w:szCs w:val="18"/>
          <w:shd w:val="clear" w:color="auto" w:fill="FFFFFF"/>
        </w:rPr>
        <w:t>H</w:t>
      </w:r>
      <w:r w:rsidRPr="003374EE">
        <w:rPr>
          <w:rFonts w:ascii="Calibri" w:hAnsi="Calibri" w:cs="Calibri"/>
          <w:b/>
          <w:color w:val="333333"/>
          <w:sz w:val="14"/>
          <w:szCs w:val="14"/>
          <w:bdr w:val="none" w:sz="0" w:space="0" w:color="auto" w:frame="1"/>
          <w:shd w:val="clear" w:color="auto" w:fill="FFFFFF"/>
          <w:vertAlign w:val="subscript"/>
        </w:rPr>
        <w:t>12</w:t>
      </w:r>
      <w:r w:rsidRPr="003374EE">
        <w:rPr>
          <w:rFonts w:ascii="Calibri" w:hAnsi="Calibri" w:cs="Calibri"/>
          <w:b/>
          <w:color w:val="333333"/>
          <w:sz w:val="18"/>
          <w:szCs w:val="18"/>
          <w:shd w:val="clear" w:color="auto" w:fill="FFFFFF"/>
        </w:rPr>
        <w:t>NNaO</w:t>
      </w:r>
      <w:r w:rsidRPr="003374EE">
        <w:rPr>
          <w:rFonts w:ascii="Calibri" w:hAnsi="Calibri" w:cs="Calibri"/>
          <w:b/>
          <w:color w:val="333333"/>
          <w:sz w:val="14"/>
          <w:szCs w:val="14"/>
          <w:bdr w:val="none" w:sz="0" w:space="0" w:color="auto" w:frame="1"/>
          <w:shd w:val="clear" w:color="auto" w:fill="FFFFFF"/>
          <w:vertAlign w:val="subscript"/>
        </w:rPr>
        <w:t>3</w:t>
      </w:r>
      <w:r w:rsidRPr="003374EE">
        <w:rPr>
          <w:rFonts w:ascii="Calibri" w:hAnsi="Calibri" w:cs="Calibri"/>
          <w:b/>
          <w:color w:val="333333"/>
          <w:sz w:val="18"/>
          <w:szCs w:val="18"/>
          <w:shd w:val="clear" w:color="auto" w:fill="FFFFFF"/>
        </w:rPr>
        <w:t>S</w:t>
      </w:r>
    </w:p>
    <w:p w14:paraId="66333EC3" w14:textId="77777777" w:rsidR="00B500B1" w:rsidRPr="003374EE" w:rsidRDefault="00B500B1" w:rsidP="00B500B1">
      <w:pPr>
        <w:pStyle w:val="NormalWeb"/>
        <w:spacing w:before="0" w:beforeAutospacing="0" w:after="0" w:afterAutospacing="0" w:line="276" w:lineRule="auto"/>
        <w:ind w:left="2847" w:right="-188"/>
        <w:textAlignment w:val="baseline"/>
        <w:rPr>
          <w:rFonts w:ascii="Calibri" w:hAnsi="Calibri" w:cs="Calibri"/>
          <w:b/>
          <w:color w:val="333333"/>
          <w:sz w:val="18"/>
          <w:szCs w:val="18"/>
          <w:shd w:val="clear" w:color="auto" w:fill="FFFFFF"/>
        </w:rPr>
      </w:pPr>
    </w:p>
    <w:p w14:paraId="56FBA0EB" w14:textId="77777777" w:rsidR="00B500B1" w:rsidRPr="003374EE" w:rsidRDefault="00B500B1" w:rsidP="00B500B1">
      <w:pPr>
        <w:pStyle w:val="NormalWeb"/>
        <w:numPr>
          <w:ilvl w:val="2"/>
          <w:numId w:val="1"/>
        </w:numPr>
        <w:spacing w:before="0" w:beforeAutospacing="0" w:after="0" w:afterAutospacing="0" w:line="276" w:lineRule="auto"/>
        <w:ind w:left="1843" w:right="-188" w:hanging="850"/>
        <w:textAlignment w:val="baseline"/>
        <w:rPr>
          <w:rFonts w:ascii="Calibri" w:hAnsi="Calibri" w:cs="Calibri"/>
          <w:b/>
          <w:i/>
          <w:iCs/>
          <w:noProof/>
          <w:color w:val="000000"/>
          <w:sz w:val="22"/>
          <w:szCs w:val="22"/>
        </w:rPr>
      </w:pPr>
      <w:r w:rsidRPr="003374EE">
        <w:rPr>
          <w:rFonts w:ascii="Calibri" w:hAnsi="Calibri" w:cs="Calibri"/>
          <w:b/>
          <w:i/>
          <w:iCs/>
          <w:noProof/>
          <w:color w:val="000000"/>
          <w:sz w:val="22"/>
          <w:szCs w:val="22"/>
        </w:rPr>
        <w:t>Perhitungan:</w:t>
      </w:r>
    </w:p>
    <w:p w14:paraId="0E594EA9" w14:textId="24EA039C" w:rsidR="00B500B1" w:rsidRPr="003374EE" w:rsidRDefault="00E049F6" w:rsidP="00B500B1">
      <w:pPr>
        <w:pStyle w:val="NormalWeb"/>
        <w:spacing w:before="0" w:beforeAutospacing="0" w:after="0" w:afterAutospacing="0" w:line="276" w:lineRule="auto"/>
        <w:ind w:left="1843" w:right="-188"/>
        <w:jc w:val="center"/>
        <w:textAlignment w:val="baseline"/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C</m:t>
          </m:r>
          <m:r>
            <m:rPr>
              <m:nor/>
            </m:rPr>
            <w:rPr>
              <w:rFonts w:ascii="Cambria Math" w:hAnsi="Calibri" w:cs="Calibri"/>
              <w:b/>
              <w:i/>
              <w:iCs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=</m:t>
          </m:r>
          <m:r>
            <m:rPr>
              <m:nor/>
            </m:rPr>
            <w:rPr>
              <w:rFonts w:ascii="Cambria Math" w:hAnsi="Calibri" w:cs="Calibri"/>
              <w:b/>
              <w:i/>
              <w:iCs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V</m:t>
          </m:r>
          <m:r>
            <m:rPr>
              <m:nor/>
            </m:rPr>
            <w:rPr>
              <w:rFonts w:ascii="Cambria Math" w:hAnsi="Calibri" w:cs="Calibri"/>
              <w:b/>
              <w:i/>
              <w:iCs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u</m:t>
          </m:r>
          <m:r>
            <m:rPr>
              <m:nor/>
            </m:rPr>
            <w:rPr>
              <w:rFonts w:ascii="Cambria Math" w:hAnsi="Calibri" w:cs="Calibri"/>
              <w:b/>
              <w:i/>
              <w:iCs/>
              <w:sz w:val="22"/>
              <w:szCs w:val="22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b/>
                  <w:bCs/>
                  <w:i/>
                  <w:i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M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0,1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b/>
                  <w:bCs/>
                  <w:i/>
                  <w:i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20,12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="Calibri"/>
                  <w:b/>
                  <w:bCs/>
                  <w:i/>
                  <w:i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100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(100-SP)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×100%</m:t>
          </m:r>
        </m:oMath>
      </m:oMathPara>
    </w:p>
    <w:p w14:paraId="132B6378" w14:textId="77777777" w:rsidR="00B500B1" w:rsidRPr="003374EE" w:rsidRDefault="00B500B1" w:rsidP="00B500B1">
      <w:pPr>
        <w:pStyle w:val="ListParagraph"/>
        <w:ind w:left="1843"/>
        <w:rPr>
          <w:rFonts w:ascii="Calibri" w:hAnsi="Calibri" w:cs="Calibri"/>
          <w:b/>
          <w:i/>
          <w:iCs/>
          <w:noProof/>
          <w:sz w:val="22"/>
          <w:szCs w:val="22"/>
        </w:rPr>
      </w:pPr>
    </w:p>
    <w:p w14:paraId="02939D4F" w14:textId="1EE8E686" w:rsidR="00B500B1" w:rsidRPr="003374EE" w:rsidRDefault="00B500B1" w:rsidP="00B500B1">
      <w:pPr>
        <w:pStyle w:val="ListParagraph"/>
        <w:ind w:left="184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Ket</w:t>
      </w:r>
      <w:r w:rsidR="000876D2" w:rsidRPr="003374EE">
        <w:rPr>
          <w:rFonts w:ascii="Calibri" w:hAnsi="Calibri" w:cs="Calibri"/>
          <w:b/>
          <w:i/>
          <w:iCs/>
          <w:noProof/>
          <w:sz w:val="22"/>
          <w:szCs w:val="22"/>
        </w:rPr>
        <w:t>erangan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:</w:t>
      </w:r>
    </w:p>
    <w:p w14:paraId="74068157" w14:textId="77777777" w:rsidR="00B500B1" w:rsidRPr="003374EE" w:rsidRDefault="00B500B1" w:rsidP="00B500B1">
      <w:pPr>
        <w:pStyle w:val="ListParagraph"/>
        <w:ind w:left="184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C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  <w:t>= Kadar Sodium Cyclamate (%)</w:t>
      </w:r>
    </w:p>
    <w:p w14:paraId="389CD5CD" w14:textId="77777777" w:rsidR="00B500B1" w:rsidRPr="003374EE" w:rsidRDefault="00B500B1" w:rsidP="00B500B1">
      <w:pPr>
        <w:pStyle w:val="ListParagraph"/>
        <w:ind w:left="184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Vu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  <w:t>= Volumen HClO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  <w:vertAlign w:val="subscript"/>
        </w:rPr>
        <w:t>4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 xml:space="preserve"> 0,1 M yang diperlukan untuk titrasi zat uji (ml)</w:t>
      </w:r>
    </w:p>
    <w:p w14:paraId="73C2F94E" w14:textId="77777777" w:rsidR="00B500B1" w:rsidRPr="003374EE" w:rsidRDefault="00B500B1" w:rsidP="00B500B1">
      <w:pPr>
        <w:pStyle w:val="ListParagraph"/>
        <w:ind w:left="1843"/>
        <w:rPr>
          <w:rFonts w:ascii="Calibri" w:hAnsi="Calibri" w:cs="Calibri"/>
          <w:b/>
          <w:noProof/>
          <w:sz w:val="22"/>
          <w:szCs w:val="22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M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  <w:t>= Konsentrasi HClO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  <w:vertAlign w:val="subscript"/>
        </w:rPr>
        <w:t xml:space="preserve">4 </w:t>
      </w:r>
      <w:r w:rsidRPr="003374EE">
        <w:rPr>
          <w:rFonts w:ascii="Calibri" w:hAnsi="Calibri" w:cs="Calibri"/>
          <w:b/>
          <w:noProof/>
          <w:sz w:val="22"/>
          <w:szCs w:val="22"/>
        </w:rPr>
        <w:t>yang digunakan (M)</w:t>
      </w:r>
    </w:p>
    <w:p w14:paraId="19E30B64" w14:textId="77777777" w:rsidR="00B500B1" w:rsidRPr="003374EE" w:rsidRDefault="00B500B1" w:rsidP="00B500B1">
      <w:pPr>
        <w:pStyle w:val="ListParagraph"/>
        <w:ind w:left="184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Wu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  <w:t>= Berat zat uji yang ditimbang (mg)</w:t>
      </w:r>
    </w:p>
    <w:p w14:paraId="3638BE17" w14:textId="77777777" w:rsidR="00B500B1" w:rsidRPr="003374EE" w:rsidRDefault="00B500B1" w:rsidP="00B500B1">
      <w:pPr>
        <w:pStyle w:val="ListParagraph"/>
        <w:ind w:left="184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>SP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  <w:t>= Susut Pengeringan (%)</w:t>
      </w:r>
    </w:p>
    <w:p w14:paraId="39E14C20" w14:textId="77777777" w:rsidR="00B500B1" w:rsidRPr="003374EE" w:rsidRDefault="00B500B1" w:rsidP="00B500B1">
      <w:pPr>
        <w:pStyle w:val="ListParagraph"/>
        <w:ind w:left="1843"/>
        <w:rPr>
          <w:rFonts w:ascii="Calibri" w:hAnsi="Calibri" w:cs="Calibri"/>
          <w:b/>
          <w:i/>
          <w:iCs/>
          <w:noProof/>
          <w:sz w:val="22"/>
          <w:szCs w:val="22"/>
        </w:rPr>
      </w:pP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 xml:space="preserve">20,12 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ab/>
        <w:t>= Kesetaraan 1 ml HClO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softHyphen/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  <w:vertAlign w:val="subscript"/>
        </w:rPr>
        <w:t>4</w:t>
      </w:r>
      <w:r w:rsidRPr="003374EE">
        <w:rPr>
          <w:rFonts w:ascii="Calibri" w:hAnsi="Calibri" w:cs="Calibri"/>
          <w:b/>
          <w:i/>
          <w:iCs/>
          <w:noProof/>
          <w:sz w:val="22"/>
          <w:szCs w:val="22"/>
        </w:rPr>
        <w:t xml:space="preserve"> 0,1 M dengan Sodium Cyclamate</w:t>
      </w:r>
    </w:p>
    <w:p w14:paraId="13324450" w14:textId="77777777" w:rsidR="00B500B1" w:rsidRPr="003374EE" w:rsidRDefault="00B500B1" w:rsidP="00B500B1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0A737EFE" w14:textId="77777777" w:rsidR="00B500B1" w:rsidRPr="003374EE" w:rsidRDefault="00B500B1" w:rsidP="00B500B1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Uji Batas Mikroba</w:t>
      </w:r>
    </w:p>
    <w:p w14:paraId="0BDB8628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7FB662A0" w14:textId="77777777" w:rsidR="00B500B1" w:rsidRPr="003374EE" w:rsidRDefault="00B500B1" w:rsidP="00B500B1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12F299E0" w14:textId="77777777" w:rsidR="00B500B1" w:rsidRPr="003374EE" w:rsidRDefault="00B500B1" w:rsidP="00B500B1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374EE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6D8320AA" w14:textId="0EEA52FE" w:rsidR="00371883" w:rsidRPr="003374EE" w:rsidRDefault="00B500B1" w:rsidP="00371883">
      <w:pPr>
        <w:pStyle w:val="ListParagraph"/>
        <w:ind w:left="1843"/>
        <w:rPr>
          <w:rFonts w:ascii="Calibri" w:hAnsi="Calibri" w:cs="Calibri"/>
          <w:bCs/>
          <w:noProof/>
          <w:sz w:val="22"/>
          <w:szCs w:val="22"/>
        </w:rPr>
        <w:sectPr w:rsidR="00371883" w:rsidRPr="003374EE" w:rsidSect="00FB0A44">
          <w:footerReference w:type="default" r:id="rId10"/>
          <w:pgSz w:w="11909" w:h="16834" w:code="9"/>
          <w:pgMar w:top="992" w:right="930" w:bottom="851" w:left="1304" w:header="709" w:footer="0" w:gutter="0"/>
          <w:cols w:space="720"/>
          <w:docGrid w:linePitch="272"/>
        </w:sectPr>
      </w:pPr>
      <w:r w:rsidRPr="003374EE">
        <w:rPr>
          <w:rFonts w:ascii="Calibri" w:eastAsia="Calibri" w:hAnsi="Calibri" w:cs="Calibri"/>
          <w:bCs/>
          <w:noProof/>
          <w:color w:val="000000"/>
          <w:sz w:val="22"/>
          <w:szCs w:val="22"/>
          <w:lang w:val="id-ID"/>
        </w:rPr>
        <w:t>Lakukan pemeriksaan sesuai dengan Prosedur Pemeriksaan Uji Batas Mikroba</w:t>
      </w:r>
      <w:r w:rsidR="00371883" w:rsidRPr="003374EE">
        <w:rPr>
          <w:rFonts w:ascii="Calibri" w:eastAsia="Calibri" w:hAnsi="Calibri" w:cs="Calibri"/>
          <w:bCs/>
          <w:noProof/>
          <w:color w:val="000000"/>
          <w:sz w:val="22"/>
          <w:szCs w:val="22"/>
        </w:rPr>
        <w:t>.</w:t>
      </w:r>
    </w:p>
    <w:p w14:paraId="5A88FAA4" w14:textId="77777777" w:rsidR="00B500B1" w:rsidRPr="003374EE" w:rsidRDefault="00B500B1" w:rsidP="00B500B1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contextualSpacing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3374EE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439"/>
        <w:gridCol w:w="2695"/>
        <w:gridCol w:w="2691"/>
      </w:tblGrid>
      <w:tr w:rsidR="00B500B1" w:rsidRPr="003374EE" w14:paraId="48353E39" w14:textId="77777777" w:rsidTr="00A30794">
        <w:tc>
          <w:tcPr>
            <w:tcW w:w="1672" w:type="dxa"/>
            <w:shd w:val="clear" w:color="auto" w:fill="BFBFBF"/>
          </w:tcPr>
          <w:p w14:paraId="54043A2C" w14:textId="77777777" w:rsidR="00B500B1" w:rsidRPr="003374EE" w:rsidRDefault="00B500B1" w:rsidP="00A3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439" w:type="dxa"/>
            <w:shd w:val="clear" w:color="auto" w:fill="BFBFBF"/>
          </w:tcPr>
          <w:p w14:paraId="41388699" w14:textId="77777777" w:rsidR="00B500B1" w:rsidRPr="003374EE" w:rsidRDefault="00B500B1" w:rsidP="00A3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3090628A" w14:textId="77777777" w:rsidR="00B500B1" w:rsidRPr="003374EE" w:rsidRDefault="00B500B1" w:rsidP="00A3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Judul Dokumen</w:t>
            </w:r>
          </w:p>
        </w:tc>
        <w:tc>
          <w:tcPr>
            <w:tcW w:w="2691" w:type="dxa"/>
            <w:shd w:val="clear" w:color="auto" w:fill="BFBFBF"/>
          </w:tcPr>
          <w:p w14:paraId="2E21227F" w14:textId="77777777" w:rsidR="00B500B1" w:rsidRPr="003374EE" w:rsidRDefault="00B500B1" w:rsidP="00A3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Tanggal Efektif</w:t>
            </w:r>
          </w:p>
        </w:tc>
      </w:tr>
      <w:tr w:rsidR="00B500B1" w:rsidRPr="003374EE" w14:paraId="0897EAA6" w14:textId="77777777" w:rsidTr="00A30794">
        <w:tc>
          <w:tcPr>
            <w:tcW w:w="1672" w:type="dxa"/>
          </w:tcPr>
          <w:p w14:paraId="3DA0F39D" w14:textId="77777777" w:rsidR="00B500B1" w:rsidRPr="003374EE" w:rsidRDefault="00B500B1" w:rsidP="00A3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62AE9EE2" w14:textId="77777777" w:rsidR="00B500B1" w:rsidRPr="003374EE" w:rsidRDefault="00B500B1" w:rsidP="00A3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60121D90" w14:textId="77777777" w:rsidR="00B500B1" w:rsidRPr="003374EE" w:rsidRDefault="00B500B1" w:rsidP="00A3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1" w:type="dxa"/>
          </w:tcPr>
          <w:p w14:paraId="320518DF" w14:textId="77777777" w:rsidR="00B500B1" w:rsidRPr="003374EE" w:rsidRDefault="00B500B1" w:rsidP="00A307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</w:tr>
    </w:tbl>
    <w:p w14:paraId="4711884B" w14:textId="77777777" w:rsidR="00B500B1" w:rsidRPr="003374EE" w:rsidRDefault="00B500B1" w:rsidP="00B500B1">
      <w:pPr>
        <w:spacing w:line="276" w:lineRule="auto"/>
        <w:ind w:right="-187"/>
        <w:jc w:val="both"/>
        <w:rPr>
          <w:rFonts w:ascii="Calibri" w:eastAsia="Tahoma" w:hAnsi="Calibri" w:cs="Calibri"/>
          <w:bCs/>
          <w:sz w:val="10"/>
          <w:szCs w:val="10"/>
        </w:rPr>
      </w:pPr>
    </w:p>
    <w:p w14:paraId="06A6829C" w14:textId="77777777" w:rsidR="00B500B1" w:rsidRPr="003374EE" w:rsidRDefault="00B500B1" w:rsidP="00B500B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3374EE">
        <w:rPr>
          <w:rFonts w:ascii="Calibri" w:eastAsia="Tahoma" w:hAnsi="Calibri" w:cs="Calibri"/>
          <w:b/>
          <w:color w:val="000000"/>
          <w:sz w:val="22"/>
          <w:szCs w:val="22"/>
        </w:rPr>
        <w:t>Sejarah Revisi dan Review</w:t>
      </w:r>
    </w:p>
    <w:tbl>
      <w:tblPr>
        <w:tblW w:w="9468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1956"/>
        <w:gridCol w:w="2551"/>
        <w:gridCol w:w="2268"/>
      </w:tblGrid>
      <w:tr w:rsidR="00B500B1" w:rsidRPr="003374EE" w14:paraId="2EDDE26B" w14:textId="77777777" w:rsidTr="00A30794">
        <w:tc>
          <w:tcPr>
            <w:tcW w:w="1701" w:type="dxa"/>
            <w:shd w:val="clear" w:color="auto" w:fill="BFBFBF"/>
            <w:vAlign w:val="center"/>
          </w:tcPr>
          <w:p w14:paraId="3CED5A96" w14:textId="77777777" w:rsidR="00B500B1" w:rsidRPr="003374EE" w:rsidRDefault="00B500B1" w:rsidP="00A30794">
            <w:pPr>
              <w:spacing w:line="276" w:lineRule="auto"/>
              <w:ind w:right="-79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78B90401" w14:textId="77777777" w:rsidR="00B500B1" w:rsidRPr="003374EE" w:rsidRDefault="00B500B1" w:rsidP="00A30794">
            <w:pPr>
              <w:spacing w:line="276" w:lineRule="auto"/>
              <w:ind w:right="-108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6CDBA08F" w14:textId="77777777" w:rsidR="00B500B1" w:rsidRPr="003374EE" w:rsidRDefault="00B500B1" w:rsidP="00A30794">
            <w:pPr>
              <w:spacing w:line="276" w:lineRule="auto"/>
              <w:ind w:right="-50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0AB7414" w14:textId="77777777" w:rsidR="00B500B1" w:rsidRPr="003374EE" w:rsidRDefault="00B500B1" w:rsidP="00A30794">
            <w:pPr>
              <w:spacing w:line="276" w:lineRule="auto"/>
              <w:ind w:right="-83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C90ECEC" w14:textId="77777777" w:rsidR="00B500B1" w:rsidRPr="003374EE" w:rsidRDefault="00B500B1" w:rsidP="00A30794">
            <w:pPr>
              <w:pStyle w:val="Heading1"/>
              <w:spacing w:before="0" w:after="0"/>
              <w:ind w:right="-79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sz w:val="22"/>
                <w:szCs w:val="22"/>
              </w:rPr>
              <w:t>Alasan</w:t>
            </w:r>
          </w:p>
        </w:tc>
      </w:tr>
      <w:tr w:rsidR="00B500B1" w:rsidRPr="003374EE" w14:paraId="197CC820" w14:textId="77777777" w:rsidTr="00A30794">
        <w:trPr>
          <w:trHeight w:val="189"/>
        </w:trPr>
        <w:tc>
          <w:tcPr>
            <w:tcW w:w="1701" w:type="dxa"/>
          </w:tcPr>
          <w:p w14:paraId="1143DDB1" w14:textId="77777777" w:rsidR="00B500B1" w:rsidRPr="003374EE" w:rsidRDefault="00B500B1" w:rsidP="00A30794">
            <w:pPr>
              <w:spacing w:line="276" w:lineRule="auto"/>
              <w:ind w:right="-75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I-QC-01-091</w:t>
            </w:r>
          </w:p>
        </w:tc>
        <w:tc>
          <w:tcPr>
            <w:tcW w:w="992" w:type="dxa"/>
            <w:vAlign w:val="center"/>
          </w:tcPr>
          <w:p w14:paraId="739C9954" w14:textId="77777777" w:rsidR="00B500B1" w:rsidRPr="003374EE" w:rsidRDefault="00B500B1" w:rsidP="00A30794">
            <w:pPr>
              <w:spacing w:line="276" w:lineRule="auto"/>
              <w:ind w:right="-113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956" w:type="dxa"/>
            <w:vAlign w:val="center"/>
          </w:tcPr>
          <w:p w14:paraId="59B31709" w14:textId="77777777" w:rsidR="00B500B1" w:rsidRPr="003374EE" w:rsidRDefault="00B500B1" w:rsidP="00A30794">
            <w:pPr>
              <w:spacing w:line="276" w:lineRule="auto"/>
              <w:ind w:right="-44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05 FEB 2019</w:t>
            </w:r>
          </w:p>
        </w:tc>
        <w:tc>
          <w:tcPr>
            <w:tcW w:w="2551" w:type="dxa"/>
            <w:vAlign w:val="center"/>
          </w:tcPr>
          <w:p w14:paraId="4687A749" w14:textId="77777777" w:rsidR="00B500B1" w:rsidRPr="003374EE" w:rsidRDefault="00B500B1" w:rsidP="00A30794">
            <w:pPr>
              <w:spacing w:line="276" w:lineRule="auto"/>
              <w:ind w:right="-87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5D296E64" w14:textId="77777777" w:rsidR="00B500B1" w:rsidRPr="003374EE" w:rsidRDefault="00B500B1" w:rsidP="00A30794">
            <w:pPr>
              <w:spacing w:line="276" w:lineRule="auto"/>
              <w:ind w:right="-79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sz w:val="22"/>
                <w:szCs w:val="22"/>
              </w:rPr>
              <w:t>Dokumen Baru</w:t>
            </w:r>
          </w:p>
        </w:tc>
      </w:tr>
      <w:tr w:rsidR="00B500B1" w:rsidRPr="003374EE" w14:paraId="2EFFBFF1" w14:textId="77777777" w:rsidTr="000876D2">
        <w:trPr>
          <w:trHeight w:val="2544"/>
        </w:trPr>
        <w:tc>
          <w:tcPr>
            <w:tcW w:w="1701" w:type="dxa"/>
            <w:vAlign w:val="center"/>
          </w:tcPr>
          <w:p w14:paraId="63162646" w14:textId="77777777" w:rsidR="00B500B1" w:rsidRPr="003374EE" w:rsidRDefault="00B500B1" w:rsidP="00A30794">
            <w:pPr>
              <w:spacing w:line="276" w:lineRule="auto"/>
              <w:ind w:right="-75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I-QC-01-091</w:t>
            </w:r>
          </w:p>
        </w:tc>
        <w:tc>
          <w:tcPr>
            <w:tcW w:w="992" w:type="dxa"/>
            <w:vAlign w:val="center"/>
          </w:tcPr>
          <w:p w14:paraId="63C7438A" w14:textId="77777777" w:rsidR="00B500B1" w:rsidRPr="003374EE" w:rsidRDefault="00B500B1" w:rsidP="00A30794">
            <w:pPr>
              <w:spacing w:line="276" w:lineRule="auto"/>
              <w:ind w:right="-113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sz w:val="22"/>
                <w:szCs w:val="22"/>
              </w:rPr>
              <w:t>01</w:t>
            </w:r>
          </w:p>
        </w:tc>
        <w:tc>
          <w:tcPr>
            <w:tcW w:w="1956" w:type="dxa"/>
            <w:vAlign w:val="center"/>
          </w:tcPr>
          <w:p w14:paraId="6E76E57D" w14:textId="07134FF9" w:rsidR="00B500B1" w:rsidRPr="003374EE" w:rsidRDefault="00E049F6" w:rsidP="00A30794">
            <w:pPr>
              <w:spacing w:line="276" w:lineRule="auto"/>
              <w:ind w:right="-44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25 JUN 2024</w:t>
            </w:r>
          </w:p>
        </w:tc>
        <w:tc>
          <w:tcPr>
            <w:tcW w:w="2551" w:type="dxa"/>
            <w:vAlign w:val="center"/>
          </w:tcPr>
          <w:p w14:paraId="624EDCE0" w14:textId="77777777" w:rsidR="00B500B1" w:rsidRPr="003374EE" w:rsidRDefault="00B500B1" w:rsidP="00B500B1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Perubahan Format</w:t>
            </w:r>
          </w:p>
          <w:p w14:paraId="067C6FF2" w14:textId="77777777" w:rsidR="00B500B1" w:rsidRPr="003374EE" w:rsidRDefault="00B500B1" w:rsidP="00B500B1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Perubahan Kode Material</w:t>
            </w:r>
          </w:p>
          <w:p w14:paraId="6EDF3FF9" w14:textId="77777777" w:rsidR="00B500B1" w:rsidRPr="003374EE" w:rsidRDefault="00B500B1" w:rsidP="00B500B1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Perubahan Referensi</w:t>
            </w:r>
          </w:p>
          <w:p w14:paraId="05A621FB" w14:textId="77777777" w:rsidR="00B500B1" w:rsidRPr="003374EE" w:rsidRDefault="00B500B1" w:rsidP="00B500B1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Perubahan Alat dan Bahan</w:t>
            </w:r>
          </w:p>
          <w:p w14:paraId="51724AA9" w14:textId="77777777" w:rsidR="00B500B1" w:rsidRPr="003374EE" w:rsidRDefault="00B500B1" w:rsidP="00B500B1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Perubahan Intruksi Kerja</w:t>
            </w:r>
          </w:p>
        </w:tc>
        <w:tc>
          <w:tcPr>
            <w:tcW w:w="2268" w:type="dxa"/>
            <w:vAlign w:val="center"/>
          </w:tcPr>
          <w:p w14:paraId="28A7233E" w14:textId="77777777" w:rsidR="00B500B1" w:rsidRPr="003374EE" w:rsidRDefault="00B500B1" w:rsidP="00A30794">
            <w:pPr>
              <w:spacing w:line="276" w:lineRule="auto"/>
              <w:ind w:right="-79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sesuai referensi terbaru : BP 2023</w:t>
            </w:r>
          </w:p>
        </w:tc>
      </w:tr>
      <w:tr w:rsidR="00E049F6" w:rsidRPr="003374EE" w14:paraId="5E144B13" w14:textId="77777777" w:rsidTr="00E049F6">
        <w:trPr>
          <w:trHeight w:val="2544"/>
        </w:trPr>
        <w:tc>
          <w:tcPr>
            <w:tcW w:w="1701" w:type="dxa"/>
            <w:vAlign w:val="center"/>
          </w:tcPr>
          <w:p w14:paraId="6CDC4747" w14:textId="66904B1E" w:rsidR="00E049F6" w:rsidRPr="003374EE" w:rsidRDefault="00E049F6" w:rsidP="00E049F6">
            <w:pPr>
              <w:spacing w:line="276" w:lineRule="auto"/>
              <w:ind w:right="-75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3374EE">
              <w:rPr>
                <w:rFonts w:ascii="Calibri" w:hAnsi="Calibri" w:cs="Calibri"/>
                <w:sz w:val="22"/>
                <w:szCs w:val="22"/>
              </w:rPr>
              <w:t>I-QC-01-091</w:t>
            </w:r>
          </w:p>
        </w:tc>
        <w:tc>
          <w:tcPr>
            <w:tcW w:w="992" w:type="dxa"/>
            <w:vAlign w:val="center"/>
          </w:tcPr>
          <w:p w14:paraId="59A75D50" w14:textId="4F6A51B1" w:rsidR="00E049F6" w:rsidRPr="003374EE" w:rsidRDefault="00E049F6" w:rsidP="00E049F6">
            <w:pPr>
              <w:spacing w:line="276" w:lineRule="auto"/>
              <w:ind w:right="-113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3374EE">
              <w:rPr>
                <w:rFonts w:ascii="Calibri" w:eastAsia="Tahoma" w:hAnsi="Calibri" w:cs="Calibri"/>
                <w:bCs/>
                <w:sz w:val="22"/>
                <w:szCs w:val="22"/>
              </w:rPr>
              <w:t>02</w:t>
            </w:r>
          </w:p>
        </w:tc>
        <w:tc>
          <w:tcPr>
            <w:tcW w:w="1956" w:type="dxa"/>
            <w:vAlign w:val="center"/>
          </w:tcPr>
          <w:p w14:paraId="04B39CE9" w14:textId="77777777" w:rsidR="00E049F6" w:rsidRPr="003374EE" w:rsidRDefault="00E049F6" w:rsidP="00E049F6">
            <w:pPr>
              <w:spacing w:line="276" w:lineRule="auto"/>
              <w:ind w:right="-44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51" w:type="dxa"/>
          </w:tcPr>
          <w:p w14:paraId="5B058D2F" w14:textId="77777777" w:rsidR="00E049F6" w:rsidRPr="003374EE" w:rsidRDefault="00E049F6" w:rsidP="00E049F6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3374E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  <w:p w14:paraId="3DD6B108" w14:textId="77777777" w:rsidR="00E049F6" w:rsidRPr="003374EE" w:rsidRDefault="00E049F6" w:rsidP="00E049F6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3374EE">
              <w:rPr>
                <w:rFonts w:ascii="Calibri" w:hAnsi="Calibri" w:cs="Calibri"/>
                <w:sz w:val="22"/>
                <w:szCs w:val="22"/>
              </w:rPr>
              <w:t xml:space="preserve"> Alat dan </w:t>
            </w: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</w:p>
          <w:p w14:paraId="52DDC383" w14:textId="77777777" w:rsidR="00E049F6" w:rsidRPr="003374EE" w:rsidRDefault="00E049F6" w:rsidP="00E049F6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3374EE">
              <w:rPr>
                <w:rFonts w:ascii="Calibri" w:hAnsi="Calibri" w:cs="Calibri"/>
                <w:sz w:val="22"/>
                <w:szCs w:val="22"/>
              </w:rPr>
              <w:t xml:space="preserve"> Cara </w:t>
            </w: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374EE">
              <w:rPr>
                <w:rFonts w:ascii="Calibri" w:hAnsi="Calibri" w:cs="Calibri"/>
                <w:sz w:val="22"/>
                <w:szCs w:val="22"/>
              </w:rPr>
              <w:t xml:space="preserve"> Ph</w:t>
            </w:r>
          </w:p>
          <w:p w14:paraId="6D78D633" w14:textId="77777777" w:rsidR="00E049F6" w:rsidRPr="003374EE" w:rsidRDefault="00E049F6" w:rsidP="00E049F6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3374EE">
              <w:rPr>
                <w:rFonts w:ascii="Calibri" w:hAnsi="Calibri" w:cs="Calibri"/>
                <w:sz w:val="22"/>
                <w:szCs w:val="22"/>
              </w:rPr>
              <w:t xml:space="preserve"> Kadar</w:t>
            </w:r>
          </w:p>
          <w:p w14:paraId="799737C2" w14:textId="74047746" w:rsidR="00E049F6" w:rsidRPr="003374EE" w:rsidRDefault="00E049F6" w:rsidP="00E049F6">
            <w:pPr>
              <w:pStyle w:val="ListParagraph"/>
              <w:numPr>
                <w:ilvl w:val="0"/>
                <w:numId w:val="24"/>
              </w:numPr>
              <w:spacing w:line="25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3374EE">
              <w:rPr>
                <w:rFonts w:ascii="Calibri" w:hAnsi="Calibri" w:cs="Calibri"/>
                <w:sz w:val="22"/>
                <w:szCs w:val="22"/>
              </w:rPr>
              <w:t xml:space="preserve"> Daftar </w:t>
            </w:r>
            <w:proofErr w:type="spellStart"/>
            <w:r w:rsidRPr="003374EE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3943189E" w14:textId="77777777" w:rsidR="00E049F6" w:rsidRPr="003374EE" w:rsidRDefault="00E049F6" w:rsidP="00E049F6">
            <w:pPr>
              <w:spacing w:line="276" w:lineRule="auto"/>
              <w:ind w:right="-79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</w:tbl>
    <w:p w14:paraId="24733FCB" w14:textId="77777777" w:rsidR="00B500B1" w:rsidRPr="003374EE" w:rsidRDefault="00B500B1" w:rsidP="00B500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="Calibri" w:eastAsia="Tahoma" w:hAnsi="Calibri" w:cs="Calibri"/>
          <w:b/>
          <w:color w:val="000000"/>
          <w:sz w:val="10"/>
          <w:szCs w:val="10"/>
        </w:rPr>
      </w:pPr>
    </w:p>
    <w:p w14:paraId="74630DE8" w14:textId="77777777" w:rsidR="00B500B1" w:rsidRPr="003374EE" w:rsidRDefault="00B500B1" w:rsidP="00B500B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3374EE">
        <w:rPr>
          <w:rFonts w:ascii="Calibri" w:eastAsia="Tahoma" w:hAnsi="Calibri" w:cs="Calibri"/>
          <w:b/>
          <w:color w:val="000000"/>
          <w:sz w:val="22"/>
          <w:szCs w:val="22"/>
        </w:rPr>
        <w:t>Daftar Distribusi Dokumen</w:t>
      </w:r>
    </w:p>
    <w:p w14:paraId="17198235" w14:textId="5DF897D3" w:rsidR="00B500B1" w:rsidRPr="003374EE" w:rsidRDefault="00B500B1" w:rsidP="00B500B1">
      <w:pPr>
        <w:spacing w:line="276" w:lineRule="auto"/>
        <w:ind w:leftChars="142" w:left="827" w:right="-188" w:hangingChars="247" w:hanging="543"/>
        <w:jc w:val="both"/>
        <w:rPr>
          <w:rFonts w:ascii="Calibri" w:eastAsia="Tahoma" w:hAnsi="Calibri" w:cs="Calibri"/>
          <w:bCs/>
          <w:sz w:val="22"/>
          <w:szCs w:val="22"/>
        </w:rPr>
      </w:pPr>
      <w:r w:rsidRPr="003374EE">
        <w:rPr>
          <w:rFonts w:ascii="Calibri" w:eastAsia="Tahoma" w:hAnsi="Calibri" w:cs="Calibri"/>
          <w:bCs/>
          <w:sz w:val="22"/>
          <w:szCs w:val="22"/>
        </w:rPr>
        <w:t>Asli: SSDR</w:t>
      </w:r>
    </w:p>
    <w:p w14:paraId="48A4E7B9" w14:textId="24E56267" w:rsidR="00B500B1" w:rsidRPr="003374EE" w:rsidRDefault="00B500B1" w:rsidP="00B500B1">
      <w:pPr>
        <w:spacing w:line="276" w:lineRule="auto"/>
        <w:ind w:leftChars="142" w:left="827" w:right="-188" w:hangingChars="247" w:hanging="543"/>
        <w:jc w:val="both"/>
        <w:rPr>
          <w:rFonts w:ascii="Calibri" w:eastAsia="Tahoma" w:hAnsi="Calibri" w:cs="Calibri"/>
          <w:bCs/>
          <w:sz w:val="22"/>
          <w:szCs w:val="22"/>
        </w:rPr>
      </w:pPr>
      <w:r w:rsidRPr="003374EE">
        <w:rPr>
          <w:rFonts w:ascii="Calibri" w:eastAsia="Tahoma" w:hAnsi="Calibri" w:cs="Calibri"/>
          <w:bCs/>
          <w:sz w:val="22"/>
          <w:szCs w:val="22"/>
        </w:rPr>
        <w:t>Controlled Copy:</w:t>
      </w:r>
    </w:p>
    <w:p w14:paraId="795A6E15" w14:textId="77777777" w:rsidR="00B500B1" w:rsidRPr="003374EE" w:rsidRDefault="00B500B1" w:rsidP="00B500B1">
      <w:pPr>
        <w:pStyle w:val="ListParagraph"/>
        <w:numPr>
          <w:ilvl w:val="2"/>
          <w:numId w:val="23"/>
        </w:numPr>
        <w:spacing w:line="276" w:lineRule="auto"/>
        <w:ind w:leftChars="142" w:left="566" w:right="-188" w:hangingChars="128" w:hanging="282"/>
        <w:contextualSpacing/>
        <w:jc w:val="both"/>
        <w:rPr>
          <w:rFonts w:ascii="Calibri" w:eastAsia="Tahoma" w:hAnsi="Calibri" w:cs="Calibri"/>
          <w:bCs/>
          <w:sz w:val="22"/>
          <w:szCs w:val="22"/>
        </w:rPr>
      </w:pPr>
      <w:r w:rsidRPr="003374EE">
        <w:rPr>
          <w:rFonts w:ascii="Calibri" w:eastAsia="Tahoma" w:hAnsi="Calibri" w:cs="Calibri"/>
          <w:bCs/>
          <w:sz w:val="22"/>
          <w:szCs w:val="22"/>
        </w:rPr>
        <w:t>AMPM</w:t>
      </w:r>
    </w:p>
    <w:p w14:paraId="1D3E1F95" w14:textId="77777777" w:rsidR="00B500B1" w:rsidRPr="003374EE" w:rsidRDefault="00B500B1" w:rsidP="00B500B1">
      <w:pPr>
        <w:pStyle w:val="ListParagraph"/>
        <w:numPr>
          <w:ilvl w:val="2"/>
          <w:numId w:val="23"/>
        </w:numPr>
        <w:spacing w:line="276" w:lineRule="auto"/>
        <w:ind w:leftChars="142" w:left="566" w:right="-188" w:hangingChars="128" w:hanging="282"/>
        <w:contextualSpacing/>
        <w:jc w:val="both"/>
        <w:rPr>
          <w:rFonts w:ascii="Calibri" w:eastAsia="Tahoma" w:hAnsi="Calibri" w:cs="Calibri"/>
          <w:bCs/>
          <w:sz w:val="22"/>
          <w:szCs w:val="22"/>
        </w:rPr>
      </w:pPr>
      <w:r w:rsidRPr="003374EE">
        <w:rPr>
          <w:rFonts w:ascii="Calibri" w:eastAsia="Tahoma" w:hAnsi="Calibri" w:cs="Calibri"/>
          <w:bCs/>
          <w:sz w:val="22"/>
          <w:szCs w:val="22"/>
        </w:rPr>
        <w:t>SPBB</w:t>
      </w:r>
    </w:p>
    <w:p w14:paraId="734E45A8" w14:textId="40994526" w:rsidR="00B500B1" w:rsidRDefault="00B500B1" w:rsidP="00B500B1">
      <w:pPr>
        <w:pStyle w:val="ListParagraph"/>
        <w:numPr>
          <w:ilvl w:val="2"/>
          <w:numId w:val="23"/>
        </w:numPr>
        <w:spacing w:line="276" w:lineRule="auto"/>
        <w:ind w:leftChars="142" w:left="567" w:right="-188" w:hangingChars="128" w:hanging="283"/>
        <w:contextualSpacing/>
        <w:jc w:val="both"/>
        <w:rPr>
          <w:rFonts w:ascii="Calibri" w:eastAsia="Tahoma" w:hAnsi="Calibri" w:cs="Calibri"/>
          <w:b/>
          <w:i/>
          <w:iCs/>
          <w:sz w:val="22"/>
          <w:szCs w:val="22"/>
        </w:rPr>
      </w:pPr>
      <w:r w:rsidRPr="003374EE">
        <w:rPr>
          <w:rFonts w:ascii="Calibri" w:eastAsia="Tahoma" w:hAnsi="Calibri" w:cs="Calibri"/>
          <w:b/>
          <w:i/>
          <w:iCs/>
          <w:sz w:val="22"/>
          <w:szCs w:val="22"/>
        </w:rPr>
        <w:t>SPML</w:t>
      </w:r>
    </w:p>
    <w:p w14:paraId="52FE959A" w14:textId="75B5948D" w:rsidR="00C040A9" w:rsidRPr="00C040A9" w:rsidRDefault="00C040A9" w:rsidP="00B500B1">
      <w:pPr>
        <w:pStyle w:val="ListParagraph"/>
        <w:numPr>
          <w:ilvl w:val="2"/>
          <w:numId w:val="23"/>
        </w:numPr>
        <w:spacing w:line="276" w:lineRule="auto"/>
        <w:ind w:leftChars="142" w:left="567" w:right="-188" w:hangingChars="128" w:hanging="283"/>
        <w:contextualSpacing/>
        <w:jc w:val="both"/>
        <w:rPr>
          <w:rFonts w:ascii="Calibri" w:eastAsia="Tahoma" w:hAnsi="Calibri" w:cs="Calibri"/>
          <w:b/>
          <w:i/>
          <w:iCs/>
          <w:sz w:val="22"/>
          <w:szCs w:val="22"/>
          <w:highlight w:val="yellow"/>
        </w:rPr>
      </w:pPr>
      <w:r w:rsidRPr="00C040A9">
        <w:rPr>
          <w:rFonts w:ascii="Calibri" w:eastAsia="Tahoma" w:hAnsi="Calibri" w:cs="Calibri"/>
          <w:b/>
          <w:i/>
          <w:iCs/>
          <w:sz w:val="22"/>
          <w:szCs w:val="22"/>
          <w:highlight w:val="yellow"/>
        </w:rPr>
        <w:t>SOVMA</w:t>
      </w:r>
    </w:p>
    <w:p w14:paraId="1CD33685" w14:textId="77777777" w:rsidR="00B500B1" w:rsidRPr="00E049F6" w:rsidRDefault="00B500B1" w:rsidP="00B500B1">
      <w:pPr>
        <w:pStyle w:val="ListParagraph"/>
        <w:spacing w:line="276" w:lineRule="auto"/>
        <w:ind w:left="567"/>
        <w:rPr>
          <w:rFonts w:ascii="Calibri" w:hAnsi="Calibri" w:cs="Calibri"/>
          <w:i/>
          <w:noProof/>
          <w:sz w:val="22"/>
          <w:szCs w:val="22"/>
          <w:lang w:val="id-ID"/>
        </w:rPr>
      </w:pPr>
    </w:p>
    <w:p w14:paraId="2D587391" w14:textId="77777777" w:rsidR="00736FF7" w:rsidRPr="00E049F6" w:rsidRDefault="00736FF7">
      <w:pPr>
        <w:rPr>
          <w:rFonts w:ascii="Calibri" w:hAnsi="Calibri" w:cs="Calibri"/>
        </w:rPr>
      </w:pPr>
    </w:p>
    <w:sectPr w:rsidR="00736FF7" w:rsidRPr="00E049F6" w:rsidSect="00FB0A44">
      <w:headerReference w:type="default" r:id="rId11"/>
      <w:footerReference w:type="default" r:id="rId12"/>
      <w:pgSz w:w="11909" w:h="16834" w:code="9"/>
      <w:pgMar w:top="992" w:right="930" w:bottom="851" w:left="1304" w:header="709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3757A" w14:textId="77777777" w:rsidR="00A83375" w:rsidRDefault="00A83375" w:rsidP="0053556F">
      <w:r>
        <w:separator/>
      </w:r>
    </w:p>
  </w:endnote>
  <w:endnote w:type="continuationSeparator" w:id="0">
    <w:p w14:paraId="00AC2DA1" w14:textId="77777777" w:rsidR="00A83375" w:rsidRDefault="00A83375" w:rsidP="0053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95" w:type="dxa"/>
      <w:tblInd w:w="-431" w:type="dxa"/>
      <w:tblLayout w:type="fixed"/>
      <w:tblLook w:val="04A0" w:firstRow="1" w:lastRow="0" w:firstColumn="1" w:lastColumn="0" w:noHBand="0" w:noVBand="1"/>
    </w:tblPr>
    <w:tblGrid>
      <w:gridCol w:w="1298"/>
      <w:gridCol w:w="432"/>
      <w:gridCol w:w="433"/>
      <w:gridCol w:w="288"/>
      <w:gridCol w:w="722"/>
      <w:gridCol w:w="288"/>
      <w:gridCol w:w="434"/>
      <w:gridCol w:w="433"/>
      <w:gridCol w:w="433"/>
      <w:gridCol w:w="435"/>
      <w:gridCol w:w="1299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E049F6" w:rsidRPr="00E049F6" w14:paraId="2FC192AF" w14:textId="77777777" w:rsidTr="009021AB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39C88D2" w14:textId="77777777" w:rsidR="00E049F6" w:rsidRPr="00E049F6" w:rsidRDefault="00E049F6" w:rsidP="00E049F6">
          <w:pPr>
            <w:jc w:val="center"/>
            <w:rPr>
              <w:rFonts w:ascii="Calibri" w:hAnsi="Calibri" w:cs="Calibri"/>
              <w:b/>
              <w:bCs/>
              <w:iCs/>
            </w:rPr>
          </w:pPr>
          <w:bookmarkStart w:id="1" w:name="_Hlk158185532"/>
          <w:proofErr w:type="spellStart"/>
          <w:r w:rsidRPr="00E049F6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E049F6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E049F6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739C60A" w14:textId="77777777" w:rsidR="00E049F6" w:rsidRPr="00E049F6" w:rsidRDefault="00E049F6" w:rsidP="00E049F6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E049F6">
            <w:rPr>
              <w:rFonts w:ascii="Calibri" w:hAnsi="Calibri" w:cs="Calibri"/>
              <w:b/>
              <w:bCs/>
              <w:iCs/>
            </w:rPr>
            <w:t>AMPM</w:t>
          </w:r>
        </w:p>
        <w:p w14:paraId="5E6F613F" w14:textId="77777777" w:rsidR="00E049F6" w:rsidRPr="00E049F6" w:rsidRDefault="00E049F6" w:rsidP="00E049F6">
          <w:pPr>
            <w:pStyle w:val="Footer"/>
            <w:tabs>
              <w:tab w:val="left" w:pos="1185"/>
            </w:tabs>
            <w:spacing w:line="256" w:lineRule="auto"/>
            <w:rPr>
              <w:rFonts w:ascii="Calibri" w:hAnsi="Calibri" w:cs="Calibri"/>
              <w:sz w:val="20"/>
              <w:lang w:val="pt-BR"/>
            </w:rPr>
          </w:pPr>
          <w:r w:rsidRPr="00E049F6">
            <w:rPr>
              <w:rFonts w:ascii="Calibri" w:hAnsi="Calibri" w:cs="Calibri"/>
              <w:sz w:val="20"/>
              <w:lang w:val="pt-BR"/>
            </w:rPr>
            <w:tab/>
          </w:r>
        </w:p>
        <w:p w14:paraId="71F29223" w14:textId="77777777" w:rsidR="00E049F6" w:rsidRPr="00E049F6" w:rsidRDefault="00E049F6" w:rsidP="00E049F6">
          <w:pPr>
            <w:pStyle w:val="Footer"/>
            <w:tabs>
              <w:tab w:val="left" w:pos="1698"/>
              <w:tab w:val="center" w:pos="2443"/>
            </w:tabs>
            <w:spacing w:line="256" w:lineRule="auto"/>
            <w:rPr>
              <w:rFonts w:ascii="Calibri" w:hAnsi="Calibri" w:cs="Calibri"/>
              <w:sz w:val="20"/>
              <w:lang w:val="pt-BR"/>
            </w:rPr>
          </w:pPr>
          <w:r w:rsidRPr="00E049F6">
            <w:rPr>
              <w:rFonts w:ascii="Calibri" w:hAnsi="Calibri" w:cs="Calibri"/>
              <w:sz w:val="20"/>
              <w:lang w:val="pt-BR"/>
            </w:rPr>
            <w:tab/>
          </w:r>
          <w:r w:rsidRPr="00E049F6">
            <w:rPr>
              <w:rFonts w:ascii="Calibri" w:hAnsi="Calibri" w:cs="Calibri"/>
              <w:sz w:val="20"/>
              <w:lang w:val="pt-BR"/>
            </w:rPr>
            <w:tab/>
          </w:r>
        </w:p>
        <w:p w14:paraId="01DD4A45" w14:textId="77777777" w:rsidR="00E049F6" w:rsidRPr="00E049F6" w:rsidRDefault="00E049F6" w:rsidP="00E049F6">
          <w:pPr>
            <w:pStyle w:val="Footer"/>
            <w:tabs>
              <w:tab w:val="left" w:pos="1698"/>
              <w:tab w:val="center" w:pos="2443"/>
            </w:tabs>
            <w:spacing w:line="256" w:lineRule="auto"/>
            <w:rPr>
              <w:rFonts w:ascii="Calibri" w:hAnsi="Calibri" w:cs="Calibri"/>
              <w:sz w:val="20"/>
              <w:lang w:val="pt-BR"/>
            </w:rPr>
          </w:pPr>
        </w:p>
        <w:p w14:paraId="2176EECB" w14:textId="77777777" w:rsidR="00E049F6" w:rsidRPr="00E049F6" w:rsidRDefault="00E049F6" w:rsidP="00E049F6">
          <w:pPr>
            <w:pStyle w:val="Footer"/>
            <w:spacing w:line="256" w:lineRule="auto"/>
            <w:rPr>
              <w:rFonts w:ascii="Calibri" w:hAnsi="Calibri" w:cs="Calibri"/>
              <w:sz w:val="20"/>
              <w:lang w:val="pt-BR"/>
            </w:rPr>
          </w:pPr>
        </w:p>
        <w:p w14:paraId="6AB39E4A" w14:textId="77777777" w:rsidR="00E049F6" w:rsidRPr="00E049F6" w:rsidRDefault="00E049F6" w:rsidP="00E049F6">
          <w:pPr>
            <w:pStyle w:val="Footer"/>
            <w:spacing w:line="256" w:lineRule="auto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  <w:hideMark/>
        </w:tcPr>
        <w:p w14:paraId="07CC64BD" w14:textId="77777777" w:rsidR="00E049F6" w:rsidRPr="00E049F6" w:rsidRDefault="00E049F6" w:rsidP="00E049F6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E049F6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E049F6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E049F6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E049F6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E049F6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474150B2" w14:textId="77777777" w:rsidR="00E049F6" w:rsidRPr="00E049F6" w:rsidRDefault="00E049F6" w:rsidP="00E049F6">
          <w:pPr>
            <w:pStyle w:val="Footer"/>
            <w:snapToGrid w:val="0"/>
            <w:spacing w:line="256" w:lineRule="auto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 w:rsidRPr="00E049F6"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 w:rsidRPr="00E049F6">
            <w:rPr>
              <w:rFonts w:ascii="Calibri" w:hAnsi="Calibri" w:cs="Calibri"/>
              <w:b/>
              <w:bCs/>
              <w:iCs/>
              <w:sz w:val="20"/>
            </w:rPr>
            <w:t>. MPM</w:t>
          </w:r>
        </w:p>
      </w:tc>
    </w:tr>
    <w:tr w:rsidR="00E049F6" w:rsidRPr="00E049F6" w14:paraId="5E69B233" w14:textId="77777777" w:rsidTr="009021AB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250B22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049F6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1828DCBD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049F6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E049F6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E049F6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E049F6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E049F6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A8F9C7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049F6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832D32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/>
              <w:sz w:val="20"/>
              <w:lang w:val="pt-BR"/>
            </w:rPr>
          </w:pPr>
          <w:r w:rsidRPr="00E049F6">
            <w:rPr>
              <w:rFonts w:ascii="Calibri" w:hAnsi="Calibri" w:cs="Calibri"/>
              <w:b/>
              <w:sz w:val="20"/>
              <w:lang w:val="pt-BR"/>
            </w:rPr>
            <w:t>apt. Diah Sofiyanti, S. Si.</w:t>
          </w:r>
        </w:p>
      </w:tc>
    </w:tr>
    <w:tr w:rsidR="00E049F6" w:rsidRPr="00E049F6" w14:paraId="456FDB3B" w14:textId="77777777" w:rsidTr="009021AB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E642F8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049F6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7A3E1E8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51E7BDD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5D82AD6B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943BD6E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BFBFBF"/>
          <w:vAlign w:val="center"/>
        </w:tcPr>
        <w:p w14:paraId="36C723D1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0B5D056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A062AB1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9A08BA9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F1AB78D" w14:textId="77777777" w:rsidR="00E049F6" w:rsidRPr="00E049F6" w:rsidRDefault="00E049F6" w:rsidP="00E049F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0057F1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049F6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3A8979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B8C764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EC61866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A2EF6D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5C7F180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88B196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1AB87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EDFA0A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9E1A9D" w14:textId="77777777" w:rsidR="00E049F6" w:rsidRPr="00E049F6" w:rsidRDefault="00E049F6" w:rsidP="00E049F6">
          <w:pPr>
            <w:pStyle w:val="Footer"/>
            <w:snapToGrid w:val="0"/>
            <w:spacing w:line="256" w:lineRule="auto"/>
            <w:rPr>
              <w:rFonts w:ascii="Calibri" w:hAnsi="Calibri" w:cs="Calibri"/>
              <w:bCs/>
              <w:lang w:val="pt-BR"/>
            </w:rPr>
          </w:pPr>
        </w:p>
      </w:tc>
      <w:bookmarkEnd w:id="1"/>
    </w:tr>
  </w:tbl>
  <w:p w14:paraId="67FFBA98" w14:textId="77777777" w:rsidR="00ED03E4" w:rsidRPr="00E049F6" w:rsidRDefault="00ED03E4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E441CE" w:rsidRPr="006D700B" w14:paraId="47896A4B" w14:textId="77777777" w:rsidTr="00697CD4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CAE3EA" w14:textId="77777777" w:rsidR="003374EE" w:rsidRDefault="003374EE" w:rsidP="00E441CE">
          <w:pPr>
            <w:pStyle w:val="Footer"/>
            <w:snapToGrid w:val="0"/>
            <w:rPr>
              <w:bCs/>
              <w:lang w:val="pt-BR"/>
            </w:rPr>
          </w:pPr>
          <w:bookmarkStart w:id="2" w:name="_Hlk158185605"/>
        </w:p>
        <w:p w14:paraId="47963D6E" w14:textId="77777777" w:rsidR="003374EE" w:rsidRPr="004D4F15" w:rsidRDefault="003374EE" w:rsidP="00E441C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BF925B" w14:textId="77777777" w:rsidR="003374EE" w:rsidRPr="006D700B" w:rsidRDefault="003374EE" w:rsidP="00E441C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5E8E63" w14:textId="77777777" w:rsidR="003374EE" w:rsidRPr="006D700B" w:rsidRDefault="003374EE" w:rsidP="00E441C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2"/>
  </w:tbl>
  <w:p w14:paraId="7DBFA2AC" w14:textId="77777777" w:rsidR="003374EE" w:rsidRPr="00FB0A44" w:rsidRDefault="003374EE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8E808" w14:textId="77777777" w:rsidR="003374EE" w:rsidRPr="00FB0A44" w:rsidRDefault="003374EE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B2F98" w14:textId="77777777" w:rsidR="00A83375" w:rsidRDefault="00A83375" w:rsidP="0053556F">
      <w:r>
        <w:separator/>
      </w:r>
    </w:p>
  </w:footnote>
  <w:footnote w:type="continuationSeparator" w:id="0">
    <w:p w14:paraId="70F20C74" w14:textId="77777777" w:rsidR="00A83375" w:rsidRDefault="00A83375" w:rsidP="00535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237"/>
      <w:gridCol w:w="1664"/>
      <w:gridCol w:w="1906"/>
    </w:tblGrid>
    <w:tr w:rsidR="00ED03E4" w:rsidRPr="00FB0A44" w14:paraId="63F65A20" w14:textId="77777777" w:rsidTr="004E4EE3">
      <w:trPr>
        <w:trHeight w:val="415"/>
      </w:trPr>
      <w:tc>
        <w:tcPr>
          <w:tcW w:w="2258" w:type="dxa"/>
          <w:vMerge w:val="restart"/>
        </w:tcPr>
        <w:p w14:paraId="2F3A6273" w14:textId="77777777" w:rsidR="00ED03E4" w:rsidRPr="00FB0A44" w:rsidRDefault="00ED03E4" w:rsidP="00FB0A44">
          <w:pPr>
            <w:rPr>
              <w:rFonts w:ascii="Calibri" w:hAnsi="Calibri" w:cs="Calibri"/>
            </w:rPr>
          </w:pPr>
          <w:r w:rsidRPr="00FB0A4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1" locked="0" layoutInCell="1" allowOverlap="1" wp14:anchorId="4E4928A1" wp14:editId="67A87C7B">
                <wp:simplePos x="0" y="0"/>
                <wp:positionH relativeFrom="column">
                  <wp:posOffset>-13970</wp:posOffset>
                </wp:positionH>
                <wp:positionV relativeFrom="paragraph">
                  <wp:posOffset>50165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63402806" name="Picture 56340280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4798385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7" w:type="dxa"/>
          <w:vMerge w:val="restart"/>
          <w:vAlign w:val="center"/>
        </w:tcPr>
        <w:p w14:paraId="6DDFA726" w14:textId="77777777" w:rsidR="00ED03E4" w:rsidRPr="00FB0A44" w:rsidRDefault="00ED03E4" w:rsidP="00FB0A44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B0A44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381C40AF" w14:textId="77777777" w:rsidR="00ED03E4" w:rsidRPr="00FB0A44" w:rsidRDefault="00ED03E4" w:rsidP="00FB0A44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B0A44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2EEA585C" w14:textId="77777777" w:rsidR="00ED03E4" w:rsidRPr="00FB0A44" w:rsidRDefault="00ED03E4" w:rsidP="00FB0A44">
          <w:pPr>
            <w:spacing w:line="276" w:lineRule="auto"/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  <w:r w:rsidRPr="00FB0A44">
            <w:rPr>
              <w:rFonts w:ascii="Calibri" w:hAnsi="Calibri" w:cs="Calibri"/>
              <w:b/>
              <w:sz w:val="28"/>
              <w:szCs w:val="28"/>
              <w:lang w:val="id-ID"/>
            </w:rPr>
            <w:t>SODIUM CYCLAMATE</w:t>
          </w:r>
        </w:p>
      </w:tc>
      <w:tc>
        <w:tcPr>
          <w:tcW w:w="1664" w:type="dxa"/>
          <w:vAlign w:val="center"/>
        </w:tcPr>
        <w:p w14:paraId="6F4C92A4" w14:textId="77777777" w:rsidR="00ED03E4" w:rsidRPr="00FB0A44" w:rsidRDefault="00ED03E4" w:rsidP="00FB0A44">
          <w:pPr>
            <w:rPr>
              <w:rFonts w:ascii="Calibri" w:hAnsi="Calibri" w:cs="Calibri"/>
              <w:b/>
            </w:rPr>
          </w:pPr>
          <w:r w:rsidRPr="00FB0A44">
            <w:rPr>
              <w:rFonts w:ascii="Calibri" w:hAnsi="Calibri" w:cs="Calibri"/>
              <w:b/>
            </w:rPr>
            <w:t>Halaman</w:t>
          </w:r>
        </w:p>
      </w:tc>
      <w:tc>
        <w:tcPr>
          <w:tcW w:w="1906" w:type="dxa"/>
          <w:vAlign w:val="center"/>
        </w:tcPr>
        <w:p w14:paraId="67A299E2" w14:textId="77777777" w:rsidR="00ED03E4" w:rsidRPr="00FB0A44" w:rsidRDefault="00ED03E4" w:rsidP="00FB0A44">
          <w:pPr>
            <w:rPr>
              <w:rFonts w:ascii="Calibri" w:hAnsi="Calibri" w:cs="Calibri"/>
              <w:bCs/>
            </w:rPr>
          </w:pPr>
          <w:r w:rsidRPr="00FB0A44">
            <w:rPr>
              <w:rFonts w:ascii="Calibri" w:hAnsi="Calibri" w:cs="Calibri"/>
              <w:bCs/>
            </w:rPr>
            <w:fldChar w:fldCharType="begin"/>
          </w:r>
          <w:r w:rsidRPr="00FB0A44">
            <w:rPr>
              <w:rFonts w:ascii="Calibri" w:hAnsi="Calibri" w:cs="Calibri"/>
              <w:bCs/>
            </w:rPr>
            <w:instrText xml:space="preserve"> PAGE   \* MERGEFORMAT </w:instrText>
          </w:r>
          <w:r w:rsidRPr="00FB0A44">
            <w:rPr>
              <w:rFonts w:ascii="Calibri" w:hAnsi="Calibri" w:cs="Calibri"/>
              <w:bCs/>
            </w:rPr>
            <w:fldChar w:fldCharType="separate"/>
          </w:r>
          <w:r w:rsidRPr="00FB0A44">
            <w:rPr>
              <w:rFonts w:ascii="Calibri" w:hAnsi="Calibri" w:cs="Calibri"/>
              <w:bCs/>
              <w:noProof/>
            </w:rPr>
            <w:t>1</w:t>
          </w:r>
          <w:r w:rsidRPr="00FB0A44">
            <w:rPr>
              <w:rFonts w:ascii="Calibri" w:hAnsi="Calibri" w:cs="Calibri"/>
              <w:bCs/>
              <w:noProof/>
            </w:rPr>
            <w:fldChar w:fldCharType="end"/>
          </w:r>
          <w:r w:rsidRPr="00FB0A44">
            <w:rPr>
              <w:rFonts w:ascii="Calibri" w:hAnsi="Calibri" w:cs="Calibri"/>
              <w:bCs/>
            </w:rPr>
            <w:t xml:space="preserve"> dari 5</w:t>
          </w:r>
        </w:p>
      </w:tc>
    </w:tr>
    <w:tr w:rsidR="00ED03E4" w:rsidRPr="00FB0A44" w14:paraId="7A44958A" w14:textId="77777777" w:rsidTr="00FB0A44">
      <w:trPr>
        <w:trHeight w:val="411"/>
      </w:trPr>
      <w:tc>
        <w:tcPr>
          <w:tcW w:w="2258" w:type="dxa"/>
          <w:vMerge/>
        </w:tcPr>
        <w:p w14:paraId="7CEC7475" w14:textId="77777777" w:rsidR="00ED03E4" w:rsidRPr="00FB0A44" w:rsidRDefault="00ED03E4" w:rsidP="00FB0A44">
          <w:pPr>
            <w:rPr>
              <w:rFonts w:ascii="Calibri" w:hAnsi="Calibri" w:cs="Calibri"/>
            </w:rPr>
          </w:pPr>
        </w:p>
      </w:tc>
      <w:tc>
        <w:tcPr>
          <w:tcW w:w="4237" w:type="dxa"/>
          <w:vMerge/>
        </w:tcPr>
        <w:p w14:paraId="163CAFDB" w14:textId="77777777" w:rsidR="00ED03E4" w:rsidRPr="00FB0A44" w:rsidRDefault="00ED03E4" w:rsidP="00FB0A4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64" w:type="dxa"/>
          <w:vAlign w:val="center"/>
        </w:tcPr>
        <w:p w14:paraId="31332812" w14:textId="77777777" w:rsidR="00ED03E4" w:rsidRPr="00FB0A44" w:rsidRDefault="00ED03E4" w:rsidP="00FB0A44">
          <w:pPr>
            <w:rPr>
              <w:rFonts w:ascii="Calibri" w:hAnsi="Calibri" w:cs="Calibri"/>
              <w:b/>
            </w:rPr>
          </w:pPr>
          <w:r w:rsidRPr="00FB0A44">
            <w:rPr>
              <w:rFonts w:ascii="Calibri" w:hAnsi="Calibri" w:cs="Calibri"/>
              <w:b/>
            </w:rPr>
            <w:t>Kode dokumen</w:t>
          </w:r>
        </w:p>
      </w:tc>
      <w:tc>
        <w:tcPr>
          <w:tcW w:w="1906" w:type="dxa"/>
          <w:vAlign w:val="center"/>
        </w:tcPr>
        <w:p w14:paraId="12950745" w14:textId="322AA9AC" w:rsidR="00ED03E4" w:rsidRPr="00FB0A44" w:rsidRDefault="00ED03E4" w:rsidP="00FB0A44">
          <w:pPr>
            <w:rPr>
              <w:rFonts w:ascii="Calibri" w:hAnsi="Calibri" w:cs="Calibri"/>
              <w:lang w:val="en-GB"/>
            </w:rPr>
          </w:pPr>
          <w:r w:rsidRPr="00FB0A44">
            <w:rPr>
              <w:rFonts w:ascii="Calibri" w:hAnsi="Calibri" w:cs="Calibri"/>
            </w:rPr>
            <w:t>I-QC-01-091/0</w:t>
          </w:r>
          <w:r w:rsidR="00E049F6">
            <w:rPr>
              <w:rFonts w:ascii="Calibri" w:hAnsi="Calibri" w:cs="Calibri"/>
            </w:rPr>
            <w:t>2</w:t>
          </w:r>
        </w:p>
      </w:tc>
    </w:tr>
    <w:tr w:rsidR="00ED03E4" w:rsidRPr="00FB0A44" w14:paraId="62BF1B18" w14:textId="77777777" w:rsidTr="00FB0A44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3429C72B" w14:textId="77777777" w:rsidR="00ED03E4" w:rsidRPr="00FB0A44" w:rsidRDefault="00ED03E4" w:rsidP="00FB0A44">
          <w:pPr>
            <w:rPr>
              <w:rFonts w:ascii="Calibri" w:hAnsi="Calibri" w:cs="Calibri"/>
            </w:rPr>
          </w:pPr>
        </w:p>
      </w:tc>
      <w:tc>
        <w:tcPr>
          <w:tcW w:w="4237" w:type="dxa"/>
          <w:vMerge/>
          <w:tcBorders>
            <w:bottom w:val="single" w:sz="4" w:space="0" w:color="auto"/>
          </w:tcBorders>
        </w:tcPr>
        <w:p w14:paraId="41CA9629" w14:textId="77777777" w:rsidR="00ED03E4" w:rsidRPr="00FB0A44" w:rsidRDefault="00ED03E4" w:rsidP="00FB0A4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64" w:type="dxa"/>
          <w:tcBorders>
            <w:bottom w:val="single" w:sz="4" w:space="0" w:color="auto"/>
          </w:tcBorders>
          <w:vAlign w:val="center"/>
        </w:tcPr>
        <w:p w14:paraId="13EF7F0F" w14:textId="77777777" w:rsidR="00ED03E4" w:rsidRPr="00FB0A44" w:rsidRDefault="00ED03E4" w:rsidP="00FB0A44">
          <w:pPr>
            <w:rPr>
              <w:rFonts w:ascii="Calibri" w:hAnsi="Calibri" w:cs="Calibri"/>
              <w:b/>
            </w:rPr>
          </w:pPr>
          <w:r w:rsidRPr="00FB0A4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906" w:type="dxa"/>
          <w:tcBorders>
            <w:bottom w:val="single" w:sz="4" w:space="0" w:color="auto"/>
          </w:tcBorders>
        </w:tcPr>
        <w:p w14:paraId="65EA25F5" w14:textId="77777777" w:rsidR="00ED03E4" w:rsidRPr="00FB0A44" w:rsidRDefault="00ED03E4" w:rsidP="00FB0A44">
          <w:pPr>
            <w:rPr>
              <w:rFonts w:ascii="Calibri" w:hAnsi="Calibri" w:cs="Calibri"/>
              <w:b/>
              <w:bCs/>
            </w:rPr>
          </w:pPr>
        </w:p>
      </w:tc>
    </w:tr>
  </w:tbl>
  <w:p w14:paraId="587F418E" w14:textId="77777777" w:rsidR="00ED03E4" w:rsidRPr="00FB0A44" w:rsidRDefault="00ED03E4">
    <w:pPr>
      <w:pStyle w:val="Header"/>
      <w:rPr>
        <w:rFonts w:ascii="Calibri" w:hAnsi="Calibri"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ED03E4" w:rsidRPr="00922891" w14:paraId="4A51B1B8" w14:textId="77777777" w:rsidTr="007E1F06">
      <w:trPr>
        <w:trHeight w:val="506"/>
      </w:trPr>
      <w:tc>
        <w:tcPr>
          <w:tcW w:w="2734" w:type="dxa"/>
          <w:vMerge w:val="restart"/>
          <w:shd w:val="clear" w:color="auto" w:fill="auto"/>
        </w:tcPr>
        <w:p w14:paraId="7CBF2412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45BC6C46" wp14:editId="6892A15A">
                <wp:extent cx="1449070" cy="724535"/>
                <wp:effectExtent l="0" t="0" r="0" b="0"/>
                <wp:docPr id="1234246934" name="Picture 12342469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907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3" w:type="dxa"/>
          <w:gridSpan w:val="2"/>
          <w:vMerge w:val="restart"/>
          <w:shd w:val="clear" w:color="auto" w:fill="auto"/>
        </w:tcPr>
        <w:p w14:paraId="4BD7D3B4" w14:textId="77777777" w:rsidR="00ED03E4" w:rsidRPr="00B00B95" w:rsidRDefault="00ED03E4" w:rsidP="007E1F06">
          <w:pPr>
            <w:jc w:val="center"/>
            <w:rPr>
              <w:rFonts w:ascii="Tahoma" w:hAnsi="Tahoma" w:cs="Tahoma"/>
              <w:b/>
              <w:lang w:val="id-ID"/>
            </w:rPr>
          </w:pPr>
          <w:r w:rsidRPr="00B00B95">
            <w:rPr>
              <w:rFonts w:ascii="Tahoma" w:hAnsi="Tahoma" w:cs="Tahoma"/>
              <w:b/>
              <w:lang w:val="id-ID"/>
            </w:rPr>
            <w:t>INSTRUKSI KERJA</w:t>
          </w:r>
        </w:p>
        <w:p w14:paraId="31E18253" w14:textId="77777777" w:rsidR="00ED03E4" w:rsidRPr="00B00B95" w:rsidRDefault="00ED03E4" w:rsidP="007E1F06">
          <w:pPr>
            <w:jc w:val="center"/>
            <w:rPr>
              <w:rFonts w:ascii="Tahoma" w:hAnsi="Tahoma" w:cs="Tahoma"/>
              <w:b/>
              <w:lang w:val="id-ID"/>
            </w:rPr>
          </w:pPr>
          <w:r w:rsidRPr="00B00B95">
            <w:rPr>
              <w:rFonts w:ascii="Tahoma" w:hAnsi="Tahoma" w:cs="Tahoma"/>
              <w:b/>
              <w:lang w:val="id-ID"/>
            </w:rPr>
            <w:t xml:space="preserve">PEMERIKSAAN BAHAN BAKU </w:t>
          </w:r>
          <w:r>
            <w:rPr>
              <w:rFonts w:ascii="Tahoma" w:hAnsi="Tahoma" w:cs="Tahoma"/>
              <w:b/>
              <w:lang w:val="id-ID"/>
            </w:rPr>
            <w:t>SODIUM CYCLAMATE</w:t>
          </w:r>
        </w:p>
        <w:p w14:paraId="33516D24" w14:textId="77777777" w:rsidR="00ED03E4" w:rsidRPr="00B00B95" w:rsidRDefault="00ED03E4" w:rsidP="003A6345">
          <w:pPr>
            <w:jc w:val="center"/>
            <w:rPr>
              <w:rFonts w:ascii="Tahoma" w:hAnsi="Tahoma" w:cs="Tahoma"/>
              <w:b/>
              <w:lang w:val="id-ID"/>
            </w:rPr>
          </w:pPr>
          <w:r w:rsidRPr="00B00B95">
            <w:rPr>
              <w:rFonts w:ascii="Tahoma" w:hAnsi="Tahoma" w:cs="Tahoma"/>
              <w:b/>
              <w:i/>
              <w:lang w:val="id-ID"/>
            </w:rPr>
            <w:t xml:space="preserve">INSPECTION OF </w:t>
          </w:r>
          <w:r w:rsidRPr="003A6345">
            <w:rPr>
              <w:rFonts w:ascii="Tahoma" w:hAnsi="Tahoma" w:cs="Tahoma"/>
              <w:b/>
              <w:i/>
              <w:lang w:val="id-ID"/>
            </w:rPr>
            <w:t>SODIUM CYCLAMATE</w:t>
          </w:r>
        </w:p>
        <w:p w14:paraId="55D4C063" w14:textId="77777777" w:rsidR="00ED03E4" w:rsidRPr="007F5E87" w:rsidRDefault="00ED03E4" w:rsidP="007E1F06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 w:rsidRPr="00B00B95">
            <w:rPr>
              <w:rFonts w:ascii="Tahoma" w:hAnsi="Tahoma" w:cs="Tahoma"/>
              <w:b/>
              <w:i/>
              <w:lang w:val="id-ID"/>
            </w:rPr>
            <w:t>RAW MATERIALS</w:t>
          </w:r>
        </w:p>
      </w:tc>
      <w:tc>
        <w:tcPr>
          <w:tcW w:w="2068" w:type="dxa"/>
          <w:shd w:val="clear" w:color="auto" w:fill="auto"/>
        </w:tcPr>
        <w:p w14:paraId="5DE58CA6" w14:textId="77777777" w:rsidR="00ED03E4" w:rsidRPr="00682A7A" w:rsidRDefault="00ED03E4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dari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7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ED03E4" w:rsidRPr="00922891" w14:paraId="11FD9314" w14:textId="77777777" w:rsidTr="007E1F06">
      <w:trPr>
        <w:trHeight w:val="275"/>
      </w:trPr>
      <w:tc>
        <w:tcPr>
          <w:tcW w:w="2734" w:type="dxa"/>
          <w:vMerge/>
          <w:shd w:val="clear" w:color="auto" w:fill="auto"/>
        </w:tcPr>
        <w:p w14:paraId="3B1BAB86" w14:textId="77777777" w:rsidR="00ED03E4" w:rsidRPr="00E84FEB" w:rsidRDefault="00ED03E4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  <w:shd w:val="clear" w:color="auto" w:fill="auto"/>
        </w:tcPr>
        <w:p w14:paraId="2F8FF8B1" w14:textId="77777777" w:rsidR="00ED03E4" w:rsidRPr="00E84FEB" w:rsidRDefault="00ED03E4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  <w:shd w:val="clear" w:color="auto" w:fill="auto"/>
        </w:tcPr>
        <w:p w14:paraId="41445CF1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Kode Dokumen:</w:t>
          </w:r>
        </w:p>
        <w:p w14:paraId="76AE5DB1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1A4D4ED5" w14:textId="77777777" w:rsidR="00ED03E4" w:rsidRPr="00E84FEB" w:rsidRDefault="00ED03E4" w:rsidP="007E1F06">
          <w:pPr>
            <w:rPr>
              <w:rFonts w:ascii="Tahoma" w:hAnsi="Tahoma" w:cs="Tahoma"/>
            </w:rPr>
          </w:pPr>
        </w:p>
        <w:p w14:paraId="22D5FADA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 Berlaku:</w:t>
          </w:r>
        </w:p>
        <w:p w14:paraId="06053CE3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ED03E4" w:rsidRPr="00922891" w14:paraId="3172E238" w14:textId="77777777" w:rsidTr="007E1F06">
      <w:trPr>
        <w:trHeight w:val="414"/>
      </w:trPr>
      <w:tc>
        <w:tcPr>
          <w:tcW w:w="2734" w:type="dxa"/>
          <w:vMerge/>
          <w:shd w:val="clear" w:color="auto" w:fill="auto"/>
        </w:tcPr>
        <w:p w14:paraId="48002C19" w14:textId="77777777" w:rsidR="00ED03E4" w:rsidRPr="00E84FEB" w:rsidRDefault="00ED03E4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  <w:shd w:val="clear" w:color="auto" w:fill="auto"/>
        </w:tcPr>
        <w:p w14:paraId="49A8A003" w14:textId="77777777" w:rsidR="00ED03E4" w:rsidRPr="00FB1C69" w:rsidRDefault="00ED03E4" w:rsidP="00FB6BF8">
          <w:pPr>
            <w:rPr>
              <w:rFonts w:ascii="Tahoma" w:hAnsi="Tahoma" w:cs="Tahoma"/>
            </w:rPr>
          </w:pPr>
          <w:r w:rsidRPr="000317F7">
            <w:rPr>
              <w:rFonts w:ascii="Tahoma" w:hAnsi="Tahoma" w:cs="Tahoma"/>
            </w:rPr>
            <w:t xml:space="preserve">Bagian : </w:t>
          </w:r>
          <w:r>
            <w:rPr>
              <w:rFonts w:ascii="Tahoma" w:hAnsi="Tahoma" w:cs="Tahoma"/>
            </w:rPr>
            <w:t>Pharma Quality Control</w:t>
          </w:r>
        </w:p>
      </w:tc>
      <w:tc>
        <w:tcPr>
          <w:tcW w:w="2545" w:type="dxa"/>
          <w:shd w:val="clear" w:color="auto" w:fill="auto"/>
        </w:tcPr>
        <w:p w14:paraId="650F6044" w14:textId="77777777" w:rsidR="00ED03E4" w:rsidRPr="001F0E79" w:rsidRDefault="00ED03E4" w:rsidP="00FB6BF8">
          <w:pPr>
            <w:rPr>
              <w:rFonts w:ascii="Tahoma" w:hAnsi="Tahoma" w:cs="Tahoma"/>
            </w:rPr>
          </w:pPr>
          <w:r w:rsidRPr="000317F7">
            <w:rPr>
              <w:rFonts w:ascii="Tahoma" w:hAnsi="Tahoma" w:cs="Tahoma"/>
            </w:rPr>
            <w:t xml:space="preserve">Sub bagian : </w:t>
          </w:r>
          <w:r>
            <w:rPr>
              <w:rFonts w:ascii="Tahoma" w:hAnsi="Tahoma" w:cs="Tahoma"/>
            </w:rPr>
            <w:t>Pharma Raw Material Testing</w:t>
          </w:r>
        </w:p>
      </w:tc>
      <w:tc>
        <w:tcPr>
          <w:tcW w:w="2068" w:type="dxa"/>
          <w:vMerge/>
          <w:shd w:val="clear" w:color="auto" w:fill="auto"/>
        </w:tcPr>
        <w:p w14:paraId="19ECEDFE" w14:textId="77777777" w:rsidR="00ED03E4" w:rsidRPr="00E84FEB" w:rsidRDefault="00ED03E4" w:rsidP="007E1F06">
          <w:pPr>
            <w:rPr>
              <w:rFonts w:ascii="Tahoma" w:hAnsi="Tahoma" w:cs="Tahoma"/>
            </w:rPr>
          </w:pPr>
        </w:p>
      </w:tc>
    </w:tr>
    <w:tr w:rsidR="00ED03E4" w:rsidRPr="00922891" w14:paraId="61012B00" w14:textId="77777777" w:rsidTr="007E1F06">
      <w:trPr>
        <w:trHeight w:val="1443"/>
      </w:trPr>
      <w:tc>
        <w:tcPr>
          <w:tcW w:w="2734" w:type="dxa"/>
          <w:shd w:val="clear" w:color="auto" w:fill="auto"/>
        </w:tcPr>
        <w:p w14:paraId="1F5D59FC" w14:textId="77777777" w:rsidR="00ED03E4" w:rsidRDefault="00ED03E4" w:rsidP="00FB6BF8">
          <w:pPr>
            <w:spacing w:line="276" w:lineRule="auto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Disusun oleh</w:t>
          </w:r>
          <w:r w:rsidRPr="00274BD5">
            <w:rPr>
              <w:rFonts w:ascii="Tahoma" w:hAnsi="Tahoma" w:cs="Tahoma"/>
            </w:rPr>
            <w:t>:</w:t>
          </w:r>
        </w:p>
        <w:p w14:paraId="5B51D1A4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</w:p>
        <w:p w14:paraId="6CE46A26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Assistant Manager Pharma Quality Control </w:t>
          </w:r>
        </w:p>
        <w:p w14:paraId="11C93163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>Tanggal :</w:t>
          </w:r>
        </w:p>
      </w:tc>
      <w:tc>
        <w:tcPr>
          <w:tcW w:w="2738" w:type="dxa"/>
          <w:shd w:val="clear" w:color="auto" w:fill="auto"/>
        </w:tcPr>
        <w:p w14:paraId="6E7866EC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Diperiksa oleh</w:t>
          </w:r>
          <w:r w:rsidRPr="00274BD5">
            <w:rPr>
              <w:rFonts w:ascii="Tahoma" w:hAnsi="Tahoma" w:cs="Tahoma"/>
            </w:rPr>
            <w:t>:</w:t>
          </w:r>
        </w:p>
        <w:p w14:paraId="1C116246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</w:p>
        <w:p w14:paraId="61F3D8B1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</w:p>
        <w:p w14:paraId="62CCE028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Control </w:t>
          </w:r>
        </w:p>
        <w:p w14:paraId="68C040E9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>Tanggal :</w:t>
          </w:r>
        </w:p>
      </w:tc>
      <w:tc>
        <w:tcPr>
          <w:tcW w:w="2545" w:type="dxa"/>
          <w:shd w:val="clear" w:color="auto" w:fill="auto"/>
        </w:tcPr>
        <w:p w14:paraId="32871771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Disahkan oleh</w:t>
          </w:r>
          <w:r w:rsidRPr="00274BD5">
            <w:rPr>
              <w:rFonts w:ascii="Tahoma" w:hAnsi="Tahoma" w:cs="Tahoma"/>
            </w:rPr>
            <w:t>:</w:t>
          </w:r>
        </w:p>
        <w:p w14:paraId="039B1A01" w14:textId="77777777" w:rsidR="00ED03E4" w:rsidRDefault="00ED03E4" w:rsidP="00FB6BF8">
          <w:pPr>
            <w:spacing w:line="276" w:lineRule="auto"/>
            <w:rPr>
              <w:rFonts w:ascii="Tahoma" w:hAnsi="Tahoma" w:cs="Tahoma"/>
            </w:rPr>
          </w:pPr>
        </w:p>
        <w:p w14:paraId="70414491" w14:textId="77777777" w:rsidR="00ED03E4" w:rsidRPr="00901B2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</w:t>
          </w:r>
          <w:r>
            <w:rPr>
              <w:rFonts w:ascii="Tahoma" w:hAnsi="Tahoma" w:cs="Tahoma"/>
            </w:rPr>
            <w:t>Assurance</w:t>
          </w:r>
        </w:p>
        <w:p w14:paraId="12F07553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>Tanggal :</w:t>
          </w:r>
        </w:p>
      </w:tc>
      <w:tc>
        <w:tcPr>
          <w:tcW w:w="2068" w:type="dxa"/>
          <w:vMerge/>
          <w:shd w:val="clear" w:color="auto" w:fill="auto"/>
        </w:tcPr>
        <w:p w14:paraId="2DD1B45D" w14:textId="77777777" w:rsidR="00ED03E4" w:rsidRPr="00E84FEB" w:rsidRDefault="00ED03E4" w:rsidP="007E1F06">
          <w:pPr>
            <w:rPr>
              <w:rFonts w:ascii="Tahoma" w:hAnsi="Tahoma" w:cs="Tahoma"/>
            </w:rPr>
          </w:pPr>
        </w:p>
      </w:tc>
    </w:tr>
  </w:tbl>
  <w:p w14:paraId="04DB8954" w14:textId="77777777" w:rsidR="00ED03E4" w:rsidRDefault="00ED03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5246"/>
      <w:gridCol w:w="2267"/>
    </w:tblGrid>
    <w:tr w:rsidR="00E441CE" w:rsidRPr="00E441CE" w14:paraId="2608BB32" w14:textId="77777777" w:rsidTr="002D3584">
      <w:trPr>
        <w:trHeight w:val="1260"/>
      </w:trPr>
      <w:tc>
        <w:tcPr>
          <w:tcW w:w="2268" w:type="dxa"/>
          <w:shd w:val="clear" w:color="auto" w:fill="auto"/>
        </w:tcPr>
        <w:p w14:paraId="55D442B9" w14:textId="0F6A4AD6" w:rsidR="003374EE" w:rsidRPr="00E441CE" w:rsidRDefault="00B500B1" w:rsidP="00E441CE">
          <w:pPr>
            <w:ind w:hanging="2"/>
            <w:rPr>
              <w:rFonts w:ascii="Calibri" w:hAnsi="Calibri" w:cs="Calibri"/>
            </w:rPr>
          </w:pPr>
          <w:r w:rsidRPr="00E441CE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4DE7EF4D" wp14:editId="35761E04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160780" cy="580390"/>
                <wp:effectExtent l="0" t="0" r="1270" b="0"/>
                <wp:wrapNone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870505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0780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6" w:type="dxa"/>
          <w:shd w:val="clear" w:color="auto" w:fill="auto"/>
          <w:vAlign w:val="center"/>
        </w:tcPr>
        <w:p w14:paraId="4B10A6AC" w14:textId="77777777" w:rsidR="003374EE" w:rsidRPr="00E441CE" w:rsidRDefault="00B103F2" w:rsidP="00E441C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E441CE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58D6EACD" w14:textId="77777777" w:rsidR="003374EE" w:rsidRPr="00E441CE" w:rsidRDefault="00B103F2" w:rsidP="00E441C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E441CE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47FA9DE7" w14:textId="77777777" w:rsidR="003374EE" w:rsidRPr="00E441CE" w:rsidRDefault="00B103F2" w:rsidP="00E441CE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441CE">
            <w:rPr>
              <w:rFonts w:ascii="Calibri" w:hAnsi="Calibri" w:cs="Calibri"/>
              <w:b/>
              <w:sz w:val="28"/>
              <w:szCs w:val="28"/>
              <w:lang w:val="id-ID"/>
            </w:rPr>
            <w:t>SODIUM CYCLAMATE</w:t>
          </w:r>
        </w:p>
      </w:tc>
      <w:tc>
        <w:tcPr>
          <w:tcW w:w="2267" w:type="dxa"/>
          <w:shd w:val="clear" w:color="auto" w:fill="auto"/>
        </w:tcPr>
        <w:p w14:paraId="7488822E" w14:textId="77777777" w:rsidR="003374EE" w:rsidRPr="00E441CE" w:rsidRDefault="00B103F2" w:rsidP="00E441CE">
          <w:pPr>
            <w:spacing w:line="276" w:lineRule="auto"/>
            <w:ind w:hanging="2"/>
            <w:rPr>
              <w:rFonts w:ascii="Calibri" w:hAnsi="Calibri" w:cs="Calibri"/>
              <w:i/>
              <w:iCs/>
            </w:rPr>
          </w:pPr>
          <w:r w:rsidRPr="00E441CE">
            <w:rPr>
              <w:rFonts w:ascii="Calibri" w:hAnsi="Calibri" w:cs="Calibri"/>
              <w:b/>
              <w:bCs/>
              <w:iCs/>
            </w:rPr>
            <w:t>Kode Dokumen</w:t>
          </w:r>
          <w:r w:rsidRPr="00E441CE">
            <w:rPr>
              <w:rFonts w:ascii="Calibri" w:hAnsi="Calibri" w:cs="Calibri"/>
              <w:i/>
              <w:iCs/>
            </w:rPr>
            <w:t xml:space="preserve"> </w:t>
          </w:r>
        </w:p>
        <w:p w14:paraId="33F701B1" w14:textId="2953BECC" w:rsidR="003374EE" w:rsidRPr="00E441CE" w:rsidRDefault="00B103F2" w:rsidP="00E441CE">
          <w:pPr>
            <w:spacing w:line="276" w:lineRule="auto"/>
            <w:ind w:hanging="2"/>
            <w:rPr>
              <w:rFonts w:ascii="Calibri" w:hAnsi="Calibri" w:cs="Calibri"/>
            </w:rPr>
          </w:pPr>
          <w:r w:rsidRPr="00E441CE">
            <w:rPr>
              <w:rFonts w:ascii="Calibri" w:hAnsi="Calibri" w:cs="Calibri"/>
            </w:rPr>
            <w:t>I-QC-01-091/0</w:t>
          </w:r>
          <w:r w:rsidR="00E049F6">
            <w:rPr>
              <w:rFonts w:ascii="Calibri" w:hAnsi="Calibri" w:cs="Calibri"/>
            </w:rPr>
            <w:t>2</w:t>
          </w:r>
          <w:r w:rsidRPr="00E441CE">
            <w:rPr>
              <w:rFonts w:ascii="Calibri" w:hAnsi="Calibri" w:cs="Calibri"/>
            </w:rPr>
            <w:br/>
          </w:r>
        </w:p>
      </w:tc>
    </w:tr>
  </w:tbl>
  <w:p w14:paraId="3802231D" w14:textId="77777777" w:rsidR="003374EE" w:rsidRPr="00E441CE" w:rsidRDefault="003374EE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3EDCCB44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1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A3B48"/>
    <w:multiLevelType w:val="hybridMultilevel"/>
    <w:tmpl w:val="DFD2394C"/>
    <w:lvl w:ilvl="0" w:tplc="D6562D6E">
      <w:numFmt w:val="bullet"/>
      <w:lvlText w:val="-"/>
      <w:lvlJc w:val="left"/>
      <w:pPr>
        <w:ind w:left="718" w:hanging="360"/>
      </w:pPr>
      <w:rPr>
        <w:rFonts w:ascii="Tahoma" w:eastAsia="Aptos" w:hAnsi="Tahoma" w:cs="Tahoma" w:hint="default"/>
      </w:rPr>
    </w:lvl>
    <w:lvl w:ilvl="1" w:tplc="38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35A2078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2D5E2E"/>
    <w:multiLevelType w:val="hybridMultilevel"/>
    <w:tmpl w:val="2E4801B8"/>
    <w:lvl w:ilvl="0" w:tplc="D42C2490">
      <w:start w:val="1"/>
      <w:numFmt w:val="bullet"/>
      <w:lvlText w:val="-"/>
      <w:lvlJc w:val="left"/>
      <w:pPr>
        <w:ind w:left="1000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17C06193"/>
    <w:multiLevelType w:val="hybridMultilevel"/>
    <w:tmpl w:val="96BE5F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D475A47"/>
    <w:multiLevelType w:val="hybridMultilevel"/>
    <w:tmpl w:val="366E6210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1EA139E6"/>
    <w:multiLevelType w:val="hybridMultilevel"/>
    <w:tmpl w:val="D2860178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21F97639"/>
    <w:multiLevelType w:val="hybridMultilevel"/>
    <w:tmpl w:val="908A68D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0" w15:restartNumberingAfterBreak="0">
    <w:nsid w:val="2A65192C"/>
    <w:multiLevelType w:val="hybridMultilevel"/>
    <w:tmpl w:val="CBA40D4E"/>
    <w:lvl w:ilvl="0" w:tplc="E990CB6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A6FD4"/>
    <w:multiLevelType w:val="multilevel"/>
    <w:tmpl w:val="6B04F8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35955096"/>
    <w:multiLevelType w:val="multilevel"/>
    <w:tmpl w:val="8DF0A9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35D47"/>
    <w:multiLevelType w:val="hybridMultilevel"/>
    <w:tmpl w:val="0A584732"/>
    <w:lvl w:ilvl="0" w:tplc="61C2CCD2"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5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6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4F677162"/>
    <w:multiLevelType w:val="hybridMultilevel"/>
    <w:tmpl w:val="0EE0290E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5E3F502A"/>
    <w:multiLevelType w:val="hybridMultilevel"/>
    <w:tmpl w:val="60E0E0B0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039D7"/>
    <w:multiLevelType w:val="hybridMultilevel"/>
    <w:tmpl w:val="65A847D0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265CE5"/>
    <w:multiLevelType w:val="multilevel"/>
    <w:tmpl w:val="2646D5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13"/>
  </w:num>
  <w:num w:numId="5">
    <w:abstractNumId w:val="22"/>
  </w:num>
  <w:num w:numId="6">
    <w:abstractNumId w:val="14"/>
  </w:num>
  <w:num w:numId="7">
    <w:abstractNumId w:val="6"/>
  </w:num>
  <w:num w:numId="8">
    <w:abstractNumId w:val="8"/>
  </w:num>
  <w:num w:numId="9">
    <w:abstractNumId w:val="7"/>
  </w:num>
  <w:num w:numId="10">
    <w:abstractNumId w:val="19"/>
  </w:num>
  <w:num w:numId="11">
    <w:abstractNumId w:val="9"/>
  </w:num>
  <w:num w:numId="12">
    <w:abstractNumId w:val="17"/>
  </w:num>
  <w:num w:numId="13">
    <w:abstractNumId w:val="18"/>
  </w:num>
  <w:num w:numId="14">
    <w:abstractNumId w:val="16"/>
  </w:num>
  <w:num w:numId="15">
    <w:abstractNumId w:val="0"/>
  </w:num>
  <w:num w:numId="16">
    <w:abstractNumId w:val="15"/>
  </w:num>
  <w:num w:numId="17">
    <w:abstractNumId w:val="20"/>
  </w:num>
  <w:num w:numId="18">
    <w:abstractNumId w:val="1"/>
  </w:num>
  <w:num w:numId="19">
    <w:abstractNumId w:val="5"/>
  </w:num>
  <w:num w:numId="20">
    <w:abstractNumId w:val="12"/>
  </w:num>
  <w:num w:numId="21">
    <w:abstractNumId w:val="23"/>
  </w:num>
  <w:num w:numId="22">
    <w:abstractNumId w:val="11"/>
  </w:num>
  <w:num w:numId="23">
    <w:abstractNumId w:val="2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B1"/>
    <w:rsid w:val="000876D2"/>
    <w:rsid w:val="000C1BAD"/>
    <w:rsid w:val="00294947"/>
    <w:rsid w:val="00316527"/>
    <w:rsid w:val="003374EE"/>
    <w:rsid w:val="00371883"/>
    <w:rsid w:val="00410401"/>
    <w:rsid w:val="004E4EE3"/>
    <w:rsid w:val="00522961"/>
    <w:rsid w:val="0053556F"/>
    <w:rsid w:val="00586AB9"/>
    <w:rsid w:val="005A51E1"/>
    <w:rsid w:val="005E6B6F"/>
    <w:rsid w:val="006D1E32"/>
    <w:rsid w:val="00736FF7"/>
    <w:rsid w:val="00864712"/>
    <w:rsid w:val="00874B1E"/>
    <w:rsid w:val="00897A64"/>
    <w:rsid w:val="0090527C"/>
    <w:rsid w:val="009A6471"/>
    <w:rsid w:val="00A83375"/>
    <w:rsid w:val="00A95A84"/>
    <w:rsid w:val="00B017F5"/>
    <w:rsid w:val="00B103F2"/>
    <w:rsid w:val="00B500B1"/>
    <w:rsid w:val="00B71EA2"/>
    <w:rsid w:val="00C040A9"/>
    <w:rsid w:val="00C41B19"/>
    <w:rsid w:val="00C86FA6"/>
    <w:rsid w:val="00E049F6"/>
    <w:rsid w:val="00E978FE"/>
    <w:rsid w:val="00ED03E4"/>
    <w:rsid w:val="00F46FD5"/>
    <w:rsid w:val="00F86195"/>
    <w:rsid w:val="00F97075"/>
    <w:rsid w:val="00FF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E540F0"/>
  <w15:chartTrackingRefBased/>
  <w15:docId w15:val="{343BEC45-7DFA-4688-8C59-97658C0B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0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B500B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00B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B500B1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500B1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qFormat/>
    <w:rsid w:val="00B500B1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B500B1"/>
    <w:rPr>
      <w:rFonts w:ascii="Arial" w:eastAsia="Times New Roman" w:hAnsi="Arial" w:cs="Times New Roman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B500B1"/>
    <w:pPr>
      <w:ind w:left="720"/>
    </w:pPr>
  </w:style>
  <w:style w:type="paragraph" w:styleId="NormalWeb">
    <w:name w:val="Normal (Web)"/>
    <w:basedOn w:val="Normal"/>
    <w:uiPriority w:val="99"/>
    <w:unhideWhenUsed/>
    <w:rsid w:val="00B500B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2</cp:revision>
  <dcterms:created xsi:type="dcterms:W3CDTF">2025-06-04T06:13:00Z</dcterms:created>
  <dcterms:modified xsi:type="dcterms:W3CDTF">2025-06-04T06:13:00Z</dcterms:modified>
</cp:coreProperties>
</file>