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4612E406" w:rsidR="00647300" w:rsidRPr="00800C38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800C38">
        <w:rPr>
          <w:rFonts w:cstheme="minorHAnsi"/>
          <w:b/>
          <w:lang w:val="en-US"/>
        </w:rPr>
        <w:t>Tujuan</w:t>
      </w:r>
    </w:p>
    <w:p w14:paraId="45A15BAC" w14:textId="0FA86D8F" w:rsidR="005C1B5F" w:rsidRPr="00800C38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Untuk memastikan tata cara pemeriksaan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>Theophylline Anhydrate</w:t>
      </w:r>
      <w:r w:rsidR="004E232C" w:rsidRPr="00800C38">
        <w:rPr>
          <w:rFonts w:cstheme="minorHAnsi"/>
          <w:color w:val="000000"/>
          <w:lang w:val="en-US"/>
        </w:rPr>
        <w:t xml:space="preserve"> </w:t>
      </w:r>
      <w:r w:rsidRPr="00800C38">
        <w:rPr>
          <w:rFonts w:cstheme="minorHAnsi"/>
        </w:rPr>
        <w:t>dilakukan dengan baik dan benar sesuai</w:t>
      </w:r>
      <w:r w:rsidR="00E37257" w:rsidRPr="00800C38">
        <w:rPr>
          <w:rFonts w:cstheme="minorHAnsi"/>
          <w:lang w:val="en-US"/>
        </w:rPr>
        <w:t xml:space="preserve"> </w:t>
      </w:r>
      <w:proofErr w:type="spellStart"/>
      <w:r w:rsidR="00E37257" w:rsidRPr="00800C38">
        <w:rPr>
          <w:rFonts w:cstheme="minorHAnsi"/>
          <w:lang w:val="en-US"/>
        </w:rPr>
        <w:t>spesifikasi</w:t>
      </w:r>
      <w:proofErr w:type="spellEnd"/>
      <w:r w:rsidRPr="00800C38">
        <w:rPr>
          <w:rFonts w:cstheme="minorHAnsi"/>
        </w:rPr>
        <w:t xml:space="preserve"> yang berlaku.</w:t>
      </w:r>
    </w:p>
    <w:p w14:paraId="3E4731D9" w14:textId="5A469CBD" w:rsidR="00647300" w:rsidRPr="00800C38" w:rsidRDefault="00647300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501E69" w14:textId="5DC2A1F4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  <w:lang w:val="en-US"/>
        </w:rPr>
        <w:t>Ruang</w:t>
      </w:r>
      <w:r w:rsidR="00E76EEC" w:rsidRPr="00800C38">
        <w:rPr>
          <w:rFonts w:cstheme="minorHAnsi"/>
          <w:b/>
        </w:rPr>
        <w:t xml:space="preserve"> </w:t>
      </w:r>
      <w:proofErr w:type="spellStart"/>
      <w:r w:rsidRPr="00800C38">
        <w:rPr>
          <w:rFonts w:cstheme="minorHAnsi"/>
          <w:b/>
          <w:lang w:val="en-US"/>
        </w:rPr>
        <w:t>Lingkup</w:t>
      </w:r>
      <w:proofErr w:type="spellEnd"/>
    </w:p>
    <w:p w14:paraId="3CDD0212" w14:textId="3B6A6D77" w:rsidR="00647300" w:rsidRPr="00800C38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>PT</w:t>
      </w:r>
      <w:r w:rsidR="00E37257" w:rsidRPr="00800C38">
        <w:rPr>
          <w:rFonts w:cstheme="minorHAnsi"/>
          <w:lang w:val="en-US"/>
        </w:rPr>
        <w:t>.</w:t>
      </w:r>
      <w:r w:rsidRPr="00800C38">
        <w:rPr>
          <w:rFonts w:cstheme="minorHAnsi"/>
        </w:rPr>
        <w:t xml:space="preserve"> Kimia Farma</w:t>
      </w:r>
      <w:r w:rsidR="00E37257" w:rsidRPr="00800C38">
        <w:rPr>
          <w:rFonts w:cstheme="minorHAnsi"/>
          <w:lang w:val="en-US"/>
        </w:rPr>
        <w:t>,</w:t>
      </w:r>
      <w:r w:rsidRPr="00800C38">
        <w:rPr>
          <w:rFonts w:cstheme="minorHAnsi"/>
        </w:rPr>
        <w:t xml:space="preserve"> Tbk</w:t>
      </w:r>
      <w:r w:rsidR="00E37257" w:rsidRPr="00800C38">
        <w:rPr>
          <w:rFonts w:cstheme="minorHAnsi"/>
          <w:lang w:val="en-US"/>
        </w:rPr>
        <w:t xml:space="preserve"> - </w:t>
      </w:r>
      <w:r w:rsidRPr="00800C38">
        <w:rPr>
          <w:rFonts w:cstheme="minorHAnsi"/>
        </w:rPr>
        <w:t>Plant Banjaran</w:t>
      </w:r>
      <w:r w:rsidR="00E37257" w:rsidRPr="00800C38">
        <w:rPr>
          <w:rFonts w:cstheme="minorHAnsi"/>
          <w:lang w:val="en-US"/>
        </w:rPr>
        <w:t xml:space="preserve">. </w:t>
      </w:r>
    </w:p>
    <w:p w14:paraId="0DADDDEF" w14:textId="77777777" w:rsidR="005C1B5F" w:rsidRPr="00800C38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0ECBFD70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Penanggungjawab</w:t>
      </w:r>
      <w:proofErr w:type="spellEnd"/>
    </w:p>
    <w:p w14:paraId="2FDA70CD" w14:textId="7ECCBC40" w:rsidR="00954534" w:rsidRPr="00800C38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Analis </w:t>
      </w:r>
      <w:proofErr w:type="spellStart"/>
      <w:r w:rsidR="00E37257" w:rsidRPr="00800C38">
        <w:rPr>
          <w:rFonts w:cstheme="minorHAnsi"/>
          <w:lang w:val="en-US"/>
        </w:rPr>
        <w:t>Pengawasan</w:t>
      </w:r>
      <w:proofErr w:type="spellEnd"/>
      <w:r w:rsidR="00E37257" w:rsidRPr="00800C38">
        <w:rPr>
          <w:rFonts w:cstheme="minorHAnsi"/>
          <w:lang w:val="en-US"/>
        </w:rPr>
        <w:t xml:space="preserve"> Mutu </w:t>
      </w:r>
      <w:r w:rsidRPr="00800C38">
        <w:rPr>
          <w:rFonts w:cstheme="minorHAnsi"/>
        </w:rPr>
        <w:t xml:space="preserve">bertanggung jawab melaksanakan pemeriksaan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 xml:space="preserve">Theophylline Anhydrate </w:t>
      </w:r>
      <w:proofErr w:type="spellStart"/>
      <w:r w:rsidRPr="00800C38">
        <w:rPr>
          <w:rFonts w:cstheme="minorHAnsi"/>
          <w:lang w:val="en-ID"/>
        </w:rPr>
        <w:t>sesuai</w:t>
      </w:r>
      <w:proofErr w:type="spellEnd"/>
      <w:r w:rsidR="00926BD8" w:rsidRPr="00800C38">
        <w:rPr>
          <w:rFonts w:cstheme="minorHAnsi"/>
        </w:rPr>
        <w:t xml:space="preserve"> </w:t>
      </w:r>
      <w:r w:rsidRPr="00800C38">
        <w:rPr>
          <w:rFonts w:cstheme="minorHAnsi"/>
        </w:rPr>
        <w:t xml:space="preserve">dengan </w:t>
      </w:r>
      <w:proofErr w:type="spellStart"/>
      <w:r w:rsidR="00895ED0" w:rsidRPr="00800C38">
        <w:rPr>
          <w:rFonts w:cstheme="minorHAnsi"/>
          <w:lang w:val="en-US"/>
        </w:rPr>
        <w:t>instruksi</w:t>
      </w:r>
      <w:proofErr w:type="spellEnd"/>
      <w:r w:rsidR="00895ED0" w:rsidRPr="00800C38">
        <w:rPr>
          <w:rFonts w:cstheme="minorHAnsi"/>
          <w:lang w:val="en-US"/>
        </w:rPr>
        <w:t xml:space="preserve"> </w:t>
      </w:r>
      <w:proofErr w:type="spellStart"/>
      <w:r w:rsidR="00895ED0" w:rsidRPr="00800C38">
        <w:rPr>
          <w:rFonts w:cstheme="minorHAnsi"/>
          <w:lang w:val="en-US"/>
        </w:rPr>
        <w:t>kerja</w:t>
      </w:r>
      <w:proofErr w:type="spellEnd"/>
      <w:r w:rsidRPr="00800C38">
        <w:rPr>
          <w:rFonts w:cstheme="minorHAnsi"/>
        </w:rPr>
        <w:t xml:space="preserve"> tetap ini.</w:t>
      </w:r>
    </w:p>
    <w:p w14:paraId="51095AC8" w14:textId="77777777" w:rsidR="00C62D91" w:rsidRPr="00C81B10" w:rsidRDefault="00C62D91" w:rsidP="00C81B10">
      <w:pPr>
        <w:pStyle w:val="ListParagraph"/>
        <w:spacing w:before="240" w:line="120" w:lineRule="auto"/>
        <w:ind w:left="432" w:right="-187"/>
        <w:jc w:val="both"/>
        <w:rPr>
          <w:rFonts w:cstheme="minorHAnsi"/>
          <w:sz w:val="10"/>
          <w:szCs w:val="10"/>
        </w:rPr>
      </w:pPr>
    </w:p>
    <w:p w14:paraId="502F4D69" w14:textId="002240C1" w:rsidR="00C857D6" w:rsidRPr="00800C38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iCs/>
          <w:lang w:val="en-US"/>
        </w:rPr>
        <w:t>Definisi</w:t>
      </w:r>
      <w:proofErr w:type="spellEnd"/>
      <w:r w:rsidRPr="00800C38">
        <w:rPr>
          <w:rFonts w:cstheme="minorHAnsi"/>
          <w:b/>
          <w:iCs/>
          <w:lang w:val="en-US"/>
        </w:rPr>
        <w:t xml:space="preserve"> </w:t>
      </w:r>
    </w:p>
    <w:p w14:paraId="2A4CA80C" w14:textId="14BEE488" w:rsidR="005C1B5F" w:rsidRPr="00DA2D2B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606CD5">
        <w:rPr>
          <w:rFonts w:cstheme="minorHAnsi"/>
          <w:bCs/>
          <w:iCs/>
          <w:lang w:val="en-US"/>
        </w:rPr>
        <w:t>-</w:t>
      </w:r>
    </w:p>
    <w:p w14:paraId="3BE07962" w14:textId="232387A0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Referensi</w:t>
      </w:r>
      <w:proofErr w:type="spellEnd"/>
    </w:p>
    <w:p w14:paraId="5522DAD8" w14:textId="77777777" w:rsidR="004D40C8" w:rsidRDefault="004D40C8" w:rsidP="004D40C8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Farmakope</w:t>
      </w:r>
      <w:proofErr w:type="spellEnd"/>
      <w:r>
        <w:rPr>
          <w:rFonts w:cstheme="minorHAnsi"/>
          <w:lang w:val="en-US"/>
        </w:rPr>
        <w:t xml:space="preserve"> Indonesia </w:t>
      </w:r>
      <w:proofErr w:type="spellStart"/>
      <w:r>
        <w:rPr>
          <w:rFonts w:cstheme="minorHAnsi"/>
          <w:lang w:val="en-US"/>
        </w:rPr>
        <w:t>Edisi</w:t>
      </w:r>
      <w:proofErr w:type="spellEnd"/>
      <w:r>
        <w:rPr>
          <w:rFonts w:cstheme="minorHAnsi"/>
          <w:lang w:val="en-US"/>
        </w:rPr>
        <w:t xml:space="preserve"> VI (2020), Hal. 1681 – 1682;</w:t>
      </w:r>
    </w:p>
    <w:p w14:paraId="6F41D059" w14:textId="49156725" w:rsidR="004D40C8" w:rsidRPr="004D40C8" w:rsidRDefault="004D40C8" w:rsidP="004D40C8">
      <w:pPr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proofErr w:type="spellStart"/>
      <w:r w:rsidRPr="004D40C8">
        <w:rPr>
          <w:rFonts w:cstheme="minorHAnsi"/>
          <w:bCs/>
          <w:lang w:val="en-US"/>
        </w:rPr>
        <w:t>Suplemen</w:t>
      </w:r>
      <w:proofErr w:type="spellEnd"/>
      <w:r w:rsidRPr="004D40C8">
        <w:rPr>
          <w:rFonts w:cstheme="minorHAnsi"/>
          <w:bCs/>
          <w:lang w:val="en-US"/>
        </w:rPr>
        <w:t xml:space="preserve"> I </w:t>
      </w:r>
      <w:proofErr w:type="spellStart"/>
      <w:r w:rsidRPr="004D40C8">
        <w:rPr>
          <w:rFonts w:cstheme="minorHAnsi"/>
          <w:bCs/>
          <w:lang w:val="en-US"/>
        </w:rPr>
        <w:t>Farmakope</w:t>
      </w:r>
      <w:proofErr w:type="spellEnd"/>
      <w:r w:rsidRPr="004D40C8">
        <w:rPr>
          <w:rFonts w:cstheme="minorHAnsi"/>
          <w:bCs/>
          <w:lang w:val="en-US"/>
        </w:rPr>
        <w:t xml:space="preserve"> Indonesia </w:t>
      </w:r>
      <w:proofErr w:type="spellStart"/>
      <w:r w:rsidRPr="004D40C8">
        <w:rPr>
          <w:rFonts w:cstheme="minorHAnsi"/>
          <w:bCs/>
          <w:lang w:val="en-US"/>
        </w:rPr>
        <w:t>Edisi</w:t>
      </w:r>
      <w:proofErr w:type="spellEnd"/>
      <w:r w:rsidRPr="004D40C8">
        <w:rPr>
          <w:rFonts w:cstheme="minorHAnsi"/>
          <w:bCs/>
          <w:lang w:val="en-US"/>
        </w:rPr>
        <w:t xml:space="preserve"> VI (2022), Hal. 290.</w:t>
      </w:r>
    </w:p>
    <w:p w14:paraId="3710CB1B" w14:textId="77777777" w:rsidR="0014262C" w:rsidRPr="0014262C" w:rsidRDefault="0014262C" w:rsidP="0014262C">
      <w:pPr>
        <w:spacing w:after="0" w:line="276" w:lineRule="auto"/>
        <w:ind w:left="180" w:right="-188"/>
        <w:jc w:val="both"/>
        <w:rPr>
          <w:rFonts w:cstheme="minorHAnsi"/>
          <w:sz w:val="6"/>
          <w:szCs w:val="6"/>
          <w:lang w:val="en-US"/>
        </w:rPr>
      </w:pPr>
    </w:p>
    <w:p w14:paraId="27FAAE0E" w14:textId="2516CB1C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</w:rPr>
        <w:t>Alat dan Bahan</w:t>
      </w:r>
    </w:p>
    <w:p w14:paraId="56F41DC2" w14:textId="767ABDAC" w:rsidR="0092282F" w:rsidRPr="00800C3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800C38">
        <w:rPr>
          <w:rFonts w:cstheme="minorHAnsi"/>
        </w:rPr>
        <w:t>Alat</w:t>
      </w:r>
    </w:p>
    <w:tbl>
      <w:tblPr>
        <w:tblW w:w="11216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567"/>
        <w:gridCol w:w="4350"/>
        <w:gridCol w:w="567"/>
        <w:gridCol w:w="3543"/>
        <w:gridCol w:w="2189"/>
      </w:tblGrid>
      <w:tr w:rsidR="00BF781D" w:rsidRPr="00800C38" w14:paraId="0604F35C" w14:textId="04FC7363" w:rsidTr="002F5AD3">
        <w:trPr>
          <w:trHeight w:val="246"/>
        </w:trPr>
        <w:tc>
          <w:tcPr>
            <w:tcW w:w="567" w:type="dxa"/>
            <w:noWrap/>
            <w:hideMark/>
          </w:tcPr>
          <w:p w14:paraId="6E269109" w14:textId="0BFEAFAB" w:rsidR="00BF781D" w:rsidRPr="00800C38" w:rsidRDefault="00BF781D" w:rsidP="00BF781D">
            <w:pPr>
              <w:spacing w:after="0" w:line="276" w:lineRule="auto"/>
              <w:jc w:val="right"/>
            </w:pPr>
            <w:bookmarkStart w:id="1" w:name="_Hlk183696042"/>
            <w:r w:rsidRPr="005B14B3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50" w:type="dxa"/>
            <w:noWrap/>
          </w:tcPr>
          <w:p w14:paraId="5897063F" w14:textId="1AA1AB3E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color w:val="000000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63D8A768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3543" w:type="dxa"/>
          </w:tcPr>
          <w:p w14:paraId="2F28B818" w14:textId="2E173736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color w:val="000000"/>
              </w:rPr>
              <w:t>Oven</w:t>
            </w:r>
          </w:p>
        </w:tc>
        <w:tc>
          <w:tcPr>
            <w:tcW w:w="2189" w:type="dxa"/>
          </w:tcPr>
          <w:p w14:paraId="63E353CF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30763D21" w14:textId="23132AE8" w:rsidTr="002F5AD3">
        <w:trPr>
          <w:trHeight w:val="300"/>
        </w:trPr>
        <w:tc>
          <w:tcPr>
            <w:tcW w:w="567" w:type="dxa"/>
            <w:noWrap/>
            <w:hideMark/>
          </w:tcPr>
          <w:p w14:paraId="06F8C061" w14:textId="2B6F8E8C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50" w:type="dxa"/>
            <w:noWrap/>
          </w:tcPr>
          <w:p w14:paraId="0FF9064F" w14:textId="105F29FE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567" w:type="dxa"/>
            <w:noWrap/>
          </w:tcPr>
          <w:p w14:paraId="5F73B999" w14:textId="20C8DB5F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3543" w:type="dxa"/>
          </w:tcPr>
          <w:p w14:paraId="40005FD0" w14:textId="68BCF40A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Penjepit Cawan</w:t>
            </w:r>
          </w:p>
        </w:tc>
        <w:tc>
          <w:tcPr>
            <w:tcW w:w="2189" w:type="dxa"/>
          </w:tcPr>
          <w:p w14:paraId="3161BFAD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41F0E182" w14:textId="0E032EEF" w:rsidTr="002F5AD3">
        <w:trPr>
          <w:trHeight w:val="300"/>
        </w:trPr>
        <w:tc>
          <w:tcPr>
            <w:tcW w:w="567" w:type="dxa"/>
            <w:noWrap/>
            <w:hideMark/>
          </w:tcPr>
          <w:p w14:paraId="4313F055" w14:textId="64B2228F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50" w:type="dxa"/>
            <w:noWrap/>
          </w:tcPr>
          <w:p w14:paraId="6EF7C272" w14:textId="394936C2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Buret</w:t>
            </w:r>
          </w:p>
        </w:tc>
        <w:tc>
          <w:tcPr>
            <w:tcW w:w="567" w:type="dxa"/>
            <w:noWrap/>
          </w:tcPr>
          <w:p w14:paraId="31EB79E3" w14:textId="63BDF4B4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3543" w:type="dxa"/>
          </w:tcPr>
          <w:p w14:paraId="674ECB3B" w14:textId="5C9FD35F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Pipa Kapiler</w:t>
            </w:r>
          </w:p>
        </w:tc>
        <w:tc>
          <w:tcPr>
            <w:tcW w:w="2189" w:type="dxa"/>
          </w:tcPr>
          <w:p w14:paraId="2B2C4D8F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33E793D3" w14:textId="5DA82C68" w:rsidTr="002F5AD3">
        <w:trPr>
          <w:trHeight w:val="300"/>
        </w:trPr>
        <w:tc>
          <w:tcPr>
            <w:tcW w:w="567" w:type="dxa"/>
            <w:noWrap/>
            <w:hideMark/>
          </w:tcPr>
          <w:p w14:paraId="510808C6" w14:textId="014FEF55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50" w:type="dxa"/>
            <w:noWrap/>
          </w:tcPr>
          <w:p w14:paraId="3C4577E2" w14:textId="028184F1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Cawan Pijar</w:t>
            </w:r>
          </w:p>
        </w:tc>
        <w:tc>
          <w:tcPr>
            <w:tcW w:w="567" w:type="dxa"/>
            <w:noWrap/>
          </w:tcPr>
          <w:p w14:paraId="5014FEC7" w14:textId="7F4114E6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3543" w:type="dxa"/>
          </w:tcPr>
          <w:p w14:paraId="69FAA814" w14:textId="229DA7A6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Pipet Seukuran</w:t>
            </w:r>
          </w:p>
        </w:tc>
        <w:tc>
          <w:tcPr>
            <w:tcW w:w="2189" w:type="dxa"/>
          </w:tcPr>
          <w:p w14:paraId="17BC7A3C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47CD3407" w14:textId="34AA0B37" w:rsidTr="002F5AD3">
        <w:trPr>
          <w:trHeight w:val="300"/>
        </w:trPr>
        <w:tc>
          <w:tcPr>
            <w:tcW w:w="567" w:type="dxa"/>
            <w:noWrap/>
            <w:hideMark/>
          </w:tcPr>
          <w:p w14:paraId="561EC258" w14:textId="13312E23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50" w:type="dxa"/>
            <w:noWrap/>
          </w:tcPr>
          <w:p w14:paraId="751288C0" w14:textId="49FAB17D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Desikator</w:t>
            </w:r>
          </w:p>
        </w:tc>
        <w:tc>
          <w:tcPr>
            <w:tcW w:w="567" w:type="dxa"/>
            <w:noWrap/>
          </w:tcPr>
          <w:p w14:paraId="63152555" w14:textId="67AA01E9" w:rsidR="00BF781D" w:rsidRPr="00800C38" w:rsidRDefault="00BF781D" w:rsidP="00BF781D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3543" w:type="dxa"/>
          </w:tcPr>
          <w:p w14:paraId="6ADAE10F" w14:textId="38BBB90D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Pipet Tetes</w:t>
            </w:r>
          </w:p>
        </w:tc>
        <w:tc>
          <w:tcPr>
            <w:tcW w:w="2189" w:type="dxa"/>
          </w:tcPr>
          <w:p w14:paraId="7A7D1864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59D09043" w14:textId="2C1DA53F" w:rsidTr="002F5AD3">
        <w:trPr>
          <w:trHeight w:val="300"/>
        </w:trPr>
        <w:tc>
          <w:tcPr>
            <w:tcW w:w="567" w:type="dxa"/>
            <w:noWrap/>
            <w:hideMark/>
          </w:tcPr>
          <w:p w14:paraId="2651BA0D" w14:textId="4C4EFA86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50" w:type="dxa"/>
            <w:noWrap/>
          </w:tcPr>
          <w:p w14:paraId="285B3F78" w14:textId="5F7FFF4D" w:rsidR="00BF781D" w:rsidRPr="00800C38" w:rsidRDefault="00BF781D" w:rsidP="00BF781D">
            <w:pPr>
              <w:spacing w:after="0" w:line="276" w:lineRule="auto"/>
            </w:pPr>
            <w:r w:rsidRPr="00876DAA">
              <w:rPr>
                <w:rFonts w:cstheme="minorHAnsi"/>
                <w:i/>
                <w:iCs/>
                <w:color w:val="000000"/>
              </w:rPr>
              <w:t>Furnace</w:t>
            </w:r>
          </w:p>
        </w:tc>
        <w:tc>
          <w:tcPr>
            <w:tcW w:w="567" w:type="dxa"/>
            <w:noWrap/>
          </w:tcPr>
          <w:p w14:paraId="4F9EA1A7" w14:textId="3B9DC321" w:rsidR="00BF781D" w:rsidRPr="00800C38" w:rsidRDefault="00BF781D" w:rsidP="00BF781D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3543" w:type="dxa"/>
          </w:tcPr>
          <w:p w14:paraId="0BF0D33C" w14:textId="49C41A01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2189" w:type="dxa"/>
          </w:tcPr>
          <w:p w14:paraId="0859318A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38C236E3" w14:textId="60CE31D4" w:rsidTr="002F5AD3">
        <w:trPr>
          <w:trHeight w:val="300"/>
        </w:trPr>
        <w:tc>
          <w:tcPr>
            <w:tcW w:w="567" w:type="dxa"/>
            <w:noWrap/>
            <w:hideMark/>
          </w:tcPr>
          <w:p w14:paraId="313B5021" w14:textId="1AEADE5E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50" w:type="dxa"/>
            <w:noWrap/>
          </w:tcPr>
          <w:p w14:paraId="4B7DCA25" w14:textId="4D5F6C87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Gelas Kimia</w:t>
            </w:r>
          </w:p>
        </w:tc>
        <w:tc>
          <w:tcPr>
            <w:tcW w:w="567" w:type="dxa"/>
            <w:noWrap/>
          </w:tcPr>
          <w:p w14:paraId="33C0C436" w14:textId="5921C3C1" w:rsidR="00BF781D" w:rsidRPr="00800C38" w:rsidRDefault="00BF781D" w:rsidP="00BF781D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3543" w:type="dxa"/>
          </w:tcPr>
          <w:p w14:paraId="436EA35A" w14:textId="7598FF51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Pompa Vacuum</w:t>
            </w:r>
          </w:p>
        </w:tc>
        <w:tc>
          <w:tcPr>
            <w:tcW w:w="2189" w:type="dxa"/>
          </w:tcPr>
          <w:p w14:paraId="615A82C8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051DEA67" w14:textId="68581AA8" w:rsidTr="002F5AD3">
        <w:trPr>
          <w:trHeight w:val="300"/>
        </w:trPr>
        <w:tc>
          <w:tcPr>
            <w:tcW w:w="567" w:type="dxa"/>
            <w:noWrap/>
          </w:tcPr>
          <w:p w14:paraId="08DC98B9" w14:textId="185A5AEB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350" w:type="dxa"/>
            <w:noWrap/>
          </w:tcPr>
          <w:p w14:paraId="11DBB206" w14:textId="262EBBA3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Gelas Ukur</w:t>
            </w:r>
          </w:p>
        </w:tc>
        <w:tc>
          <w:tcPr>
            <w:tcW w:w="567" w:type="dxa"/>
            <w:noWrap/>
          </w:tcPr>
          <w:p w14:paraId="3449483A" w14:textId="154B2954" w:rsidR="00BF781D" w:rsidRPr="00800C38" w:rsidRDefault="00BF781D" w:rsidP="00BF781D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3543" w:type="dxa"/>
          </w:tcPr>
          <w:p w14:paraId="7A64ADD0" w14:textId="38B3B8F9" w:rsidR="00BF781D" w:rsidRPr="00800C38" w:rsidRDefault="00BF781D" w:rsidP="00BF781D">
            <w:pPr>
              <w:spacing w:after="0" w:line="276" w:lineRule="auto"/>
            </w:pPr>
            <w:r w:rsidRPr="005F3675">
              <w:rPr>
                <w:rFonts w:cstheme="minorHAnsi"/>
                <w:lang w:eastAsia="id-ID"/>
              </w:rPr>
              <w:t>Sprektofotometer IR</w:t>
            </w:r>
          </w:p>
        </w:tc>
        <w:tc>
          <w:tcPr>
            <w:tcW w:w="2189" w:type="dxa"/>
          </w:tcPr>
          <w:p w14:paraId="17037D5E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69F2B58A" w14:textId="7BED4CEC" w:rsidTr="002F5AD3">
        <w:trPr>
          <w:trHeight w:val="300"/>
        </w:trPr>
        <w:tc>
          <w:tcPr>
            <w:tcW w:w="567" w:type="dxa"/>
            <w:noWrap/>
          </w:tcPr>
          <w:p w14:paraId="0A61620A" w14:textId="161ACFD0" w:rsidR="00BF781D" w:rsidRPr="00800C38" w:rsidRDefault="00BF781D" w:rsidP="00BF781D">
            <w:pPr>
              <w:spacing w:after="0" w:line="276" w:lineRule="auto"/>
              <w:jc w:val="right"/>
            </w:pPr>
            <w:r w:rsidRPr="005B14B3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350" w:type="dxa"/>
            <w:noWrap/>
          </w:tcPr>
          <w:p w14:paraId="54FAD1FA" w14:textId="7D4E6680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HPLC</w:t>
            </w:r>
          </w:p>
        </w:tc>
        <w:tc>
          <w:tcPr>
            <w:tcW w:w="567" w:type="dxa"/>
            <w:noWrap/>
          </w:tcPr>
          <w:p w14:paraId="35565470" w14:textId="0207865C" w:rsidR="00BF781D" w:rsidRPr="00800C38" w:rsidRDefault="00BF781D" w:rsidP="00BF781D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3543" w:type="dxa"/>
          </w:tcPr>
          <w:p w14:paraId="4BF226C0" w14:textId="6BF97E56" w:rsidR="00BF781D" w:rsidRPr="00800C38" w:rsidRDefault="00BF781D" w:rsidP="00BF781D">
            <w:pPr>
              <w:spacing w:after="0" w:line="276" w:lineRule="auto"/>
            </w:pPr>
            <w:r w:rsidRPr="006D39C7">
              <w:rPr>
                <w:rFonts w:cstheme="minorHAnsi"/>
                <w:color w:val="000000"/>
              </w:rPr>
              <w:t>Syringe Filter 0,2 μm</w:t>
            </w:r>
          </w:p>
        </w:tc>
        <w:tc>
          <w:tcPr>
            <w:tcW w:w="2189" w:type="dxa"/>
          </w:tcPr>
          <w:p w14:paraId="59ACE867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6AB60738" w14:textId="77777777" w:rsidTr="002F5AD3">
        <w:trPr>
          <w:trHeight w:val="300"/>
        </w:trPr>
        <w:tc>
          <w:tcPr>
            <w:tcW w:w="567" w:type="dxa"/>
            <w:noWrap/>
          </w:tcPr>
          <w:p w14:paraId="2FED531E" w14:textId="1DA30D65" w:rsidR="00BF781D" w:rsidRPr="00800C3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350" w:type="dxa"/>
            <w:noWrap/>
          </w:tcPr>
          <w:p w14:paraId="3E9A6597" w14:textId="43BF3103" w:rsidR="00BF781D" w:rsidRPr="00DD64D5" w:rsidRDefault="00BF781D" w:rsidP="00BF781D">
            <w:pPr>
              <w:spacing w:after="0" w:line="276" w:lineRule="auto"/>
              <w:rPr>
                <w:rFonts w:cstheme="minorHAnsi"/>
              </w:rPr>
            </w:pPr>
            <w:r w:rsidRPr="006D39C7">
              <w:rPr>
                <w:rFonts w:cstheme="minorHAnsi"/>
                <w:color w:val="000000"/>
              </w:rPr>
              <w:t xml:space="preserve">Kolom </w:t>
            </w:r>
            <w:r w:rsidRPr="005F3675">
              <w:rPr>
                <w:rFonts w:cstheme="minorHAnsi"/>
                <w:color w:val="000000"/>
              </w:rPr>
              <w:t xml:space="preserve">L1 ; 3,9 mm × 30 cm ; </w:t>
            </w:r>
            <w:r w:rsidRPr="005F3675">
              <w:rPr>
                <w:rFonts w:cstheme="minorHAnsi"/>
                <w:bCs/>
                <w:iCs/>
                <w:color w:val="000000"/>
              </w:rPr>
              <w:t>10 μm</w:t>
            </w:r>
          </w:p>
        </w:tc>
        <w:tc>
          <w:tcPr>
            <w:tcW w:w="567" w:type="dxa"/>
            <w:noWrap/>
          </w:tcPr>
          <w:p w14:paraId="44381477" w14:textId="75BA3995" w:rsidR="00BF781D" w:rsidRPr="00115625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3543" w:type="dxa"/>
          </w:tcPr>
          <w:p w14:paraId="3676056E" w14:textId="5D70A639" w:rsidR="00BF781D" w:rsidRPr="00DD64D5" w:rsidRDefault="00BF781D" w:rsidP="00BF781D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>
              <w:rPr>
                <w:rFonts w:cstheme="minorHAnsi"/>
                <w:lang w:eastAsia="id-ID"/>
              </w:rPr>
              <w:t>Tabung Nessler</w:t>
            </w:r>
          </w:p>
        </w:tc>
        <w:tc>
          <w:tcPr>
            <w:tcW w:w="2189" w:type="dxa"/>
          </w:tcPr>
          <w:p w14:paraId="68BB0B86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724C8636" w14:textId="77777777" w:rsidTr="002F5AD3">
        <w:trPr>
          <w:trHeight w:val="300"/>
        </w:trPr>
        <w:tc>
          <w:tcPr>
            <w:tcW w:w="567" w:type="dxa"/>
            <w:noWrap/>
          </w:tcPr>
          <w:p w14:paraId="21C308FA" w14:textId="1345A353" w:rsidR="00BF781D" w:rsidRPr="00800C3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350" w:type="dxa"/>
            <w:noWrap/>
          </w:tcPr>
          <w:p w14:paraId="523C1F2F" w14:textId="18C82B51" w:rsidR="00BF781D" w:rsidRPr="00DD64D5" w:rsidRDefault="00BF781D" w:rsidP="00BF781D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>Labu Erlenmeyer</w:t>
            </w:r>
          </w:p>
        </w:tc>
        <w:tc>
          <w:tcPr>
            <w:tcW w:w="567" w:type="dxa"/>
            <w:noWrap/>
          </w:tcPr>
          <w:p w14:paraId="67852909" w14:textId="043FF1E3" w:rsidR="00BF781D" w:rsidRPr="00115625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3543" w:type="dxa"/>
          </w:tcPr>
          <w:p w14:paraId="7A842BBD" w14:textId="45A5B1A6" w:rsidR="00BF781D" w:rsidRPr="00DD64D5" w:rsidRDefault="00BF781D" w:rsidP="00BF781D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6D39C7">
              <w:rPr>
                <w:rFonts w:cstheme="minorHAnsi"/>
                <w:color w:val="000000"/>
              </w:rPr>
              <w:t>Tabung Reaksi</w:t>
            </w:r>
          </w:p>
        </w:tc>
        <w:tc>
          <w:tcPr>
            <w:tcW w:w="2189" w:type="dxa"/>
          </w:tcPr>
          <w:p w14:paraId="3B8ED9F6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5FE0CB60" w14:textId="77777777" w:rsidTr="002F5AD3">
        <w:trPr>
          <w:trHeight w:val="300"/>
        </w:trPr>
        <w:tc>
          <w:tcPr>
            <w:tcW w:w="567" w:type="dxa"/>
            <w:noWrap/>
          </w:tcPr>
          <w:p w14:paraId="34D2BC02" w14:textId="71977380" w:rsidR="00BF781D" w:rsidRPr="00800C3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350" w:type="dxa"/>
            <w:noWrap/>
          </w:tcPr>
          <w:p w14:paraId="13835C17" w14:textId="52327321" w:rsidR="00BF781D" w:rsidRPr="00DD64D5" w:rsidRDefault="00BF781D" w:rsidP="00BF781D">
            <w:pPr>
              <w:spacing w:after="0" w:line="276" w:lineRule="auto"/>
              <w:rPr>
                <w:rFonts w:cstheme="minorHAnsi"/>
              </w:rPr>
            </w:pPr>
            <w:r w:rsidRPr="006D39C7">
              <w:rPr>
                <w:rFonts w:cstheme="minorHAnsi"/>
                <w:color w:val="000000"/>
              </w:rPr>
              <w:t>Labu Ukur</w:t>
            </w:r>
          </w:p>
        </w:tc>
        <w:tc>
          <w:tcPr>
            <w:tcW w:w="567" w:type="dxa"/>
            <w:noWrap/>
          </w:tcPr>
          <w:p w14:paraId="31709D26" w14:textId="242F331C" w:rsidR="00BF781D" w:rsidRPr="00115625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26.</w:t>
            </w:r>
          </w:p>
        </w:tc>
        <w:tc>
          <w:tcPr>
            <w:tcW w:w="3543" w:type="dxa"/>
          </w:tcPr>
          <w:p w14:paraId="48497686" w14:textId="009CF816" w:rsidR="00BF781D" w:rsidRPr="00DD64D5" w:rsidRDefault="00BF781D" w:rsidP="00BF781D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6D39C7">
              <w:rPr>
                <w:rFonts w:cstheme="minorHAnsi"/>
                <w:color w:val="000000"/>
              </w:rPr>
              <w:t>Timbangan Analitik</w:t>
            </w:r>
          </w:p>
        </w:tc>
        <w:tc>
          <w:tcPr>
            <w:tcW w:w="2189" w:type="dxa"/>
          </w:tcPr>
          <w:p w14:paraId="4554C39A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52448306" w14:textId="77777777" w:rsidTr="002F5AD3">
        <w:trPr>
          <w:trHeight w:val="300"/>
        </w:trPr>
        <w:tc>
          <w:tcPr>
            <w:tcW w:w="567" w:type="dxa"/>
            <w:noWrap/>
          </w:tcPr>
          <w:p w14:paraId="60389D9D" w14:textId="5A36F939" w:rsidR="00BF781D" w:rsidRPr="00800C3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350" w:type="dxa"/>
            <w:noWrap/>
          </w:tcPr>
          <w:p w14:paraId="770389DE" w14:textId="7477955F" w:rsidR="00BF781D" w:rsidRPr="00DD64D5" w:rsidRDefault="00BF781D" w:rsidP="00BF781D">
            <w:pPr>
              <w:spacing w:after="0" w:line="276" w:lineRule="auto"/>
              <w:rPr>
                <w:rFonts w:cstheme="minorHAnsi"/>
              </w:rPr>
            </w:pPr>
            <w:r w:rsidRPr="00876DAA">
              <w:rPr>
                <w:rFonts w:cstheme="minorHAnsi"/>
                <w:i/>
                <w:iCs/>
                <w:color w:val="000000"/>
              </w:rPr>
              <w:t>Melting Point</w:t>
            </w:r>
          </w:p>
        </w:tc>
        <w:tc>
          <w:tcPr>
            <w:tcW w:w="567" w:type="dxa"/>
            <w:noWrap/>
          </w:tcPr>
          <w:p w14:paraId="5DCCF0D3" w14:textId="41C88201" w:rsidR="00BF781D" w:rsidRPr="00115625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27.</w:t>
            </w:r>
          </w:p>
        </w:tc>
        <w:tc>
          <w:tcPr>
            <w:tcW w:w="3543" w:type="dxa"/>
          </w:tcPr>
          <w:p w14:paraId="1A3FAD24" w14:textId="20E6221C" w:rsidR="00BF781D" w:rsidRPr="00DD64D5" w:rsidRDefault="00BF781D" w:rsidP="00BF781D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6D39C7">
              <w:rPr>
                <w:rFonts w:cstheme="minorHAnsi"/>
                <w:i/>
                <w:iCs/>
                <w:color w:val="000000"/>
              </w:rPr>
              <w:t>Ultrasonic Bath</w:t>
            </w:r>
          </w:p>
        </w:tc>
        <w:tc>
          <w:tcPr>
            <w:tcW w:w="2189" w:type="dxa"/>
          </w:tcPr>
          <w:p w14:paraId="17E1F36E" w14:textId="77777777" w:rsidR="00BF781D" w:rsidRPr="00800C38" w:rsidRDefault="00BF781D" w:rsidP="00BF781D">
            <w:pPr>
              <w:spacing w:after="0" w:line="276" w:lineRule="auto"/>
            </w:pPr>
          </w:p>
        </w:tc>
      </w:tr>
      <w:tr w:rsidR="00BF781D" w:rsidRPr="00800C38" w14:paraId="171F5EFF" w14:textId="77777777" w:rsidTr="002F5AD3">
        <w:trPr>
          <w:trHeight w:val="300"/>
        </w:trPr>
        <w:tc>
          <w:tcPr>
            <w:tcW w:w="567" w:type="dxa"/>
            <w:noWrap/>
          </w:tcPr>
          <w:p w14:paraId="628E9300" w14:textId="0A03E623" w:rsidR="00BF781D" w:rsidRPr="00800C3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350" w:type="dxa"/>
            <w:noWrap/>
          </w:tcPr>
          <w:p w14:paraId="12AA5992" w14:textId="2AAA5C4B" w:rsidR="00BF781D" w:rsidRPr="00DD64D5" w:rsidRDefault="00BF781D" w:rsidP="00BF781D">
            <w:pPr>
              <w:spacing w:after="0" w:line="276" w:lineRule="auto"/>
              <w:rPr>
                <w:rFonts w:cstheme="minorHAnsi"/>
              </w:rPr>
            </w:pPr>
            <w:r w:rsidRPr="006D39C7">
              <w:rPr>
                <w:rFonts w:cstheme="minorHAnsi"/>
                <w:color w:val="000000"/>
              </w:rPr>
              <w:t>Membran Filter 0,2 µm</w:t>
            </w:r>
          </w:p>
        </w:tc>
        <w:tc>
          <w:tcPr>
            <w:tcW w:w="567" w:type="dxa"/>
            <w:noWrap/>
          </w:tcPr>
          <w:p w14:paraId="2C3ADF1A" w14:textId="77777777" w:rsidR="00BF781D" w:rsidRPr="00115625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3543" w:type="dxa"/>
          </w:tcPr>
          <w:p w14:paraId="698DB099" w14:textId="77777777" w:rsidR="00BF781D" w:rsidRPr="00DD64D5" w:rsidRDefault="00BF781D" w:rsidP="00BF781D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</w:p>
        </w:tc>
        <w:tc>
          <w:tcPr>
            <w:tcW w:w="2189" w:type="dxa"/>
          </w:tcPr>
          <w:p w14:paraId="7BBCDAB5" w14:textId="77777777" w:rsidR="00BF781D" w:rsidRPr="00800C38" w:rsidRDefault="00BF781D" w:rsidP="00BF781D">
            <w:pPr>
              <w:spacing w:after="0" w:line="276" w:lineRule="auto"/>
            </w:pPr>
          </w:p>
        </w:tc>
      </w:tr>
      <w:bookmarkEnd w:id="1"/>
    </w:tbl>
    <w:p w14:paraId="60923161" w14:textId="77777777" w:rsidR="003B2440" w:rsidRPr="003B2440" w:rsidRDefault="003B2440" w:rsidP="003B2440">
      <w:pPr>
        <w:pStyle w:val="ListParagraph"/>
        <w:spacing w:after="0" w:line="276" w:lineRule="auto"/>
        <w:ind w:right="-188"/>
        <w:jc w:val="both"/>
        <w:rPr>
          <w:rFonts w:cstheme="minorHAnsi"/>
          <w:i/>
          <w:sz w:val="6"/>
          <w:szCs w:val="6"/>
        </w:rPr>
      </w:pPr>
    </w:p>
    <w:p w14:paraId="2E227A5A" w14:textId="4673B922" w:rsidR="0092282F" w:rsidRPr="00800C3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r w:rsidRPr="00800C38">
        <w:rPr>
          <w:rFonts w:cstheme="minorHAnsi"/>
          <w:lang w:val="en-ID"/>
        </w:rPr>
        <w:t>Bahan</w:t>
      </w:r>
    </w:p>
    <w:tbl>
      <w:tblPr>
        <w:tblW w:w="15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567"/>
        <w:gridCol w:w="4709"/>
        <w:gridCol w:w="5845"/>
      </w:tblGrid>
      <w:tr w:rsidR="00BF781D" w:rsidRPr="00800C38" w14:paraId="4270D055" w14:textId="77777777" w:rsidTr="006042F1">
        <w:trPr>
          <w:trHeight w:val="315"/>
        </w:trPr>
        <w:tc>
          <w:tcPr>
            <w:tcW w:w="425" w:type="dxa"/>
            <w:noWrap/>
            <w:hideMark/>
          </w:tcPr>
          <w:p w14:paraId="099D8EF6" w14:textId="2DAFDFD0" w:rsidR="00BF781D" w:rsidRPr="00800C38" w:rsidRDefault="00BF781D" w:rsidP="00BF781D">
            <w:pPr>
              <w:spacing w:after="0" w:line="276" w:lineRule="auto"/>
              <w:jc w:val="right"/>
            </w:pPr>
            <w:bookmarkStart w:id="2" w:name="_Hlk183697431"/>
            <w:r w:rsidRPr="00DD6F78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95" w:type="dxa"/>
            <w:noWrap/>
          </w:tcPr>
          <w:p w14:paraId="7C821D2C" w14:textId="286D2544" w:rsidR="00BF781D" w:rsidRPr="00800C38" w:rsidRDefault="00BF781D" w:rsidP="00BF781D">
            <w:pPr>
              <w:spacing w:after="0" w:line="276" w:lineRule="auto"/>
            </w:pPr>
            <w:r w:rsidRPr="00F2283D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67" w:type="dxa"/>
            <w:noWrap/>
            <w:hideMark/>
          </w:tcPr>
          <w:p w14:paraId="26A62ED3" w14:textId="6D357FE4" w:rsidR="00BF781D" w:rsidRPr="00800C38" w:rsidRDefault="00BF781D" w:rsidP="00BF781D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709" w:type="dxa"/>
          </w:tcPr>
          <w:p w14:paraId="505F28A5" w14:textId="5E97123D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BF781D" w:rsidRPr="00800C38" w:rsidRDefault="00BF781D" w:rsidP="00BF78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F781D" w:rsidRPr="00800C38" w14:paraId="17A030D3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CF52451" w14:textId="1B3AC176" w:rsidR="00BF781D" w:rsidRPr="00800C38" w:rsidRDefault="00BF781D" w:rsidP="00BF781D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95" w:type="dxa"/>
            <w:noWrap/>
          </w:tcPr>
          <w:p w14:paraId="637F36A7" w14:textId="4AFC754C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Amonia</w:t>
            </w:r>
          </w:p>
        </w:tc>
        <w:tc>
          <w:tcPr>
            <w:tcW w:w="567" w:type="dxa"/>
            <w:noWrap/>
          </w:tcPr>
          <w:p w14:paraId="22608EFE" w14:textId="760F2C00" w:rsidR="00BF781D" w:rsidRPr="00800C38" w:rsidRDefault="00BF781D" w:rsidP="00BF781D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709" w:type="dxa"/>
          </w:tcPr>
          <w:p w14:paraId="6D5A7672" w14:textId="72546645" w:rsidR="00BF781D" w:rsidRPr="00800C38" w:rsidRDefault="00BF781D" w:rsidP="00BF781D">
            <w:pPr>
              <w:spacing w:after="0" w:line="276" w:lineRule="auto"/>
            </w:pPr>
            <w:r w:rsidRPr="005F3675">
              <w:rPr>
                <w:rFonts w:cstheme="minorHAnsi"/>
                <w:i/>
                <w:iCs/>
                <w:lang w:eastAsia="id-ID"/>
              </w:rPr>
              <w:t>Kalium Bromide for IR Spectroscopy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BF781D" w:rsidRPr="00800C38" w:rsidRDefault="00BF781D" w:rsidP="00BF78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F781D" w:rsidRPr="00800C38" w14:paraId="54B41319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77DD9E1" w14:textId="3C0B5993" w:rsidR="00BF781D" w:rsidRPr="00800C38" w:rsidRDefault="00BF781D" w:rsidP="00BF781D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95" w:type="dxa"/>
            <w:noWrap/>
          </w:tcPr>
          <w:p w14:paraId="321C74AA" w14:textId="1A22CCFC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Asetat Glasial</w:t>
            </w:r>
          </w:p>
        </w:tc>
        <w:tc>
          <w:tcPr>
            <w:tcW w:w="567" w:type="dxa"/>
            <w:noWrap/>
          </w:tcPr>
          <w:p w14:paraId="08B47534" w14:textId="120E7870" w:rsidR="00BF781D" w:rsidRPr="00800C38" w:rsidRDefault="00BF781D" w:rsidP="00BF781D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709" w:type="dxa"/>
          </w:tcPr>
          <w:p w14:paraId="0E00FE65" w14:textId="1655E218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Kloroform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BF781D" w:rsidRPr="00800C38" w:rsidRDefault="00BF781D" w:rsidP="00BF78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F781D" w:rsidRPr="00800C38" w14:paraId="53A45AB5" w14:textId="77777777" w:rsidTr="006042F1">
        <w:trPr>
          <w:trHeight w:val="300"/>
        </w:trPr>
        <w:tc>
          <w:tcPr>
            <w:tcW w:w="425" w:type="dxa"/>
            <w:noWrap/>
          </w:tcPr>
          <w:p w14:paraId="438009CD" w14:textId="1204CBD8" w:rsidR="00BF781D" w:rsidRPr="00800C38" w:rsidRDefault="00BF781D" w:rsidP="00BF781D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95" w:type="dxa"/>
            <w:noWrap/>
          </w:tcPr>
          <w:p w14:paraId="2204CB7A" w14:textId="678775FC" w:rsidR="00BF781D" w:rsidRPr="00800C38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7" w:type="dxa"/>
            <w:noWrap/>
          </w:tcPr>
          <w:p w14:paraId="2CFEBE2B" w14:textId="39170194" w:rsidR="00BF781D" w:rsidRPr="00800C38" w:rsidRDefault="00BF781D" w:rsidP="00BF781D">
            <w:pPr>
              <w:spacing w:after="0" w:line="276" w:lineRule="auto"/>
              <w:jc w:val="right"/>
            </w:pPr>
            <w:r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709" w:type="dxa"/>
          </w:tcPr>
          <w:p w14:paraId="43D24FF6" w14:textId="6AD27ADC" w:rsidR="00BF781D" w:rsidRPr="003B2440" w:rsidRDefault="00BF781D" w:rsidP="00BF781D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Metil Merah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BF781D" w:rsidRPr="00800C38" w:rsidRDefault="00BF781D" w:rsidP="00BF78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F781D" w:rsidRPr="00800C38" w14:paraId="766AA1C4" w14:textId="77777777" w:rsidTr="006042F1">
        <w:trPr>
          <w:trHeight w:val="300"/>
        </w:trPr>
        <w:tc>
          <w:tcPr>
            <w:tcW w:w="425" w:type="dxa"/>
            <w:noWrap/>
          </w:tcPr>
          <w:p w14:paraId="56D29539" w14:textId="5D0CD36A" w:rsidR="00BF781D" w:rsidRPr="00DD6F7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95" w:type="dxa"/>
            <w:noWrap/>
          </w:tcPr>
          <w:p w14:paraId="67B383AC" w14:textId="52C62009" w:rsidR="00BF781D" w:rsidRDefault="00BF781D" w:rsidP="00BF781D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Asetonitril</w:t>
            </w:r>
          </w:p>
        </w:tc>
        <w:tc>
          <w:tcPr>
            <w:tcW w:w="567" w:type="dxa"/>
            <w:noWrap/>
          </w:tcPr>
          <w:p w14:paraId="6CCF40C3" w14:textId="42A45266" w:rsidR="00BF781D" w:rsidRPr="00DD6F7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709" w:type="dxa"/>
          </w:tcPr>
          <w:p w14:paraId="65F46C87" w14:textId="27C037B2" w:rsidR="00BF781D" w:rsidRDefault="00BF781D" w:rsidP="00BF781D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Natrium Asetat Trihidrate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CF46243" w14:textId="77777777" w:rsidR="00BF781D" w:rsidRPr="00800C38" w:rsidRDefault="00BF781D" w:rsidP="00BF78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F781D" w:rsidRPr="00800C38" w14:paraId="4CC91F50" w14:textId="77777777" w:rsidTr="006042F1">
        <w:trPr>
          <w:trHeight w:val="300"/>
        </w:trPr>
        <w:tc>
          <w:tcPr>
            <w:tcW w:w="425" w:type="dxa"/>
            <w:noWrap/>
          </w:tcPr>
          <w:p w14:paraId="72E4B13A" w14:textId="50178151" w:rsidR="00BF781D" w:rsidRPr="00DD6F7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95" w:type="dxa"/>
            <w:noWrap/>
          </w:tcPr>
          <w:p w14:paraId="4A70022B" w14:textId="15C7CACB" w:rsidR="00BF781D" w:rsidRDefault="00BF781D" w:rsidP="00BF781D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Baku Kerja Theophylline Anhydrate</w:t>
            </w:r>
          </w:p>
        </w:tc>
        <w:tc>
          <w:tcPr>
            <w:tcW w:w="567" w:type="dxa"/>
            <w:noWrap/>
          </w:tcPr>
          <w:p w14:paraId="46100E74" w14:textId="34F9DF68" w:rsidR="00BF781D" w:rsidRPr="00DD6F78" w:rsidRDefault="00BF781D" w:rsidP="00BF781D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709" w:type="dxa"/>
          </w:tcPr>
          <w:p w14:paraId="71074204" w14:textId="14255F30" w:rsidR="00BF781D" w:rsidRDefault="00BF781D" w:rsidP="00BF781D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Natrium Hidroksida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E7C9767" w14:textId="77777777" w:rsidR="00BF781D" w:rsidRPr="00800C38" w:rsidRDefault="00BF781D" w:rsidP="00BF78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47B2" w:rsidRPr="00800C38" w14:paraId="3C8F8582" w14:textId="77777777" w:rsidTr="006042F1">
        <w:trPr>
          <w:trHeight w:val="300"/>
        </w:trPr>
        <w:tc>
          <w:tcPr>
            <w:tcW w:w="425" w:type="dxa"/>
            <w:noWrap/>
          </w:tcPr>
          <w:p w14:paraId="170AF033" w14:textId="1BAD90AB" w:rsidR="00E447B2" w:rsidRPr="00DD6F78" w:rsidRDefault="00E447B2" w:rsidP="00E447B2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95" w:type="dxa"/>
            <w:noWrap/>
          </w:tcPr>
          <w:p w14:paraId="19AD8456" w14:textId="6C93C310" w:rsidR="00E447B2" w:rsidRDefault="00E447B2" w:rsidP="00E447B2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567" w:type="dxa"/>
            <w:noWrap/>
          </w:tcPr>
          <w:p w14:paraId="30BA8660" w14:textId="7BAF3FEF" w:rsidR="00E447B2" w:rsidRPr="005B14B3" w:rsidRDefault="00E447B2" w:rsidP="00E447B2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B14B3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709" w:type="dxa"/>
          </w:tcPr>
          <w:p w14:paraId="7EC1CE03" w14:textId="0D34AF3C" w:rsidR="00E447B2" w:rsidRDefault="00E447B2" w:rsidP="00E447B2">
            <w:pPr>
              <w:spacing w:after="0" w:line="276" w:lineRule="auto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Theobromin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C0951AF" w14:textId="77777777" w:rsidR="00E447B2" w:rsidRPr="00800C38" w:rsidRDefault="00E447B2" w:rsidP="00E447B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3AF95AEE" w14:textId="77777777" w:rsidR="00C760B2" w:rsidRPr="00C760B2" w:rsidRDefault="00C760B2" w:rsidP="00C760B2">
      <w:pPr>
        <w:rPr>
          <w:rFonts w:cstheme="minorHAnsi"/>
          <w:lang w:eastAsia="id-ID"/>
        </w:rPr>
        <w:sectPr w:rsidR="00C760B2" w:rsidRPr="00C760B2" w:rsidSect="00E447B2">
          <w:headerReference w:type="default" r:id="rId8"/>
          <w:footerReference w:type="default" r:id="rId9"/>
          <w:pgSz w:w="11906" w:h="16838" w:code="9"/>
          <w:pgMar w:top="1418" w:right="1134" w:bottom="1134" w:left="1134" w:header="510" w:footer="113" w:gutter="0"/>
          <w:cols w:space="708"/>
          <w:docGrid w:linePitch="360"/>
        </w:sectPr>
      </w:pPr>
    </w:p>
    <w:bookmarkEnd w:id="0"/>
    <w:bookmarkEnd w:id="2"/>
    <w:p w14:paraId="4E0F90B4" w14:textId="7429B522" w:rsidR="001119CA" w:rsidRPr="00800C38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i/>
          <w:lang w:val="en-US"/>
        </w:rPr>
      </w:pPr>
      <w:proofErr w:type="spellStart"/>
      <w:r w:rsidRPr="00800C38">
        <w:rPr>
          <w:rFonts w:cstheme="minorHAnsi"/>
          <w:b/>
          <w:bCs/>
          <w:lang w:val="en-US"/>
        </w:rPr>
        <w:lastRenderedPageBreak/>
        <w:t>Instruksi</w:t>
      </w:r>
      <w:proofErr w:type="spellEnd"/>
      <w:r w:rsidRPr="00800C38">
        <w:rPr>
          <w:rFonts w:cstheme="minorHAnsi"/>
          <w:b/>
          <w:bCs/>
          <w:lang w:val="en-US"/>
        </w:rPr>
        <w:t xml:space="preserve"> </w:t>
      </w:r>
      <w:proofErr w:type="spellStart"/>
      <w:r w:rsidRPr="00800C38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E04AFB7" w:rsidR="00647300" w:rsidRPr="00800C38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800C38">
        <w:rPr>
          <w:rFonts w:cstheme="minorHAnsi"/>
        </w:rPr>
        <w:t>Pemerian</w:t>
      </w:r>
    </w:p>
    <w:p w14:paraId="5DE36D61" w14:textId="4B3A35F4" w:rsidR="00647300" w:rsidRPr="00800C38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78E81028" w14:textId="34E40D9B" w:rsidR="00954534" w:rsidRPr="00800C38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4" w:name="_Hlk34805820"/>
      <w:bookmarkStart w:id="5" w:name="_Hlk47341455"/>
      <w:r w:rsidRPr="00800C38"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 xml:space="preserve">Theophylline Anhydrate </w:t>
      </w:r>
      <w:r w:rsidR="003A5C67">
        <w:rPr>
          <w:rFonts w:cstheme="minorHAnsi"/>
        </w:rPr>
        <w:t>(S-QC-01-340)</w:t>
      </w:r>
    </w:p>
    <w:bookmarkEnd w:id="4"/>
    <w:bookmarkEnd w:id="5"/>
    <w:p w14:paraId="08AD76C3" w14:textId="77777777" w:rsidR="00800C38" w:rsidRDefault="00647300" w:rsidP="00800C3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259B0D33" w14:textId="481C81D4" w:rsidR="005B0C86" w:rsidRDefault="00647300" w:rsidP="00800C38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t>Amati secara visual (Organolepti</w:t>
      </w:r>
      <w:r w:rsidR="007A1E64" w:rsidRPr="00800C38">
        <w:rPr>
          <w:rFonts w:cstheme="minorHAnsi"/>
        </w:rPr>
        <w:t>k</w:t>
      </w:r>
      <w:r w:rsidRPr="00800C38">
        <w:rPr>
          <w:rFonts w:cstheme="minorHAnsi"/>
        </w:rPr>
        <w:t>)</w:t>
      </w:r>
      <w:r w:rsidR="00D96F49" w:rsidRPr="00800C38">
        <w:rPr>
          <w:rFonts w:cstheme="minorHAnsi"/>
          <w:lang w:val="en-US"/>
        </w:rPr>
        <w:t>.</w:t>
      </w:r>
    </w:p>
    <w:p w14:paraId="5ED4F5C5" w14:textId="77777777" w:rsidR="005877A4" w:rsidRPr="00800C38" w:rsidRDefault="005877A4" w:rsidP="00800C38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6"/>
          <w:szCs w:val="6"/>
          <w:lang w:val="en-US"/>
        </w:rPr>
      </w:pPr>
    </w:p>
    <w:p w14:paraId="6C6F8FFC" w14:textId="2FC033A8" w:rsidR="004D40C8" w:rsidRPr="004D40C8" w:rsidRDefault="004D40C8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</w:t>
      </w:r>
    </w:p>
    <w:p w14:paraId="0F9519D5" w14:textId="77777777" w:rsidR="004D40C8" w:rsidRPr="004D40C8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Syarat :</w:t>
      </w:r>
    </w:p>
    <w:p w14:paraId="598DA9BA" w14:textId="6CE00C32" w:rsidR="004D40C8" w:rsidRPr="004D40C8" w:rsidRDefault="004D40C8" w:rsidP="004D40C8">
      <w:pPr>
        <w:pStyle w:val="ListParagraph"/>
        <w:spacing w:after="0" w:line="276" w:lineRule="auto"/>
        <w:ind w:left="1418" w:right="-188"/>
        <w:jc w:val="both"/>
        <w:rPr>
          <w:rFonts w:cstheme="minorHAnsi"/>
          <w:i/>
          <w:color w:val="000000" w:themeColor="text1"/>
        </w:rPr>
      </w:pPr>
      <w:r w:rsidRPr="004D40C8">
        <w:rPr>
          <w:rFonts w:cstheme="minorHAnsi"/>
        </w:rPr>
        <w:t xml:space="preserve">Sesuai dengan Spesifikasi Bahan Baku Theophylline Anhydrate </w:t>
      </w:r>
      <w:r w:rsidR="005F66F0">
        <w:rPr>
          <w:rFonts w:cstheme="minorHAnsi"/>
        </w:rPr>
        <w:t>(S-QC-01-340)</w:t>
      </w:r>
    </w:p>
    <w:p w14:paraId="30D395A0" w14:textId="64BEE41D" w:rsidR="004D40C8" w:rsidRPr="004D40C8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Cara Kerja :</w:t>
      </w:r>
    </w:p>
    <w:p w14:paraId="2229607B" w14:textId="73B31831" w:rsidR="004D40C8" w:rsidRPr="004613F4" w:rsidRDefault="004D40C8" w:rsidP="004D40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 dalam Air</w:t>
      </w:r>
    </w:p>
    <w:p w14:paraId="2031A700" w14:textId="5B080017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bookmarkStart w:id="6" w:name="_Hlk197578792"/>
      <w:r w:rsidRPr="004613F4">
        <w:rPr>
          <w:rFonts w:cstheme="minorHAnsi"/>
          <w:iCs/>
          <w:color w:val="000000" w:themeColor="text1"/>
        </w:rPr>
        <w:t>Larutkan 10</w:t>
      </w:r>
      <w:r>
        <w:rPr>
          <w:rFonts w:cstheme="minorHAnsi"/>
          <w:iCs/>
          <w:color w:val="000000" w:themeColor="text1"/>
        </w:rPr>
        <w:t>0</w:t>
      </w:r>
      <w:r w:rsidRPr="004613F4">
        <w:rPr>
          <w:rFonts w:cstheme="minorHAnsi"/>
          <w:iCs/>
          <w:color w:val="000000" w:themeColor="text1"/>
        </w:rPr>
        <w:t xml:space="preserve"> mg zat uji dengan </w:t>
      </w:r>
      <w:r>
        <w:rPr>
          <w:rFonts w:cstheme="minorHAnsi"/>
          <w:iCs/>
          <w:color w:val="000000" w:themeColor="text1"/>
        </w:rPr>
        <w:t xml:space="preserve">10 </w:t>
      </w:r>
      <w:r w:rsidR="001A26E9">
        <w:rPr>
          <w:rFonts w:cstheme="minorHAnsi"/>
          <w:iCs/>
          <w:color w:val="000000" w:themeColor="text1"/>
        </w:rPr>
        <w:t xml:space="preserve">– </w:t>
      </w:r>
      <w:r w:rsidRPr="004613F4">
        <w:rPr>
          <w:rFonts w:cstheme="minorHAnsi"/>
          <w:iCs/>
          <w:color w:val="000000" w:themeColor="text1"/>
        </w:rPr>
        <w:t>100 ml Air Murni dalam gelas kimia</w:t>
      </w:r>
      <w:r>
        <w:rPr>
          <w:rFonts w:cstheme="minorHAnsi"/>
          <w:iCs/>
          <w:color w:val="000000" w:themeColor="text1"/>
        </w:rPr>
        <w:t xml:space="preserve"> 100 ml</w:t>
      </w:r>
      <w:r w:rsidRPr="004613F4">
        <w:rPr>
          <w:rFonts w:cstheme="minorHAnsi"/>
          <w:iCs/>
          <w:color w:val="000000" w:themeColor="text1"/>
        </w:rPr>
        <w:t>.</w:t>
      </w:r>
    </w:p>
    <w:p w14:paraId="4C335B5E" w14:textId="554293F8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bookmarkEnd w:id="6"/>
    <w:p w14:paraId="6C10C7FA" w14:textId="690D2EFA" w:rsidR="004D40C8" w:rsidRPr="004613F4" w:rsidRDefault="004D40C8" w:rsidP="004D40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 dalam Air Panas</w:t>
      </w:r>
    </w:p>
    <w:p w14:paraId="6CE00FA9" w14:textId="60C5855E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 xml:space="preserve">Larutkan </w:t>
      </w:r>
      <w:r>
        <w:rPr>
          <w:rFonts w:cstheme="minorHAnsi"/>
          <w:iCs/>
          <w:color w:val="000000" w:themeColor="text1"/>
        </w:rPr>
        <w:t>1 g</w:t>
      </w:r>
      <w:r w:rsidRPr="004613F4">
        <w:rPr>
          <w:rFonts w:cstheme="minorHAnsi"/>
          <w:iCs/>
          <w:color w:val="000000" w:themeColor="text1"/>
        </w:rPr>
        <w:t xml:space="preserve"> zat uji dengan </w:t>
      </w:r>
      <w:r>
        <w:rPr>
          <w:rFonts w:cstheme="minorHAnsi"/>
          <w:iCs/>
          <w:color w:val="000000" w:themeColor="text1"/>
        </w:rPr>
        <w:t xml:space="preserve">1 </w:t>
      </w:r>
      <w:r w:rsidR="001A26E9">
        <w:rPr>
          <w:rFonts w:cstheme="minorHAnsi"/>
          <w:iCs/>
          <w:color w:val="000000" w:themeColor="text1"/>
        </w:rPr>
        <w:t xml:space="preserve">– </w:t>
      </w:r>
      <w:r w:rsidRPr="004613F4">
        <w:rPr>
          <w:rFonts w:cstheme="minorHAnsi"/>
          <w:iCs/>
          <w:color w:val="000000" w:themeColor="text1"/>
        </w:rPr>
        <w:t>10 ml Air Murni</w:t>
      </w:r>
      <w:r>
        <w:rPr>
          <w:rFonts w:cstheme="minorHAnsi"/>
          <w:iCs/>
          <w:color w:val="000000" w:themeColor="text1"/>
        </w:rPr>
        <w:t xml:space="preserve"> panas</w:t>
      </w:r>
      <w:r w:rsidRPr="004613F4">
        <w:rPr>
          <w:rFonts w:cstheme="minorHAnsi"/>
          <w:iCs/>
          <w:color w:val="000000" w:themeColor="text1"/>
        </w:rPr>
        <w:t xml:space="preserve"> dalam </w:t>
      </w:r>
      <w:r>
        <w:rPr>
          <w:rFonts w:cstheme="minorHAnsi"/>
          <w:iCs/>
          <w:color w:val="000000" w:themeColor="text1"/>
        </w:rPr>
        <w:t>tabung reaksi</w:t>
      </w:r>
      <w:r w:rsidRPr="004613F4">
        <w:rPr>
          <w:rFonts w:cstheme="minorHAnsi"/>
          <w:iCs/>
          <w:color w:val="000000" w:themeColor="text1"/>
        </w:rPr>
        <w:t>.</w:t>
      </w:r>
    </w:p>
    <w:p w14:paraId="458F089C" w14:textId="6DCA7CAA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p w14:paraId="403BD3BF" w14:textId="5AF86753" w:rsidR="00EC56CA" w:rsidRPr="004613F4" w:rsidRDefault="00EC56CA" w:rsidP="004D40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 dalam Larutan Alkali Hidroksida</w:t>
      </w:r>
    </w:p>
    <w:p w14:paraId="3E3EBA52" w14:textId="651F02E8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 xml:space="preserve">Larutkan </w:t>
      </w:r>
      <w:r>
        <w:rPr>
          <w:rFonts w:cstheme="minorHAnsi"/>
          <w:iCs/>
          <w:color w:val="000000" w:themeColor="text1"/>
        </w:rPr>
        <w:t>1 g</w:t>
      </w:r>
      <w:r w:rsidRPr="004613F4">
        <w:rPr>
          <w:rFonts w:cstheme="minorHAnsi"/>
          <w:iCs/>
          <w:color w:val="000000" w:themeColor="text1"/>
        </w:rPr>
        <w:t xml:space="preserve"> zat uji dengan </w:t>
      </w:r>
      <w:r>
        <w:rPr>
          <w:rFonts w:cstheme="minorHAnsi"/>
          <w:iCs/>
          <w:color w:val="000000" w:themeColor="text1"/>
        </w:rPr>
        <w:t xml:space="preserve">1 – </w:t>
      </w:r>
      <w:r w:rsidRPr="004613F4">
        <w:rPr>
          <w:rFonts w:cstheme="minorHAnsi"/>
          <w:iCs/>
          <w:color w:val="000000" w:themeColor="text1"/>
        </w:rPr>
        <w:t xml:space="preserve">10 ml </w:t>
      </w:r>
      <w:r>
        <w:rPr>
          <w:rFonts w:cstheme="minorHAnsi"/>
          <w:iCs/>
          <w:color w:val="000000" w:themeColor="text1"/>
        </w:rPr>
        <w:t xml:space="preserve">larutan </w:t>
      </w:r>
      <w:r w:rsidRPr="004613F4">
        <w:rPr>
          <w:rFonts w:cstheme="minorHAnsi"/>
          <w:lang w:val="en-ID"/>
        </w:rPr>
        <w:t xml:space="preserve">Natrium </w:t>
      </w:r>
      <w:proofErr w:type="spellStart"/>
      <w:r w:rsidRPr="004613F4">
        <w:rPr>
          <w:rFonts w:cstheme="minorHAnsi"/>
          <w:lang w:val="en-ID"/>
        </w:rPr>
        <w:t>Hidroksida</w:t>
      </w:r>
      <w:proofErr w:type="spellEnd"/>
      <w:r w:rsidRPr="004613F4">
        <w:rPr>
          <w:rFonts w:cstheme="minorHAnsi"/>
          <w:lang w:val="en-ID"/>
        </w:rPr>
        <w:t xml:space="preserve"> 0,1 N</w:t>
      </w:r>
      <w:r>
        <w:rPr>
          <w:rFonts w:cstheme="minorHAnsi"/>
          <w:lang w:val="en-ID"/>
        </w:rPr>
        <w:t xml:space="preserve"> </w:t>
      </w:r>
      <w:r w:rsidRPr="004613F4">
        <w:rPr>
          <w:rFonts w:cstheme="minorHAnsi"/>
          <w:iCs/>
          <w:color w:val="000000" w:themeColor="text1"/>
        </w:rPr>
        <w:t xml:space="preserve">dalam </w:t>
      </w:r>
      <w:r>
        <w:rPr>
          <w:rFonts w:cstheme="minorHAnsi"/>
          <w:iCs/>
          <w:color w:val="000000" w:themeColor="text1"/>
        </w:rPr>
        <w:t>tabung reaksi</w:t>
      </w:r>
      <w:r w:rsidRPr="004613F4">
        <w:rPr>
          <w:rFonts w:cstheme="minorHAnsi"/>
          <w:iCs/>
          <w:color w:val="000000" w:themeColor="text1"/>
        </w:rPr>
        <w:t>.</w:t>
      </w:r>
    </w:p>
    <w:p w14:paraId="05119E70" w14:textId="02AE8DE7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p w14:paraId="5E2F873D" w14:textId="1550A614" w:rsidR="00EC56CA" w:rsidRPr="004613F4" w:rsidRDefault="00EC56CA" w:rsidP="004D40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 dalam Amonia</w:t>
      </w:r>
    </w:p>
    <w:p w14:paraId="2C30A231" w14:textId="37625BF2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 xml:space="preserve">Larutkan </w:t>
      </w:r>
      <w:r>
        <w:rPr>
          <w:rFonts w:cstheme="minorHAnsi"/>
          <w:iCs/>
          <w:color w:val="000000" w:themeColor="text1"/>
        </w:rPr>
        <w:t>1 g</w:t>
      </w:r>
      <w:r w:rsidRPr="004613F4">
        <w:rPr>
          <w:rFonts w:cstheme="minorHAnsi"/>
          <w:iCs/>
          <w:color w:val="000000" w:themeColor="text1"/>
        </w:rPr>
        <w:t xml:space="preserve"> zat uji dengan </w:t>
      </w:r>
      <w:r>
        <w:rPr>
          <w:rFonts w:cstheme="minorHAnsi"/>
          <w:iCs/>
          <w:color w:val="000000" w:themeColor="text1"/>
        </w:rPr>
        <w:t xml:space="preserve">1 – </w:t>
      </w:r>
      <w:r w:rsidRPr="004613F4">
        <w:rPr>
          <w:rFonts w:cstheme="minorHAnsi"/>
          <w:iCs/>
          <w:color w:val="000000" w:themeColor="text1"/>
        </w:rPr>
        <w:t xml:space="preserve">10 ml </w:t>
      </w:r>
      <w:r>
        <w:rPr>
          <w:rFonts w:cstheme="minorHAnsi"/>
          <w:iCs/>
          <w:color w:val="000000" w:themeColor="text1"/>
        </w:rPr>
        <w:t>Amonia P</w:t>
      </w:r>
      <w:r>
        <w:rPr>
          <w:rFonts w:cstheme="minorHAnsi"/>
          <w:lang w:val="en-ID"/>
        </w:rPr>
        <w:t xml:space="preserve"> </w:t>
      </w:r>
      <w:r w:rsidRPr="004613F4">
        <w:rPr>
          <w:rFonts w:cstheme="minorHAnsi"/>
          <w:iCs/>
          <w:color w:val="000000" w:themeColor="text1"/>
        </w:rPr>
        <w:t xml:space="preserve">dalam </w:t>
      </w:r>
      <w:r>
        <w:rPr>
          <w:rFonts w:cstheme="minorHAnsi"/>
          <w:iCs/>
          <w:color w:val="000000" w:themeColor="text1"/>
        </w:rPr>
        <w:t>tabung reaksi</w:t>
      </w:r>
      <w:r w:rsidRPr="004613F4">
        <w:rPr>
          <w:rFonts w:cstheme="minorHAnsi"/>
          <w:iCs/>
          <w:color w:val="000000" w:themeColor="text1"/>
        </w:rPr>
        <w:t>.</w:t>
      </w:r>
    </w:p>
    <w:p w14:paraId="2B2B74A5" w14:textId="266B40AD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p w14:paraId="68A4629A" w14:textId="3ACDD59B" w:rsidR="00EC56CA" w:rsidRPr="004613F4" w:rsidRDefault="00EC56CA" w:rsidP="004D40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 dalam Etanol</w:t>
      </w:r>
    </w:p>
    <w:p w14:paraId="5F0C7D61" w14:textId="3530ACC5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 xml:space="preserve">Larutkan </w:t>
      </w:r>
      <w:r>
        <w:rPr>
          <w:rFonts w:cstheme="minorHAnsi"/>
          <w:iCs/>
          <w:color w:val="000000" w:themeColor="text1"/>
        </w:rPr>
        <w:t>1 g</w:t>
      </w:r>
      <w:r w:rsidRPr="004613F4">
        <w:rPr>
          <w:rFonts w:cstheme="minorHAnsi"/>
          <w:iCs/>
          <w:color w:val="000000" w:themeColor="text1"/>
        </w:rPr>
        <w:t xml:space="preserve"> zat uji dengan </w:t>
      </w:r>
      <w:r>
        <w:rPr>
          <w:rFonts w:cstheme="minorHAnsi"/>
          <w:iCs/>
          <w:color w:val="000000" w:themeColor="text1"/>
        </w:rPr>
        <w:t xml:space="preserve">30 – </w:t>
      </w:r>
      <w:r w:rsidRPr="004613F4">
        <w:rPr>
          <w:rFonts w:cstheme="minorHAnsi"/>
          <w:iCs/>
          <w:color w:val="000000" w:themeColor="text1"/>
        </w:rPr>
        <w:t>10</w:t>
      </w:r>
      <w:r>
        <w:rPr>
          <w:rFonts w:cstheme="minorHAnsi"/>
          <w:iCs/>
          <w:color w:val="000000" w:themeColor="text1"/>
        </w:rPr>
        <w:t>0</w:t>
      </w:r>
      <w:r w:rsidRPr="004613F4">
        <w:rPr>
          <w:rFonts w:cstheme="minorHAnsi"/>
          <w:iCs/>
          <w:color w:val="000000" w:themeColor="text1"/>
        </w:rPr>
        <w:t xml:space="preserve"> ml </w:t>
      </w:r>
      <w:proofErr w:type="spellStart"/>
      <w:r>
        <w:rPr>
          <w:rFonts w:cstheme="minorHAnsi"/>
          <w:lang w:val="en-ID"/>
        </w:rPr>
        <w:t>Etanol</w:t>
      </w:r>
      <w:proofErr w:type="spellEnd"/>
      <w:r>
        <w:rPr>
          <w:rFonts w:cstheme="minorHAnsi"/>
          <w:lang w:val="en-ID"/>
        </w:rPr>
        <w:t xml:space="preserve"> P </w:t>
      </w:r>
      <w:r w:rsidRPr="004613F4">
        <w:rPr>
          <w:rFonts w:cstheme="minorHAnsi"/>
          <w:iCs/>
          <w:color w:val="000000" w:themeColor="text1"/>
        </w:rPr>
        <w:t xml:space="preserve">dalam </w:t>
      </w:r>
      <w:r>
        <w:rPr>
          <w:rFonts w:cstheme="minorHAnsi"/>
          <w:iCs/>
          <w:color w:val="000000" w:themeColor="text1"/>
        </w:rPr>
        <w:t>gelas kimia 100 ml</w:t>
      </w:r>
      <w:r w:rsidRPr="004613F4">
        <w:rPr>
          <w:rFonts w:cstheme="minorHAnsi"/>
          <w:iCs/>
          <w:color w:val="000000" w:themeColor="text1"/>
        </w:rPr>
        <w:t>.</w:t>
      </w:r>
    </w:p>
    <w:p w14:paraId="0302FD27" w14:textId="3067DEEF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p w14:paraId="5B31B072" w14:textId="1BE033D2" w:rsidR="00EC56CA" w:rsidRPr="004613F4" w:rsidRDefault="00EC56CA" w:rsidP="004D40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 dalam Kloroform</w:t>
      </w:r>
    </w:p>
    <w:p w14:paraId="47B66027" w14:textId="584B1A7E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 xml:space="preserve">Larutkan </w:t>
      </w:r>
      <w:r>
        <w:rPr>
          <w:rFonts w:cstheme="minorHAnsi"/>
          <w:iCs/>
          <w:color w:val="000000" w:themeColor="text1"/>
        </w:rPr>
        <w:t>1 g</w:t>
      </w:r>
      <w:r w:rsidRPr="004613F4">
        <w:rPr>
          <w:rFonts w:cstheme="minorHAnsi"/>
          <w:iCs/>
          <w:color w:val="000000" w:themeColor="text1"/>
        </w:rPr>
        <w:t xml:space="preserve"> zat uji dengan </w:t>
      </w:r>
      <w:r>
        <w:rPr>
          <w:rFonts w:cstheme="minorHAnsi"/>
          <w:iCs/>
          <w:color w:val="000000" w:themeColor="text1"/>
        </w:rPr>
        <w:t xml:space="preserve">30 – </w:t>
      </w:r>
      <w:r w:rsidRPr="004613F4">
        <w:rPr>
          <w:rFonts w:cstheme="minorHAnsi"/>
          <w:iCs/>
          <w:color w:val="000000" w:themeColor="text1"/>
        </w:rPr>
        <w:t>10</w:t>
      </w:r>
      <w:r>
        <w:rPr>
          <w:rFonts w:cstheme="minorHAnsi"/>
          <w:iCs/>
          <w:color w:val="000000" w:themeColor="text1"/>
        </w:rPr>
        <w:t>0</w:t>
      </w:r>
      <w:r w:rsidRPr="004613F4">
        <w:rPr>
          <w:rFonts w:cstheme="minorHAnsi"/>
          <w:iCs/>
          <w:color w:val="000000" w:themeColor="text1"/>
        </w:rPr>
        <w:t xml:space="preserve"> ml </w:t>
      </w:r>
      <w:proofErr w:type="spellStart"/>
      <w:r>
        <w:rPr>
          <w:rFonts w:cstheme="minorHAnsi"/>
          <w:lang w:val="en-ID"/>
        </w:rPr>
        <w:t>Kloroform</w:t>
      </w:r>
      <w:proofErr w:type="spellEnd"/>
      <w:r>
        <w:rPr>
          <w:rFonts w:cstheme="minorHAnsi"/>
          <w:lang w:val="en-ID"/>
        </w:rPr>
        <w:t xml:space="preserve"> P </w:t>
      </w:r>
      <w:r w:rsidRPr="004613F4">
        <w:rPr>
          <w:rFonts w:cstheme="minorHAnsi"/>
          <w:iCs/>
          <w:color w:val="000000" w:themeColor="text1"/>
        </w:rPr>
        <w:t xml:space="preserve">dalam </w:t>
      </w:r>
      <w:r>
        <w:rPr>
          <w:rFonts w:cstheme="minorHAnsi"/>
          <w:iCs/>
          <w:color w:val="000000" w:themeColor="text1"/>
        </w:rPr>
        <w:t>gelas kimia 100 ml</w:t>
      </w:r>
      <w:r w:rsidRPr="004613F4">
        <w:rPr>
          <w:rFonts w:cstheme="minorHAnsi"/>
          <w:iCs/>
          <w:color w:val="000000" w:themeColor="text1"/>
        </w:rPr>
        <w:t>.</w:t>
      </w:r>
    </w:p>
    <w:p w14:paraId="7D722471" w14:textId="3D1407C8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p w14:paraId="020BDE34" w14:textId="7EC9D0B7" w:rsidR="00EC56CA" w:rsidRPr="004613F4" w:rsidRDefault="00EC56CA" w:rsidP="004D40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iCs/>
          <w:color w:val="000000" w:themeColor="text1"/>
        </w:rPr>
        <w:t>Kelarutan dalam Eter</w:t>
      </w:r>
    </w:p>
    <w:p w14:paraId="0245370C" w14:textId="5F831E7E" w:rsidR="004613F4" w:rsidRP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 xml:space="preserve">Larutkan </w:t>
      </w:r>
      <w:r>
        <w:rPr>
          <w:rFonts w:cstheme="minorHAnsi"/>
          <w:iCs/>
          <w:color w:val="000000" w:themeColor="text1"/>
        </w:rPr>
        <w:t>1 g</w:t>
      </w:r>
      <w:r w:rsidRPr="004613F4">
        <w:rPr>
          <w:rFonts w:cstheme="minorHAnsi"/>
          <w:iCs/>
          <w:color w:val="000000" w:themeColor="text1"/>
        </w:rPr>
        <w:t xml:space="preserve"> zat uji dengan </w:t>
      </w:r>
      <w:r>
        <w:rPr>
          <w:rFonts w:cstheme="minorHAnsi"/>
          <w:iCs/>
          <w:color w:val="000000" w:themeColor="text1"/>
        </w:rPr>
        <w:t xml:space="preserve">30 – </w:t>
      </w:r>
      <w:r w:rsidRPr="004613F4">
        <w:rPr>
          <w:rFonts w:cstheme="minorHAnsi"/>
          <w:iCs/>
          <w:color w:val="000000" w:themeColor="text1"/>
        </w:rPr>
        <w:t>10</w:t>
      </w:r>
      <w:r>
        <w:rPr>
          <w:rFonts w:cstheme="minorHAnsi"/>
          <w:iCs/>
          <w:color w:val="000000" w:themeColor="text1"/>
        </w:rPr>
        <w:t>0</w:t>
      </w:r>
      <w:r w:rsidRPr="004613F4">
        <w:rPr>
          <w:rFonts w:cstheme="minorHAnsi"/>
          <w:iCs/>
          <w:color w:val="000000" w:themeColor="text1"/>
        </w:rPr>
        <w:t xml:space="preserve"> ml</w:t>
      </w:r>
      <w:r>
        <w:rPr>
          <w:rFonts w:cstheme="minorHAnsi"/>
          <w:iCs/>
          <w:color w:val="000000" w:themeColor="text1"/>
        </w:rPr>
        <w:t xml:space="preserve"> </w:t>
      </w:r>
      <w:r w:rsidRPr="004613F4">
        <w:rPr>
          <w:rFonts w:cstheme="minorHAnsi"/>
          <w:iCs/>
          <w:color w:val="000000" w:themeColor="text1"/>
        </w:rPr>
        <w:t xml:space="preserve"> </w:t>
      </w:r>
      <w:r>
        <w:rPr>
          <w:rFonts w:cstheme="minorHAnsi"/>
          <w:lang w:val="en-ID"/>
        </w:rPr>
        <w:t xml:space="preserve">Eter P </w:t>
      </w:r>
      <w:r w:rsidRPr="004613F4">
        <w:rPr>
          <w:rFonts w:cstheme="minorHAnsi"/>
          <w:iCs/>
          <w:color w:val="000000" w:themeColor="text1"/>
        </w:rPr>
        <w:t xml:space="preserve">dalam </w:t>
      </w:r>
      <w:r>
        <w:rPr>
          <w:rFonts w:cstheme="minorHAnsi"/>
          <w:iCs/>
          <w:color w:val="000000" w:themeColor="text1"/>
        </w:rPr>
        <w:t>gelas kimia 100 ml</w:t>
      </w:r>
      <w:r w:rsidRPr="004613F4">
        <w:rPr>
          <w:rFonts w:cstheme="minorHAnsi"/>
          <w:iCs/>
          <w:color w:val="000000" w:themeColor="text1"/>
        </w:rPr>
        <w:t>.</w:t>
      </w:r>
    </w:p>
    <w:p w14:paraId="4161AE93" w14:textId="01172816" w:rsidR="004613F4" w:rsidRDefault="004613F4" w:rsidP="004613F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Amati pemerian larutan.</w:t>
      </w:r>
    </w:p>
    <w:p w14:paraId="0D079317" w14:textId="77777777" w:rsidR="00BF781D" w:rsidRPr="00E447B2" w:rsidRDefault="00BF781D" w:rsidP="00BF781D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10"/>
          <w:szCs w:val="10"/>
        </w:rPr>
      </w:pPr>
    </w:p>
    <w:p w14:paraId="1CA1E969" w14:textId="72197B06" w:rsidR="009C6DEA" w:rsidRPr="00800C38" w:rsidRDefault="006203A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color w:val="000000" w:themeColor="text1"/>
        </w:rPr>
        <w:t>Identifikasi</w:t>
      </w:r>
    </w:p>
    <w:p w14:paraId="0A842A5A" w14:textId="2AE57E4E" w:rsidR="009C6DEA" w:rsidRPr="00800C38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5279A1BE" w14:textId="6A40CFA6" w:rsidR="00112934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 xml:space="preserve">Theophylline Anhydrate </w:t>
      </w:r>
      <w:r w:rsidR="005F66F0">
        <w:rPr>
          <w:rFonts w:cstheme="minorHAnsi"/>
        </w:rPr>
        <w:t>(S-QC-01-340)</w:t>
      </w:r>
    </w:p>
    <w:p w14:paraId="6AD05861" w14:textId="589411D8" w:rsidR="003B2440" w:rsidRPr="00FF464D" w:rsidRDefault="009C6DEA" w:rsidP="006203A0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2750E2A1" w14:textId="74711A47" w:rsidR="00FF464D" w:rsidRDefault="00FF464D" w:rsidP="00FF464D">
      <w:pPr>
        <w:pStyle w:val="ListParagraph"/>
        <w:numPr>
          <w:ilvl w:val="0"/>
          <w:numId w:val="42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Uji Identifikasi A</w:t>
      </w:r>
      <w:r w:rsidR="004613F4">
        <w:rPr>
          <w:rFonts w:cstheme="minorHAnsi"/>
          <w:iCs/>
          <w:color w:val="000000" w:themeColor="text1"/>
        </w:rPr>
        <w:t xml:space="preserve"> (Serapan Inframerah)</w:t>
      </w:r>
    </w:p>
    <w:p w14:paraId="0FA76539" w14:textId="77777777" w:rsidR="004613F4" w:rsidRPr="004613F4" w:rsidRDefault="004613F4" w:rsidP="004613F4">
      <w:pPr>
        <w:numPr>
          <w:ilvl w:val="0"/>
          <w:numId w:val="44"/>
        </w:numPr>
        <w:spacing w:after="0" w:line="276" w:lineRule="auto"/>
        <w:ind w:left="2083" w:right="-22" w:hanging="283"/>
        <w:jc w:val="both"/>
        <w:rPr>
          <w:rFonts w:cstheme="minorHAnsi"/>
          <w:lang w:val="en-US"/>
        </w:rPr>
      </w:pPr>
      <w:proofErr w:type="spellStart"/>
      <w:r w:rsidRPr="004613F4">
        <w:rPr>
          <w:rFonts w:cstheme="minorHAnsi"/>
          <w:lang w:val="en-US"/>
        </w:rPr>
        <w:t>Zat</w:t>
      </w:r>
      <w:proofErr w:type="spellEnd"/>
      <w:r w:rsidRPr="004613F4">
        <w:rPr>
          <w:rFonts w:cstheme="minorHAnsi"/>
          <w:lang w:val="en-US"/>
        </w:rPr>
        <w:t xml:space="preserve"> Baku</w:t>
      </w:r>
    </w:p>
    <w:p w14:paraId="23E2E7EB" w14:textId="250390BF" w:rsidR="004613F4" w:rsidRPr="004613F4" w:rsidRDefault="004613F4" w:rsidP="004613F4">
      <w:pPr>
        <w:numPr>
          <w:ilvl w:val="0"/>
          <w:numId w:val="45"/>
        </w:numPr>
        <w:tabs>
          <w:tab w:val="left" w:pos="1134"/>
          <w:tab w:val="left" w:pos="1843"/>
        </w:tabs>
        <w:spacing w:after="60" w:line="276" w:lineRule="auto"/>
        <w:ind w:left="2366" w:right="-22" w:hanging="284"/>
        <w:jc w:val="both"/>
        <w:rPr>
          <w:rFonts w:cstheme="minorHAnsi"/>
          <w:lang w:val="en-US"/>
        </w:rPr>
      </w:pPr>
      <w:proofErr w:type="spellStart"/>
      <w:r w:rsidRPr="004613F4">
        <w:rPr>
          <w:rFonts w:cstheme="minorHAnsi"/>
          <w:lang w:val="en-US"/>
        </w:rPr>
        <w:t>Campur</w:t>
      </w:r>
      <w:proofErr w:type="spellEnd"/>
      <w:r w:rsidRPr="004613F4">
        <w:rPr>
          <w:rFonts w:cstheme="minorHAnsi"/>
          <w:lang w:val="en-US"/>
        </w:rPr>
        <w:t xml:space="preserve"> dan </w:t>
      </w:r>
      <w:proofErr w:type="spellStart"/>
      <w:r w:rsidRPr="004613F4">
        <w:rPr>
          <w:rFonts w:cstheme="minorHAnsi"/>
          <w:lang w:val="en-US"/>
        </w:rPr>
        <w:t>gerus</w:t>
      </w:r>
      <w:proofErr w:type="spellEnd"/>
      <w:r w:rsidRPr="004613F4">
        <w:rPr>
          <w:rFonts w:cstheme="minorHAnsi"/>
          <w:lang w:val="en-US"/>
        </w:rPr>
        <w:t xml:space="preserve"> 8 mg Baku </w:t>
      </w:r>
      <w:proofErr w:type="spellStart"/>
      <w:r w:rsidRPr="004613F4">
        <w:rPr>
          <w:rFonts w:cstheme="minorHAnsi"/>
          <w:lang w:val="en-US"/>
        </w:rPr>
        <w:t>Kerja</w:t>
      </w:r>
      <w:proofErr w:type="spellEnd"/>
      <w:r w:rsidRPr="004613F4">
        <w:rPr>
          <w:rFonts w:cstheme="minorHAnsi"/>
          <w:lang w:val="en-US"/>
        </w:rPr>
        <w:t xml:space="preserve"> Theophylline Anhydrate </w:t>
      </w:r>
      <w:proofErr w:type="spellStart"/>
      <w:r w:rsidRPr="004613F4">
        <w:rPr>
          <w:rFonts w:cstheme="minorHAnsi"/>
          <w:lang w:val="en-US"/>
        </w:rPr>
        <w:t>dengan</w:t>
      </w:r>
      <w:proofErr w:type="spellEnd"/>
      <w:r w:rsidRPr="004613F4">
        <w:rPr>
          <w:rFonts w:cstheme="minorHAnsi"/>
          <w:lang w:val="en-US"/>
        </w:rPr>
        <w:t xml:space="preserve"> 400 mg </w:t>
      </w:r>
      <w:r w:rsidRPr="00326D7E">
        <w:rPr>
          <w:rFonts w:cstheme="minorHAnsi"/>
          <w:i/>
          <w:iCs/>
          <w:lang w:val="en-US"/>
        </w:rPr>
        <w:t>Kalium Bromide for IR Spectroscopy.</w:t>
      </w:r>
    </w:p>
    <w:p w14:paraId="52E7DC4A" w14:textId="77777777" w:rsidR="004613F4" w:rsidRPr="004613F4" w:rsidRDefault="004613F4" w:rsidP="004613F4">
      <w:pPr>
        <w:numPr>
          <w:ilvl w:val="0"/>
          <w:numId w:val="45"/>
        </w:numPr>
        <w:spacing w:after="60" w:line="276" w:lineRule="auto"/>
        <w:ind w:left="2366" w:right="-22" w:hanging="284"/>
        <w:jc w:val="both"/>
        <w:rPr>
          <w:rFonts w:cstheme="minorHAnsi"/>
          <w:lang w:val="en-US"/>
        </w:rPr>
      </w:pPr>
      <w:proofErr w:type="spellStart"/>
      <w:r w:rsidRPr="004613F4">
        <w:rPr>
          <w:rFonts w:cstheme="minorHAnsi"/>
          <w:lang w:val="en-US"/>
        </w:rPr>
        <w:t>Buat</w:t>
      </w:r>
      <w:proofErr w:type="spellEnd"/>
      <w:r w:rsidRPr="004613F4">
        <w:rPr>
          <w:rFonts w:cstheme="minorHAnsi"/>
          <w:lang w:val="en-US"/>
        </w:rPr>
        <w:t xml:space="preserve"> pellet Kalium </w:t>
      </w:r>
      <w:proofErr w:type="spellStart"/>
      <w:r w:rsidRPr="004613F4">
        <w:rPr>
          <w:rFonts w:cstheme="minorHAnsi"/>
          <w:lang w:val="en-US"/>
        </w:rPr>
        <w:t>Bromida</w:t>
      </w:r>
      <w:proofErr w:type="spellEnd"/>
      <w:r w:rsidRPr="004613F4">
        <w:rPr>
          <w:rFonts w:cstheme="minorHAnsi"/>
          <w:lang w:val="en-US"/>
        </w:rPr>
        <w:t>.</w:t>
      </w:r>
    </w:p>
    <w:p w14:paraId="23FAEC62" w14:textId="77777777" w:rsidR="004613F4" w:rsidRPr="00E447B2" w:rsidRDefault="004613F4" w:rsidP="004613F4">
      <w:pPr>
        <w:spacing w:after="60" w:line="276" w:lineRule="auto"/>
        <w:ind w:left="2366" w:right="-22"/>
        <w:jc w:val="both"/>
        <w:rPr>
          <w:rFonts w:cstheme="minorHAnsi"/>
          <w:sz w:val="10"/>
          <w:szCs w:val="10"/>
          <w:lang w:val="en-US"/>
        </w:rPr>
      </w:pPr>
    </w:p>
    <w:p w14:paraId="6C4B3BD9" w14:textId="77777777" w:rsidR="004613F4" w:rsidRPr="004613F4" w:rsidRDefault="004613F4" w:rsidP="004613F4">
      <w:pPr>
        <w:numPr>
          <w:ilvl w:val="0"/>
          <w:numId w:val="44"/>
        </w:numPr>
        <w:spacing w:after="0" w:line="276" w:lineRule="auto"/>
        <w:ind w:left="2083" w:right="-22" w:hanging="283"/>
        <w:jc w:val="both"/>
        <w:rPr>
          <w:rFonts w:cstheme="minorHAnsi"/>
          <w:lang w:val="en-US"/>
        </w:rPr>
      </w:pPr>
      <w:proofErr w:type="spellStart"/>
      <w:r w:rsidRPr="004613F4">
        <w:rPr>
          <w:rFonts w:cstheme="minorHAnsi"/>
          <w:lang w:val="en-US"/>
        </w:rPr>
        <w:lastRenderedPageBreak/>
        <w:t>Zat</w:t>
      </w:r>
      <w:proofErr w:type="spellEnd"/>
      <w:r w:rsidRPr="004613F4">
        <w:rPr>
          <w:rFonts w:cstheme="minorHAnsi"/>
          <w:lang w:val="en-US"/>
        </w:rPr>
        <w:t xml:space="preserve"> Uji</w:t>
      </w:r>
    </w:p>
    <w:p w14:paraId="1D43E247" w14:textId="77777777" w:rsidR="004613F4" w:rsidRPr="00326D7E" w:rsidRDefault="004613F4" w:rsidP="004613F4">
      <w:pPr>
        <w:numPr>
          <w:ilvl w:val="0"/>
          <w:numId w:val="46"/>
        </w:numPr>
        <w:spacing w:after="60" w:line="276" w:lineRule="auto"/>
        <w:ind w:left="2366" w:right="-22" w:hanging="284"/>
        <w:jc w:val="both"/>
        <w:rPr>
          <w:rFonts w:cstheme="minorHAnsi"/>
          <w:i/>
          <w:iCs/>
          <w:lang w:val="en-US"/>
        </w:rPr>
      </w:pPr>
      <w:proofErr w:type="spellStart"/>
      <w:r w:rsidRPr="004613F4">
        <w:rPr>
          <w:rFonts w:cstheme="minorHAnsi"/>
          <w:lang w:val="en-US"/>
        </w:rPr>
        <w:t>Campur</w:t>
      </w:r>
      <w:proofErr w:type="spellEnd"/>
      <w:r w:rsidRPr="004613F4">
        <w:rPr>
          <w:rFonts w:cstheme="minorHAnsi"/>
          <w:lang w:val="en-US"/>
        </w:rPr>
        <w:t xml:space="preserve"> dan </w:t>
      </w:r>
      <w:proofErr w:type="spellStart"/>
      <w:r w:rsidRPr="004613F4">
        <w:rPr>
          <w:rFonts w:cstheme="minorHAnsi"/>
          <w:lang w:val="en-US"/>
        </w:rPr>
        <w:t>gerus</w:t>
      </w:r>
      <w:proofErr w:type="spellEnd"/>
      <w:r w:rsidRPr="004613F4">
        <w:rPr>
          <w:rFonts w:cstheme="minorHAnsi"/>
          <w:lang w:val="en-US"/>
        </w:rPr>
        <w:t xml:space="preserve"> 8 mg </w:t>
      </w:r>
      <w:proofErr w:type="spellStart"/>
      <w:r w:rsidRPr="004613F4">
        <w:rPr>
          <w:rFonts w:cstheme="minorHAnsi"/>
          <w:lang w:val="en-US"/>
        </w:rPr>
        <w:t>zat</w:t>
      </w:r>
      <w:proofErr w:type="spellEnd"/>
      <w:r w:rsidRPr="004613F4">
        <w:rPr>
          <w:rFonts w:cstheme="minorHAnsi"/>
          <w:lang w:val="en-US"/>
        </w:rPr>
        <w:t xml:space="preserve"> uji </w:t>
      </w:r>
      <w:proofErr w:type="spellStart"/>
      <w:r w:rsidRPr="004613F4">
        <w:rPr>
          <w:rFonts w:cstheme="minorHAnsi"/>
          <w:lang w:val="en-US"/>
        </w:rPr>
        <w:t>dengan</w:t>
      </w:r>
      <w:proofErr w:type="spellEnd"/>
      <w:r w:rsidRPr="004613F4">
        <w:rPr>
          <w:rFonts w:cstheme="minorHAnsi"/>
          <w:lang w:val="en-US"/>
        </w:rPr>
        <w:t xml:space="preserve"> 400 mg </w:t>
      </w:r>
      <w:r w:rsidRPr="00326D7E">
        <w:rPr>
          <w:rFonts w:cstheme="minorHAnsi"/>
          <w:i/>
          <w:iCs/>
          <w:lang w:val="en-US"/>
        </w:rPr>
        <w:t>Kalium Bromide for IR Spectroscopy.</w:t>
      </w:r>
    </w:p>
    <w:p w14:paraId="504C8DBE" w14:textId="77777777" w:rsidR="004613F4" w:rsidRDefault="004613F4" w:rsidP="004613F4">
      <w:pPr>
        <w:numPr>
          <w:ilvl w:val="0"/>
          <w:numId w:val="46"/>
        </w:numPr>
        <w:spacing w:after="0" w:line="276" w:lineRule="auto"/>
        <w:ind w:left="2366" w:right="-22" w:hanging="284"/>
        <w:jc w:val="both"/>
        <w:rPr>
          <w:rFonts w:cstheme="minorHAnsi"/>
          <w:lang w:val="en-US"/>
        </w:rPr>
      </w:pPr>
      <w:proofErr w:type="spellStart"/>
      <w:r w:rsidRPr="004613F4">
        <w:rPr>
          <w:rFonts w:cstheme="minorHAnsi"/>
          <w:lang w:val="en-US"/>
        </w:rPr>
        <w:t>Buat</w:t>
      </w:r>
      <w:proofErr w:type="spellEnd"/>
      <w:r w:rsidRPr="004613F4">
        <w:rPr>
          <w:rFonts w:cstheme="minorHAnsi"/>
          <w:lang w:val="en-US"/>
        </w:rPr>
        <w:t xml:space="preserve"> pellet Kalium </w:t>
      </w:r>
      <w:proofErr w:type="spellStart"/>
      <w:r w:rsidRPr="004613F4">
        <w:rPr>
          <w:rFonts w:cstheme="minorHAnsi"/>
          <w:lang w:val="en-US"/>
        </w:rPr>
        <w:t>Bromida</w:t>
      </w:r>
      <w:proofErr w:type="spellEnd"/>
      <w:r w:rsidRPr="004613F4">
        <w:rPr>
          <w:rFonts w:cstheme="minorHAnsi"/>
          <w:lang w:val="en-US"/>
        </w:rPr>
        <w:t>.</w:t>
      </w:r>
    </w:p>
    <w:p w14:paraId="10D4B367" w14:textId="6E785DE7" w:rsidR="00326D7E" w:rsidRPr="00326D7E" w:rsidRDefault="00326D7E" w:rsidP="00326D7E">
      <w:pPr>
        <w:spacing w:after="0" w:line="276" w:lineRule="auto"/>
        <w:ind w:left="2366" w:right="-22"/>
        <w:jc w:val="both"/>
        <w:rPr>
          <w:rFonts w:cstheme="minorHAnsi"/>
          <w:sz w:val="6"/>
          <w:szCs w:val="6"/>
          <w:lang w:val="en-US"/>
        </w:rPr>
      </w:pPr>
    </w:p>
    <w:p w14:paraId="23E68499" w14:textId="77777777" w:rsidR="004613F4" w:rsidRPr="004613F4" w:rsidRDefault="004613F4" w:rsidP="004613F4">
      <w:pPr>
        <w:numPr>
          <w:ilvl w:val="0"/>
          <w:numId w:val="44"/>
        </w:numPr>
        <w:spacing w:after="0" w:line="276" w:lineRule="auto"/>
        <w:ind w:left="2083" w:right="-22" w:hanging="283"/>
        <w:jc w:val="both"/>
        <w:rPr>
          <w:rFonts w:cstheme="minorHAnsi"/>
          <w:lang w:val="en-US"/>
        </w:rPr>
      </w:pPr>
      <w:proofErr w:type="spellStart"/>
      <w:r w:rsidRPr="004613F4">
        <w:rPr>
          <w:rFonts w:cstheme="minorHAnsi"/>
          <w:lang w:val="en-US"/>
        </w:rPr>
        <w:t>Pengukuran</w:t>
      </w:r>
      <w:proofErr w:type="spellEnd"/>
    </w:p>
    <w:p w14:paraId="5D799B80" w14:textId="77777777" w:rsidR="004613F4" w:rsidRPr="004613F4" w:rsidRDefault="004613F4" w:rsidP="004613F4">
      <w:pPr>
        <w:numPr>
          <w:ilvl w:val="0"/>
          <w:numId w:val="47"/>
        </w:numPr>
        <w:spacing w:after="60" w:line="276" w:lineRule="auto"/>
        <w:ind w:left="2366" w:right="-22" w:hanging="284"/>
        <w:jc w:val="both"/>
        <w:rPr>
          <w:rFonts w:cstheme="minorHAnsi"/>
          <w:lang w:val="en-US"/>
        </w:rPr>
      </w:pPr>
      <w:proofErr w:type="spellStart"/>
      <w:r w:rsidRPr="004613F4">
        <w:rPr>
          <w:rFonts w:cstheme="minorHAnsi"/>
          <w:lang w:val="en-US"/>
        </w:rPr>
        <w:t>Lakukan</w:t>
      </w:r>
      <w:proofErr w:type="spellEnd"/>
      <w:r w:rsidRPr="004613F4">
        <w:rPr>
          <w:rFonts w:cstheme="minorHAnsi"/>
          <w:lang w:val="en-US"/>
        </w:rPr>
        <w:t xml:space="preserve"> “scanning” </w:t>
      </w:r>
      <w:proofErr w:type="spellStart"/>
      <w:r w:rsidRPr="004613F4">
        <w:rPr>
          <w:rFonts w:cstheme="minorHAnsi"/>
          <w:lang w:val="en-US"/>
        </w:rPr>
        <w:t>menggunakan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Spektrofotometer</w:t>
      </w:r>
      <w:proofErr w:type="spellEnd"/>
      <w:r w:rsidRPr="004613F4">
        <w:rPr>
          <w:rFonts w:cstheme="minorHAnsi"/>
          <w:lang w:val="en-US"/>
        </w:rPr>
        <w:t xml:space="preserve"> IR pada </w:t>
      </w:r>
      <w:proofErr w:type="spellStart"/>
      <w:r w:rsidRPr="004613F4">
        <w:rPr>
          <w:rFonts w:cstheme="minorHAnsi"/>
          <w:lang w:val="en-US"/>
        </w:rPr>
        <w:t>panjang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gelombang</w:t>
      </w:r>
      <w:proofErr w:type="spellEnd"/>
      <w:r w:rsidRPr="004613F4">
        <w:rPr>
          <w:rFonts w:cstheme="minorHAnsi"/>
          <w:lang w:val="en-US"/>
        </w:rPr>
        <w:t xml:space="preserve"> 400 - 4000 nm.</w:t>
      </w:r>
    </w:p>
    <w:p w14:paraId="1D4F6700" w14:textId="77777777" w:rsidR="004613F4" w:rsidRPr="004613F4" w:rsidRDefault="004613F4" w:rsidP="004613F4">
      <w:pPr>
        <w:numPr>
          <w:ilvl w:val="0"/>
          <w:numId w:val="47"/>
        </w:numPr>
        <w:spacing w:after="60" w:line="276" w:lineRule="auto"/>
        <w:ind w:left="2366" w:right="-22" w:hanging="284"/>
        <w:jc w:val="both"/>
        <w:rPr>
          <w:rFonts w:cstheme="minorHAnsi"/>
          <w:lang w:val="en-US"/>
        </w:rPr>
      </w:pPr>
      <w:proofErr w:type="spellStart"/>
      <w:r w:rsidRPr="004613F4">
        <w:rPr>
          <w:rFonts w:cstheme="minorHAnsi"/>
          <w:lang w:val="en-US"/>
        </w:rPr>
        <w:t>Bandingkan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spektrum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zat</w:t>
      </w:r>
      <w:proofErr w:type="spellEnd"/>
      <w:r w:rsidRPr="004613F4">
        <w:rPr>
          <w:rFonts w:cstheme="minorHAnsi"/>
          <w:lang w:val="en-US"/>
        </w:rPr>
        <w:t xml:space="preserve"> uji </w:t>
      </w:r>
      <w:proofErr w:type="spellStart"/>
      <w:r w:rsidRPr="004613F4">
        <w:rPr>
          <w:rFonts w:cstheme="minorHAnsi"/>
          <w:lang w:val="en-US"/>
        </w:rPr>
        <w:t>dengan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zat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baku</w:t>
      </w:r>
      <w:proofErr w:type="spellEnd"/>
      <w:r w:rsidRPr="004613F4">
        <w:rPr>
          <w:rFonts w:cstheme="minorHAnsi"/>
          <w:lang w:val="en-US"/>
        </w:rPr>
        <w:t>.</w:t>
      </w:r>
    </w:p>
    <w:p w14:paraId="0A2F3B40" w14:textId="77777777" w:rsidR="004613F4" w:rsidRPr="004613F4" w:rsidRDefault="004613F4" w:rsidP="004613F4">
      <w:pPr>
        <w:numPr>
          <w:ilvl w:val="0"/>
          <w:numId w:val="47"/>
        </w:numPr>
        <w:spacing w:after="60" w:line="276" w:lineRule="auto"/>
        <w:ind w:left="2366" w:right="-22" w:hanging="284"/>
        <w:jc w:val="both"/>
        <w:rPr>
          <w:rFonts w:cstheme="minorHAnsi"/>
          <w:lang w:val="en-US"/>
        </w:rPr>
      </w:pPr>
      <w:r w:rsidRPr="004613F4">
        <w:rPr>
          <w:rFonts w:cstheme="minorHAnsi"/>
          <w:lang w:val="en-US"/>
        </w:rPr>
        <w:t xml:space="preserve">Amati </w:t>
      </w:r>
      <w:proofErr w:type="spellStart"/>
      <w:r w:rsidRPr="004613F4">
        <w:rPr>
          <w:rFonts w:cstheme="minorHAnsi"/>
          <w:lang w:val="en-US"/>
        </w:rPr>
        <w:t>kedua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spektrum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tersebut</w:t>
      </w:r>
      <w:proofErr w:type="spellEnd"/>
      <w:r w:rsidRPr="004613F4">
        <w:rPr>
          <w:rFonts w:cstheme="minorHAnsi"/>
          <w:lang w:val="en-US"/>
        </w:rPr>
        <w:t xml:space="preserve">, </w:t>
      </w:r>
      <w:proofErr w:type="spellStart"/>
      <w:r w:rsidRPr="004613F4">
        <w:rPr>
          <w:rFonts w:cstheme="minorHAnsi"/>
          <w:lang w:val="en-US"/>
        </w:rPr>
        <w:t>spektrum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serapan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inframerah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zat</w:t>
      </w:r>
      <w:proofErr w:type="spellEnd"/>
      <w:r w:rsidRPr="004613F4">
        <w:rPr>
          <w:rFonts w:cstheme="minorHAnsi"/>
          <w:lang w:val="en-US"/>
        </w:rPr>
        <w:t xml:space="preserve"> uji </w:t>
      </w:r>
      <w:proofErr w:type="spellStart"/>
      <w:r w:rsidRPr="004613F4">
        <w:rPr>
          <w:rFonts w:cstheme="minorHAnsi"/>
          <w:lang w:val="en-US"/>
        </w:rPr>
        <w:t>menunjukkan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maksimum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hanya</w:t>
      </w:r>
      <w:proofErr w:type="spellEnd"/>
      <w:r w:rsidRPr="004613F4">
        <w:rPr>
          <w:rFonts w:cstheme="minorHAnsi"/>
          <w:lang w:val="en-US"/>
        </w:rPr>
        <w:t xml:space="preserve"> pada </w:t>
      </w:r>
      <w:proofErr w:type="spellStart"/>
      <w:r w:rsidRPr="004613F4">
        <w:rPr>
          <w:rFonts w:cstheme="minorHAnsi"/>
          <w:lang w:val="en-US"/>
        </w:rPr>
        <w:t>panjang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gelombang</w:t>
      </w:r>
      <w:proofErr w:type="spellEnd"/>
      <w:r w:rsidRPr="004613F4">
        <w:rPr>
          <w:rFonts w:cstheme="minorHAnsi"/>
          <w:lang w:val="en-US"/>
        </w:rPr>
        <w:t xml:space="preserve"> yang </w:t>
      </w:r>
      <w:proofErr w:type="spellStart"/>
      <w:r w:rsidRPr="004613F4">
        <w:rPr>
          <w:rFonts w:cstheme="minorHAnsi"/>
          <w:lang w:val="en-US"/>
        </w:rPr>
        <w:t>sama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seperti</w:t>
      </w:r>
      <w:proofErr w:type="spellEnd"/>
      <w:r w:rsidRPr="004613F4">
        <w:rPr>
          <w:rFonts w:cstheme="minorHAnsi"/>
          <w:lang w:val="en-US"/>
        </w:rPr>
        <w:t xml:space="preserve"> pada </w:t>
      </w:r>
      <w:proofErr w:type="spellStart"/>
      <w:r w:rsidRPr="004613F4">
        <w:rPr>
          <w:rFonts w:cstheme="minorHAnsi"/>
          <w:lang w:val="en-US"/>
        </w:rPr>
        <w:t>zat</w:t>
      </w:r>
      <w:proofErr w:type="spellEnd"/>
      <w:r w:rsidRPr="004613F4">
        <w:rPr>
          <w:rFonts w:cstheme="minorHAnsi"/>
          <w:lang w:val="en-US"/>
        </w:rPr>
        <w:t xml:space="preserve"> </w:t>
      </w:r>
      <w:proofErr w:type="spellStart"/>
      <w:r w:rsidRPr="004613F4">
        <w:rPr>
          <w:rFonts w:cstheme="minorHAnsi"/>
          <w:lang w:val="en-US"/>
        </w:rPr>
        <w:t>baku</w:t>
      </w:r>
      <w:proofErr w:type="spellEnd"/>
      <w:r w:rsidRPr="004613F4">
        <w:rPr>
          <w:rFonts w:cstheme="minorHAnsi"/>
          <w:lang w:val="en-US"/>
        </w:rPr>
        <w:t>.</w:t>
      </w:r>
    </w:p>
    <w:p w14:paraId="7EC2E315" w14:textId="77777777" w:rsidR="004613F4" w:rsidRPr="004613F4" w:rsidRDefault="004613F4" w:rsidP="004613F4">
      <w:pPr>
        <w:pStyle w:val="ListParagraph"/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4C188879" w14:textId="2138DEB1" w:rsidR="00FF464D" w:rsidRPr="004613F4" w:rsidRDefault="00FF464D" w:rsidP="00FF464D">
      <w:pPr>
        <w:pStyle w:val="ListParagraph"/>
        <w:numPr>
          <w:ilvl w:val="0"/>
          <w:numId w:val="42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4613F4">
        <w:rPr>
          <w:rFonts w:cstheme="minorHAnsi"/>
          <w:iCs/>
          <w:color w:val="000000" w:themeColor="text1"/>
        </w:rPr>
        <w:t>Uji Identifikasi B</w:t>
      </w:r>
      <w:r w:rsidR="004613F4">
        <w:rPr>
          <w:rFonts w:cstheme="minorHAnsi"/>
          <w:iCs/>
          <w:color w:val="000000" w:themeColor="text1"/>
        </w:rPr>
        <w:t xml:space="preserve"> (Metoda HPLC)</w:t>
      </w:r>
    </w:p>
    <w:p w14:paraId="33D8B258" w14:textId="4500600F" w:rsidR="00DA2D2B" w:rsidRDefault="006203A0" w:rsidP="00FF464D">
      <w:pPr>
        <w:pStyle w:val="ListParagraph"/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</w:rPr>
      </w:pPr>
      <w:r w:rsidRPr="006203A0">
        <w:rPr>
          <w:rFonts w:cstheme="minorHAnsi"/>
          <w:iCs/>
          <w:color w:val="000000" w:themeColor="text1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42587357" w14:textId="77777777" w:rsidR="002F5AD3" w:rsidRPr="002F5AD3" w:rsidRDefault="002F5AD3" w:rsidP="002F5AD3">
      <w:pPr>
        <w:pStyle w:val="ListParagraph"/>
        <w:spacing w:after="0" w:line="276" w:lineRule="auto"/>
        <w:ind w:left="144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2AED5BAF" w14:textId="02AFAB54" w:rsidR="00647300" w:rsidRPr="00800C38" w:rsidRDefault="00FF464D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</w:rPr>
      </w:pPr>
      <w:r>
        <w:rPr>
          <w:rFonts w:cstheme="minorHAnsi"/>
        </w:rPr>
        <w:t>Jarak Lebur</w:t>
      </w:r>
    </w:p>
    <w:p w14:paraId="1E4C1B50" w14:textId="55FA17AA" w:rsidR="00771982" w:rsidRPr="00800C38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D20C6D" w:rsidRPr="00800C38">
        <w:rPr>
          <w:rFonts w:cstheme="minorHAnsi"/>
        </w:rPr>
        <w:t>:</w:t>
      </w:r>
    </w:p>
    <w:p w14:paraId="3F873929" w14:textId="536B0C50" w:rsidR="00771982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 xml:space="preserve">Theophylline Anhydrate </w:t>
      </w:r>
      <w:r w:rsidR="005F66F0">
        <w:rPr>
          <w:rFonts w:cstheme="minorHAnsi"/>
        </w:rPr>
        <w:t>(S-QC-01-340)</w:t>
      </w:r>
    </w:p>
    <w:p w14:paraId="78AE5046" w14:textId="77777777" w:rsidR="007A598D" w:rsidRDefault="00CB56D7" w:rsidP="007A598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D20C6D" w:rsidRPr="00800C38">
        <w:rPr>
          <w:rFonts w:cstheme="minorHAnsi"/>
        </w:rPr>
        <w:t xml:space="preserve"> :</w:t>
      </w:r>
    </w:p>
    <w:p w14:paraId="1F0AA556" w14:textId="48A53BF3" w:rsidR="007A598D" w:rsidRDefault="006203A0" w:rsidP="007A598D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7A598D">
        <w:rPr>
          <w:rFonts w:cstheme="minorHAnsi"/>
        </w:rPr>
        <w:t>Lakukan pe</w:t>
      </w:r>
      <w:r w:rsidR="007A598D" w:rsidRPr="007A598D">
        <w:rPr>
          <w:rFonts w:cstheme="minorHAnsi"/>
        </w:rPr>
        <w:t>ngukuran</w:t>
      </w:r>
      <w:r w:rsidRPr="007A598D">
        <w:rPr>
          <w:rFonts w:cstheme="minorHAnsi"/>
        </w:rPr>
        <w:t xml:space="preserve"> sesuai dengan Instruksi Kerja Pemakaian Alat </w:t>
      </w:r>
      <w:r w:rsidR="00FF464D" w:rsidRPr="007A598D">
        <w:rPr>
          <w:rFonts w:cstheme="minorHAnsi"/>
        </w:rPr>
        <w:t>Melting Point</w:t>
      </w:r>
      <w:r w:rsidR="007A598D" w:rsidRPr="007A598D">
        <w:rPr>
          <w:rFonts w:cstheme="minorHAnsi"/>
        </w:rPr>
        <w:t xml:space="preserve"> ; </w:t>
      </w:r>
      <w:r w:rsidR="00326D7E">
        <w:rPr>
          <w:rFonts w:cstheme="minorHAnsi"/>
        </w:rPr>
        <w:t>r</w:t>
      </w:r>
      <w:r w:rsidR="007A598D" w:rsidRPr="007A598D">
        <w:rPr>
          <w:rFonts w:cstheme="minorHAnsi"/>
        </w:rPr>
        <w:t>entang antara awal dan akhir peleburan tidak lebih dari 3°.</w:t>
      </w:r>
    </w:p>
    <w:p w14:paraId="60CA5DC0" w14:textId="77777777" w:rsidR="009B4593" w:rsidRPr="00116252" w:rsidRDefault="009B4593" w:rsidP="009B4593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10"/>
          <w:szCs w:val="10"/>
        </w:rPr>
      </w:pPr>
    </w:p>
    <w:p w14:paraId="328F4E46" w14:textId="05077A0E" w:rsidR="009B4593" w:rsidRDefault="007A598D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t>Keasaman</w:t>
      </w:r>
    </w:p>
    <w:p w14:paraId="71043BDA" w14:textId="77777777" w:rsidR="009B4593" w:rsidRPr="00800C38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4A7902F2" w14:textId="4CC44050" w:rsidR="009B4593" w:rsidRPr="00800C38" w:rsidRDefault="009B4593" w:rsidP="009B4593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 xml:space="preserve">Theophylline Anhydrate </w:t>
      </w:r>
      <w:r w:rsidR="005F66F0">
        <w:rPr>
          <w:rFonts w:cstheme="minorHAnsi"/>
        </w:rPr>
        <w:t>(S-QC-01-340)</w:t>
      </w:r>
    </w:p>
    <w:p w14:paraId="1F72D55C" w14:textId="77777777" w:rsidR="009B4593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 :</w:t>
      </w:r>
    </w:p>
    <w:p w14:paraId="152D4E8C" w14:textId="4580CA88" w:rsid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Timbang saksama 500 mg zat uji, masukkan ke dalam labu Erlenmeyer 250 ml.</w:t>
      </w:r>
    </w:p>
    <w:p w14:paraId="44926FE2" w14:textId="144202F6" w:rsid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Larutkan dengan 75 ml Air Murni.</w:t>
      </w:r>
    </w:p>
    <w:p w14:paraId="79AB08D3" w14:textId="61B77E47" w:rsid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Tambahkan 1 tetes Indikator Metil Merah LP.</w:t>
      </w:r>
    </w:p>
    <w:p w14:paraId="03753233" w14:textId="53674E85" w:rsidR="00326D7E" w:rsidRPr="00326D7E" w:rsidRDefault="007A598D" w:rsidP="00326D7E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Titrasi dengan larutan Natrium Hidroksida 0,02 N</w:t>
      </w:r>
      <w:r w:rsidR="00326D7E">
        <w:rPr>
          <w:rFonts w:cstheme="minorHAnsi"/>
        </w:rPr>
        <w:t xml:space="preserve"> LV</w:t>
      </w:r>
      <w:r>
        <w:rPr>
          <w:rFonts w:cstheme="minorHAnsi"/>
        </w:rPr>
        <w:t xml:space="preserve"> hingga terjadi warna kuning</w:t>
      </w:r>
      <w:r w:rsidR="00326D7E">
        <w:rPr>
          <w:rFonts w:cstheme="minorHAnsi"/>
        </w:rPr>
        <w:t xml:space="preserve"> ;  diperlukan tidak lebih dari 1,0 ml larutan Natrium Hidroksida 0,02 N LV.</w:t>
      </w:r>
    </w:p>
    <w:p w14:paraId="5042E192" w14:textId="77777777" w:rsidR="007A598D" w:rsidRPr="007A598D" w:rsidRDefault="007A598D" w:rsidP="007A598D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449EDFD" w14:textId="39FCA4EB" w:rsidR="00FF464D" w:rsidRDefault="00FF464D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t>Susut Pengeringan</w:t>
      </w:r>
    </w:p>
    <w:p w14:paraId="5D59AD04" w14:textId="77777777" w:rsidR="007A598D" w:rsidRDefault="00FF464D" w:rsidP="007A598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>
        <w:rPr>
          <w:rFonts w:cstheme="minorHAnsi"/>
        </w:rPr>
        <w:t>Syarat :</w:t>
      </w:r>
    </w:p>
    <w:p w14:paraId="0EC605D1" w14:textId="1FE42271" w:rsidR="007A598D" w:rsidRPr="007A598D" w:rsidRDefault="007A598D" w:rsidP="007A598D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7A598D">
        <w:rPr>
          <w:rFonts w:cstheme="minorHAnsi"/>
        </w:rPr>
        <w:t xml:space="preserve">Sesuai dengan Spesifikasi Bahan Baku Theophylline Anhydrate </w:t>
      </w:r>
      <w:r w:rsidR="005F66F0">
        <w:rPr>
          <w:rFonts w:cstheme="minorHAnsi"/>
        </w:rPr>
        <w:t>(S-QC-01-340)</w:t>
      </w:r>
    </w:p>
    <w:p w14:paraId="4EB5076D" w14:textId="5A5F8E5B" w:rsidR="00FF464D" w:rsidRDefault="00FF464D" w:rsidP="00FF464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>
        <w:rPr>
          <w:rFonts w:cstheme="minorHAnsi"/>
        </w:rPr>
        <w:t>Cara Kerja :</w:t>
      </w:r>
    </w:p>
    <w:p w14:paraId="5584FC1A" w14:textId="77777777" w:rsidR="007A598D" w:rsidRP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t>Panaskan botol timbang pada suhu 105°C ± 2°C di dalam Oven, selama 30 menit.</w:t>
      </w:r>
    </w:p>
    <w:p w14:paraId="69C84690" w14:textId="77777777" w:rsidR="007A598D" w:rsidRP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t>Dinginkan botol timbang dalam desikator selama 5 - 15 menit, kemudian timbang saksama (Wo).</w:t>
      </w:r>
    </w:p>
    <w:p w14:paraId="4347E957" w14:textId="77777777" w:rsidR="007A598D" w:rsidRP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t>Bila zat uji berupa kristal besar, gerus secara cepat hingga ukuran partikel ± 2 mm.</w:t>
      </w:r>
    </w:p>
    <w:p w14:paraId="38CF7F14" w14:textId="77777777" w:rsidR="007A598D" w:rsidRP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t>Timbang saksama 1 - 2 g zat uji, masukkan ke dalam botol timbang yang telah ditimbang (Wa).</w:t>
      </w:r>
    </w:p>
    <w:p w14:paraId="0B4AFF41" w14:textId="77777777" w:rsidR="007A598D" w:rsidRP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t>Ratakan zat uji yang ada dalam botol timbang.</w:t>
      </w:r>
    </w:p>
    <w:p w14:paraId="572F240C" w14:textId="77777777" w:rsidR="007A598D" w:rsidRP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t>Masukkan ke dalam Oven dengan suhu 105°C ± 2°C.</w:t>
      </w:r>
    </w:p>
    <w:p w14:paraId="4686CC7B" w14:textId="77777777" w:rsidR="007A598D" w:rsidRP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lastRenderedPageBreak/>
        <w:t>Buka tutup botol timbang dan biarkan tutup botolnya di dalam Oven.</w:t>
      </w:r>
    </w:p>
    <w:p w14:paraId="3C5F68A5" w14:textId="4721A252" w:rsidR="007A598D" w:rsidRP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t xml:space="preserve">Keringkan selama </w:t>
      </w:r>
      <w:r>
        <w:rPr>
          <w:rFonts w:cstheme="minorHAnsi"/>
        </w:rPr>
        <w:t>4</w:t>
      </w:r>
      <w:r w:rsidRPr="007A598D">
        <w:rPr>
          <w:rFonts w:cstheme="minorHAnsi"/>
        </w:rPr>
        <w:t xml:space="preserve"> jam.</w:t>
      </w:r>
    </w:p>
    <w:p w14:paraId="71D92ABA" w14:textId="778E5F72" w:rsidR="007A598D" w:rsidRDefault="007A598D" w:rsidP="007A598D">
      <w:pPr>
        <w:pStyle w:val="ListParagraph"/>
        <w:numPr>
          <w:ilvl w:val="0"/>
          <w:numId w:val="49"/>
        </w:numPr>
        <w:spacing w:after="0" w:line="276" w:lineRule="auto"/>
        <w:ind w:right="-188"/>
        <w:jc w:val="both"/>
        <w:rPr>
          <w:rFonts w:cstheme="minorHAnsi"/>
        </w:rPr>
      </w:pPr>
      <w:r w:rsidRPr="007A598D">
        <w:rPr>
          <w:rFonts w:cstheme="minorHAnsi"/>
        </w:rPr>
        <w:t>Dinginkan dalam desikator selama 5 - 15 menit, kemudian timbang (Wb).</w:t>
      </w:r>
    </w:p>
    <w:p w14:paraId="5864AB8B" w14:textId="77777777" w:rsidR="00326D7E" w:rsidRPr="00326D7E" w:rsidRDefault="00326D7E" w:rsidP="00326D7E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4E4D54B" w14:textId="4433614C" w:rsidR="00FF464D" w:rsidRDefault="00FF464D" w:rsidP="00FF464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>
        <w:rPr>
          <w:rFonts w:cstheme="minorHAnsi"/>
        </w:rPr>
        <w:t>Perhitungan :</w:t>
      </w:r>
    </w:p>
    <w:p w14:paraId="6838C511" w14:textId="162A7B61" w:rsidR="00FF464D" w:rsidRPr="0022679B" w:rsidRDefault="0022679B" w:rsidP="00FF464D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 ×100 %</m:t>
          </m:r>
        </m:oMath>
      </m:oMathPara>
    </w:p>
    <w:p w14:paraId="6EAADF00" w14:textId="097AF842" w:rsidR="0022679B" w:rsidRDefault="0022679B" w:rsidP="00FF464D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>
        <w:rPr>
          <w:rFonts w:cstheme="minorHAnsi"/>
        </w:rPr>
        <w:t>Keterangan :</w:t>
      </w:r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22679B" w:rsidRPr="00500192" w14:paraId="42B20D50" w14:textId="77777777" w:rsidTr="0022679B">
        <w:tc>
          <w:tcPr>
            <w:tcW w:w="795" w:type="dxa"/>
          </w:tcPr>
          <w:p w14:paraId="38595AAB" w14:textId="77777777" w:rsidR="0022679B" w:rsidRPr="00500192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SP</w:t>
            </w:r>
          </w:p>
        </w:tc>
        <w:tc>
          <w:tcPr>
            <w:tcW w:w="326" w:type="dxa"/>
          </w:tcPr>
          <w:p w14:paraId="56F820CB" w14:textId="77777777" w:rsidR="0022679B" w:rsidRPr="00500192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80F0150" w14:textId="77777777" w:rsidR="0022679B" w:rsidRPr="00500192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Susut pengeringan</w:t>
            </w:r>
            <w:r w:rsidRPr="00500192">
              <w:rPr>
                <w:rFonts w:cstheme="minorHAnsi"/>
                <w:lang w:val="en-US"/>
              </w:rPr>
              <w:t xml:space="preserve"> </w:t>
            </w:r>
            <w:r w:rsidRPr="00500192">
              <w:rPr>
                <w:rFonts w:cstheme="minorHAnsi"/>
                <w:iCs/>
              </w:rPr>
              <w:t>(%)</w:t>
            </w:r>
          </w:p>
        </w:tc>
      </w:tr>
      <w:tr w:rsidR="0022679B" w:rsidRPr="00500192" w14:paraId="09815C42" w14:textId="77777777" w:rsidTr="0022679B">
        <w:tc>
          <w:tcPr>
            <w:tcW w:w="795" w:type="dxa"/>
          </w:tcPr>
          <w:p w14:paraId="43B59931" w14:textId="77777777" w:rsidR="0022679B" w:rsidRPr="00500192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28C2D28E" w14:textId="77777777" w:rsidR="0022679B" w:rsidRPr="00500192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5145EB0" w14:textId="77777777" w:rsidR="0022679B" w:rsidRPr="00500192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sebelum pengeringan (gram)</w:t>
            </w:r>
          </w:p>
        </w:tc>
      </w:tr>
      <w:tr w:rsidR="0022679B" w:rsidRPr="00500192" w14:paraId="3D5506D2" w14:textId="77777777" w:rsidTr="0022679B">
        <w:tc>
          <w:tcPr>
            <w:tcW w:w="795" w:type="dxa"/>
          </w:tcPr>
          <w:p w14:paraId="42BD0D0B" w14:textId="77777777" w:rsidR="0022679B" w:rsidRPr="00500192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69AA3A42" w14:textId="77777777" w:rsidR="0022679B" w:rsidRPr="00500192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4289D8F5" w14:textId="77777777" w:rsidR="0022679B" w:rsidRPr="00500192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setelah pengeringan (gram)</w:t>
            </w:r>
          </w:p>
        </w:tc>
      </w:tr>
      <w:tr w:rsidR="0022679B" w:rsidRPr="00500192" w14:paraId="7D58CF14" w14:textId="77777777" w:rsidTr="0022679B">
        <w:tc>
          <w:tcPr>
            <w:tcW w:w="795" w:type="dxa"/>
          </w:tcPr>
          <w:p w14:paraId="01F37BA3" w14:textId="77777777" w:rsidR="0022679B" w:rsidRPr="00500192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74DACB6B" w14:textId="77777777" w:rsidR="0022679B" w:rsidRPr="00500192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8BAB25A" w14:textId="77777777" w:rsidR="0022679B" w:rsidRPr="00500192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kosong (gram)</w:t>
            </w:r>
          </w:p>
        </w:tc>
      </w:tr>
    </w:tbl>
    <w:p w14:paraId="33A29AB7" w14:textId="77777777" w:rsidR="00BF781D" w:rsidRPr="00E447B2" w:rsidRDefault="00BF781D" w:rsidP="00FF464D">
      <w:pPr>
        <w:pStyle w:val="ListParagraph"/>
        <w:spacing w:after="0" w:line="276" w:lineRule="auto"/>
        <w:ind w:left="1418" w:right="-188"/>
        <w:jc w:val="both"/>
        <w:rPr>
          <w:rFonts w:cstheme="minorHAnsi"/>
          <w:sz w:val="10"/>
          <w:szCs w:val="10"/>
        </w:rPr>
      </w:pPr>
    </w:p>
    <w:p w14:paraId="0B5478B9" w14:textId="2F07AB78" w:rsidR="00413F5B" w:rsidRPr="00800C38" w:rsidRDefault="001F2AB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800C38">
        <w:rPr>
          <w:rFonts w:cstheme="minorHAnsi"/>
          <w:lang w:val="en-US"/>
        </w:rPr>
        <w:t xml:space="preserve">Sisa </w:t>
      </w:r>
      <w:proofErr w:type="spellStart"/>
      <w:r w:rsidRPr="00800C38">
        <w:rPr>
          <w:rFonts w:cstheme="minorHAnsi"/>
          <w:lang w:val="en-US"/>
        </w:rPr>
        <w:t>Pemijaran</w:t>
      </w:r>
      <w:proofErr w:type="spellEnd"/>
    </w:p>
    <w:p w14:paraId="42A7FDCA" w14:textId="4D30AB10" w:rsidR="00413F5B" w:rsidRPr="00800C38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857EA4" w:rsidRPr="00800C38">
        <w:rPr>
          <w:rFonts w:cstheme="minorHAnsi"/>
        </w:rPr>
        <w:t>:</w:t>
      </w:r>
    </w:p>
    <w:p w14:paraId="41C00B25" w14:textId="0E0A19AD" w:rsidR="00413F5B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 xml:space="preserve">Theophylline Anhydrate </w:t>
      </w:r>
      <w:r w:rsidR="005F66F0">
        <w:rPr>
          <w:rFonts w:cstheme="minorHAnsi"/>
        </w:rPr>
        <w:t>(S-QC-01-340)</w:t>
      </w:r>
    </w:p>
    <w:p w14:paraId="1165F64F" w14:textId="703041F3" w:rsidR="00857EA4" w:rsidRPr="00800C38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857EA4" w:rsidRPr="00800C38">
        <w:rPr>
          <w:rFonts w:cstheme="minorHAnsi"/>
        </w:rPr>
        <w:t xml:space="preserve"> :</w:t>
      </w:r>
    </w:p>
    <w:p w14:paraId="7CA26001" w14:textId="220683DA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pada suhu 600°C ± 50°C di dalam </w:t>
      </w:r>
      <w:r w:rsidRPr="00E56389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>, selama 30 menit.</w:t>
      </w:r>
    </w:p>
    <w:p w14:paraId="7C4A0284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Dinginkan cawan pijar dalam desikator selama 5 - 15 menit, kemudian timbang saksama (Wo).</w:t>
      </w:r>
    </w:p>
    <w:p w14:paraId="3E4F8168" w14:textId="0E76EE71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Timbang saksama </w:t>
      </w:r>
      <w:r w:rsidR="007A598D">
        <w:rPr>
          <w:rFonts w:cstheme="minorHAnsi"/>
        </w:rPr>
        <w:t xml:space="preserve">1 – </w:t>
      </w:r>
      <w:r w:rsidRPr="00800C38">
        <w:rPr>
          <w:rFonts w:cstheme="minorHAnsi"/>
        </w:rPr>
        <w:t>2 g zat uji, masukkan ke dalam cawan pijar yang telah ditimbang (Wa).</w:t>
      </w:r>
    </w:p>
    <w:p w14:paraId="0B244B93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Tambah 1 ml Asam Sulfat P.</w:t>
      </w:r>
    </w:p>
    <w:p w14:paraId="0A74033F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sampai zat uji mengarang sempurna, dinginkan.</w:t>
      </w:r>
    </w:p>
    <w:p w14:paraId="1FAD4E3F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Basahi residu dengan 1 ml Asam Sulfat P. </w:t>
      </w:r>
    </w:p>
    <w:p w14:paraId="569F8FDE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lagi hingga uap putih hilang.</w:t>
      </w:r>
    </w:p>
    <w:p w14:paraId="425F0E57" w14:textId="248C00A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dalam </w:t>
      </w:r>
      <w:r w:rsidRPr="00A45447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 xml:space="preserve"> pada suhu 600°C ± 50°C hingga arang habis terbakar.</w:t>
      </w:r>
    </w:p>
    <w:p w14:paraId="53B5FF83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Dinginkan cawan pijar dalam desikator selama 5 - 15 menit, kemudian timbang (Wb). </w:t>
      </w:r>
    </w:p>
    <w:p w14:paraId="0818319D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Jika jumlah residu yang diperoleh melebihi batas yang ditetapan, basahi lagi residu dengan 1 ml Asam Sulfat P.</w:t>
      </w:r>
    </w:p>
    <w:p w14:paraId="23341287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kembali hingga uap putihnya hilang.</w:t>
      </w:r>
    </w:p>
    <w:p w14:paraId="1FB78B41" w14:textId="69295C58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dalam </w:t>
      </w:r>
      <w:r w:rsidRPr="00A45447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 xml:space="preserve"> pada suhu 600°C ± 50°C selama 30 menit.</w:t>
      </w:r>
    </w:p>
    <w:p w14:paraId="4ED7E11A" w14:textId="235C1B4F" w:rsidR="003B2440" w:rsidRPr="003A2BEB" w:rsidRDefault="00857EA4" w:rsidP="003B2440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Dinginkan cawan pijar dalam desikator selama 5-15 menit, kemudian timbang (Wb)</w:t>
      </w:r>
      <w:r w:rsidR="002C4E4D" w:rsidRPr="00800C38">
        <w:rPr>
          <w:rFonts w:cstheme="minorHAnsi"/>
        </w:rPr>
        <w:t>.</w:t>
      </w:r>
    </w:p>
    <w:p w14:paraId="572BAB84" w14:textId="77777777" w:rsidR="006C7B04" w:rsidRPr="00800C38" w:rsidRDefault="006C7B04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7C773ECE" w14:textId="15E6AABC" w:rsidR="00411DD0" w:rsidRPr="00800C38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t xml:space="preserve">Perhitungan </w:t>
      </w:r>
      <w:r w:rsidR="00857EA4" w:rsidRPr="00800C38">
        <w:rPr>
          <w:rFonts w:cstheme="minorHAnsi"/>
        </w:rPr>
        <w:t>:</w:t>
      </w:r>
    </w:p>
    <w:p w14:paraId="0B51C375" w14:textId="2915CD43" w:rsidR="00411DD0" w:rsidRPr="00326D7E" w:rsidRDefault="00857EA4" w:rsidP="00326D7E">
      <w:pPr>
        <w:pStyle w:val="ListParagraph"/>
        <w:spacing w:after="0" w:line="276" w:lineRule="auto"/>
        <w:ind w:left="1440"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5AC413BB" w14:textId="00A1C75C" w:rsidR="00411DD0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Keterangan</w:t>
      </w:r>
      <w:r w:rsidR="00035889">
        <w:rPr>
          <w:rFonts w:cstheme="minorHAnsi"/>
        </w:rPr>
        <w:t xml:space="preserve"> </w:t>
      </w:r>
      <w:r w:rsidRPr="00800C38">
        <w:rPr>
          <w:rFonts w:cstheme="minorHAnsi"/>
        </w:rPr>
        <w:t>:</w:t>
      </w:r>
    </w:p>
    <w:tbl>
      <w:tblPr>
        <w:tblStyle w:val="TableGrid"/>
        <w:tblW w:w="859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"/>
        <w:gridCol w:w="7279"/>
      </w:tblGrid>
      <w:tr w:rsidR="002F5AD3" w:rsidRPr="00500192" w14:paraId="05911F41" w14:textId="77777777" w:rsidTr="002F5AD3">
        <w:tc>
          <w:tcPr>
            <w:tcW w:w="993" w:type="dxa"/>
          </w:tcPr>
          <w:p w14:paraId="3C309858" w14:textId="69E4EAD4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SPn</w:t>
            </w:r>
          </w:p>
        </w:tc>
        <w:tc>
          <w:tcPr>
            <w:tcW w:w="326" w:type="dxa"/>
          </w:tcPr>
          <w:p w14:paraId="2F512D5B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845B72D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Sisa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2F5AD3" w:rsidRPr="00500192" w14:paraId="33A4BB5F" w14:textId="77777777" w:rsidTr="002F5AD3">
        <w:tc>
          <w:tcPr>
            <w:tcW w:w="993" w:type="dxa"/>
          </w:tcPr>
          <w:p w14:paraId="2B68B54A" w14:textId="0E11B371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6AFFA5F5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6C8E8C2E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sebelum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2F5AD3" w:rsidRPr="00500192" w14:paraId="2E8202A3" w14:textId="77777777" w:rsidTr="002F5AD3">
        <w:tc>
          <w:tcPr>
            <w:tcW w:w="993" w:type="dxa"/>
          </w:tcPr>
          <w:p w14:paraId="51B4EC53" w14:textId="581DA328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24DB0A90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2310B0F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setelah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2F5AD3" w:rsidRPr="00500192" w14:paraId="516DC40E" w14:textId="77777777" w:rsidTr="002F5AD3">
        <w:tc>
          <w:tcPr>
            <w:tcW w:w="993" w:type="dxa"/>
          </w:tcPr>
          <w:p w14:paraId="4CABE5EF" w14:textId="04091CB6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79A0CD93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28FB72BF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kosong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</w:tbl>
    <w:p w14:paraId="6ECD3537" w14:textId="77777777" w:rsidR="00DD5D7A" w:rsidRPr="0014262C" w:rsidRDefault="00DD5D7A" w:rsidP="00EC57D4">
      <w:pPr>
        <w:spacing w:after="0" w:line="276" w:lineRule="auto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5EB5B60C" w14:textId="77777777" w:rsidR="005F66F0" w:rsidRDefault="005F66F0" w:rsidP="005F66F0">
      <w:pPr>
        <w:spacing w:after="0" w:line="276" w:lineRule="auto"/>
        <w:ind w:left="720"/>
        <w:contextualSpacing/>
        <w:jc w:val="both"/>
        <w:rPr>
          <w:rFonts w:eastAsia="Times New Roman" w:cstheme="minorHAnsi"/>
          <w:lang w:val="en-US"/>
        </w:rPr>
      </w:pPr>
    </w:p>
    <w:p w14:paraId="6BE9351E" w14:textId="77777777" w:rsidR="005F66F0" w:rsidRDefault="005F66F0" w:rsidP="005F66F0">
      <w:pPr>
        <w:spacing w:after="0" w:line="276" w:lineRule="auto"/>
        <w:ind w:left="720"/>
        <w:contextualSpacing/>
        <w:jc w:val="both"/>
        <w:rPr>
          <w:rFonts w:eastAsia="Times New Roman" w:cstheme="minorHAnsi"/>
          <w:lang w:val="en-US"/>
        </w:rPr>
      </w:pPr>
    </w:p>
    <w:p w14:paraId="7784D997" w14:textId="77777777" w:rsidR="005F66F0" w:rsidRDefault="005F66F0" w:rsidP="005F66F0">
      <w:pPr>
        <w:spacing w:after="0" w:line="276" w:lineRule="auto"/>
        <w:ind w:left="720"/>
        <w:contextualSpacing/>
        <w:jc w:val="both"/>
        <w:rPr>
          <w:rFonts w:eastAsia="Times New Roman" w:cstheme="minorHAnsi"/>
          <w:lang w:val="en-US"/>
        </w:rPr>
      </w:pPr>
    </w:p>
    <w:p w14:paraId="4326C40F" w14:textId="1CD97DA4" w:rsidR="000E7CF5" w:rsidRPr="00800C38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800C38">
        <w:rPr>
          <w:rFonts w:eastAsia="Times New Roman" w:cstheme="minorHAnsi"/>
          <w:lang w:val="en-US"/>
        </w:rPr>
        <w:lastRenderedPageBreak/>
        <w:t>Kadar</w:t>
      </w:r>
    </w:p>
    <w:p w14:paraId="413C4D71" w14:textId="33C192C0" w:rsidR="000E7CF5" w:rsidRPr="00800C38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</w:t>
      </w:r>
      <w:r w:rsidR="00406DFA" w:rsidRPr="00800C38">
        <w:rPr>
          <w:rFonts w:cstheme="minorHAnsi"/>
        </w:rPr>
        <w:t xml:space="preserve"> :</w:t>
      </w:r>
    </w:p>
    <w:p w14:paraId="4173B84D" w14:textId="3487C668" w:rsidR="000E7CF5" w:rsidRPr="00800C38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 xml:space="preserve">Theophylline Anhydrate </w:t>
      </w:r>
      <w:r w:rsidR="005F66F0">
        <w:rPr>
          <w:rFonts w:cstheme="minorHAnsi"/>
        </w:rPr>
        <w:t>(S-QC-01-340)</w:t>
      </w:r>
    </w:p>
    <w:p w14:paraId="40C9A3B4" w14:textId="20FDD364" w:rsidR="00E12A71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406DFA" w:rsidRPr="00800C38">
        <w:rPr>
          <w:rFonts w:cstheme="minorHAnsi"/>
        </w:rPr>
        <w:t xml:space="preserve"> :</w:t>
      </w:r>
    </w:p>
    <w:p w14:paraId="129A0B5B" w14:textId="5D77FA34" w:rsidR="00E12A71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22679B">
        <w:rPr>
          <w:rFonts w:asciiTheme="minorHAnsi" w:hAnsiTheme="minorHAnsi" w:cstheme="minorHAnsi"/>
          <w:iCs/>
          <w:sz w:val="22"/>
          <w:szCs w:val="22"/>
        </w:rPr>
        <w:t>Dapar</w:t>
      </w:r>
    </w:p>
    <w:p w14:paraId="6E829B01" w14:textId="5094020E" w:rsidR="00130273" w:rsidRDefault="0022679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Timbang saksama 2,72 g Natrium Asetat Trihidrate, masukkan ke dalam gelas kimia</w:t>
      </w:r>
      <w:r w:rsidR="00EB6D0A">
        <w:rPr>
          <w:rFonts w:asciiTheme="minorHAnsi" w:hAnsiTheme="minorHAnsi" w:cstheme="minorHAnsi"/>
          <w:iCs/>
          <w:sz w:val="22"/>
          <w:szCs w:val="22"/>
        </w:rPr>
        <w:t xml:space="preserve"> 2000 ml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59D75152" w14:textId="2869392C" w:rsidR="0022679B" w:rsidRDefault="00EB6D0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Larutkan dengan</w:t>
      </w:r>
      <w:r w:rsidR="0022679B">
        <w:rPr>
          <w:rFonts w:asciiTheme="minorHAnsi" w:hAnsiTheme="minorHAnsi" w:cstheme="minorHAnsi"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Cs/>
          <w:sz w:val="22"/>
          <w:szCs w:val="22"/>
        </w:rPr>
        <w:t xml:space="preserve">± </w:t>
      </w:r>
      <w:r w:rsidR="0022679B">
        <w:rPr>
          <w:rFonts w:asciiTheme="minorHAnsi" w:hAnsiTheme="minorHAnsi" w:cstheme="minorHAnsi"/>
          <w:iCs/>
          <w:sz w:val="22"/>
          <w:szCs w:val="22"/>
        </w:rPr>
        <w:t>200 ml Air Murni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2654B053" w14:textId="497B9EB6" w:rsidR="0022679B" w:rsidRDefault="0022679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Tambahkan 10 ml Asam Asetat Glasial P.</w:t>
      </w:r>
    </w:p>
    <w:p w14:paraId="42D7D369" w14:textId="00478212" w:rsidR="0022679B" w:rsidRDefault="0022679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Tambahkan Air Murni hingga 2000 ml.</w:t>
      </w:r>
    </w:p>
    <w:p w14:paraId="329882FB" w14:textId="47373CA8" w:rsidR="00D1744A" w:rsidRPr="009C07E0" w:rsidRDefault="0022679B" w:rsidP="00130273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1647831B" w14:textId="77777777" w:rsidR="00D1744A" w:rsidRPr="00800C38" w:rsidRDefault="00D1744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D0DAEB4" w14:textId="5F1A15E0" w:rsidR="00035889" w:rsidRDefault="00035889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Larutan Fase Gerak</w:t>
      </w:r>
    </w:p>
    <w:p w14:paraId="418AA2CB" w14:textId="0F59F16D" w:rsidR="00EB6D0A" w:rsidRDefault="00EB6D0A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Buat campuran Asetonitril P : Larutan Dapar (7 : 93)</w:t>
      </w:r>
      <w:r w:rsidR="00BF781D">
        <w:rPr>
          <w:rFonts w:asciiTheme="minorHAnsi" w:hAnsiTheme="minorHAnsi" w:cstheme="minorHAnsi"/>
          <w:iCs/>
          <w:sz w:val="22"/>
          <w:szCs w:val="22"/>
        </w:rPr>
        <w:t>.</w:t>
      </w:r>
    </w:p>
    <w:p w14:paraId="16901C25" w14:textId="305206B4" w:rsidR="0022679B" w:rsidRDefault="00EB6D0A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Masukkan ke dalam botol pereaksi.</w:t>
      </w:r>
    </w:p>
    <w:p w14:paraId="0764682B" w14:textId="2BEF7469" w:rsidR="00035889" w:rsidRDefault="00035889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39E4BE96" w14:textId="77777777" w:rsidR="00035889" w:rsidRDefault="00035889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Saring dengan membran filter 0,20 </w:t>
      </w:r>
      <w:r w:rsidRPr="00800C38">
        <w:rPr>
          <w:rFonts w:asciiTheme="minorHAnsi" w:hAnsiTheme="minorHAnsi" w:cstheme="minorHAnsi"/>
          <w:iCs/>
          <w:sz w:val="22"/>
          <w:szCs w:val="22"/>
        </w:rPr>
        <w:t>μm menggunakan pompa vacuum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17705B02" w14:textId="77777777" w:rsidR="00035889" w:rsidRPr="00800C38" w:rsidRDefault="00035889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Sonikasi selama </w:t>
      </w:r>
      <w:r w:rsidRPr="00800C38">
        <w:rPr>
          <w:rFonts w:asciiTheme="minorHAnsi" w:hAnsiTheme="minorHAnsi" w:cstheme="minorHAnsi"/>
          <w:iCs/>
          <w:sz w:val="22"/>
          <w:szCs w:val="22"/>
        </w:rPr>
        <w:t>± 1</w:t>
      </w:r>
      <w:r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menit.</w:t>
      </w:r>
    </w:p>
    <w:p w14:paraId="066449B5" w14:textId="134ADBF3" w:rsidR="00035889" w:rsidRPr="00035889" w:rsidRDefault="00035889" w:rsidP="0003588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069030B" w14:textId="6188DB18" w:rsidR="0022679B" w:rsidRDefault="00D82108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EB6D0A">
        <w:rPr>
          <w:rFonts w:asciiTheme="minorHAnsi" w:hAnsiTheme="minorHAnsi" w:cstheme="minorHAnsi"/>
          <w:iCs/>
          <w:sz w:val="22"/>
          <w:szCs w:val="22"/>
        </w:rPr>
        <w:t xml:space="preserve">Baku </w:t>
      </w:r>
      <w:r>
        <w:rPr>
          <w:rFonts w:asciiTheme="minorHAnsi" w:hAnsiTheme="minorHAnsi" w:cstheme="minorHAnsi"/>
          <w:iCs/>
          <w:sz w:val="22"/>
          <w:szCs w:val="22"/>
        </w:rPr>
        <w:t>Internal</w:t>
      </w:r>
    </w:p>
    <w:p w14:paraId="0D743BFC" w14:textId="265A1192" w:rsid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Timbang saksama 125 mg Theobromin</w:t>
      </w:r>
      <w:r w:rsidR="00EB6D0A">
        <w:rPr>
          <w:rFonts w:asciiTheme="minorHAnsi" w:hAnsiTheme="minorHAnsi" w:cstheme="minorHAnsi"/>
          <w:iCs/>
          <w:sz w:val="22"/>
          <w:szCs w:val="22"/>
        </w:rPr>
        <w:t>,</w:t>
      </w:r>
      <w:r>
        <w:rPr>
          <w:rFonts w:asciiTheme="minorHAnsi" w:hAnsiTheme="minorHAnsi" w:cstheme="minorHAnsi"/>
          <w:iCs/>
          <w:sz w:val="22"/>
          <w:szCs w:val="22"/>
        </w:rPr>
        <w:t xml:space="preserve"> masukkan ke dalam labu ukur 250 ml.</w:t>
      </w:r>
    </w:p>
    <w:p w14:paraId="4FEF8C4F" w14:textId="2F47FD6E" w:rsidR="00EB6D0A" w:rsidRPr="00BF781D" w:rsidRDefault="00D82108" w:rsidP="00BF781D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Tambahkan 20 ml Amonium Hidroksida 6 N, sonikasi hingga larut.</w:t>
      </w:r>
    </w:p>
    <w:p w14:paraId="67608B02" w14:textId="00902495" w:rsidR="009C07E0" w:rsidRPr="009C07E0" w:rsidRDefault="00D82108" w:rsidP="009C07E0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Encerkan dengan Larutan Fase Gerak hingga tanda batas volume, kocok hingga homogen.</w:t>
      </w:r>
    </w:p>
    <w:p w14:paraId="47CEE629" w14:textId="39525B2E" w:rsidR="009C07E0" w:rsidRPr="009C07E0" w:rsidRDefault="009C07E0" w:rsidP="009C07E0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(Konsentrasi : 0,5 mg/ml)</w:t>
      </w:r>
    </w:p>
    <w:p w14:paraId="5C09FC00" w14:textId="77777777" w:rsidR="009C07E0" w:rsidRPr="009C07E0" w:rsidRDefault="009C07E0" w:rsidP="009C07E0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BDFF932" w14:textId="64BEA266" w:rsidR="00D1744A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A1003B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55C9C872" w14:textId="7BE52114" w:rsidR="005C0C46" w:rsidRPr="00800C38" w:rsidRDefault="00A1003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7" w:name="_Hlk197581107"/>
      <w:r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D82108">
        <w:rPr>
          <w:rFonts w:asciiTheme="minorHAnsi" w:hAnsiTheme="minorHAnsi" w:cstheme="minorHAnsi"/>
          <w:iCs/>
          <w:sz w:val="22"/>
          <w:szCs w:val="22"/>
        </w:rPr>
        <w:t>25</w:t>
      </w:r>
      <w:r>
        <w:rPr>
          <w:rFonts w:asciiTheme="minorHAnsi" w:hAnsiTheme="minorHAnsi" w:cstheme="minorHAnsi"/>
          <w:iCs/>
          <w:sz w:val="22"/>
          <w:szCs w:val="22"/>
        </w:rPr>
        <w:t xml:space="preserve"> mg Baku Kerja </w:t>
      </w:r>
      <w:r w:rsidR="00D82108">
        <w:rPr>
          <w:rFonts w:asciiTheme="minorHAnsi" w:hAnsiTheme="minorHAnsi" w:cstheme="minorHAnsi"/>
          <w:iCs/>
          <w:sz w:val="22"/>
          <w:szCs w:val="22"/>
        </w:rPr>
        <w:t>Theophylline</w:t>
      </w:r>
      <w:r w:rsidR="009C07E0">
        <w:rPr>
          <w:rFonts w:asciiTheme="minorHAnsi" w:hAnsiTheme="minorHAnsi" w:cstheme="minorHAnsi"/>
          <w:iCs/>
          <w:sz w:val="22"/>
          <w:szCs w:val="22"/>
        </w:rPr>
        <w:t xml:space="preserve"> Anhydrate</w:t>
      </w:r>
      <w:r w:rsidR="00C21297">
        <w:rPr>
          <w:rFonts w:asciiTheme="minorHAnsi" w:hAnsiTheme="minorHAnsi" w:cstheme="minorHAnsi"/>
          <w:iCs/>
          <w:sz w:val="22"/>
          <w:szCs w:val="22"/>
        </w:rPr>
        <w:t xml:space="preserve">, masukkan ke dalam labu ukur </w:t>
      </w:r>
      <w:r w:rsidR="00D82108">
        <w:rPr>
          <w:rFonts w:asciiTheme="minorHAnsi" w:hAnsiTheme="minorHAnsi" w:cstheme="minorHAnsi"/>
          <w:iCs/>
          <w:sz w:val="22"/>
          <w:szCs w:val="22"/>
        </w:rPr>
        <w:t>25</w:t>
      </w:r>
      <w:r w:rsidR="00C21297">
        <w:rPr>
          <w:rFonts w:asciiTheme="minorHAnsi" w:hAnsiTheme="minorHAnsi" w:cstheme="minorHAnsi"/>
          <w:iCs/>
          <w:sz w:val="22"/>
          <w:szCs w:val="22"/>
        </w:rPr>
        <w:t xml:space="preserve"> ml.</w:t>
      </w:r>
    </w:p>
    <w:p w14:paraId="391B9C59" w14:textId="183EEA78" w:rsidR="005C0C46" w:rsidRPr="00800C38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 xml:space="preserve">± </w:t>
      </w:r>
      <w:r w:rsidR="00D82108">
        <w:rPr>
          <w:rFonts w:asciiTheme="minorHAnsi" w:hAnsiTheme="minorHAnsi" w:cstheme="minorHAnsi"/>
          <w:iCs/>
          <w:sz w:val="22"/>
          <w:szCs w:val="22"/>
        </w:rPr>
        <w:t>15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 xml:space="preserve"> ml </w:t>
      </w:r>
      <w:r w:rsidR="00D82108"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C21297">
        <w:rPr>
          <w:rFonts w:asciiTheme="minorHAnsi" w:hAnsiTheme="minorHAnsi" w:cstheme="minorHAnsi"/>
          <w:iCs/>
          <w:sz w:val="22"/>
          <w:szCs w:val="22"/>
        </w:rPr>
        <w:t xml:space="preserve">sonikasi </w:t>
      </w:r>
      <w:r w:rsidR="00130273">
        <w:rPr>
          <w:rFonts w:asciiTheme="minorHAnsi" w:hAnsiTheme="minorHAnsi" w:cstheme="minorHAnsi"/>
          <w:iCs/>
          <w:sz w:val="22"/>
          <w:szCs w:val="22"/>
        </w:rPr>
        <w:t>hingga larut.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745C6C79" w14:textId="3AD715E1" w:rsidR="005C0C46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 w:rsidR="00D82108"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="002F5AD3"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800C38">
        <w:rPr>
          <w:rFonts w:asciiTheme="minorHAnsi" w:hAnsiTheme="minorHAnsi" w:cstheme="minorHAnsi"/>
          <w:iCs/>
          <w:sz w:val="22"/>
          <w:szCs w:val="22"/>
        </w:rPr>
        <w:t>hingga tanda batas volume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>, 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ocok hingga homogen. </w:t>
      </w:r>
    </w:p>
    <w:p w14:paraId="0CEB89D4" w14:textId="5528C1FB" w:rsidR="00D82108" w:rsidRDefault="00D8210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Pipet 5 ml larutan, masaukkan ke dalam labu ukur 50 ml.</w:t>
      </w:r>
    </w:p>
    <w:p w14:paraId="70802E32" w14:textId="49D5751E" w:rsidR="00D82108" w:rsidRDefault="00D8210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Tambahkan 10 ml Larutan </w:t>
      </w:r>
      <w:r w:rsidR="009C07E0">
        <w:rPr>
          <w:rFonts w:asciiTheme="minorHAnsi" w:hAnsiTheme="minorHAnsi" w:cstheme="minorHAnsi"/>
          <w:iCs/>
          <w:sz w:val="22"/>
          <w:szCs w:val="22"/>
        </w:rPr>
        <w:t>Baku Internal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42DFD432" w14:textId="77777777" w:rsid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>
        <w:rPr>
          <w:rFonts w:asciiTheme="minorHAnsi" w:hAnsiTheme="minorHAnsi" w:cstheme="minorHAnsi"/>
          <w:iCs/>
          <w:sz w:val="22"/>
          <w:szCs w:val="22"/>
        </w:rPr>
        <w:t>Larutan Fase Gerak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hingga tanda batas volume, kocok hingga homogen. </w:t>
      </w:r>
    </w:p>
    <w:p w14:paraId="48FF99E7" w14:textId="084E950D" w:rsidR="008D0E74" w:rsidRDefault="005C0C46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1227EB37" w14:textId="0DC5B380" w:rsidR="009C07E0" w:rsidRPr="00D82108" w:rsidRDefault="009C07E0" w:rsidP="009C07E0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(Konsentrasi Theophylline Anhydrate : 0,1 mg/ml ; </w:t>
      </w:r>
      <w:r w:rsidRPr="009C07E0">
        <w:rPr>
          <w:rFonts w:asciiTheme="minorHAnsi" w:hAnsiTheme="minorHAnsi" w:cstheme="minorHAnsi"/>
          <w:i/>
          <w:sz w:val="22"/>
          <w:szCs w:val="22"/>
        </w:rPr>
        <w:t>Internal Standard</w:t>
      </w:r>
      <w:r>
        <w:rPr>
          <w:rFonts w:asciiTheme="minorHAnsi" w:hAnsiTheme="minorHAnsi" w:cstheme="minorHAnsi"/>
          <w:iCs/>
          <w:sz w:val="22"/>
          <w:szCs w:val="22"/>
        </w:rPr>
        <w:t xml:space="preserve"> Theobromin :  </w:t>
      </w:r>
      <w:r w:rsidR="00E253A6">
        <w:rPr>
          <w:rFonts w:asciiTheme="minorHAnsi" w:hAnsiTheme="minorHAnsi" w:cstheme="minorHAnsi"/>
          <w:iCs/>
          <w:sz w:val="22"/>
          <w:szCs w:val="22"/>
        </w:rPr>
        <w:t>0,1 mg/ml</w:t>
      </w:r>
      <w:r>
        <w:rPr>
          <w:rFonts w:asciiTheme="minorHAnsi" w:hAnsiTheme="minorHAnsi" w:cstheme="minorHAnsi"/>
          <w:iCs/>
          <w:sz w:val="22"/>
          <w:szCs w:val="22"/>
        </w:rPr>
        <w:t>)</w:t>
      </w:r>
    </w:p>
    <w:bookmarkEnd w:id="7"/>
    <w:p w14:paraId="6575A302" w14:textId="77777777" w:rsidR="005C1B5F" w:rsidRPr="00800C38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A8A08D6" w14:textId="02CBAFCD" w:rsidR="00D1744A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C21297">
        <w:rPr>
          <w:rFonts w:asciiTheme="minorHAnsi" w:hAnsiTheme="minorHAnsi" w:cstheme="minorHAnsi"/>
          <w:iCs/>
          <w:sz w:val="22"/>
          <w:szCs w:val="22"/>
        </w:rPr>
        <w:t>Uji</w:t>
      </w:r>
    </w:p>
    <w:p w14:paraId="67CB3C69" w14:textId="3861399E" w:rsidR="00D82108" w:rsidRP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82108">
        <w:rPr>
          <w:rFonts w:asciiTheme="minorHAnsi" w:hAnsiTheme="minorHAnsi" w:cstheme="minorHAnsi"/>
          <w:iCs/>
          <w:sz w:val="22"/>
          <w:szCs w:val="22"/>
        </w:rPr>
        <w:t xml:space="preserve">Timbang saksama 25 mg </w:t>
      </w:r>
      <w:r w:rsidR="00F000B9">
        <w:rPr>
          <w:rFonts w:asciiTheme="minorHAnsi" w:hAnsiTheme="minorHAnsi" w:cstheme="minorHAnsi"/>
          <w:iCs/>
          <w:sz w:val="22"/>
          <w:szCs w:val="22"/>
        </w:rPr>
        <w:t>zat uji</w:t>
      </w:r>
      <w:r w:rsidRPr="00D82108">
        <w:rPr>
          <w:rFonts w:asciiTheme="minorHAnsi" w:hAnsiTheme="minorHAnsi" w:cstheme="minorHAnsi"/>
          <w:iCs/>
          <w:sz w:val="22"/>
          <w:szCs w:val="22"/>
        </w:rPr>
        <w:t>, masukkan ke dalam labu ukur 25 ml.</w:t>
      </w:r>
    </w:p>
    <w:p w14:paraId="7AD98772" w14:textId="0553FCC4" w:rsidR="00D82108" w:rsidRP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82108">
        <w:rPr>
          <w:rFonts w:asciiTheme="minorHAnsi" w:hAnsiTheme="minorHAnsi" w:cstheme="minorHAnsi"/>
          <w:iCs/>
          <w:sz w:val="22"/>
          <w:szCs w:val="22"/>
        </w:rPr>
        <w:t xml:space="preserve">Tambahkan ± 15 ml Larutan Fase Gerak, sonikasi hingga larut. </w:t>
      </w:r>
    </w:p>
    <w:p w14:paraId="062E118F" w14:textId="04800DD1" w:rsidR="00D82108" w:rsidRP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82108">
        <w:rPr>
          <w:rFonts w:asciiTheme="minorHAnsi" w:hAnsiTheme="minorHAnsi" w:cstheme="minorHAnsi"/>
          <w:iCs/>
          <w:sz w:val="22"/>
          <w:szCs w:val="22"/>
        </w:rPr>
        <w:t xml:space="preserve">Encerkan dengan Larutan Fase Gerak hingga tanda batas volume, kocok hingga homogen. </w:t>
      </w:r>
    </w:p>
    <w:p w14:paraId="30645937" w14:textId="1D96ABB0" w:rsidR="00D82108" w:rsidRP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82108">
        <w:rPr>
          <w:rFonts w:asciiTheme="minorHAnsi" w:hAnsiTheme="minorHAnsi" w:cstheme="minorHAnsi"/>
          <w:iCs/>
          <w:sz w:val="22"/>
          <w:szCs w:val="22"/>
        </w:rPr>
        <w:t>Pipet 5 ml larutan, masaukkan ke dalam labu ukur 50 ml.</w:t>
      </w:r>
    </w:p>
    <w:p w14:paraId="14BF6AA6" w14:textId="292BD80A" w:rsidR="00D82108" w:rsidRP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82108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Tambahkan 10 ml </w:t>
      </w:r>
      <w:r w:rsidR="009C07E0">
        <w:rPr>
          <w:rFonts w:asciiTheme="minorHAnsi" w:hAnsiTheme="minorHAnsi" w:cstheme="minorHAnsi"/>
          <w:iCs/>
          <w:sz w:val="22"/>
          <w:szCs w:val="22"/>
        </w:rPr>
        <w:t>Larutan Baku Internal</w:t>
      </w:r>
      <w:r w:rsidRPr="00D82108">
        <w:rPr>
          <w:rFonts w:asciiTheme="minorHAnsi" w:hAnsiTheme="minorHAnsi" w:cstheme="minorHAnsi"/>
          <w:iCs/>
          <w:sz w:val="22"/>
          <w:szCs w:val="22"/>
        </w:rPr>
        <w:t>.</w:t>
      </w:r>
    </w:p>
    <w:p w14:paraId="0E6B29B7" w14:textId="367F8D8B" w:rsidR="00D82108" w:rsidRP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82108">
        <w:rPr>
          <w:rFonts w:asciiTheme="minorHAnsi" w:hAnsiTheme="minorHAnsi" w:cstheme="minorHAnsi"/>
          <w:iCs/>
          <w:sz w:val="22"/>
          <w:szCs w:val="22"/>
        </w:rPr>
        <w:t xml:space="preserve">Encerkan dengan Larutan Fase Gerak hingga tanda batas volume, kocok hingga homogen. </w:t>
      </w:r>
    </w:p>
    <w:p w14:paraId="402C08ED" w14:textId="11C7DC04" w:rsidR="00D82108" w:rsidRDefault="00D82108" w:rsidP="00D82108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8210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56513D71" w14:textId="77777777" w:rsidR="00E253A6" w:rsidRPr="00D82108" w:rsidRDefault="00E253A6" w:rsidP="00E253A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(Konsentrasi Theophylline Anhydrate : 0,1 mg/ml ; </w:t>
      </w:r>
      <w:r w:rsidRPr="009C07E0">
        <w:rPr>
          <w:rFonts w:asciiTheme="minorHAnsi" w:hAnsiTheme="minorHAnsi" w:cstheme="minorHAnsi"/>
          <w:i/>
          <w:sz w:val="22"/>
          <w:szCs w:val="22"/>
        </w:rPr>
        <w:t>Internal Standard</w:t>
      </w:r>
      <w:r>
        <w:rPr>
          <w:rFonts w:asciiTheme="minorHAnsi" w:hAnsiTheme="minorHAnsi" w:cstheme="minorHAnsi"/>
          <w:iCs/>
          <w:sz w:val="22"/>
          <w:szCs w:val="22"/>
        </w:rPr>
        <w:t xml:space="preserve"> Theobromin :  0,1 mg/ml)</w:t>
      </w:r>
    </w:p>
    <w:p w14:paraId="52F73B2D" w14:textId="77777777" w:rsidR="00627E5A" w:rsidRPr="00800C38" w:rsidRDefault="00627E5A" w:rsidP="00C21297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8BC34E3" w14:textId="0DEE1834" w:rsidR="00276501" w:rsidRPr="00800C38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7C9C1680" w14:textId="77777777" w:rsidR="005C1B5F" w:rsidRPr="00800C38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AAE6C09" w14:textId="50350CD5" w:rsidR="00276501" w:rsidRDefault="00276501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/>
          <w:iCs/>
        </w:rPr>
      </w:pPr>
      <w:r w:rsidRPr="00800C38">
        <w:rPr>
          <w:rFonts w:cstheme="minorHAnsi"/>
        </w:rPr>
        <w:t>Kolom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</w:rPr>
        <w:t>L</w:t>
      </w:r>
      <w:r w:rsidR="00130273">
        <w:rPr>
          <w:rFonts w:cstheme="minorHAnsi"/>
        </w:rPr>
        <w:t>1</w:t>
      </w:r>
      <w:r w:rsidR="00F57DD5">
        <w:rPr>
          <w:rFonts w:cstheme="minorHAnsi"/>
        </w:rPr>
        <w:t xml:space="preserve"> ; 3,9 mm × </w:t>
      </w:r>
      <w:r w:rsidR="0022679B">
        <w:rPr>
          <w:rFonts w:cstheme="minorHAnsi"/>
        </w:rPr>
        <w:t>30</w:t>
      </w:r>
      <w:r w:rsidR="00F57DD5">
        <w:rPr>
          <w:rFonts w:cstheme="minorHAnsi"/>
        </w:rPr>
        <w:t xml:space="preserve"> cm ; </w:t>
      </w:r>
      <w:r w:rsidR="0022679B">
        <w:rPr>
          <w:rFonts w:cstheme="minorHAnsi"/>
          <w:bCs/>
          <w:iCs/>
        </w:rPr>
        <w:t>10</w:t>
      </w:r>
      <w:r w:rsidR="00F57DD5" w:rsidRPr="00EB7311">
        <w:rPr>
          <w:rFonts w:cstheme="minorHAnsi"/>
          <w:bCs/>
          <w:iCs/>
        </w:rPr>
        <w:t xml:space="preserve"> μm</w:t>
      </w:r>
    </w:p>
    <w:p w14:paraId="0B751D62" w14:textId="330AFE56" w:rsidR="00176E07" w:rsidRPr="00800C38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  <w:i/>
        </w:rPr>
        <w:t>Flow Rate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  <w:lang w:val="en-US"/>
        </w:rPr>
        <w:t>1,</w:t>
      </w:r>
      <w:r w:rsidR="00130273">
        <w:rPr>
          <w:rFonts w:cstheme="minorHAnsi"/>
          <w:lang w:val="en-US"/>
        </w:rPr>
        <w:t>0</w:t>
      </w:r>
      <w:r w:rsidRPr="00800C38">
        <w:rPr>
          <w:rFonts w:cstheme="minorHAnsi"/>
        </w:rPr>
        <w:t xml:space="preserve"> m</w:t>
      </w:r>
      <w:r w:rsidR="008B7C8E" w:rsidRPr="00800C38">
        <w:rPr>
          <w:rFonts w:cstheme="minorHAnsi"/>
        </w:rPr>
        <w:t>l</w:t>
      </w:r>
      <w:r w:rsidRPr="00800C38">
        <w:rPr>
          <w:rFonts w:cstheme="minorHAnsi"/>
        </w:rPr>
        <w:t>/menit</w:t>
      </w:r>
    </w:p>
    <w:p w14:paraId="307346F3" w14:textId="36FC744F" w:rsidR="00276501" w:rsidRPr="00800C38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Detektor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UV </w:t>
      </w:r>
      <w:r w:rsidR="00C21297">
        <w:rPr>
          <w:rFonts w:cstheme="minorHAnsi"/>
        </w:rPr>
        <w:t>2</w:t>
      </w:r>
      <w:r w:rsidR="00130273">
        <w:rPr>
          <w:rFonts w:cstheme="minorHAnsi"/>
        </w:rPr>
        <w:t>8</w:t>
      </w:r>
      <w:r w:rsidR="0022679B">
        <w:rPr>
          <w:rFonts w:cstheme="minorHAnsi"/>
        </w:rPr>
        <w:t>0</w:t>
      </w:r>
      <w:r w:rsidRPr="00800C38">
        <w:rPr>
          <w:rFonts w:cstheme="minorHAnsi"/>
        </w:rPr>
        <w:t xml:space="preserve"> nm</w:t>
      </w:r>
      <w:r w:rsidRPr="00800C38">
        <w:rPr>
          <w:rFonts w:cstheme="minorHAnsi"/>
          <w:i/>
        </w:rPr>
        <w:tab/>
      </w:r>
    </w:p>
    <w:p w14:paraId="4503111F" w14:textId="00BED627" w:rsidR="00276501" w:rsidRPr="00800C38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Volume Injeksi</w:t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  <w:lang w:val="en-US"/>
        </w:rPr>
        <w:t>1</w:t>
      </w:r>
      <w:r w:rsidRPr="00800C38">
        <w:rPr>
          <w:rFonts w:cstheme="minorHAnsi"/>
        </w:rPr>
        <w:t>0 μ</w:t>
      </w:r>
      <w:r w:rsidR="008B7C8E" w:rsidRPr="00800C38">
        <w:rPr>
          <w:rFonts w:cstheme="minorHAnsi"/>
        </w:rPr>
        <w:t>l</w:t>
      </w:r>
    </w:p>
    <w:p w14:paraId="2DD3353F" w14:textId="77777777" w:rsidR="00276501" w:rsidRPr="00800C38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F029B19" w14:textId="6F2F701A" w:rsidR="00E12A71" w:rsidRPr="00800C38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770"/>
        <w:gridCol w:w="5447"/>
      </w:tblGrid>
      <w:tr w:rsidR="00C21297" w:rsidRPr="00800C38" w14:paraId="18014776" w14:textId="77777777" w:rsidTr="00C21297">
        <w:tc>
          <w:tcPr>
            <w:tcW w:w="2770" w:type="dxa"/>
          </w:tcPr>
          <w:p w14:paraId="22B7C9AC" w14:textId="77777777" w:rsidR="00C21297" w:rsidRPr="00800C38" w:rsidRDefault="00C21297" w:rsidP="002A4EC4">
            <w:pPr>
              <w:spacing w:line="276" w:lineRule="auto"/>
              <w:jc w:val="center"/>
            </w:pPr>
            <w:r w:rsidRPr="00800C38">
              <w:t>Parameter</w:t>
            </w:r>
          </w:p>
        </w:tc>
        <w:tc>
          <w:tcPr>
            <w:tcW w:w="5447" w:type="dxa"/>
          </w:tcPr>
          <w:p w14:paraId="7FC086D3" w14:textId="2CA19071" w:rsidR="00C21297" w:rsidRPr="00800C38" w:rsidRDefault="00C21297" w:rsidP="002A4EC4">
            <w:pPr>
              <w:spacing w:line="276" w:lineRule="auto"/>
              <w:jc w:val="center"/>
            </w:pPr>
            <w:r>
              <w:t>Kriteria Penerimaan</w:t>
            </w:r>
          </w:p>
        </w:tc>
      </w:tr>
      <w:tr w:rsidR="00E253A6" w:rsidRPr="00800C38" w14:paraId="2D12C356" w14:textId="77777777" w:rsidTr="00C21297">
        <w:tc>
          <w:tcPr>
            <w:tcW w:w="2770" w:type="dxa"/>
          </w:tcPr>
          <w:p w14:paraId="216DF8C3" w14:textId="73ACDE58" w:rsidR="00E253A6" w:rsidRPr="00800C38" w:rsidRDefault="00E253A6" w:rsidP="00E253A6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Luas </w:t>
            </w:r>
            <w:r>
              <w:rPr>
                <w:rFonts w:cstheme="minorHAnsi"/>
                <w:bCs/>
                <w:iCs/>
                <w:lang w:val="en-US"/>
              </w:rPr>
              <w:t>Area</w:t>
            </w:r>
          </w:p>
        </w:tc>
        <w:tc>
          <w:tcPr>
            <w:tcW w:w="5447" w:type="dxa"/>
          </w:tcPr>
          <w:p w14:paraId="12ED1A33" w14:textId="15FB1BC9" w:rsidR="00E253A6" w:rsidRDefault="00E253A6" w:rsidP="00E253A6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simpangan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relatif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(SBR) ≤ 1,</w:t>
            </w:r>
            <w:r>
              <w:rPr>
                <w:rFonts w:cstheme="minorHAnsi"/>
                <w:bCs/>
                <w:iCs/>
                <w:lang w:val="en-US"/>
              </w:rPr>
              <w:t>5</w:t>
            </w:r>
            <w:r w:rsidRPr="00500192">
              <w:rPr>
                <w:rFonts w:cstheme="minorHAnsi"/>
                <w:bCs/>
                <w:iCs/>
                <w:lang w:val="en-US"/>
              </w:rPr>
              <w:t>%</w:t>
            </w:r>
          </w:p>
        </w:tc>
      </w:tr>
      <w:tr w:rsidR="00E253A6" w:rsidRPr="00800C38" w14:paraId="463D5121" w14:textId="77777777" w:rsidTr="00C21297">
        <w:tc>
          <w:tcPr>
            <w:tcW w:w="2770" w:type="dxa"/>
          </w:tcPr>
          <w:p w14:paraId="4AA71393" w14:textId="6AF56C20" w:rsidR="00E253A6" w:rsidRPr="00800C38" w:rsidRDefault="00E253A6" w:rsidP="00E253A6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Waktu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R</w:t>
            </w:r>
            <w:r w:rsidRPr="00500192">
              <w:rPr>
                <w:rFonts w:cstheme="minorHAnsi"/>
                <w:bCs/>
                <w:iCs/>
                <w:lang w:val="en-US"/>
              </w:rPr>
              <w:t>etensi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(</w:t>
            </w:r>
            <w:r w:rsidRPr="00500192">
              <w:rPr>
                <w:rFonts w:cstheme="minorHAnsi"/>
                <w:bCs/>
                <w:i/>
                <w:lang w:val="en-US"/>
              </w:rPr>
              <w:t>rt</w:t>
            </w:r>
            <w:r w:rsidRPr="00500192">
              <w:rPr>
                <w:rFonts w:cstheme="minorHAnsi"/>
                <w:bCs/>
                <w:iCs/>
                <w:lang w:val="en-US"/>
              </w:rPr>
              <w:t xml:space="preserve">)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menit</w:t>
            </w:r>
            <w:proofErr w:type="spellEnd"/>
          </w:p>
        </w:tc>
        <w:tc>
          <w:tcPr>
            <w:tcW w:w="5447" w:type="dxa"/>
          </w:tcPr>
          <w:p w14:paraId="06A6C0C1" w14:textId="2335A5AB" w:rsidR="00E253A6" w:rsidRDefault="00E253A6" w:rsidP="00E253A6">
            <w:pPr>
              <w:spacing w:line="276" w:lineRule="auto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simpangan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bCs/>
                <w:iCs/>
                <w:lang w:val="en-US"/>
              </w:rPr>
              <w:t>relatif</w:t>
            </w:r>
            <w:proofErr w:type="spellEnd"/>
            <w:r w:rsidRPr="00500192">
              <w:rPr>
                <w:rFonts w:cstheme="minorHAnsi"/>
                <w:bCs/>
                <w:iCs/>
                <w:lang w:val="en-US"/>
              </w:rPr>
              <w:t xml:space="preserve"> (SBR) ≤ 1,</w:t>
            </w:r>
            <w:r>
              <w:rPr>
                <w:rFonts w:cstheme="minorHAnsi"/>
                <w:bCs/>
                <w:iCs/>
                <w:lang w:val="en-US"/>
              </w:rPr>
              <w:t>5</w:t>
            </w:r>
            <w:r w:rsidRPr="00500192">
              <w:rPr>
                <w:rFonts w:cstheme="minorHAnsi"/>
                <w:bCs/>
                <w:iCs/>
                <w:lang w:val="en-US"/>
              </w:rPr>
              <w:t>%</w:t>
            </w:r>
          </w:p>
        </w:tc>
      </w:tr>
      <w:tr w:rsidR="00E253A6" w:rsidRPr="00800C38" w14:paraId="12D3C8B6" w14:textId="77777777" w:rsidTr="00C21297">
        <w:tc>
          <w:tcPr>
            <w:tcW w:w="2770" w:type="dxa"/>
          </w:tcPr>
          <w:p w14:paraId="44334D10" w14:textId="77777777" w:rsidR="00E253A6" w:rsidRPr="00800C38" w:rsidRDefault="00E253A6" w:rsidP="00E253A6">
            <w:pPr>
              <w:spacing w:line="276" w:lineRule="auto"/>
              <w:jc w:val="both"/>
            </w:pPr>
            <w:r w:rsidRPr="00800C38">
              <w:t>Tailing Faktor (tf)</w:t>
            </w:r>
          </w:p>
        </w:tc>
        <w:tc>
          <w:tcPr>
            <w:tcW w:w="5447" w:type="dxa"/>
          </w:tcPr>
          <w:p w14:paraId="7F203D12" w14:textId="0BC6DC0E" w:rsidR="00E253A6" w:rsidRPr="00800C38" w:rsidRDefault="00E253A6" w:rsidP="00E253A6">
            <w:pPr>
              <w:spacing w:line="276" w:lineRule="auto"/>
              <w:ind w:right="182"/>
              <w:jc w:val="both"/>
            </w:pPr>
            <w:r w:rsidRPr="00800C38">
              <w:rPr>
                <w:i/>
                <w:iCs/>
              </w:rPr>
              <w:t>tf</w:t>
            </w:r>
            <w:r w:rsidRPr="00800C38">
              <w:t xml:space="preserve"> ≤ </w:t>
            </w:r>
            <w:r>
              <w:t>2,0</w:t>
            </w:r>
          </w:p>
        </w:tc>
      </w:tr>
      <w:tr w:rsidR="00E253A6" w:rsidRPr="00800C38" w14:paraId="532AC74B" w14:textId="77777777" w:rsidTr="00C21297">
        <w:tc>
          <w:tcPr>
            <w:tcW w:w="2770" w:type="dxa"/>
          </w:tcPr>
          <w:p w14:paraId="464F2AB2" w14:textId="528DE761" w:rsidR="00E253A6" w:rsidRPr="00800C38" w:rsidRDefault="00E253A6" w:rsidP="00E253A6">
            <w:pPr>
              <w:spacing w:line="276" w:lineRule="auto"/>
              <w:jc w:val="both"/>
            </w:pPr>
            <w:r>
              <w:t>Resolusi</w:t>
            </w:r>
            <w:r w:rsidRPr="00800C38">
              <w:t xml:space="preserve"> </w:t>
            </w:r>
            <w:r>
              <w:t xml:space="preserve"> (R)</w:t>
            </w:r>
          </w:p>
        </w:tc>
        <w:tc>
          <w:tcPr>
            <w:tcW w:w="5447" w:type="dxa"/>
          </w:tcPr>
          <w:p w14:paraId="6625CCB2" w14:textId="594FC188" w:rsidR="00E253A6" w:rsidRPr="00800C38" w:rsidRDefault="00E253A6" w:rsidP="00E253A6">
            <w:pPr>
              <w:spacing w:line="276" w:lineRule="auto"/>
              <w:ind w:right="182"/>
              <w:jc w:val="both"/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R ≥ </w:t>
            </w:r>
            <w:r>
              <w:rPr>
                <w:rFonts w:cstheme="minorHAnsi"/>
                <w:bCs/>
                <w:iCs/>
                <w:lang w:val="en-US"/>
              </w:rPr>
              <w:t>2,0</w:t>
            </w:r>
            <w:r>
              <w:t xml:space="preserve"> antara puncak Theophylline dengan Theobromine</w:t>
            </w:r>
          </w:p>
        </w:tc>
      </w:tr>
    </w:tbl>
    <w:p w14:paraId="5F961F01" w14:textId="327EAD43" w:rsidR="00E12A71" w:rsidRPr="00800C38" w:rsidRDefault="00E12A7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C8351C8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2714092B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A250444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C7E2608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0098D12A" w14:textId="77777777" w:rsidR="005C1B5F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06975E1B" w14:textId="77777777" w:rsidR="00C21297" w:rsidRPr="00C21297" w:rsidRDefault="00C21297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595E9EBB" w14:textId="057B5172" w:rsidR="000E7CF5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800C38">
        <w:rPr>
          <w:rFonts w:cstheme="minorHAnsi"/>
          <w:lang w:val="en-US"/>
        </w:rPr>
        <w:t>Perhitungan</w:t>
      </w:r>
      <w:proofErr w:type="spellEnd"/>
      <w:r w:rsidR="00DF7B4A" w:rsidRPr="00800C38">
        <w:rPr>
          <w:rFonts w:cstheme="minorHAnsi"/>
          <w:lang w:val="en-US"/>
        </w:rPr>
        <w:t xml:space="preserve"> :</w:t>
      </w:r>
      <w:proofErr w:type="gramEnd"/>
    </w:p>
    <w:p w14:paraId="2A09379D" w14:textId="5EBDABD8" w:rsidR="000E7CF5" w:rsidRPr="007E6065" w:rsidRDefault="007E6065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Rst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(100%-</m:t>
              </m:r>
              <m:r>
                <m:rPr>
                  <m:sty m:val="p"/>
                </m:rPr>
                <w:rPr>
                  <w:rFonts w:ascii="Cambria Math" w:hAnsi="Cambria Math" w:cstheme="minorHAnsi"/>
                  <w:highlight w:val="yellow"/>
                </w:rPr>
                <m:t>SP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p w14:paraId="0A77F358" w14:textId="77777777" w:rsidR="009956B5" w:rsidRPr="00800C38" w:rsidRDefault="009956B5" w:rsidP="005C1B5F">
      <w:pPr>
        <w:spacing w:after="0" w:line="120" w:lineRule="auto"/>
        <w:ind w:left="1440"/>
        <w:jc w:val="both"/>
        <w:rPr>
          <w:rFonts w:cstheme="minorHAnsi"/>
          <w:sz w:val="6"/>
          <w:szCs w:val="6"/>
          <w:lang w:val="en-US"/>
        </w:rPr>
      </w:pPr>
    </w:p>
    <w:p w14:paraId="52030411" w14:textId="77777777" w:rsidR="00EC57D4" w:rsidRPr="00D72E5A" w:rsidRDefault="00EC57D4" w:rsidP="00035889">
      <w:pPr>
        <w:spacing w:after="0" w:line="276" w:lineRule="auto"/>
        <w:ind w:left="1440" w:hanging="22"/>
        <w:jc w:val="both"/>
        <w:rPr>
          <w:rFonts w:cstheme="minorHAnsi"/>
          <w:sz w:val="10"/>
          <w:szCs w:val="10"/>
          <w:lang w:val="en-US"/>
        </w:rPr>
      </w:pPr>
    </w:p>
    <w:p w14:paraId="31E165CC" w14:textId="7FF76C4F" w:rsidR="009956B5" w:rsidRPr="00800C38" w:rsidRDefault="009956B5" w:rsidP="00035889">
      <w:pPr>
        <w:spacing w:after="0" w:line="276" w:lineRule="auto"/>
        <w:ind w:left="1440" w:hanging="22"/>
        <w:jc w:val="both"/>
        <w:rPr>
          <w:rFonts w:cstheme="minorHAnsi"/>
          <w:lang w:val="en-US"/>
        </w:rPr>
      </w:pPr>
      <w:proofErr w:type="spellStart"/>
      <w:proofErr w:type="gramStart"/>
      <w:r w:rsidRPr="00800C38">
        <w:rPr>
          <w:rFonts w:cstheme="minorHAnsi"/>
          <w:lang w:val="en-US"/>
        </w:rPr>
        <w:t>Keterangan</w:t>
      </w:r>
      <w:proofErr w:type="spellEnd"/>
      <w:r w:rsidR="00DF7B4A"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  <w:lang w:val="en-US"/>
        </w:rPr>
        <w:t>:</w:t>
      </w:r>
      <w:proofErr w:type="gramEnd"/>
      <w:r w:rsidRPr="00800C38">
        <w:rPr>
          <w:rFonts w:cstheme="minorHAnsi"/>
          <w:lang w:val="en-US"/>
        </w:rPr>
        <w:t xml:space="preserve"> </w:t>
      </w:r>
    </w:p>
    <w:tbl>
      <w:tblPr>
        <w:tblStyle w:val="TableGrid"/>
        <w:tblW w:w="8510" w:type="dxa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475"/>
      </w:tblGrid>
      <w:tr w:rsidR="00E12984" w:rsidRPr="00800C38" w14:paraId="44E1FE9F" w14:textId="77777777" w:rsidTr="006B30C8">
        <w:tc>
          <w:tcPr>
            <w:tcW w:w="709" w:type="dxa"/>
          </w:tcPr>
          <w:p w14:paraId="53D3217A" w14:textId="770A7E49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C</w:t>
            </w:r>
          </w:p>
        </w:tc>
        <w:tc>
          <w:tcPr>
            <w:tcW w:w="326" w:type="dxa"/>
          </w:tcPr>
          <w:p w14:paraId="65B815DE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622BC99A" w14:textId="439F7D7F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Kadar </w:t>
            </w:r>
            <w:r w:rsidR="0072053D">
              <w:rPr>
                <w:rFonts w:cstheme="minorHAnsi"/>
              </w:rPr>
              <w:t>Theophylline Anhydrate</w:t>
            </w:r>
            <w:r w:rsidRPr="00800C38">
              <w:rPr>
                <w:rFonts w:cstheme="minorHAnsi"/>
              </w:rPr>
              <w:t xml:space="preserve"> yang telah diperhitungkan terhadap zat </w:t>
            </w:r>
            <w:r w:rsidR="0072053D">
              <w:rPr>
                <w:rFonts w:cstheme="minorHAnsi"/>
              </w:rPr>
              <w:t>kering</w:t>
            </w:r>
            <w:r w:rsidRPr="00800C38">
              <w:rPr>
                <w:rFonts w:cstheme="minorHAnsi"/>
                <w:lang w:val="en-US"/>
              </w:rPr>
              <w:t xml:space="preserve"> (%)</w:t>
            </w:r>
          </w:p>
        </w:tc>
      </w:tr>
      <w:tr w:rsidR="00E12984" w:rsidRPr="00800C38" w14:paraId="725F5018" w14:textId="77777777" w:rsidTr="006B30C8">
        <w:tc>
          <w:tcPr>
            <w:tcW w:w="709" w:type="dxa"/>
          </w:tcPr>
          <w:p w14:paraId="2CF20642" w14:textId="76C90B28" w:rsidR="00E12984" w:rsidRPr="00800C38" w:rsidRDefault="0072053D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Ru</w:t>
            </w:r>
          </w:p>
        </w:tc>
        <w:tc>
          <w:tcPr>
            <w:tcW w:w="326" w:type="dxa"/>
          </w:tcPr>
          <w:p w14:paraId="5BE6EC6A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45088190" w14:textId="35BC345A" w:rsidR="00E12984" w:rsidRPr="006B30C8" w:rsidRDefault="0072053D" w:rsidP="006B30C8">
            <w:pPr>
              <w:pStyle w:val="ListParagraph"/>
              <w:spacing w:line="276" w:lineRule="auto"/>
              <w:ind w:left="0" w:right="28"/>
              <w:jc w:val="both"/>
              <w:rPr>
                <w:rFonts w:cstheme="minorHAnsi"/>
              </w:rPr>
            </w:pPr>
            <w:r w:rsidRPr="006B30C8">
              <w:t>Rasio</w:t>
            </w:r>
            <w:r w:rsidR="006B30C8" w:rsidRPr="006B30C8">
              <w:t xml:space="preserve"> antara luas area puncak Theophylline Anhydrate dengan Theobromin</w:t>
            </w:r>
            <w:r w:rsidRPr="006B30C8">
              <w:t xml:space="preserve"> </w:t>
            </w:r>
            <w:r w:rsidR="006B30C8" w:rsidRPr="006B30C8">
              <w:t xml:space="preserve"> dalam</w:t>
            </w:r>
            <w:r w:rsidR="00E12984" w:rsidRPr="006B30C8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12984" w:rsidRPr="006B30C8">
              <w:rPr>
                <w:rFonts w:cstheme="minorHAnsi"/>
                <w:lang w:val="en-US"/>
              </w:rPr>
              <w:t>larutan</w:t>
            </w:r>
            <w:proofErr w:type="spellEnd"/>
            <w:r w:rsidR="00E12984" w:rsidRPr="006B30C8">
              <w:rPr>
                <w:rFonts w:cstheme="minorHAnsi"/>
                <w:lang w:val="en-US"/>
              </w:rPr>
              <w:t xml:space="preserve"> uji</w:t>
            </w:r>
          </w:p>
        </w:tc>
      </w:tr>
      <w:tr w:rsidR="00E12984" w:rsidRPr="00800C38" w14:paraId="2D34E0E5" w14:textId="77777777" w:rsidTr="006B30C8">
        <w:tc>
          <w:tcPr>
            <w:tcW w:w="709" w:type="dxa"/>
          </w:tcPr>
          <w:p w14:paraId="4D90A04E" w14:textId="384FE40E" w:rsidR="00E12984" w:rsidRPr="00800C38" w:rsidRDefault="006B30C8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Rst</w:t>
            </w:r>
          </w:p>
        </w:tc>
        <w:tc>
          <w:tcPr>
            <w:tcW w:w="326" w:type="dxa"/>
          </w:tcPr>
          <w:p w14:paraId="4062A647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2391D8BF" w14:textId="1C374A4F" w:rsidR="00E12984" w:rsidRPr="00800C38" w:rsidRDefault="006B30C8" w:rsidP="006B30C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6B30C8">
              <w:t>Rasio antara luas area puncak Theophylline Anhydrate dengan Theobromin  dalam</w:t>
            </w:r>
            <w:r w:rsidRPr="006B30C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B30C8">
              <w:rPr>
                <w:rFonts w:cstheme="minorHAnsi"/>
                <w:lang w:val="en-US"/>
              </w:rPr>
              <w:t>larutan</w:t>
            </w:r>
            <w:proofErr w:type="spellEnd"/>
            <w:r w:rsidRPr="006B30C8"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baku</w:t>
            </w:r>
            <w:proofErr w:type="spellEnd"/>
          </w:p>
        </w:tc>
      </w:tr>
      <w:tr w:rsidR="00E12984" w:rsidRPr="00800C38" w14:paraId="319AD81A" w14:textId="77777777" w:rsidTr="006B30C8">
        <w:tc>
          <w:tcPr>
            <w:tcW w:w="709" w:type="dxa"/>
          </w:tcPr>
          <w:p w14:paraId="38DFBD91" w14:textId="4BB83126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7A783233" w14:textId="514C2C0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702AB627" w14:textId="293C509E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Berat baku kerja yang ditimbang (mg)</w:t>
            </w:r>
          </w:p>
        </w:tc>
      </w:tr>
      <w:tr w:rsidR="00E12984" w:rsidRPr="00800C38" w14:paraId="07E6FFEA" w14:textId="77777777" w:rsidTr="006B30C8">
        <w:tc>
          <w:tcPr>
            <w:tcW w:w="709" w:type="dxa"/>
          </w:tcPr>
          <w:p w14:paraId="4A9D3FA6" w14:textId="5F499EB0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Wu</w:t>
            </w:r>
          </w:p>
        </w:tc>
        <w:tc>
          <w:tcPr>
            <w:tcW w:w="326" w:type="dxa"/>
          </w:tcPr>
          <w:p w14:paraId="0D9FA145" w14:textId="5A1467C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3FFA7F00" w14:textId="1B69FF5B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800C38">
              <w:rPr>
                <w:rFonts w:cstheme="minorHAnsi"/>
                <w:lang w:val="en-US"/>
              </w:rPr>
              <w:t>zat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uji yang </w:t>
            </w:r>
            <w:proofErr w:type="spellStart"/>
            <w:r w:rsidRPr="00800C38">
              <w:rPr>
                <w:rFonts w:cstheme="minorHAnsi"/>
                <w:lang w:val="en-US"/>
              </w:rPr>
              <w:t>ditimbang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72053D" w:rsidRPr="00800C38" w14:paraId="51AB58F7" w14:textId="77777777" w:rsidTr="006B30C8">
        <w:tc>
          <w:tcPr>
            <w:tcW w:w="709" w:type="dxa"/>
          </w:tcPr>
          <w:p w14:paraId="0227FE41" w14:textId="13F55945" w:rsidR="0072053D" w:rsidRPr="00800C38" w:rsidRDefault="0072053D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Fu</w:t>
            </w:r>
          </w:p>
        </w:tc>
        <w:tc>
          <w:tcPr>
            <w:tcW w:w="326" w:type="dxa"/>
          </w:tcPr>
          <w:p w14:paraId="5351B3A4" w14:textId="7CD29088" w:rsidR="0072053D" w:rsidRPr="00800C38" w:rsidRDefault="0072053D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006584FC" w14:textId="387E00BF" w:rsidR="0072053D" w:rsidRPr="00800C38" w:rsidRDefault="0072053D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Faktor </w:t>
            </w:r>
            <w:proofErr w:type="spellStart"/>
            <w:r>
              <w:rPr>
                <w:rFonts w:cstheme="minorHAnsi"/>
                <w:lang w:val="en-US"/>
              </w:rPr>
              <w:t>pengenceran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uji</w:t>
            </w:r>
            <w:r w:rsidR="006B30C8">
              <w:rPr>
                <w:rFonts w:cstheme="minorHAnsi"/>
                <w:lang w:val="en-US"/>
              </w:rPr>
              <w:t xml:space="preserve"> (250)</w:t>
            </w:r>
          </w:p>
        </w:tc>
      </w:tr>
      <w:tr w:rsidR="0072053D" w:rsidRPr="00800C38" w14:paraId="0EF73278" w14:textId="77777777" w:rsidTr="006B30C8">
        <w:tc>
          <w:tcPr>
            <w:tcW w:w="709" w:type="dxa"/>
          </w:tcPr>
          <w:p w14:paraId="307AC3AD" w14:textId="15F1EB0A" w:rsidR="0072053D" w:rsidRPr="00800C38" w:rsidRDefault="0072053D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Fs</w:t>
            </w:r>
          </w:p>
        </w:tc>
        <w:tc>
          <w:tcPr>
            <w:tcW w:w="326" w:type="dxa"/>
          </w:tcPr>
          <w:p w14:paraId="70B19C09" w14:textId="34FFB090" w:rsidR="0072053D" w:rsidRPr="00800C38" w:rsidRDefault="0072053D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68BBFD74" w14:textId="75BD5135" w:rsidR="0072053D" w:rsidRPr="00800C38" w:rsidRDefault="0072053D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Faktor </w:t>
            </w:r>
            <w:proofErr w:type="spellStart"/>
            <w:r>
              <w:rPr>
                <w:rFonts w:cstheme="minorHAnsi"/>
                <w:lang w:val="en-US"/>
              </w:rPr>
              <w:t>pengenceran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lar</w:t>
            </w:r>
            <w:r w:rsidR="006B30C8">
              <w:rPr>
                <w:rFonts w:cstheme="minorHAnsi"/>
                <w:lang w:val="en-US"/>
              </w:rPr>
              <w:t>u</w:t>
            </w:r>
            <w:r>
              <w:rPr>
                <w:rFonts w:cstheme="minorHAnsi"/>
                <w:lang w:val="en-US"/>
              </w:rPr>
              <w:t>tan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baku</w:t>
            </w:r>
            <w:proofErr w:type="spellEnd"/>
            <w:r w:rsidR="006B30C8">
              <w:rPr>
                <w:rFonts w:cstheme="minorHAnsi"/>
                <w:lang w:val="en-US"/>
              </w:rPr>
              <w:t xml:space="preserve"> (250)</w:t>
            </w:r>
          </w:p>
        </w:tc>
      </w:tr>
      <w:tr w:rsidR="00E12984" w:rsidRPr="00800C38" w14:paraId="64E42E9B" w14:textId="77777777" w:rsidTr="006B30C8">
        <w:tc>
          <w:tcPr>
            <w:tcW w:w="709" w:type="dxa"/>
          </w:tcPr>
          <w:p w14:paraId="60A46BEF" w14:textId="41DCD33A" w:rsidR="00E12984" w:rsidRPr="00B97D3A" w:rsidRDefault="00B97D3A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  <w:highlight w:val="yellow"/>
              </w:rPr>
            </w:pPr>
            <w:r w:rsidRPr="00B97D3A">
              <w:rPr>
                <w:rFonts w:cstheme="minorHAnsi"/>
                <w:highlight w:val="yellow"/>
              </w:rPr>
              <w:t>SP</w:t>
            </w:r>
          </w:p>
        </w:tc>
        <w:tc>
          <w:tcPr>
            <w:tcW w:w="326" w:type="dxa"/>
          </w:tcPr>
          <w:p w14:paraId="1ECD9940" w14:textId="77777777" w:rsidR="00E12984" w:rsidRPr="00B97D3A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highlight w:val="yellow"/>
              </w:rPr>
            </w:pPr>
            <w:r w:rsidRPr="00B97D3A">
              <w:rPr>
                <w:rFonts w:cstheme="minorHAnsi"/>
                <w:highlight w:val="yellow"/>
              </w:rPr>
              <w:t>=</w:t>
            </w:r>
          </w:p>
        </w:tc>
        <w:tc>
          <w:tcPr>
            <w:tcW w:w="7475" w:type="dxa"/>
          </w:tcPr>
          <w:p w14:paraId="507CF587" w14:textId="3E79BC5D" w:rsidR="00E12984" w:rsidRPr="00B97D3A" w:rsidRDefault="00B97D3A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highlight w:val="yellow"/>
              </w:rPr>
            </w:pPr>
            <w:r w:rsidRPr="00B97D3A">
              <w:rPr>
                <w:rFonts w:cstheme="minorHAnsi"/>
                <w:highlight w:val="yellow"/>
              </w:rPr>
              <w:t>Susut Pengeringan</w:t>
            </w:r>
            <w:r w:rsidR="00E12984" w:rsidRPr="00B97D3A">
              <w:rPr>
                <w:rFonts w:cstheme="minorHAnsi"/>
                <w:highlight w:val="yellow"/>
              </w:rPr>
              <w:t xml:space="preserve"> (%)</w:t>
            </w:r>
          </w:p>
        </w:tc>
      </w:tr>
      <w:tr w:rsidR="0072053D" w:rsidRPr="00800C38" w14:paraId="76B74FFA" w14:textId="77777777" w:rsidTr="006B30C8">
        <w:tc>
          <w:tcPr>
            <w:tcW w:w="709" w:type="dxa"/>
          </w:tcPr>
          <w:p w14:paraId="0105999C" w14:textId="586C1C7F" w:rsidR="0072053D" w:rsidRDefault="0072053D" w:rsidP="0072053D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t>B%</w:t>
            </w:r>
          </w:p>
        </w:tc>
        <w:tc>
          <w:tcPr>
            <w:tcW w:w="326" w:type="dxa"/>
          </w:tcPr>
          <w:p w14:paraId="4EE29C42" w14:textId="468E2461" w:rsidR="0072053D" w:rsidRPr="00800C38" w:rsidRDefault="0072053D" w:rsidP="0072053D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t>=</w:t>
            </w:r>
          </w:p>
        </w:tc>
        <w:tc>
          <w:tcPr>
            <w:tcW w:w="7475" w:type="dxa"/>
          </w:tcPr>
          <w:p w14:paraId="097389B3" w14:textId="77777777" w:rsidR="00BF781D" w:rsidRDefault="0072053D" w:rsidP="0072053D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noProof/>
              </w:rPr>
            </w:pPr>
            <w:r w:rsidRPr="00A46321">
              <w:rPr>
                <w:rFonts w:cstheme="minorHAnsi"/>
                <w:noProof/>
              </w:rPr>
              <w:t>Kadar Baku Kerja</w:t>
            </w:r>
            <w:r>
              <w:rPr>
                <w:rFonts w:cstheme="minorHAnsi"/>
                <w:noProof/>
              </w:rPr>
              <w:t xml:space="preserve"> (%)</w:t>
            </w:r>
          </w:p>
          <w:p w14:paraId="66917EB8" w14:textId="1C89EA28" w:rsidR="00B97D3A" w:rsidRPr="00B97D3A" w:rsidRDefault="00B97D3A" w:rsidP="0072053D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noProof/>
                <w:sz w:val="6"/>
                <w:szCs w:val="6"/>
              </w:rPr>
            </w:pPr>
          </w:p>
        </w:tc>
      </w:tr>
    </w:tbl>
    <w:p w14:paraId="5B948F81" w14:textId="77777777" w:rsidR="00E2231B" w:rsidRPr="00800C38" w:rsidRDefault="00E2231B" w:rsidP="005C1B5F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3AAF323F" w14:textId="0E06D6F0" w:rsidR="001F1E73" w:rsidRPr="002A4EC4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800C38">
        <w:rPr>
          <w:rFonts w:cstheme="minorHAnsi"/>
          <w:lang w:val="en-US"/>
        </w:rPr>
        <w:tab/>
      </w:r>
      <w:r w:rsidRPr="002A4EC4">
        <w:rPr>
          <w:rFonts w:eastAsia="Times New Roman" w:cstheme="minorHAnsi"/>
          <w:lang w:val="en-US"/>
        </w:rPr>
        <w:t xml:space="preserve">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</w:p>
    <w:p w14:paraId="6E277B04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2A4EC4">
        <w:rPr>
          <w:rFonts w:eastAsia="Times New Roman" w:cstheme="minorHAnsi"/>
          <w:lang w:val="en-US"/>
        </w:rPr>
        <w:t>Syarat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7BA74A60" w14:textId="57D36556" w:rsidR="001F1E73" w:rsidRPr="002A4EC4" w:rsidRDefault="00BC1FAC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2A4EC4"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 xml:space="preserve">Bahan Baku </w:t>
      </w:r>
      <w:r w:rsidR="004D40C8">
        <w:rPr>
          <w:rFonts w:cstheme="minorHAnsi"/>
        </w:rPr>
        <w:t xml:space="preserve">Theophylline Anhydrate </w:t>
      </w:r>
      <w:r w:rsidR="005F66F0">
        <w:rPr>
          <w:rFonts w:cstheme="minorHAnsi"/>
        </w:rPr>
        <w:t>(S-QC-01-340)</w:t>
      </w:r>
    </w:p>
    <w:p w14:paraId="5BDD43E1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2A4EC4">
        <w:rPr>
          <w:rFonts w:eastAsia="Times New Roman" w:cstheme="minorHAnsi"/>
          <w:lang w:val="en-US"/>
        </w:rPr>
        <w:t xml:space="preserve">Cara </w:t>
      </w:r>
      <w:proofErr w:type="spellStart"/>
      <w:proofErr w:type="gramStart"/>
      <w:r w:rsidRPr="002A4EC4">
        <w:rPr>
          <w:rFonts w:eastAsia="Times New Roman" w:cstheme="minorHAnsi"/>
          <w:lang w:val="en-US"/>
        </w:rPr>
        <w:t>Kerja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35D0C6AE" w14:textId="197C2BCF" w:rsidR="001F1E73" w:rsidRPr="00800C38" w:rsidRDefault="001F1E73" w:rsidP="00D72E5A">
      <w:pPr>
        <w:pStyle w:val="ListParagraph"/>
        <w:spacing w:after="0" w:line="276" w:lineRule="auto"/>
        <w:ind w:left="1800" w:hanging="240"/>
        <w:jc w:val="both"/>
        <w:rPr>
          <w:rFonts w:cstheme="minorHAnsi"/>
          <w:lang w:val="en-US"/>
        </w:rPr>
      </w:pPr>
      <w:proofErr w:type="spellStart"/>
      <w:r w:rsidRPr="002A4EC4">
        <w:rPr>
          <w:rFonts w:eastAsia="Times New Roman" w:cstheme="minorHAnsi"/>
          <w:lang w:val="en-US"/>
        </w:rPr>
        <w:t>Lakukan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sesuai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dengan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Prosedur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  <w:r w:rsidRPr="002A4EC4">
        <w:rPr>
          <w:rFonts w:eastAsia="Times New Roman" w:cstheme="minorHAnsi"/>
          <w:lang w:val="en-US"/>
        </w:rPr>
        <w:t>.</w:t>
      </w:r>
    </w:p>
    <w:p w14:paraId="7F193AF3" w14:textId="2562CF4A" w:rsidR="001F1E73" w:rsidRPr="00800C38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1F1E73" w:rsidRPr="00800C38" w:rsidSect="00E447B2">
          <w:footerReference w:type="default" r:id="rId10"/>
          <w:pgSz w:w="11906" w:h="16838" w:code="9"/>
          <w:pgMar w:top="1418" w:right="1134" w:bottom="1134" w:left="1134" w:header="510" w:footer="113" w:gutter="0"/>
          <w:cols w:space="708"/>
          <w:docGrid w:linePitch="360"/>
        </w:sectPr>
      </w:pPr>
      <w:r w:rsidRPr="00800C38">
        <w:rPr>
          <w:rFonts w:cstheme="minorHAnsi"/>
          <w:lang w:val="en-US"/>
        </w:rPr>
        <w:tab/>
      </w:r>
    </w:p>
    <w:p w14:paraId="1B386646" w14:textId="5EC77E65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lastRenderedPageBreak/>
        <w:t xml:space="preserve">8.   </w:t>
      </w:r>
      <w:r w:rsidR="004E0C72"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  <w:lang w:val="en-US"/>
        </w:rPr>
        <w:t xml:space="preserve"> </w:t>
      </w:r>
      <w:r w:rsidRPr="00800C38">
        <w:rPr>
          <w:rFonts w:eastAsia="Tahoma" w:cstheme="minorHAnsi"/>
          <w:b/>
          <w:color w:val="000000"/>
        </w:rPr>
        <w:t>Daftar Lampiran</w:t>
      </w:r>
    </w:p>
    <w:tbl>
      <w:tblPr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354"/>
      </w:tblGrid>
      <w:tr w:rsidR="00E2231B" w:rsidRPr="00800C38" w14:paraId="67E18FAF" w14:textId="77777777" w:rsidTr="00DF25AB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Judul Dokumen</w:t>
            </w:r>
          </w:p>
        </w:tc>
        <w:tc>
          <w:tcPr>
            <w:tcW w:w="2354" w:type="dxa"/>
            <w:shd w:val="clear" w:color="auto" w:fill="BFBFBF"/>
            <w:vAlign w:val="center"/>
          </w:tcPr>
          <w:p w14:paraId="1DB29A99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</w:tr>
      <w:tr w:rsidR="00E2231B" w:rsidRPr="00800C38" w14:paraId="3A685B41" w14:textId="77777777" w:rsidTr="00540014">
        <w:trPr>
          <w:trHeight w:val="91"/>
        </w:trPr>
        <w:tc>
          <w:tcPr>
            <w:tcW w:w="1926" w:type="dxa"/>
          </w:tcPr>
          <w:p w14:paraId="53521DF1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354" w:type="dxa"/>
          </w:tcPr>
          <w:p w14:paraId="58C28B57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116252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  <w:sz w:val="6"/>
          <w:szCs w:val="6"/>
        </w:rPr>
      </w:pPr>
    </w:p>
    <w:p w14:paraId="151E4CE2" w14:textId="7EFB8211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i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t xml:space="preserve">9.  </w:t>
      </w:r>
      <w:r w:rsidR="004E0C72"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</w:rPr>
        <w:t>Sejarah Revisi</w:t>
      </w:r>
      <w:r w:rsidRPr="00800C38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2127"/>
        <w:gridCol w:w="2551"/>
        <w:gridCol w:w="2126"/>
      </w:tblGrid>
      <w:tr w:rsidR="00E2231B" w:rsidRPr="00800C38" w14:paraId="218CB188" w14:textId="77777777" w:rsidTr="00800C38">
        <w:tc>
          <w:tcPr>
            <w:tcW w:w="1984" w:type="dxa"/>
            <w:shd w:val="clear" w:color="auto" w:fill="BFBFBF"/>
            <w:vAlign w:val="center"/>
          </w:tcPr>
          <w:p w14:paraId="4678245C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D6DB986" w14:textId="77777777" w:rsidR="00E2231B" w:rsidRPr="00800C38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573368E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0009624" w14:textId="77777777" w:rsidR="00E2231B" w:rsidRPr="00800C38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0C38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800C38" w14:paraId="21D553B8" w14:textId="77777777" w:rsidTr="00D72E5A">
        <w:trPr>
          <w:trHeight w:val="489"/>
        </w:trPr>
        <w:tc>
          <w:tcPr>
            <w:tcW w:w="1984" w:type="dxa"/>
            <w:vAlign w:val="center"/>
          </w:tcPr>
          <w:p w14:paraId="2D8368B4" w14:textId="469173A5" w:rsidR="004E0C72" w:rsidRPr="00800C38" w:rsidRDefault="00D72E5A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I-QC-01-340</w:t>
            </w:r>
          </w:p>
        </w:tc>
        <w:tc>
          <w:tcPr>
            <w:tcW w:w="1134" w:type="dxa"/>
            <w:vAlign w:val="center"/>
          </w:tcPr>
          <w:p w14:paraId="25548102" w14:textId="550E590E" w:rsidR="004E0C72" w:rsidRPr="00800C38" w:rsidRDefault="00D72E5A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0</w:t>
            </w:r>
          </w:p>
        </w:tc>
        <w:tc>
          <w:tcPr>
            <w:tcW w:w="2127" w:type="dxa"/>
            <w:vAlign w:val="center"/>
          </w:tcPr>
          <w:p w14:paraId="35E5E55F" w14:textId="3ACE0EDB" w:rsidR="004E0C72" w:rsidRPr="00800C38" w:rsidRDefault="004E0C72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4F9D3777" w14:textId="227B5F4E" w:rsidR="004E0C72" w:rsidRPr="00800C38" w:rsidRDefault="00D72E5A" w:rsidP="00D72E5A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5D65B4C8" w14:textId="4C40A8D1" w:rsidR="004E0C72" w:rsidRPr="00800C38" w:rsidRDefault="00D72E5A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Dokumen Baru</w:t>
            </w:r>
          </w:p>
        </w:tc>
      </w:tr>
    </w:tbl>
    <w:p w14:paraId="6BFCAC71" w14:textId="77777777" w:rsidR="00E2231B" w:rsidRPr="00116252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6"/>
          <w:szCs w:val="6"/>
        </w:rPr>
      </w:pPr>
    </w:p>
    <w:p w14:paraId="57705107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70"/>
        <w:jc w:val="both"/>
        <w:rPr>
          <w:rFonts w:eastAsia="Tahoma" w:cstheme="minorHAnsi"/>
          <w:b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t xml:space="preserve">10.  </w:t>
      </w:r>
      <w:r w:rsidRPr="00800C38">
        <w:rPr>
          <w:rFonts w:eastAsia="Tahoma" w:cstheme="minorHAnsi"/>
          <w:b/>
          <w:color w:val="000000"/>
        </w:rPr>
        <w:t>Daftar Distribusi</w:t>
      </w:r>
      <w:r w:rsidRPr="00800C38">
        <w:rPr>
          <w:rFonts w:eastAsia="Tahoma" w:cstheme="minorHAnsi"/>
          <w:b/>
          <w:color w:val="000000"/>
          <w:lang w:val="en-US"/>
        </w:rPr>
        <w:t xml:space="preserve"> </w:t>
      </w:r>
      <w:r w:rsidRPr="00800C38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</w:rPr>
        <w:t>Asli : S</w:t>
      </w:r>
      <w:r w:rsidRPr="00800C38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</w:rPr>
      </w:pPr>
      <w:r w:rsidRPr="00800C38">
        <w:rPr>
          <w:rFonts w:eastAsia="Tahoma" w:cstheme="minorHAnsi"/>
          <w:color w:val="000000"/>
        </w:rPr>
        <w:t>Controlled Copy</w:t>
      </w:r>
      <w:r w:rsidRPr="00800C38">
        <w:rPr>
          <w:rFonts w:eastAsia="Tahoma" w:cstheme="minorHAnsi"/>
          <w:color w:val="000000"/>
          <w:lang w:val="en-US"/>
        </w:rPr>
        <w:t xml:space="preserve"> </w:t>
      </w:r>
      <w:r w:rsidRPr="00800C38">
        <w:rPr>
          <w:rFonts w:eastAsia="Tahoma" w:cstheme="minorHAnsi"/>
          <w:color w:val="000000"/>
        </w:rPr>
        <w:t>:</w:t>
      </w:r>
    </w:p>
    <w:p w14:paraId="3DADDECB" w14:textId="77777777" w:rsidR="00E2231B" w:rsidRPr="00800C38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800C38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SPBB</w:t>
      </w:r>
    </w:p>
    <w:p w14:paraId="55EF6E6E" w14:textId="048E80AC" w:rsidR="00800C38" w:rsidRDefault="00800C38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SPML</w:t>
      </w:r>
    </w:p>
    <w:p w14:paraId="2A96B727" w14:textId="7CBADA9E" w:rsidR="006203A0" w:rsidRPr="00800C38" w:rsidRDefault="006203A0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>
        <w:rPr>
          <w:rFonts w:eastAsia="Tahoma" w:cstheme="minorHAnsi"/>
          <w:color w:val="000000"/>
          <w:lang w:val="en-US"/>
        </w:rPr>
        <w:t>SOVMA</w:t>
      </w:r>
    </w:p>
    <w:p w14:paraId="6C72D613" w14:textId="74C59186" w:rsidR="00A54435" w:rsidRPr="005877A4" w:rsidRDefault="00A54435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A54435" w:rsidRPr="005877A4" w:rsidSect="00E2231B">
      <w:headerReference w:type="default" r:id="rId11"/>
      <w:footerReference w:type="default" r:id="rId12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1FD5" w14:textId="77777777" w:rsidR="00637C78" w:rsidRDefault="00637C78" w:rsidP="00647300">
      <w:pPr>
        <w:spacing w:after="0" w:line="240" w:lineRule="auto"/>
      </w:pPr>
      <w:r>
        <w:separator/>
      </w:r>
    </w:p>
  </w:endnote>
  <w:endnote w:type="continuationSeparator" w:id="0">
    <w:p w14:paraId="326390F9" w14:textId="77777777" w:rsidR="00637C78" w:rsidRDefault="00637C78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8"/>
      <w:gridCol w:w="991"/>
      <w:gridCol w:w="2553"/>
    </w:tblGrid>
    <w:tr w:rsidR="00E447B2" w14:paraId="188D40E9" w14:textId="77777777" w:rsidTr="00E447B2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1E9A730" w14:textId="77777777" w:rsidR="00E447B2" w:rsidRDefault="00E447B2" w:rsidP="00E447B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3" w:name="_Hlk205306915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1BBFAD4A" w14:textId="77777777" w:rsidR="00E447B2" w:rsidRPr="00DF7750" w:rsidRDefault="00E447B2" w:rsidP="00E447B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2367B9FD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5D56EB09" w14:textId="77777777" w:rsidR="00E447B2" w:rsidRDefault="00E447B2" w:rsidP="00E447B2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A83A716" w14:textId="77777777" w:rsidR="00E447B2" w:rsidRDefault="00E447B2" w:rsidP="00E447B2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7ADE9A2" w14:textId="77777777" w:rsidR="00E447B2" w:rsidRDefault="00E447B2" w:rsidP="00E447B2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5E8C23E" w14:textId="77777777" w:rsidR="00E447B2" w:rsidRDefault="00E447B2" w:rsidP="00E447B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D70AEED" w14:textId="77777777" w:rsidR="00E447B2" w:rsidRDefault="00E447B2" w:rsidP="00E447B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6F36AE0" w14:textId="77777777" w:rsidR="00E447B2" w:rsidRDefault="00E447B2" w:rsidP="00E447B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357F6BB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50A1383A" w14:textId="77777777" w:rsidR="00E447B2" w:rsidRDefault="00E447B2" w:rsidP="00E447B2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3F6F02C" w14:textId="77777777" w:rsidR="00E447B2" w:rsidRDefault="00E447B2" w:rsidP="00E447B2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3689F6D" w14:textId="77777777" w:rsidR="00E447B2" w:rsidRDefault="00E447B2" w:rsidP="00E447B2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FB8F177" w14:textId="77777777" w:rsidR="00E447B2" w:rsidRDefault="00E447B2" w:rsidP="00E447B2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514260B" w14:textId="77777777" w:rsidR="00E447B2" w:rsidRDefault="00E447B2" w:rsidP="00E447B2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104363C" w14:textId="77777777" w:rsidR="00E447B2" w:rsidRDefault="00E447B2" w:rsidP="00E447B2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9A16527" w14:textId="77777777" w:rsidR="00E447B2" w:rsidRDefault="00E447B2" w:rsidP="00E447B2">
          <w:pPr>
            <w:pStyle w:val="Footer"/>
            <w:snapToGrid w:val="0"/>
            <w:spacing w:line="256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1FB25C57" w14:textId="77777777" w:rsidR="00E447B2" w:rsidRDefault="00E447B2" w:rsidP="00E447B2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E447B2" w14:paraId="18CBAC0C" w14:textId="77777777" w:rsidTr="00E447B2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DFFF32C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20D897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221192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808B30D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C9EF95" w14:textId="77777777" w:rsidR="00E447B2" w:rsidRDefault="00E447B2" w:rsidP="00E447B2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F91C9E" w14:textId="77777777" w:rsidR="00E447B2" w:rsidRDefault="00E447B2" w:rsidP="00E447B2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447B2" w14:paraId="7C94DBCA" w14:textId="77777777" w:rsidTr="00E447B2">
      <w:trPr>
        <w:trHeight w:val="300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94093F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339B44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D85053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58E6B14" w14:textId="77777777" w:rsidR="00E447B2" w:rsidRDefault="00E447B2" w:rsidP="00E447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AE9976" w14:textId="77777777" w:rsidR="00E447B2" w:rsidRDefault="00E447B2" w:rsidP="00E447B2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420A60" w14:textId="77777777" w:rsidR="00E447B2" w:rsidRDefault="00E447B2" w:rsidP="00E447B2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3"/>
  </w:tbl>
  <w:p w14:paraId="74B7B7EF" w14:textId="77777777" w:rsidR="00E447B2" w:rsidRDefault="00E447B2" w:rsidP="00E447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D72E5A" w:rsidRPr="00E92E6E" w14:paraId="7C0F04E3" w14:textId="77777777" w:rsidTr="00D72E5A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8513CC" w14:textId="77777777" w:rsidR="00D72E5A" w:rsidRPr="00E92E6E" w:rsidRDefault="00D72E5A" w:rsidP="00D72E5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553654" w14:textId="77777777" w:rsidR="00D72E5A" w:rsidRPr="00E92E6E" w:rsidRDefault="00D72E5A" w:rsidP="00D72E5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11F75A" w14:textId="77777777" w:rsidR="00D72E5A" w:rsidRPr="00E92E6E" w:rsidRDefault="00D72E5A" w:rsidP="00D72E5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4B1270" w14:textId="77777777" w:rsidR="00D72E5A" w:rsidRPr="00E92E6E" w:rsidRDefault="00D72E5A" w:rsidP="00D72E5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73B6D20" w14:textId="77777777" w:rsidR="00D72E5A" w:rsidRDefault="00D72E5A" w:rsidP="00E447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35BA" w14:textId="77777777" w:rsidR="00D72E5A" w:rsidRDefault="00D72E5A" w:rsidP="00E44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8EEDD" w14:textId="77777777" w:rsidR="00637C78" w:rsidRDefault="00637C78" w:rsidP="00647300">
      <w:pPr>
        <w:spacing w:after="0" w:line="240" w:lineRule="auto"/>
      </w:pPr>
      <w:r>
        <w:separator/>
      </w:r>
    </w:p>
  </w:footnote>
  <w:footnote w:type="continuationSeparator" w:id="0">
    <w:p w14:paraId="0DE1406B" w14:textId="77777777" w:rsidR="00637C78" w:rsidRDefault="00637C78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2150"/>
    </w:tblGrid>
    <w:tr w:rsidR="00E447B2" w:rsidRPr="00654538" w14:paraId="3B029964" w14:textId="77777777" w:rsidTr="00AF48B4">
      <w:trPr>
        <w:trHeight w:val="419"/>
      </w:trPr>
      <w:tc>
        <w:tcPr>
          <w:tcW w:w="2411" w:type="dxa"/>
          <w:vMerge w:val="restart"/>
        </w:tcPr>
        <w:p w14:paraId="65278CC7" w14:textId="77777777" w:rsidR="00E447B2" w:rsidRPr="00654538" w:rsidRDefault="00E447B2" w:rsidP="00E447B2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DA05A14" wp14:editId="6BAC9D4F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709296064" name="Picture 170929606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0EF5684D" w14:textId="77777777" w:rsidR="00E447B2" w:rsidRPr="00E2231B" w:rsidRDefault="00E447B2" w:rsidP="00E447B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6466A11" w14:textId="77AF0752" w:rsidR="00E447B2" w:rsidRPr="00654538" w:rsidRDefault="00E447B2" w:rsidP="00E447B2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THEOPHYLLINE ANHYDRATE</w:t>
          </w:r>
        </w:p>
      </w:tc>
      <w:tc>
        <w:tcPr>
          <w:tcW w:w="1678" w:type="dxa"/>
          <w:vAlign w:val="center"/>
        </w:tcPr>
        <w:p w14:paraId="165FE9D1" w14:textId="77777777" w:rsidR="00E447B2" w:rsidRPr="00E0462E" w:rsidRDefault="00E447B2" w:rsidP="00E447B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150" w:type="dxa"/>
          <w:vAlign w:val="center"/>
        </w:tcPr>
        <w:p w14:paraId="7899B005" w14:textId="218BB70A" w:rsidR="00E447B2" w:rsidRPr="007C5354" w:rsidRDefault="00E447B2" w:rsidP="00E447B2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1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 w:rsidR="00D72E5A">
            <w:rPr>
              <w:bCs/>
              <w:sz w:val="20"/>
              <w:szCs w:val="20"/>
            </w:rPr>
            <w:t>6</w:t>
          </w:r>
        </w:p>
      </w:tc>
    </w:tr>
    <w:tr w:rsidR="00E447B2" w:rsidRPr="00654538" w14:paraId="7E835F33" w14:textId="77777777" w:rsidTr="00AF48B4">
      <w:trPr>
        <w:trHeight w:val="411"/>
      </w:trPr>
      <w:tc>
        <w:tcPr>
          <w:tcW w:w="2411" w:type="dxa"/>
          <w:vMerge/>
        </w:tcPr>
        <w:p w14:paraId="6DC3689E" w14:textId="77777777" w:rsidR="00E447B2" w:rsidRPr="00654538" w:rsidRDefault="00E447B2" w:rsidP="00E447B2">
          <w:pPr>
            <w:spacing w:after="0"/>
            <w:ind w:hanging="2"/>
          </w:pPr>
        </w:p>
      </w:tc>
      <w:tc>
        <w:tcPr>
          <w:tcW w:w="4110" w:type="dxa"/>
          <w:vMerge/>
        </w:tcPr>
        <w:p w14:paraId="7C9166B0" w14:textId="77777777" w:rsidR="00E447B2" w:rsidRPr="00654538" w:rsidRDefault="00E447B2" w:rsidP="00E447B2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711D605A" w14:textId="77777777" w:rsidR="00E447B2" w:rsidRPr="00E0462E" w:rsidRDefault="00E447B2" w:rsidP="00E447B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150" w:type="dxa"/>
          <w:vAlign w:val="center"/>
        </w:tcPr>
        <w:p w14:paraId="0F0644A0" w14:textId="06A76D65" w:rsidR="00E447B2" w:rsidRPr="00BB43CF" w:rsidRDefault="00E447B2" w:rsidP="00E447B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sz w:val="20"/>
              <w:szCs w:val="20"/>
              <w:lang w:val="fr-FR"/>
            </w:rPr>
            <w:t>I-QC-01-</w:t>
          </w:r>
          <w:r>
            <w:rPr>
              <w:rFonts w:eastAsia="Tahoma" w:cstheme="minorHAnsi"/>
              <w:sz w:val="20"/>
              <w:szCs w:val="20"/>
              <w:lang w:val="fr-FR"/>
            </w:rPr>
            <w:t>340</w:t>
          </w:r>
          <w:r w:rsidRPr="007C7C96">
            <w:rPr>
              <w:rFonts w:eastAsia="Tahoma" w:cstheme="minorHAnsi"/>
              <w:sz w:val="20"/>
              <w:szCs w:val="20"/>
              <w:lang w:val="fr-FR"/>
            </w:rPr>
            <w:t>/0</w:t>
          </w:r>
          <w:r>
            <w:rPr>
              <w:rFonts w:eastAsia="Tahoma" w:cstheme="minorHAnsi"/>
              <w:sz w:val="20"/>
              <w:szCs w:val="20"/>
              <w:lang w:val="fr-FR"/>
            </w:rPr>
            <w:t>0</w:t>
          </w:r>
        </w:p>
      </w:tc>
    </w:tr>
    <w:tr w:rsidR="00E447B2" w:rsidRPr="00654538" w14:paraId="6326ABF9" w14:textId="77777777" w:rsidTr="00E447B2">
      <w:trPr>
        <w:trHeight w:val="430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10E826C2" w14:textId="77777777" w:rsidR="00E447B2" w:rsidRPr="00654538" w:rsidRDefault="00E447B2" w:rsidP="00E447B2">
          <w:pPr>
            <w:spacing w:after="0"/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3523A470" w14:textId="77777777" w:rsidR="00E447B2" w:rsidRPr="00654538" w:rsidRDefault="00E447B2" w:rsidP="00E447B2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33682CDD" w14:textId="77777777" w:rsidR="00E447B2" w:rsidRPr="00E0462E" w:rsidRDefault="00E447B2" w:rsidP="00E447B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150" w:type="dxa"/>
          <w:tcBorders>
            <w:bottom w:val="single" w:sz="4" w:space="0" w:color="auto"/>
          </w:tcBorders>
        </w:tcPr>
        <w:p w14:paraId="3E8DDB66" w14:textId="77777777" w:rsidR="00E447B2" w:rsidRPr="00E0462E" w:rsidRDefault="00E447B2" w:rsidP="00E447B2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8255264" w14:textId="77777777" w:rsidR="00E2231B" w:rsidRPr="00E2231B" w:rsidRDefault="00E2231B" w:rsidP="00E447B2">
    <w:pPr>
      <w:pStyle w:val="Header"/>
      <w:rPr>
        <w:rFonts w:ascii="Calibri" w:hAnsi="Calibri"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603"/>
      <w:gridCol w:w="2183"/>
    </w:tblGrid>
    <w:tr w:rsidR="00E2231B" w:rsidRPr="00E2231B" w14:paraId="781FECF4" w14:textId="77777777" w:rsidTr="00D72E5A">
      <w:trPr>
        <w:trHeight w:val="1271"/>
      </w:trPr>
      <w:tc>
        <w:tcPr>
          <w:tcW w:w="2834" w:type="dxa"/>
          <w:vAlign w:val="center"/>
        </w:tcPr>
        <w:p w14:paraId="72E87643" w14:textId="77777777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vAlign w:val="center"/>
        </w:tcPr>
        <w:p w14:paraId="3BD639E7" w14:textId="77777777" w:rsidR="00E2231B" w:rsidRPr="00E2231B" w:rsidRDefault="00E2231B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EC79DC4" w14:textId="341B90FC" w:rsidR="00E2231B" w:rsidRPr="006203A0" w:rsidRDefault="00493391" w:rsidP="00493391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THEOPHYLLINE ANHYDRATE</w:t>
          </w:r>
        </w:p>
      </w:tc>
      <w:tc>
        <w:tcPr>
          <w:tcW w:w="2183" w:type="dxa"/>
          <w:vAlign w:val="center"/>
        </w:tcPr>
        <w:p w14:paraId="0A4E981E" w14:textId="4F3CACD9" w:rsidR="00E2231B" w:rsidRPr="00E2231B" w:rsidRDefault="00E2231B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="00D72E5A">
            <w:rPr>
              <w:rFonts w:ascii="Calibri" w:hAnsi="Calibri" w:cs="Calibri"/>
              <w:sz w:val="20"/>
              <w:szCs w:val="20"/>
              <w:lang w:val="en-US"/>
            </w:rPr>
            <w:t>I-QC-01-340/00</w:t>
          </w:r>
        </w:p>
        <w:p w14:paraId="3AFC323C" w14:textId="0FF815B6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E2231B" w:rsidRPr="00E2231B" w:rsidRDefault="00E2231B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BE"/>
    <w:multiLevelType w:val="hybridMultilevel"/>
    <w:tmpl w:val="E8E2BC0E"/>
    <w:lvl w:ilvl="0" w:tplc="D0DAEC40">
      <w:start w:val="7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7F78"/>
    <w:multiLevelType w:val="hybridMultilevel"/>
    <w:tmpl w:val="34AAC5AC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3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753258C"/>
    <w:multiLevelType w:val="hybridMultilevel"/>
    <w:tmpl w:val="4AD422CC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E75ED"/>
    <w:multiLevelType w:val="hybridMultilevel"/>
    <w:tmpl w:val="AB9E7B58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EF15578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10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A2D6F99"/>
    <w:multiLevelType w:val="hybridMultilevel"/>
    <w:tmpl w:val="201E8B2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CDC6797"/>
    <w:multiLevelType w:val="hybridMultilevel"/>
    <w:tmpl w:val="695E97A6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E32B0"/>
    <w:multiLevelType w:val="hybridMultilevel"/>
    <w:tmpl w:val="53C623C4"/>
    <w:lvl w:ilvl="0" w:tplc="0AF6D6F0">
      <w:start w:val="9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4517E5F"/>
    <w:multiLevelType w:val="hybridMultilevel"/>
    <w:tmpl w:val="DFF4296A"/>
    <w:lvl w:ilvl="0" w:tplc="48F2BF24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78139F4"/>
    <w:multiLevelType w:val="hybridMultilevel"/>
    <w:tmpl w:val="27BE179C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CAA2A62"/>
    <w:multiLevelType w:val="hybridMultilevel"/>
    <w:tmpl w:val="65A851CE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5362A"/>
    <w:multiLevelType w:val="hybridMultilevel"/>
    <w:tmpl w:val="4CD61244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0E75497"/>
    <w:multiLevelType w:val="hybridMultilevel"/>
    <w:tmpl w:val="FF0CFBA4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2" w15:restartNumberingAfterBreak="0">
    <w:nsid w:val="39106059"/>
    <w:multiLevelType w:val="hybridMultilevel"/>
    <w:tmpl w:val="CB283B7A"/>
    <w:lvl w:ilvl="0" w:tplc="1AD6D5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B141D"/>
    <w:multiLevelType w:val="hybridMultilevel"/>
    <w:tmpl w:val="84CE397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0EF49C9"/>
    <w:multiLevelType w:val="hybridMultilevel"/>
    <w:tmpl w:val="E7288D48"/>
    <w:lvl w:ilvl="0" w:tplc="E546589A">
      <w:start w:val="3"/>
      <w:numFmt w:val="bullet"/>
      <w:lvlText w:val="-"/>
      <w:lvlJc w:val="left"/>
      <w:pPr>
        <w:ind w:left="36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8" w15:restartNumberingAfterBreak="0">
    <w:nsid w:val="42FB6253"/>
    <w:multiLevelType w:val="hybridMultilevel"/>
    <w:tmpl w:val="961C17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723343"/>
    <w:multiLevelType w:val="hybridMultilevel"/>
    <w:tmpl w:val="8B3E57AE"/>
    <w:lvl w:ilvl="0" w:tplc="E546589A">
      <w:start w:val="3"/>
      <w:numFmt w:val="bullet"/>
      <w:lvlText w:val="-"/>
      <w:lvlJc w:val="left"/>
      <w:pPr>
        <w:ind w:left="87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30" w15:restartNumberingAfterBreak="0">
    <w:nsid w:val="46DE0230"/>
    <w:multiLevelType w:val="hybridMultilevel"/>
    <w:tmpl w:val="28C0906E"/>
    <w:lvl w:ilvl="0" w:tplc="E546589A">
      <w:start w:val="3"/>
      <w:numFmt w:val="bullet"/>
      <w:lvlText w:val="-"/>
      <w:lvlJc w:val="left"/>
      <w:pPr>
        <w:ind w:left="123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31" w15:restartNumberingAfterBreak="0">
    <w:nsid w:val="52955E52"/>
    <w:multiLevelType w:val="hybridMultilevel"/>
    <w:tmpl w:val="3514D172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FB4193"/>
    <w:multiLevelType w:val="hybridMultilevel"/>
    <w:tmpl w:val="CC2648B0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4" w15:restartNumberingAfterBreak="0">
    <w:nsid w:val="5A135EF5"/>
    <w:multiLevelType w:val="hybridMultilevel"/>
    <w:tmpl w:val="52C017E0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211F2"/>
    <w:multiLevelType w:val="hybridMultilevel"/>
    <w:tmpl w:val="35F4240C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5E1B00D9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38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48633B"/>
    <w:multiLevelType w:val="hybridMultilevel"/>
    <w:tmpl w:val="4AD422C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8694495"/>
    <w:multiLevelType w:val="hybridMultilevel"/>
    <w:tmpl w:val="8E3AEFDA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9DE3F4E"/>
    <w:multiLevelType w:val="hybridMultilevel"/>
    <w:tmpl w:val="8BE07BD4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69FD54FB"/>
    <w:multiLevelType w:val="hybridMultilevel"/>
    <w:tmpl w:val="C9C6656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6CE84A5E"/>
    <w:multiLevelType w:val="hybridMultilevel"/>
    <w:tmpl w:val="7D4C4B7C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5" w15:restartNumberingAfterBreak="0">
    <w:nsid w:val="714B0923"/>
    <w:multiLevelType w:val="hybridMultilevel"/>
    <w:tmpl w:val="556ED1D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E30C01"/>
    <w:multiLevelType w:val="hybridMultilevel"/>
    <w:tmpl w:val="84A42B3C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50358045">
    <w:abstractNumId w:val="10"/>
  </w:num>
  <w:num w:numId="2" w16cid:durableId="1663191140">
    <w:abstractNumId w:val="4"/>
  </w:num>
  <w:num w:numId="3" w16cid:durableId="1463571044">
    <w:abstractNumId w:val="3"/>
  </w:num>
  <w:num w:numId="4" w16cid:durableId="572933139">
    <w:abstractNumId w:val="12"/>
  </w:num>
  <w:num w:numId="5" w16cid:durableId="1200167399">
    <w:abstractNumId w:val="28"/>
  </w:num>
  <w:num w:numId="6" w16cid:durableId="1064765527">
    <w:abstractNumId w:val="22"/>
  </w:num>
  <w:num w:numId="7" w16cid:durableId="733284728">
    <w:abstractNumId w:val="31"/>
  </w:num>
  <w:num w:numId="8" w16cid:durableId="1699047374">
    <w:abstractNumId w:val="6"/>
  </w:num>
  <w:num w:numId="9" w16cid:durableId="1374305935">
    <w:abstractNumId w:val="29"/>
  </w:num>
  <w:num w:numId="10" w16cid:durableId="1670980189">
    <w:abstractNumId w:val="30"/>
  </w:num>
  <w:num w:numId="11" w16cid:durableId="754329276">
    <w:abstractNumId w:val="40"/>
  </w:num>
  <w:num w:numId="12" w16cid:durableId="479344627">
    <w:abstractNumId w:val="17"/>
  </w:num>
  <w:num w:numId="13" w16cid:durableId="1051466621">
    <w:abstractNumId w:val="20"/>
  </w:num>
  <w:num w:numId="14" w16cid:durableId="215510115">
    <w:abstractNumId w:val="38"/>
  </w:num>
  <w:num w:numId="15" w16cid:durableId="575163889">
    <w:abstractNumId w:val="43"/>
  </w:num>
  <w:num w:numId="16" w16cid:durableId="1923485014">
    <w:abstractNumId w:val="34"/>
  </w:num>
  <w:num w:numId="17" w16cid:durableId="112602579">
    <w:abstractNumId w:val="25"/>
  </w:num>
  <w:num w:numId="18" w16cid:durableId="1188058437">
    <w:abstractNumId w:val="45"/>
  </w:num>
  <w:num w:numId="19" w16cid:durableId="691150027">
    <w:abstractNumId w:val="37"/>
  </w:num>
  <w:num w:numId="20" w16cid:durableId="591862590">
    <w:abstractNumId w:val="9"/>
  </w:num>
  <w:num w:numId="21" w16cid:durableId="1731076796">
    <w:abstractNumId w:val="26"/>
  </w:num>
  <w:num w:numId="22" w16cid:durableId="1770616101">
    <w:abstractNumId w:val="42"/>
  </w:num>
  <w:num w:numId="23" w16cid:durableId="103500591">
    <w:abstractNumId w:val="11"/>
  </w:num>
  <w:num w:numId="24" w16cid:durableId="397292215">
    <w:abstractNumId w:val="36"/>
  </w:num>
  <w:num w:numId="25" w16cid:durableId="1436553191">
    <w:abstractNumId w:val="8"/>
  </w:num>
  <w:num w:numId="26" w16cid:durableId="421612626">
    <w:abstractNumId w:val="7"/>
    <w:lvlOverride w:ilvl="0">
      <w:lvl w:ilvl="0">
        <w:numFmt w:val="lowerLetter"/>
        <w:lvlText w:val="%1."/>
        <w:lvlJc w:val="left"/>
      </w:lvl>
    </w:lvlOverride>
  </w:num>
  <w:num w:numId="27" w16cid:durableId="1946695452">
    <w:abstractNumId w:val="46"/>
  </w:num>
  <w:num w:numId="28" w16cid:durableId="622617856">
    <w:abstractNumId w:val="13"/>
  </w:num>
  <w:num w:numId="29" w16cid:durableId="1813473839">
    <w:abstractNumId w:val="14"/>
  </w:num>
  <w:num w:numId="30" w16cid:durableId="210382394">
    <w:abstractNumId w:val="23"/>
  </w:num>
  <w:num w:numId="31" w16cid:durableId="1861696267">
    <w:abstractNumId w:val="35"/>
  </w:num>
  <w:num w:numId="32" w16cid:durableId="357661990">
    <w:abstractNumId w:val="47"/>
  </w:num>
  <w:num w:numId="33" w16cid:durableId="682589620">
    <w:abstractNumId w:val="1"/>
  </w:num>
  <w:num w:numId="34" w16cid:durableId="1043824313">
    <w:abstractNumId w:val="24"/>
  </w:num>
  <w:num w:numId="35" w16cid:durableId="1843884936">
    <w:abstractNumId w:val="19"/>
  </w:num>
  <w:num w:numId="36" w16cid:durableId="1902911248">
    <w:abstractNumId w:val="32"/>
  </w:num>
  <w:num w:numId="37" w16cid:durableId="138765865">
    <w:abstractNumId w:val="44"/>
  </w:num>
  <w:num w:numId="38" w16cid:durableId="554195068">
    <w:abstractNumId w:val="33"/>
  </w:num>
  <w:num w:numId="39" w16cid:durableId="12660062">
    <w:abstractNumId w:val="21"/>
  </w:num>
  <w:num w:numId="40" w16cid:durableId="1666862631">
    <w:abstractNumId w:val="0"/>
  </w:num>
  <w:num w:numId="41" w16cid:durableId="599993187">
    <w:abstractNumId w:val="16"/>
  </w:num>
  <w:num w:numId="42" w16cid:durableId="1199466542">
    <w:abstractNumId w:val="41"/>
  </w:num>
  <w:num w:numId="43" w16cid:durableId="589194046">
    <w:abstractNumId w:val="15"/>
  </w:num>
  <w:num w:numId="44" w16cid:durableId="1355571124">
    <w:abstractNumId w:val="2"/>
  </w:num>
  <w:num w:numId="45" w16cid:durableId="404691421">
    <w:abstractNumId w:val="27"/>
  </w:num>
  <w:num w:numId="46" w16cid:durableId="478814397">
    <w:abstractNumId w:val="39"/>
  </w:num>
  <w:num w:numId="47" w16cid:durableId="764233527">
    <w:abstractNumId w:val="5"/>
  </w:num>
  <w:num w:numId="48" w16cid:durableId="967080565">
    <w:abstractNumId w:val="18"/>
  </w:num>
  <w:num w:numId="49" w16cid:durableId="750737286">
    <w:abstractNumId w:val="4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3954"/>
    <w:rsid w:val="00022C3C"/>
    <w:rsid w:val="000250B5"/>
    <w:rsid w:val="000276B3"/>
    <w:rsid w:val="0003468B"/>
    <w:rsid w:val="00034E2B"/>
    <w:rsid w:val="00035889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270F"/>
    <w:rsid w:val="000A3072"/>
    <w:rsid w:val="000A688E"/>
    <w:rsid w:val="000B11A9"/>
    <w:rsid w:val="000B214E"/>
    <w:rsid w:val="000C01B4"/>
    <w:rsid w:val="000C0AB0"/>
    <w:rsid w:val="000C1F8C"/>
    <w:rsid w:val="000C74ED"/>
    <w:rsid w:val="000D6215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273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E22"/>
    <w:rsid w:val="00152F43"/>
    <w:rsid w:val="00153869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59B1"/>
    <w:rsid w:val="00190BF5"/>
    <w:rsid w:val="0019127F"/>
    <w:rsid w:val="001925E5"/>
    <w:rsid w:val="001A0428"/>
    <w:rsid w:val="001A22A6"/>
    <w:rsid w:val="001A26E9"/>
    <w:rsid w:val="001B54DA"/>
    <w:rsid w:val="001C0578"/>
    <w:rsid w:val="001C35C2"/>
    <w:rsid w:val="001C3AEE"/>
    <w:rsid w:val="001C64D0"/>
    <w:rsid w:val="001D1FB1"/>
    <w:rsid w:val="001D40DD"/>
    <w:rsid w:val="001E42E7"/>
    <w:rsid w:val="001E77A1"/>
    <w:rsid w:val="001F1D22"/>
    <w:rsid w:val="001F1E73"/>
    <w:rsid w:val="001F2AB5"/>
    <w:rsid w:val="001F3393"/>
    <w:rsid w:val="001F3470"/>
    <w:rsid w:val="002054F4"/>
    <w:rsid w:val="00217704"/>
    <w:rsid w:val="0022218E"/>
    <w:rsid w:val="0022597B"/>
    <w:rsid w:val="0022679B"/>
    <w:rsid w:val="00227AB7"/>
    <w:rsid w:val="00231678"/>
    <w:rsid w:val="0023217C"/>
    <w:rsid w:val="00232A2A"/>
    <w:rsid w:val="00240A2C"/>
    <w:rsid w:val="002423A4"/>
    <w:rsid w:val="00245410"/>
    <w:rsid w:val="00252DCC"/>
    <w:rsid w:val="00255423"/>
    <w:rsid w:val="0025647A"/>
    <w:rsid w:val="00256E74"/>
    <w:rsid w:val="00260143"/>
    <w:rsid w:val="00276501"/>
    <w:rsid w:val="0027744C"/>
    <w:rsid w:val="00285826"/>
    <w:rsid w:val="0029212D"/>
    <w:rsid w:val="002932DE"/>
    <w:rsid w:val="0029473A"/>
    <w:rsid w:val="002A0E9D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E3AF0"/>
    <w:rsid w:val="002E5338"/>
    <w:rsid w:val="002F1EB6"/>
    <w:rsid w:val="002F293E"/>
    <w:rsid w:val="002F3F56"/>
    <w:rsid w:val="002F5AD3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26D7E"/>
    <w:rsid w:val="00332E55"/>
    <w:rsid w:val="00333D7D"/>
    <w:rsid w:val="0034011E"/>
    <w:rsid w:val="00345A02"/>
    <w:rsid w:val="00345C00"/>
    <w:rsid w:val="00360755"/>
    <w:rsid w:val="00361C50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2BEB"/>
    <w:rsid w:val="003A4B2A"/>
    <w:rsid w:val="003A4F4D"/>
    <w:rsid w:val="003A589E"/>
    <w:rsid w:val="003A5C67"/>
    <w:rsid w:val="003B2440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4F1C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13F4"/>
    <w:rsid w:val="00466564"/>
    <w:rsid w:val="00472D9D"/>
    <w:rsid w:val="00472FAE"/>
    <w:rsid w:val="00481382"/>
    <w:rsid w:val="00485111"/>
    <w:rsid w:val="00487746"/>
    <w:rsid w:val="004913D6"/>
    <w:rsid w:val="0049301C"/>
    <w:rsid w:val="00493391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7D2"/>
    <w:rsid w:val="004D0EB7"/>
    <w:rsid w:val="004D1A99"/>
    <w:rsid w:val="004D2725"/>
    <w:rsid w:val="004D273D"/>
    <w:rsid w:val="004D2D11"/>
    <w:rsid w:val="004D40C8"/>
    <w:rsid w:val="004D7F00"/>
    <w:rsid w:val="004E0345"/>
    <w:rsid w:val="004E0C72"/>
    <w:rsid w:val="004E232C"/>
    <w:rsid w:val="004E326E"/>
    <w:rsid w:val="004E44AE"/>
    <w:rsid w:val="004E6BFB"/>
    <w:rsid w:val="004E76E9"/>
    <w:rsid w:val="004E7EDD"/>
    <w:rsid w:val="005058CA"/>
    <w:rsid w:val="005077C4"/>
    <w:rsid w:val="00507C15"/>
    <w:rsid w:val="00512CEC"/>
    <w:rsid w:val="0051413E"/>
    <w:rsid w:val="00514FC0"/>
    <w:rsid w:val="00517532"/>
    <w:rsid w:val="005205DD"/>
    <w:rsid w:val="00522A15"/>
    <w:rsid w:val="0052661B"/>
    <w:rsid w:val="00527073"/>
    <w:rsid w:val="005316F9"/>
    <w:rsid w:val="00534852"/>
    <w:rsid w:val="00540014"/>
    <w:rsid w:val="00541AC4"/>
    <w:rsid w:val="0055593D"/>
    <w:rsid w:val="0056024F"/>
    <w:rsid w:val="005623FB"/>
    <w:rsid w:val="005641A4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66F0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03A0"/>
    <w:rsid w:val="00624768"/>
    <w:rsid w:val="00626F79"/>
    <w:rsid w:val="00627E5A"/>
    <w:rsid w:val="0063047F"/>
    <w:rsid w:val="006319E2"/>
    <w:rsid w:val="0063234C"/>
    <w:rsid w:val="00632680"/>
    <w:rsid w:val="00637C78"/>
    <w:rsid w:val="006400F6"/>
    <w:rsid w:val="0064028D"/>
    <w:rsid w:val="00641F69"/>
    <w:rsid w:val="00647300"/>
    <w:rsid w:val="0065015E"/>
    <w:rsid w:val="00651928"/>
    <w:rsid w:val="00651AE3"/>
    <w:rsid w:val="00662FE7"/>
    <w:rsid w:val="00664776"/>
    <w:rsid w:val="00664CB1"/>
    <w:rsid w:val="0066684E"/>
    <w:rsid w:val="006669CE"/>
    <w:rsid w:val="00670884"/>
    <w:rsid w:val="006714B3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088B"/>
    <w:rsid w:val="006B30C8"/>
    <w:rsid w:val="006B3EED"/>
    <w:rsid w:val="006B7AB0"/>
    <w:rsid w:val="006C3969"/>
    <w:rsid w:val="006C4A72"/>
    <w:rsid w:val="006C5D28"/>
    <w:rsid w:val="006C7B04"/>
    <w:rsid w:val="006D0960"/>
    <w:rsid w:val="006D20CB"/>
    <w:rsid w:val="006D5344"/>
    <w:rsid w:val="006D5461"/>
    <w:rsid w:val="006D6B61"/>
    <w:rsid w:val="006E06A8"/>
    <w:rsid w:val="006E73CF"/>
    <w:rsid w:val="006F77C9"/>
    <w:rsid w:val="007004B4"/>
    <w:rsid w:val="00703C15"/>
    <w:rsid w:val="007068B5"/>
    <w:rsid w:val="00712DB1"/>
    <w:rsid w:val="00715D3A"/>
    <w:rsid w:val="0071664F"/>
    <w:rsid w:val="0072053D"/>
    <w:rsid w:val="0072147E"/>
    <w:rsid w:val="00725F21"/>
    <w:rsid w:val="007267B0"/>
    <w:rsid w:val="00731DBE"/>
    <w:rsid w:val="007337C3"/>
    <w:rsid w:val="00734A88"/>
    <w:rsid w:val="00744005"/>
    <w:rsid w:val="0074644E"/>
    <w:rsid w:val="00746965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9EC"/>
    <w:rsid w:val="007942BF"/>
    <w:rsid w:val="007942F8"/>
    <w:rsid w:val="00795B06"/>
    <w:rsid w:val="007A1E64"/>
    <w:rsid w:val="007A26C5"/>
    <w:rsid w:val="007A598D"/>
    <w:rsid w:val="007A7AAA"/>
    <w:rsid w:val="007B193B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372B"/>
    <w:rsid w:val="007E6065"/>
    <w:rsid w:val="007F0740"/>
    <w:rsid w:val="007F0D80"/>
    <w:rsid w:val="007F4117"/>
    <w:rsid w:val="007F6FE7"/>
    <w:rsid w:val="008009D5"/>
    <w:rsid w:val="00800C38"/>
    <w:rsid w:val="00802330"/>
    <w:rsid w:val="00812546"/>
    <w:rsid w:val="00813063"/>
    <w:rsid w:val="00815298"/>
    <w:rsid w:val="00823B5E"/>
    <w:rsid w:val="00827AE4"/>
    <w:rsid w:val="00830A07"/>
    <w:rsid w:val="00832891"/>
    <w:rsid w:val="00832F8E"/>
    <w:rsid w:val="00833A2C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9744F"/>
    <w:rsid w:val="008977E4"/>
    <w:rsid w:val="008A16F1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D0C3A"/>
    <w:rsid w:val="008D0E74"/>
    <w:rsid w:val="008D2745"/>
    <w:rsid w:val="008E3BDD"/>
    <w:rsid w:val="008E46A5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7D2D"/>
    <w:rsid w:val="009B1293"/>
    <w:rsid w:val="009B4593"/>
    <w:rsid w:val="009B4D92"/>
    <w:rsid w:val="009B5150"/>
    <w:rsid w:val="009B666E"/>
    <w:rsid w:val="009C07E0"/>
    <w:rsid w:val="009C0DC2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A01ABD"/>
    <w:rsid w:val="00A1003B"/>
    <w:rsid w:val="00A11E6B"/>
    <w:rsid w:val="00A13881"/>
    <w:rsid w:val="00A14B5F"/>
    <w:rsid w:val="00A2327E"/>
    <w:rsid w:val="00A23EE6"/>
    <w:rsid w:val="00A33775"/>
    <w:rsid w:val="00A35C6A"/>
    <w:rsid w:val="00A4539D"/>
    <w:rsid w:val="00A45447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18DF"/>
    <w:rsid w:val="00AE2A3D"/>
    <w:rsid w:val="00AE7C05"/>
    <w:rsid w:val="00AF02F5"/>
    <w:rsid w:val="00AF4925"/>
    <w:rsid w:val="00AF72B1"/>
    <w:rsid w:val="00AF75C9"/>
    <w:rsid w:val="00B016A7"/>
    <w:rsid w:val="00B17507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13A1"/>
    <w:rsid w:val="00B7343E"/>
    <w:rsid w:val="00B7749A"/>
    <w:rsid w:val="00B8268D"/>
    <w:rsid w:val="00B8318D"/>
    <w:rsid w:val="00B836C0"/>
    <w:rsid w:val="00B93BAA"/>
    <w:rsid w:val="00B97D3A"/>
    <w:rsid w:val="00BA3B0E"/>
    <w:rsid w:val="00BA682D"/>
    <w:rsid w:val="00BB005F"/>
    <w:rsid w:val="00BB1A24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1D"/>
    <w:rsid w:val="00BF7884"/>
    <w:rsid w:val="00C0471E"/>
    <w:rsid w:val="00C04F06"/>
    <w:rsid w:val="00C06AA5"/>
    <w:rsid w:val="00C13376"/>
    <w:rsid w:val="00C1628F"/>
    <w:rsid w:val="00C16841"/>
    <w:rsid w:val="00C20504"/>
    <w:rsid w:val="00C21297"/>
    <w:rsid w:val="00C2621D"/>
    <w:rsid w:val="00C27445"/>
    <w:rsid w:val="00C41C38"/>
    <w:rsid w:val="00C42ADD"/>
    <w:rsid w:val="00C46513"/>
    <w:rsid w:val="00C510F6"/>
    <w:rsid w:val="00C5290B"/>
    <w:rsid w:val="00C57BEB"/>
    <w:rsid w:val="00C60FE5"/>
    <w:rsid w:val="00C62D91"/>
    <w:rsid w:val="00C64A6A"/>
    <w:rsid w:val="00C651B4"/>
    <w:rsid w:val="00C6530B"/>
    <w:rsid w:val="00C663CC"/>
    <w:rsid w:val="00C677DE"/>
    <w:rsid w:val="00C74DA3"/>
    <w:rsid w:val="00C760B2"/>
    <w:rsid w:val="00C778A2"/>
    <w:rsid w:val="00C80A35"/>
    <w:rsid w:val="00C81B10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409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E788A"/>
    <w:rsid w:val="00CF267D"/>
    <w:rsid w:val="00CF4C77"/>
    <w:rsid w:val="00CF5380"/>
    <w:rsid w:val="00CF58F4"/>
    <w:rsid w:val="00CF6127"/>
    <w:rsid w:val="00D16EB6"/>
    <w:rsid w:val="00D1744A"/>
    <w:rsid w:val="00D200DC"/>
    <w:rsid w:val="00D20C6D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4D5D"/>
    <w:rsid w:val="00D67A8E"/>
    <w:rsid w:val="00D72DC3"/>
    <w:rsid w:val="00D72E5A"/>
    <w:rsid w:val="00D73A8F"/>
    <w:rsid w:val="00D772A3"/>
    <w:rsid w:val="00D82108"/>
    <w:rsid w:val="00D82636"/>
    <w:rsid w:val="00D83270"/>
    <w:rsid w:val="00D9024B"/>
    <w:rsid w:val="00D96F49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53A6"/>
    <w:rsid w:val="00E27C0F"/>
    <w:rsid w:val="00E27E99"/>
    <w:rsid w:val="00E30CC5"/>
    <w:rsid w:val="00E31567"/>
    <w:rsid w:val="00E3441F"/>
    <w:rsid w:val="00E348E2"/>
    <w:rsid w:val="00E36163"/>
    <w:rsid w:val="00E37257"/>
    <w:rsid w:val="00E40A99"/>
    <w:rsid w:val="00E4300B"/>
    <w:rsid w:val="00E447B2"/>
    <w:rsid w:val="00E47E33"/>
    <w:rsid w:val="00E507B7"/>
    <w:rsid w:val="00E53AAB"/>
    <w:rsid w:val="00E56389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B6D0A"/>
    <w:rsid w:val="00EC2070"/>
    <w:rsid w:val="00EC56CA"/>
    <w:rsid w:val="00EC57D4"/>
    <w:rsid w:val="00EC5D8E"/>
    <w:rsid w:val="00ED075E"/>
    <w:rsid w:val="00ED0D1C"/>
    <w:rsid w:val="00ED3B70"/>
    <w:rsid w:val="00ED43FE"/>
    <w:rsid w:val="00EE29EB"/>
    <w:rsid w:val="00EE2F30"/>
    <w:rsid w:val="00EE5F3D"/>
    <w:rsid w:val="00EF2212"/>
    <w:rsid w:val="00EF296E"/>
    <w:rsid w:val="00F000B9"/>
    <w:rsid w:val="00F02C21"/>
    <w:rsid w:val="00F038ED"/>
    <w:rsid w:val="00F10AEC"/>
    <w:rsid w:val="00F12576"/>
    <w:rsid w:val="00F12ABE"/>
    <w:rsid w:val="00F226D0"/>
    <w:rsid w:val="00F36F05"/>
    <w:rsid w:val="00F37EA6"/>
    <w:rsid w:val="00F40D71"/>
    <w:rsid w:val="00F4534D"/>
    <w:rsid w:val="00F45C8E"/>
    <w:rsid w:val="00F57075"/>
    <w:rsid w:val="00F57DD5"/>
    <w:rsid w:val="00F64956"/>
    <w:rsid w:val="00F64ABE"/>
    <w:rsid w:val="00F65912"/>
    <w:rsid w:val="00F70CB9"/>
    <w:rsid w:val="00F7264C"/>
    <w:rsid w:val="00F75563"/>
    <w:rsid w:val="00F76924"/>
    <w:rsid w:val="00F80068"/>
    <w:rsid w:val="00F86366"/>
    <w:rsid w:val="00F918E3"/>
    <w:rsid w:val="00F97758"/>
    <w:rsid w:val="00F97B83"/>
    <w:rsid w:val="00FA0BD5"/>
    <w:rsid w:val="00FA19D3"/>
    <w:rsid w:val="00FA2FC3"/>
    <w:rsid w:val="00FB16D3"/>
    <w:rsid w:val="00FB6B36"/>
    <w:rsid w:val="00FC4E3C"/>
    <w:rsid w:val="00FC5977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1E7"/>
    <w:rsid w:val="00FF0CAC"/>
    <w:rsid w:val="00FF12FF"/>
    <w:rsid w:val="00FF14C7"/>
    <w:rsid w:val="00FF2E31"/>
    <w:rsid w:val="00FF464D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C5A4-771B-4F49-9F63-9A61FA16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2157</TotalTime>
  <Pages>7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58</cp:revision>
  <cp:lastPrinted>2024-01-25T01:34:00Z</cp:lastPrinted>
  <dcterms:created xsi:type="dcterms:W3CDTF">2024-01-23T07:27:00Z</dcterms:created>
  <dcterms:modified xsi:type="dcterms:W3CDTF">2025-08-12T01:02:00Z</dcterms:modified>
</cp:coreProperties>
</file>