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365C9B">
      <w:pPr>
        <w:pStyle w:val="18"/>
        <w:numPr>
          <w:ilvl w:val="0"/>
          <w:numId w:val="2"/>
        </w:numPr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sz w:val="22"/>
          <w:szCs w:val="22"/>
          <w:lang w:val="id-ID"/>
        </w:rPr>
        <w:t>Tujuan</w:t>
      </w:r>
    </w:p>
    <w:p w14:paraId="718B8A69">
      <w:pPr>
        <w:pStyle w:val="18"/>
        <w:ind w:left="425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Memberikan panduan dalam pengoperasian, pembersihan, dan pemeliharaan rutin Mesin Kompressor agar dilakukan dengan baik dan benar.</w:t>
      </w:r>
    </w:p>
    <w:p w14:paraId="1149D1C3">
      <w:pPr>
        <w:pStyle w:val="18"/>
        <w:ind w:left="425"/>
        <w:jc w:val="both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5800E3CE">
      <w:pPr>
        <w:pStyle w:val="18"/>
        <w:numPr>
          <w:ilvl w:val="0"/>
          <w:numId w:val="2"/>
        </w:numPr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sz w:val="22"/>
          <w:szCs w:val="22"/>
          <w:lang w:val="id-ID"/>
        </w:rPr>
        <w:t>Ruang Lingkup</w:t>
      </w:r>
    </w:p>
    <w:p w14:paraId="353037FE">
      <w:pPr>
        <w:pStyle w:val="18"/>
        <w:ind w:left="426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Semua kegiatan yang berhubungan dengan proses pengoperasian, pembersihan, dan pemeliharaan Mesin Kompresor.</w:t>
      </w:r>
    </w:p>
    <w:p w14:paraId="15E0E32B">
      <w:pPr>
        <w:pStyle w:val="18"/>
        <w:ind w:left="426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6F779E91">
      <w:pPr>
        <w:pStyle w:val="18"/>
        <w:numPr>
          <w:ilvl w:val="0"/>
          <w:numId w:val="2"/>
        </w:numPr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sz w:val="22"/>
          <w:szCs w:val="22"/>
          <w:lang w:val="id-ID"/>
        </w:rPr>
        <w:t>Penanggungjawab</w:t>
      </w:r>
    </w:p>
    <w:p w14:paraId="5B0B187C">
      <w:pPr>
        <w:pStyle w:val="18"/>
        <w:numPr>
          <w:ilvl w:val="1"/>
          <w:numId w:val="2"/>
        </w:numPr>
        <w:spacing w:after="60"/>
        <w:jc w:val="both"/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Manager Pemastian Mutu bertanggung jawab memeriksa, menyetujui dan mengesahkan instruksi kerja  ini.</w:t>
      </w:r>
      <w:r>
        <w:rPr>
          <w:rFonts w:asciiTheme="minorHAnsi" w:hAnsiTheme="minorHAnsi" w:cstheme="minorHAnsi"/>
          <w:i/>
          <w:color w:val="000000"/>
          <w:sz w:val="22"/>
          <w:szCs w:val="22"/>
          <w:lang w:val="id-ID" w:eastAsia="id-ID"/>
        </w:rPr>
        <w:t xml:space="preserve"> </w:t>
      </w:r>
    </w:p>
    <w:p w14:paraId="53B737F8">
      <w:pPr>
        <w:pStyle w:val="18"/>
        <w:numPr>
          <w:ilvl w:val="1"/>
          <w:numId w:val="2"/>
        </w:numPr>
        <w:spacing w:after="60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Asisten Manager Mekanik &amp; Electrical dan Supervisor Workshop bertanggung jawab untuk menyusun, mengkaji secara berkala, dan memastikan bahwa instruksi kerja ini dilaksanakan secara konsisten, baik dan benar</w:t>
      </w:r>
      <w:r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36EB06A7">
      <w:pPr>
        <w:pStyle w:val="18"/>
        <w:numPr>
          <w:ilvl w:val="1"/>
          <w:numId w:val="2"/>
        </w:numPr>
        <w:jc w:val="both"/>
        <w:rPr>
          <w:rFonts w:asciiTheme="minorHAnsi" w:hAnsiTheme="minorHAnsi" w:cstheme="minorHAnsi"/>
          <w:bCs/>
          <w:iCs/>
          <w:color w:val="000000"/>
          <w:sz w:val="22"/>
          <w:szCs w:val="22"/>
          <w:lang w:val="id-ID" w:eastAsia="id-ID"/>
        </w:rPr>
      </w:pPr>
      <w:r>
        <w:rPr>
          <w:rFonts w:asciiTheme="minorHAnsi" w:hAnsiTheme="minorHAnsi" w:cstheme="minorHAnsi"/>
          <w:bCs/>
          <w:iCs/>
          <w:color w:val="000000"/>
          <w:sz w:val="22"/>
          <w:szCs w:val="22"/>
          <w:lang w:val="id-ID" w:eastAsia="id-ID"/>
        </w:rPr>
        <w:t xml:space="preserve">Supervisor Workshop bertanggung jawab untuk: </w:t>
      </w:r>
    </w:p>
    <w:p w14:paraId="716AFB2C">
      <w:pPr>
        <w:pStyle w:val="18"/>
        <w:numPr>
          <w:ilvl w:val="0"/>
          <w:numId w:val="3"/>
        </w:numPr>
        <w:jc w:val="both"/>
        <w:rPr>
          <w:rFonts w:asciiTheme="minorHAnsi" w:hAnsiTheme="minorHAnsi" w:cstheme="minorHAnsi"/>
          <w:bCs/>
          <w:iCs/>
          <w:color w:val="000000"/>
          <w:sz w:val="22"/>
          <w:szCs w:val="22"/>
          <w:lang w:val="id-ID" w:eastAsia="id-ID"/>
        </w:rPr>
      </w:pPr>
      <w:r>
        <w:rPr>
          <w:rFonts w:asciiTheme="minorHAnsi" w:hAnsiTheme="minorHAnsi" w:cstheme="minorHAnsi"/>
          <w:bCs/>
          <w:iCs/>
          <w:color w:val="000000"/>
          <w:sz w:val="22"/>
          <w:szCs w:val="22"/>
          <w:lang w:val="id-ID" w:eastAsia="id-ID"/>
        </w:rPr>
        <w:t xml:space="preserve">Melanjutkan laporan penyimpangan yang terjadi dengan membuatkan SPPTek </w:t>
      </w:r>
    </w:p>
    <w:p w14:paraId="3032C444">
      <w:pPr>
        <w:pStyle w:val="18"/>
        <w:numPr>
          <w:ilvl w:val="1"/>
          <w:numId w:val="2"/>
        </w:numPr>
        <w:jc w:val="both"/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Pelaksana Kompressor yang terkualifikasi, bertanggung jawab untuk:</w:t>
      </w:r>
    </w:p>
    <w:p w14:paraId="26A03328">
      <w:pPr>
        <w:pStyle w:val="18"/>
        <w:numPr>
          <w:ilvl w:val="0"/>
          <w:numId w:val="4"/>
        </w:numPr>
        <w:spacing w:after="60"/>
        <w:ind w:left="1134" w:hanging="283"/>
        <w:jc w:val="both"/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Mengoperasikan, membersihkan dan memelihara mesin sesuai dengan instruksi kerja yang berlaku.</w:t>
      </w:r>
    </w:p>
    <w:p w14:paraId="6AD73FD3">
      <w:pPr>
        <w:pStyle w:val="18"/>
        <w:numPr>
          <w:ilvl w:val="0"/>
          <w:numId w:val="4"/>
        </w:numPr>
        <w:spacing w:after="60"/>
        <w:ind w:left="1134" w:hanging="283"/>
        <w:jc w:val="both"/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id-ID" w:eastAsia="id-ID"/>
        </w:rPr>
        <w:t>Melaporkan penyimpangan yang terjadi selama pengoperasian, pembersihan, dan pemeliharaan kepada supervisor.</w:t>
      </w:r>
    </w:p>
    <w:p w14:paraId="5EB867A1">
      <w:pPr>
        <w:pStyle w:val="18"/>
        <w:numPr>
          <w:ilvl w:val="0"/>
          <w:numId w:val="4"/>
        </w:numPr>
        <w:spacing w:after="60"/>
        <w:ind w:left="1134" w:hanging="283"/>
        <w:jc w:val="both"/>
        <w:rPr>
          <w:rFonts w:asciiTheme="minorHAnsi" w:hAnsiTheme="minorHAnsi" w:cstheme="minorHAnsi"/>
          <w:bCs/>
          <w:i/>
          <w:color w:val="000000"/>
          <w:sz w:val="22"/>
          <w:szCs w:val="22"/>
          <w:lang w:val="id-ID" w:eastAsia="id-ID"/>
        </w:rPr>
      </w:pPr>
      <w:r>
        <w:rPr>
          <w:rFonts w:asciiTheme="minorHAnsi" w:hAnsiTheme="minorHAnsi" w:cstheme="minorHAnsi"/>
          <w:bCs/>
          <w:i/>
          <w:color w:val="000000"/>
          <w:sz w:val="22"/>
          <w:szCs w:val="22"/>
          <w:lang w:val="id-ID" w:eastAsia="id-ID"/>
        </w:rPr>
        <w:t xml:space="preserve">Catat penyimpangan yang terjadi pada lampiran </w:t>
      </w:r>
      <w:r>
        <w:rPr>
          <w:rFonts w:asciiTheme="minorHAnsi" w:hAnsiTheme="minorHAnsi" w:cstheme="minorHAnsi"/>
          <w:bCs/>
          <w:i/>
          <w:sz w:val="22"/>
          <w:szCs w:val="22"/>
          <w:lang w:val="id-ID"/>
        </w:rPr>
        <w:t>F-I-EM-04-210-04 dan berikan form catatan pada supervisor.</w:t>
      </w:r>
    </w:p>
    <w:p w14:paraId="636C6D91">
      <w:pPr>
        <w:pStyle w:val="18"/>
        <w:ind w:left="1134"/>
        <w:jc w:val="both"/>
        <w:rPr>
          <w:rFonts w:asciiTheme="minorHAnsi" w:hAnsiTheme="minorHAnsi" w:cstheme="minorHAnsi"/>
          <w:color w:val="000000"/>
          <w:sz w:val="10"/>
          <w:szCs w:val="10"/>
          <w:lang w:val="id-ID" w:eastAsia="id-ID"/>
        </w:rPr>
      </w:pPr>
    </w:p>
    <w:p w14:paraId="51B44AF6">
      <w:pPr>
        <w:pStyle w:val="18"/>
        <w:numPr>
          <w:ilvl w:val="0"/>
          <w:numId w:val="2"/>
        </w:numPr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sz w:val="22"/>
          <w:szCs w:val="22"/>
          <w:lang w:val="id-ID"/>
        </w:rPr>
        <w:t>Definisi</w:t>
      </w:r>
    </w:p>
    <w:p w14:paraId="0CAC9FCE">
      <w:pPr>
        <w:pStyle w:val="18"/>
        <w:numPr>
          <w:ilvl w:val="1"/>
          <w:numId w:val="5"/>
        </w:numPr>
        <w:spacing w:after="60"/>
        <w:ind w:left="851" w:hanging="401"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  <w:lang w:val="id-ID"/>
        </w:rPr>
        <w:t>Kompresor</w:t>
      </w:r>
      <w:r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  <w:lang w:val="id-ID"/>
        </w:rPr>
        <w:t> adalah alat mekanik yang berfungsi untuk meningkatkan tekanan fluida, yaitu gas atau udara Tujuan meningkatkan tekanan untuk mengalirkan fluida bertekanan dalam suatu sistem proses yang lebih besar</w:t>
      </w:r>
      <w:r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557B4C8B">
      <w:pPr>
        <w:pStyle w:val="18"/>
        <w:ind w:left="990"/>
        <w:jc w:val="both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76345EDD">
      <w:pPr>
        <w:pStyle w:val="18"/>
        <w:numPr>
          <w:ilvl w:val="0"/>
          <w:numId w:val="2"/>
        </w:numPr>
        <w:ind w:left="426" w:hanging="426"/>
        <w:jc w:val="both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sz w:val="22"/>
          <w:szCs w:val="22"/>
          <w:lang w:val="id-ID"/>
        </w:rPr>
        <w:t>Referensi</w:t>
      </w:r>
    </w:p>
    <w:p w14:paraId="5228337A">
      <w:pPr>
        <w:pStyle w:val="18"/>
        <w:numPr>
          <w:ilvl w:val="1"/>
          <w:numId w:val="6"/>
        </w:numPr>
        <w:ind w:left="993" w:hanging="567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Cara Pembuatan Obat yang Baik Tahun </w:t>
      </w:r>
      <w:r>
        <w:rPr>
          <w:rFonts w:asciiTheme="minorHAnsi" w:hAnsiTheme="minorHAnsi" w:cstheme="minorHAnsi"/>
          <w:b/>
          <w:i/>
          <w:sz w:val="22"/>
          <w:szCs w:val="22"/>
          <w:lang w:val="id-ID"/>
        </w:rPr>
        <w:t>2024</w:t>
      </w:r>
      <w:r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6B4BBE70">
      <w:pPr>
        <w:pStyle w:val="18"/>
        <w:numPr>
          <w:ilvl w:val="1"/>
          <w:numId w:val="6"/>
        </w:numPr>
        <w:ind w:left="992" w:hanging="567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Buku Manual Mesin Compressor Atlas Copco.</w:t>
      </w:r>
    </w:p>
    <w:p w14:paraId="53D5B6D6">
      <w:pPr>
        <w:pStyle w:val="18"/>
        <w:ind w:left="992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48D41C2A">
      <w:pPr>
        <w:pStyle w:val="18"/>
        <w:numPr>
          <w:ilvl w:val="0"/>
          <w:numId w:val="2"/>
        </w:numPr>
        <w:ind w:left="426" w:hanging="426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bookmarkStart w:id="0" w:name="_Hlk524609813"/>
      <w:r>
        <w:rPr>
          <w:rFonts w:asciiTheme="minorHAnsi" w:hAnsiTheme="minorHAnsi" w:cstheme="minorHAnsi"/>
          <w:b/>
          <w:sz w:val="22"/>
          <w:szCs w:val="22"/>
          <w:lang w:val="id-ID"/>
        </w:rPr>
        <w:t xml:space="preserve">Alat dan Bahan </w:t>
      </w:r>
    </w:p>
    <w:p w14:paraId="0C494ABB">
      <w:pPr>
        <w:pStyle w:val="18"/>
        <w:ind w:left="450"/>
        <w:rPr>
          <w:rFonts w:asciiTheme="minorHAnsi" w:hAnsiTheme="minorHAnsi" w:cstheme="minorHAnsi"/>
          <w:b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sz w:val="22"/>
          <w:szCs w:val="22"/>
          <w:lang w:val="id-ID"/>
        </w:rPr>
        <w:t>-</w:t>
      </w:r>
    </w:p>
    <w:p w14:paraId="72C4A8BE">
      <w:pPr>
        <w:pStyle w:val="18"/>
        <w:ind w:left="450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7D8A85CB">
      <w:pPr>
        <w:pStyle w:val="18"/>
        <w:numPr>
          <w:ilvl w:val="0"/>
          <w:numId w:val="2"/>
        </w:numPr>
        <w:ind w:left="426" w:hanging="426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sz w:val="22"/>
          <w:szCs w:val="22"/>
          <w:lang w:val="id-ID"/>
        </w:rPr>
        <w:t>Instruksi Kerja</w:t>
      </w:r>
    </w:p>
    <w:p w14:paraId="463BB7DA">
      <w:pPr>
        <w:pStyle w:val="18"/>
        <w:numPr>
          <w:ilvl w:val="0"/>
          <w:numId w:val="7"/>
        </w:numPr>
        <w:ind w:left="709" w:hanging="283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Pengoperasian Mesin</w:t>
      </w:r>
    </w:p>
    <w:p w14:paraId="7C0910D1">
      <w:pPr>
        <w:pStyle w:val="18"/>
        <w:numPr>
          <w:ilvl w:val="0"/>
          <w:numId w:val="8"/>
        </w:numPr>
        <w:spacing w:after="60"/>
        <w:rPr>
          <w:rFonts w:asciiTheme="minorHAnsi" w:hAnsiTheme="minorHAnsi" w:cstheme="minorHAnsi"/>
          <w:vanish/>
          <w:sz w:val="22"/>
          <w:szCs w:val="22"/>
          <w:lang w:val="id-ID"/>
        </w:rPr>
      </w:pPr>
    </w:p>
    <w:p w14:paraId="02D70DFA">
      <w:pPr>
        <w:pStyle w:val="18"/>
        <w:numPr>
          <w:ilvl w:val="0"/>
          <w:numId w:val="8"/>
        </w:numPr>
        <w:spacing w:after="60"/>
        <w:rPr>
          <w:rFonts w:asciiTheme="minorHAnsi" w:hAnsiTheme="minorHAnsi" w:cstheme="minorHAnsi"/>
          <w:vanish/>
          <w:sz w:val="22"/>
          <w:szCs w:val="22"/>
          <w:lang w:val="id-ID"/>
        </w:rPr>
      </w:pPr>
    </w:p>
    <w:p w14:paraId="0F3FE09A">
      <w:pPr>
        <w:pStyle w:val="18"/>
        <w:numPr>
          <w:ilvl w:val="0"/>
          <w:numId w:val="8"/>
        </w:numPr>
        <w:spacing w:after="60"/>
        <w:rPr>
          <w:rFonts w:asciiTheme="minorHAnsi" w:hAnsiTheme="minorHAnsi" w:cstheme="minorHAnsi"/>
          <w:vanish/>
          <w:sz w:val="22"/>
          <w:szCs w:val="22"/>
          <w:lang w:val="id-ID"/>
        </w:rPr>
      </w:pPr>
    </w:p>
    <w:p w14:paraId="209830F1">
      <w:pPr>
        <w:pStyle w:val="18"/>
        <w:numPr>
          <w:ilvl w:val="0"/>
          <w:numId w:val="9"/>
        </w:numPr>
        <w:ind w:left="1276" w:hanging="567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Pengamanan</w:t>
      </w:r>
    </w:p>
    <w:p w14:paraId="099A527D">
      <w:pPr>
        <w:pStyle w:val="18"/>
        <w:numPr>
          <w:ilvl w:val="2"/>
          <w:numId w:val="9"/>
        </w:numPr>
        <w:spacing w:after="60"/>
        <w:ind w:left="1554" w:hanging="278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Pastikan Personel terkualifikasi dan menggunakan alat pelindung diri yang sesuai.</w:t>
      </w:r>
    </w:p>
    <w:p w14:paraId="005B3D16">
      <w:pPr>
        <w:pStyle w:val="18"/>
        <w:numPr>
          <w:ilvl w:val="2"/>
          <w:numId w:val="9"/>
        </w:numPr>
        <w:spacing w:after="60"/>
        <w:ind w:left="1554" w:hanging="278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Pastikan tombol </w:t>
      </w:r>
      <w:r>
        <w:rPr>
          <w:rFonts w:asciiTheme="minorHAnsi" w:hAnsiTheme="minorHAnsi" w:cstheme="minorHAnsi"/>
          <w:i/>
          <w:sz w:val="22"/>
          <w:szCs w:val="22"/>
          <w:lang w:val="id-ID"/>
        </w:rPr>
        <w:t xml:space="preserve">Emergency Stop </w:t>
      </w:r>
      <w:r>
        <w:rPr>
          <w:rFonts w:asciiTheme="minorHAnsi" w:hAnsiTheme="minorHAnsi" w:cstheme="minorHAnsi"/>
          <w:sz w:val="22"/>
          <w:szCs w:val="22"/>
          <w:lang w:val="id-ID"/>
        </w:rPr>
        <w:t>tidak terkunci.</w:t>
      </w:r>
    </w:p>
    <w:p w14:paraId="474326E5">
      <w:pPr>
        <w:pStyle w:val="18"/>
        <w:numPr>
          <w:ilvl w:val="2"/>
          <w:numId w:val="9"/>
        </w:numPr>
        <w:spacing w:after="60"/>
        <w:ind w:left="1554" w:hanging="278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Jangan meletakkan benda lain yang tidak berhubungan di dalam mesin.</w:t>
      </w:r>
    </w:p>
    <w:p w14:paraId="7637F7FB">
      <w:pPr>
        <w:rPr>
          <w:rFonts w:asciiTheme="minorHAnsi" w:hAnsiTheme="minorHAnsi" w:cstheme="minorHAnsi"/>
          <w:sz w:val="10"/>
          <w:szCs w:val="10"/>
          <w:lang w:val="id-ID"/>
        </w:rPr>
      </w:pPr>
    </w:p>
    <w:p w14:paraId="5C3149C6">
      <w:pPr>
        <w:pStyle w:val="18"/>
        <w:numPr>
          <w:ilvl w:val="0"/>
          <w:numId w:val="9"/>
        </w:numPr>
        <w:ind w:left="1276" w:hanging="567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Persiapan Mesin</w:t>
      </w:r>
    </w:p>
    <w:p w14:paraId="69E818DA">
      <w:pPr>
        <w:pStyle w:val="18"/>
        <w:numPr>
          <w:ilvl w:val="2"/>
          <w:numId w:val="9"/>
        </w:numPr>
        <w:spacing w:after="60"/>
        <w:ind w:left="1560" w:hanging="284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Pastikan katup masukan udara ke Kompresor</w:t>
      </w:r>
      <w:r>
        <w:rPr>
          <w:rFonts w:asciiTheme="minorHAnsi" w:hAnsiTheme="minorHAnsi" w:cstheme="minorHAnsi"/>
          <w:i/>
          <w:sz w:val="22"/>
          <w:szCs w:val="22"/>
          <w:lang w:val="id-ID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id-ID"/>
        </w:rPr>
        <w:t>berada pada posisi terbuka.</w:t>
      </w:r>
    </w:p>
    <w:p w14:paraId="080E60EE">
      <w:pPr>
        <w:pStyle w:val="18"/>
        <w:numPr>
          <w:ilvl w:val="2"/>
          <w:numId w:val="9"/>
        </w:numPr>
        <w:spacing w:after="60"/>
        <w:ind w:left="1560" w:hanging="284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Pastikan level oli berada di atas batas minimum.</w:t>
      </w:r>
    </w:p>
    <w:p w14:paraId="2AA935FF">
      <w:pPr>
        <w:pStyle w:val="18"/>
        <w:numPr>
          <w:ilvl w:val="2"/>
          <w:numId w:val="9"/>
        </w:numPr>
        <w:spacing w:after="60"/>
        <w:ind w:left="1560" w:hanging="284"/>
        <w:rPr>
          <w:rFonts w:asciiTheme="minorHAnsi" w:hAnsiTheme="minorHAnsi" w:cstheme="minorHAnsi"/>
          <w:sz w:val="22"/>
          <w:szCs w:val="22"/>
          <w:lang w:val="id-ID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9" w:h="16834"/>
          <w:pgMar w:top="993" w:right="929" w:bottom="851" w:left="851" w:header="284" w:footer="0" w:gutter="0"/>
          <w:cols w:space="720" w:num="1"/>
          <w:docGrid w:linePitch="272" w:charSpace="0"/>
        </w:sect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Pastikan tidak ada oli yang menetes ataupun kebocoran pada </w:t>
      </w:r>
      <w:r>
        <w:rPr>
          <w:rFonts w:asciiTheme="minorHAnsi" w:hAnsiTheme="minorHAnsi" w:cstheme="minorHAnsi"/>
          <w:i/>
          <w:sz w:val="22"/>
          <w:szCs w:val="22"/>
          <w:lang w:val="id-ID"/>
        </w:rPr>
        <w:t>Compressor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. </w:t>
      </w:r>
    </w:p>
    <w:p w14:paraId="38893F92">
      <w:pPr>
        <w:pStyle w:val="18"/>
        <w:numPr>
          <w:ilvl w:val="0"/>
          <w:numId w:val="9"/>
        </w:numPr>
        <w:ind w:left="1276" w:hanging="567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Menyalakan Mesin </w:t>
      </w:r>
    </w:p>
    <w:p w14:paraId="045885E8">
      <w:pPr>
        <w:pStyle w:val="18"/>
        <w:numPr>
          <w:ilvl w:val="2"/>
          <w:numId w:val="9"/>
        </w:numPr>
        <w:spacing w:after="60"/>
        <w:ind w:left="1560" w:hanging="284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Pilih </w:t>
      </w:r>
      <w:r>
        <w:rPr>
          <w:rFonts w:asciiTheme="minorHAnsi" w:hAnsiTheme="minorHAnsi" w:cstheme="minorHAnsi"/>
          <w:i/>
          <w:sz w:val="22"/>
          <w:szCs w:val="22"/>
          <w:lang w:val="id-ID"/>
        </w:rPr>
        <w:t>Tab Menu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pada HMI.</w:t>
      </w:r>
    </w:p>
    <w:p w14:paraId="5315BBCB">
      <w:pPr>
        <w:pStyle w:val="18"/>
        <w:numPr>
          <w:ilvl w:val="2"/>
          <w:numId w:val="9"/>
        </w:numPr>
        <w:spacing w:after="60"/>
        <w:ind w:left="1560" w:hanging="284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Pilih </w:t>
      </w:r>
      <w:r>
        <w:rPr>
          <w:rFonts w:asciiTheme="minorHAnsi" w:hAnsiTheme="minorHAnsi" w:cstheme="minorHAnsi"/>
          <w:i/>
          <w:sz w:val="22"/>
          <w:szCs w:val="22"/>
          <w:lang w:val="id-ID"/>
        </w:rPr>
        <w:t xml:space="preserve">icon  </w:t>
      </w:r>
      <w:r>
        <w:rPr>
          <w:rFonts w:asciiTheme="minorHAnsi" w:hAnsiTheme="minorHAnsi" w:cstheme="minorHAnsi"/>
          <w:sz w:val="22"/>
          <w:szCs w:val="22"/>
          <w:lang w:val="id-ID"/>
        </w:rPr>
        <w:drawing>
          <wp:inline distT="0" distB="0" distL="0" distR="0">
            <wp:extent cx="313690" cy="238125"/>
            <wp:effectExtent l="0" t="0" r="1016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rcRect l="48328" t="26283" r="45362" b="62767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2381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i/>
          <w:sz w:val="22"/>
          <w:szCs w:val="22"/>
          <w:lang w:val="id-ID"/>
        </w:rPr>
        <w:t xml:space="preserve"> Protections 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kemudian pilih setiap alarm yang berkedip (aktif).</w:t>
      </w:r>
    </w:p>
    <w:p w14:paraId="03D24287">
      <w:pPr>
        <w:pStyle w:val="18"/>
        <w:numPr>
          <w:ilvl w:val="2"/>
          <w:numId w:val="9"/>
        </w:numPr>
        <w:spacing w:after="60"/>
        <w:ind w:left="1560" w:hanging="284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Pilih </w:t>
      </w:r>
      <w:r>
        <w:rPr>
          <w:rFonts w:asciiTheme="minorHAnsi" w:hAnsiTheme="minorHAnsi" w:cstheme="minorHAnsi"/>
          <w:i/>
          <w:sz w:val="22"/>
          <w:szCs w:val="22"/>
          <w:lang w:val="id-ID"/>
        </w:rPr>
        <w:t>Reset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pada setiap alarm dan tunggu beberapa saat, hingga tampilan pada HMI seperti berikut.</w:t>
      </w:r>
    </w:p>
    <w:p w14:paraId="344ED81C">
      <w:pPr>
        <w:spacing w:after="60"/>
        <w:ind w:left="1276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4FC5844F">
      <w:pPr>
        <w:pStyle w:val="18"/>
        <w:spacing w:after="60"/>
        <w:ind w:left="1560" w:hanging="284"/>
        <w:jc w:val="center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drawing>
          <wp:inline distT="0" distB="0" distL="0" distR="0">
            <wp:extent cx="3185795" cy="2552700"/>
            <wp:effectExtent l="0" t="0" r="0" b="0"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 preferRelativeResize="0"/>
                  </pic:nvPicPr>
                  <pic:blipFill>
                    <a:blip r:embed="rId14"/>
                    <a:srcRect l="38800" t="22539" r="38540" b="47814"/>
                    <a:stretch>
                      <a:fillRect/>
                    </a:stretch>
                  </pic:blipFill>
                  <pic:spPr>
                    <a:xfrm>
                      <a:off x="0" y="0"/>
                      <a:ext cx="3204262" cy="256769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1B83E">
      <w:pPr>
        <w:pStyle w:val="18"/>
        <w:spacing w:after="60"/>
        <w:ind w:left="1560" w:hanging="284"/>
        <w:jc w:val="center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10B611CC">
      <w:pPr>
        <w:pStyle w:val="18"/>
        <w:numPr>
          <w:ilvl w:val="2"/>
          <w:numId w:val="9"/>
        </w:numPr>
        <w:ind w:left="1560" w:hanging="284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Pilih tombol I (</w:t>
      </w:r>
      <w:r>
        <w:rPr>
          <w:rFonts w:asciiTheme="minorHAnsi" w:hAnsiTheme="minorHAnsi" w:cstheme="minorHAnsi"/>
          <w:i/>
          <w:sz w:val="22"/>
          <w:szCs w:val="22"/>
          <w:lang w:val="id-ID"/>
        </w:rPr>
        <w:t>ON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) dengan </w:t>
      </w:r>
      <w:r>
        <w:rPr>
          <w:rFonts w:asciiTheme="minorHAnsi" w:hAnsiTheme="minorHAnsi" w:cstheme="minorHAnsi"/>
          <w:i/>
          <w:sz w:val="22"/>
          <w:szCs w:val="22"/>
          <w:lang w:val="id-ID"/>
        </w:rPr>
        <w:t xml:space="preserve">icon  </w:t>
      </w:r>
      <w:r>
        <w:rPr>
          <w:rFonts w:asciiTheme="minorHAnsi" w:hAnsiTheme="minorHAnsi" w:cstheme="minorHAnsi"/>
          <w:sz w:val="22"/>
          <w:szCs w:val="22"/>
          <w:lang w:val="id-ID"/>
        </w:rPr>
        <w:drawing>
          <wp:inline distT="0" distB="0" distL="0" distR="0">
            <wp:extent cx="275590" cy="22669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20000" contrast="-40000"/>
                              </a14:imgEffect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l="33091" t="58587" r="61369" b="25808"/>
                    <a:stretch>
                      <a:fillRect/>
                    </a:stretch>
                  </pic:blipFill>
                  <pic:spPr>
                    <a:xfrm>
                      <a:off x="0" y="0"/>
                      <a:ext cx="288770" cy="23785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i/>
          <w:sz w:val="22"/>
          <w:szCs w:val="22"/>
          <w:lang w:val="id-ID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sehingga kompresor pun menyala dan status mesin pada HMI berubah dari </w:t>
      </w:r>
      <w:r>
        <w:rPr>
          <w:rFonts w:asciiTheme="minorHAnsi" w:hAnsiTheme="minorHAnsi" w:cstheme="minorHAnsi"/>
          <w:i/>
          <w:sz w:val="22"/>
          <w:szCs w:val="22"/>
          <w:lang w:val="id-ID"/>
        </w:rPr>
        <w:t xml:space="preserve">OFF 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menjadi </w:t>
      </w:r>
      <w:r>
        <w:rPr>
          <w:rFonts w:asciiTheme="minorHAnsi" w:hAnsiTheme="minorHAnsi" w:cstheme="minorHAnsi"/>
          <w:i/>
          <w:sz w:val="22"/>
          <w:szCs w:val="22"/>
          <w:lang w:val="id-ID"/>
        </w:rPr>
        <w:t>Standby</w:t>
      </w:r>
      <w:r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33D56879">
      <w:pPr>
        <w:pStyle w:val="18"/>
        <w:numPr>
          <w:ilvl w:val="0"/>
          <w:numId w:val="9"/>
        </w:numPr>
        <w:ind w:left="1276" w:hanging="567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Mematikan Mesin</w:t>
      </w:r>
    </w:p>
    <w:p w14:paraId="1D15A7A0">
      <w:pPr>
        <w:pStyle w:val="18"/>
        <w:numPr>
          <w:ilvl w:val="2"/>
          <w:numId w:val="10"/>
        </w:numPr>
        <w:spacing w:after="60"/>
        <w:ind w:left="1560" w:hanging="283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Pilih tombol O (</w:t>
      </w:r>
      <w:r>
        <w:rPr>
          <w:rFonts w:asciiTheme="minorHAnsi" w:hAnsiTheme="minorHAnsi" w:cstheme="minorHAnsi"/>
          <w:i/>
          <w:sz w:val="22"/>
          <w:szCs w:val="22"/>
          <w:lang w:val="id-ID"/>
        </w:rPr>
        <w:t>OFF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) dengan </w:t>
      </w:r>
      <w:r>
        <w:rPr>
          <w:rFonts w:asciiTheme="minorHAnsi" w:hAnsiTheme="minorHAnsi" w:cstheme="minorHAnsi"/>
          <w:i/>
          <w:sz w:val="22"/>
          <w:szCs w:val="22"/>
          <w:lang w:val="id-ID"/>
        </w:rPr>
        <w:t xml:space="preserve">icon </w:t>
      </w:r>
      <w:r>
        <w:rPr>
          <w:rFonts w:asciiTheme="minorHAnsi" w:hAnsiTheme="minorHAnsi" w:cstheme="minorHAnsi"/>
          <w:sz w:val="22"/>
          <w:szCs w:val="22"/>
          <w:lang w:val="id-ID"/>
        </w:rPr>
        <w:drawing>
          <wp:inline distT="0" distB="0" distL="0" distR="0">
            <wp:extent cx="246380" cy="171450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rightnessContrast bright="40000" contrast="-40000"/>
                              </a14:imgEffect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rcRect l="37707" t="63516" r="57675" b="29640"/>
                    <a:stretch>
                      <a:fillRect/>
                    </a:stretch>
                  </pic:blipFill>
                  <pic:spPr>
                    <a:xfrm>
                      <a:off x="0" y="0"/>
                      <a:ext cx="263706" cy="18312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62CC6B68">
      <w:pPr>
        <w:pStyle w:val="18"/>
        <w:numPr>
          <w:ilvl w:val="2"/>
          <w:numId w:val="10"/>
        </w:numPr>
        <w:spacing w:after="60"/>
        <w:ind w:left="1560" w:hanging="283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Kemudian tunggu sampai status pada mesin berubah dari Standby menjadi OFF.</w:t>
      </w:r>
    </w:p>
    <w:p w14:paraId="57415D28">
      <w:pPr>
        <w:pStyle w:val="18"/>
        <w:numPr>
          <w:ilvl w:val="2"/>
          <w:numId w:val="10"/>
        </w:numPr>
        <w:spacing w:after="60"/>
        <w:ind w:left="1560" w:hanging="283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Pastikan kembali kondisi mesin sudah mati.</w:t>
      </w:r>
    </w:p>
    <w:p w14:paraId="019FA259">
      <w:pPr>
        <w:pStyle w:val="18"/>
        <w:numPr>
          <w:ilvl w:val="0"/>
          <w:numId w:val="9"/>
        </w:numPr>
        <w:ind w:left="1276" w:hanging="567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Pembersihan Mesin</w:t>
      </w:r>
    </w:p>
    <w:p w14:paraId="6423E980">
      <w:pPr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50C1C40B">
      <w:pPr>
        <w:pStyle w:val="18"/>
        <w:numPr>
          <w:ilvl w:val="0"/>
          <w:numId w:val="7"/>
        </w:numPr>
        <w:ind w:left="709" w:hanging="283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Pemeliharaan &amp; Pengecekan Mesin</w:t>
      </w:r>
    </w:p>
    <w:p w14:paraId="348AB88E">
      <w:pPr>
        <w:pStyle w:val="18"/>
        <w:numPr>
          <w:ilvl w:val="0"/>
          <w:numId w:val="9"/>
        </w:numPr>
        <w:ind w:left="1276" w:hanging="567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Pengecekan Harian </w:t>
      </w:r>
    </w:p>
    <w:p w14:paraId="48D70244">
      <w:pPr>
        <w:pStyle w:val="18"/>
        <w:numPr>
          <w:ilvl w:val="0"/>
          <w:numId w:val="11"/>
        </w:numPr>
        <w:spacing w:after="60"/>
        <w:ind w:left="1560" w:hanging="284"/>
        <w:rPr>
          <w:rFonts w:asciiTheme="minorHAnsi" w:hAnsiTheme="minorHAnsi" w:cstheme="minorHAnsi"/>
          <w:i/>
          <w:sz w:val="22"/>
          <w:szCs w:val="22"/>
          <w:lang w:val="id-ID"/>
        </w:rPr>
      </w:pPr>
      <w:bookmarkStart w:id="1" w:name="_Hlk203551502"/>
      <w:r>
        <w:rPr>
          <w:rFonts w:asciiTheme="minorHAnsi" w:hAnsiTheme="minorHAnsi" w:cstheme="minorHAnsi"/>
          <w:sz w:val="22"/>
          <w:szCs w:val="22"/>
          <w:lang w:val="id-ID"/>
        </w:rPr>
        <w:t>Cek tekanan compressor pada tampilan utama HMI, catat nilai tekanan yang tertera pada catatan harian</w:t>
      </w:r>
    </w:p>
    <w:bookmarkEnd w:id="1"/>
    <w:p w14:paraId="6B413ABA">
      <w:pPr>
        <w:spacing w:after="60"/>
        <w:ind w:left="1418" w:hanging="850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2237105</wp:posOffset>
            </wp:positionH>
            <wp:positionV relativeFrom="paragraph">
              <wp:posOffset>0</wp:posOffset>
            </wp:positionV>
            <wp:extent cx="3275965" cy="2380615"/>
            <wp:effectExtent l="0" t="0" r="635" b="635"/>
            <wp:wrapSquare wrapText="bothSides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 preferRelativeResize="0"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00" t="22539" r="38540" b="47814"/>
                    <a:stretch>
                      <a:fillRect/>
                    </a:stretch>
                  </pic:blipFill>
                  <pic:spPr>
                    <a:xfrm>
                      <a:off x="0" y="0"/>
                      <a:ext cx="3275965" cy="23806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i/>
          <w:sz w:val="22"/>
          <w:szCs w:val="22"/>
          <w:lang w:val="id-ID"/>
        </w:rPr>
        <w:br w:type="textWrapping" w:clear="all"/>
      </w:r>
    </w:p>
    <w:p w14:paraId="2E0C2BEB">
      <w:pPr>
        <w:pStyle w:val="18"/>
        <w:numPr>
          <w:ilvl w:val="0"/>
          <w:numId w:val="11"/>
        </w:numPr>
        <w:spacing w:before="120" w:after="120"/>
        <w:ind w:left="1560" w:hanging="284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Buka pintu kompressor kompressor. Dibagian bawah terdapat EWD(Electronic Water Drain).</w:t>
      </w:r>
    </w:p>
    <w:p w14:paraId="23FD9610">
      <w:pPr>
        <w:pStyle w:val="18"/>
        <w:spacing w:after="60"/>
        <w:ind w:left="1843" w:hanging="850"/>
        <w:jc w:val="center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i/>
          <w:sz w:val="22"/>
          <w:szCs w:val="22"/>
          <w:lang w:val="id-ID"/>
        </w:rPr>
        <w:drawing>
          <wp:inline distT="0" distB="0" distL="0" distR="0">
            <wp:extent cx="3242945" cy="2159635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 preferRelativeResize="0"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9322" cy="216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A66C">
      <w:pPr>
        <w:pStyle w:val="18"/>
        <w:spacing w:after="120"/>
        <w:ind w:left="1560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1367696F">
      <w:pPr>
        <w:pStyle w:val="18"/>
        <w:numPr>
          <w:ilvl w:val="0"/>
          <w:numId w:val="11"/>
        </w:numPr>
        <w:spacing w:after="120"/>
        <w:ind w:left="1560" w:hanging="284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Tekan tombol test pada EWD hingga LED test hijau menyala</w:t>
      </w:r>
    </w:p>
    <w:p w14:paraId="014485E5">
      <w:pPr>
        <w:pStyle w:val="18"/>
        <w:spacing w:after="60"/>
        <w:ind w:left="1843" w:hanging="850"/>
        <w:jc w:val="center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i/>
          <w:sz w:val="22"/>
          <w:szCs w:val="22"/>
          <w:lang w:val="id-ID"/>
        </w:rPr>
        <w:drawing>
          <wp:inline distT="0" distB="0" distL="0" distR="0">
            <wp:extent cx="3251835" cy="2159635"/>
            <wp:effectExtent l="0" t="0" r="5715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 preferRelativeResize="0"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9243" cy="216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14901">
      <w:pPr>
        <w:pStyle w:val="18"/>
        <w:spacing w:before="120" w:after="60"/>
        <w:ind w:left="1560"/>
        <w:rPr>
          <w:rFonts w:asciiTheme="minorHAnsi" w:hAnsiTheme="minorHAnsi" w:cstheme="minorHAnsi"/>
          <w:sz w:val="10"/>
          <w:szCs w:val="10"/>
          <w:lang w:val="id-ID"/>
        </w:rPr>
      </w:pPr>
    </w:p>
    <w:p w14:paraId="43EA88A6">
      <w:pPr>
        <w:pStyle w:val="18"/>
        <w:numPr>
          <w:ilvl w:val="0"/>
          <w:numId w:val="11"/>
        </w:numPr>
        <w:spacing w:before="120" w:after="60"/>
        <w:ind w:left="1560" w:hanging="284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Pastikan </w:t>
      </w:r>
      <w:r>
        <w:rPr>
          <w:rFonts w:asciiTheme="minorHAnsi" w:hAnsiTheme="minorHAnsi" w:cstheme="minorHAnsi"/>
          <w:i/>
          <w:sz w:val="22"/>
          <w:szCs w:val="22"/>
          <w:lang w:val="id-ID"/>
        </w:rPr>
        <w:t xml:space="preserve">EWD </w:t>
      </w:r>
      <w:r>
        <w:rPr>
          <w:rFonts w:asciiTheme="minorHAnsi" w:hAnsiTheme="minorHAnsi" w:cstheme="minorHAnsi"/>
          <w:sz w:val="22"/>
          <w:szCs w:val="22"/>
          <w:lang w:val="id-ID"/>
        </w:rPr>
        <w:t>dapat mengalirkan air dari sisa kompressor</w:t>
      </w:r>
    </w:p>
    <w:p w14:paraId="17893315">
      <w:pPr>
        <w:pStyle w:val="18"/>
        <w:numPr>
          <w:ilvl w:val="0"/>
          <w:numId w:val="12"/>
        </w:numPr>
        <w:spacing w:after="60"/>
        <w:ind w:left="1843" w:hanging="850"/>
        <w:rPr>
          <w:rFonts w:asciiTheme="minorHAnsi" w:hAnsiTheme="minorHAnsi" w:cstheme="minorHAnsi"/>
          <w:vanish/>
          <w:sz w:val="22"/>
          <w:szCs w:val="22"/>
          <w:lang w:val="id-ID"/>
        </w:rPr>
      </w:pPr>
    </w:p>
    <w:p w14:paraId="057959E4">
      <w:pPr>
        <w:pStyle w:val="18"/>
        <w:numPr>
          <w:ilvl w:val="0"/>
          <w:numId w:val="12"/>
        </w:numPr>
        <w:spacing w:after="60"/>
        <w:ind w:left="1843" w:hanging="850"/>
        <w:rPr>
          <w:rFonts w:asciiTheme="minorHAnsi" w:hAnsiTheme="minorHAnsi" w:cstheme="minorHAnsi"/>
          <w:vanish/>
          <w:sz w:val="22"/>
          <w:szCs w:val="22"/>
          <w:lang w:val="id-ID"/>
        </w:rPr>
      </w:pPr>
    </w:p>
    <w:p w14:paraId="1B7A2838">
      <w:pPr>
        <w:pStyle w:val="18"/>
        <w:numPr>
          <w:ilvl w:val="1"/>
          <w:numId w:val="12"/>
        </w:numPr>
        <w:spacing w:after="60"/>
        <w:ind w:left="1843" w:hanging="850"/>
        <w:rPr>
          <w:rFonts w:asciiTheme="minorHAnsi" w:hAnsiTheme="minorHAnsi" w:cstheme="minorHAnsi"/>
          <w:vanish/>
          <w:sz w:val="22"/>
          <w:szCs w:val="22"/>
          <w:lang w:val="id-ID"/>
        </w:rPr>
      </w:pPr>
    </w:p>
    <w:p w14:paraId="38659C26">
      <w:pPr>
        <w:pStyle w:val="18"/>
        <w:numPr>
          <w:ilvl w:val="1"/>
          <w:numId w:val="12"/>
        </w:numPr>
        <w:spacing w:after="60"/>
        <w:ind w:left="1843" w:hanging="850"/>
        <w:rPr>
          <w:rFonts w:asciiTheme="minorHAnsi" w:hAnsiTheme="minorHAnsi" w:cstheme="minorHAnsi"/>
          <w:vanish/>
          <w:sz w:val="22"/>
          <w:szCs w:val="22"/>
          <w:lang w:val="id-ID"/>
        </w:rPr>
      </w:pPr>
    </w:p>
    <w:p w14:paraId="2D24334D">
      <w:pPr>
        <w:pStyle w:val="18"/>
        <w:numPr>
          <w:ilvl w:val="2"/>
          <w:numId w:val="12"/>
        </w:numPr>
        <w:spacing w:after="60"/>
        <w:ind w:left="1843" w:hanging="850"/>
        <w:rPr>
          <w:rFonts w:asciiTheme="minorHAnsi" w:hAnsiTheme="minorHAnsi" w:cstheme="minorHAnsi"/>
          <w:vanish/>
          <w:sz w:val="22"/>
          <w:szCs w:val="22"/>
          <w:lang w:val="id-ID"/>
        </w:rPr>
      </w:pPr>
    </w:p>
    <w:p w14:paraId="60D0CE1D">
      <w:pPr>
        <w:pStyle w:val="18"/>
        <w:numPr>
          <w:ilvl w:val="0"/>
          <w:numId w:val="11"/>
        </w:numPr>
        <w:spacing w:after="120"/>
        <w:ind w:left="1560" w:hanging="284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Pastikan kompressor sedang bekerja, pilih menu ,pilih </w:t>
      </w:r>
      <w:r>
        <w:rPr>
          <w:rFonts w:asciiTheme="minorHAnsi" w:hAnsiTheme="minorHAnsi" w:cstheme="minorHAnsi"/>
          <w:i/>
          <w:sz w:val="22"/>
          <w:szCs w:val="22"/>
          <w:lang w:val="id-ID"/>
        </w:rPr>
        <w:t>input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lalu </w:t>
      </w:r>
      <w:r>
        <w:rPr>
          <w:rFonts w:asciiTheme="minorHAnsi" w:hAnsiTheme="minorHAnsi" w:cstheme="minorHAnsi"/>
          <w:i/>
          <w:sz w:val="22"/>
          <w:szCs w:val="22"/>
          <w:lang w:val="id-ID"/>
        </w:rPr>
        <w:t>Oil circuit</w:t>
      </w:r>
    </w:p>
    <w:p w14:paraId="458010C4">
      <w:pPr>
        <w:pStyle w:val="18"/>
        <w:spacing w:after="60"/>
        <w:ind w:left="1843" w:hanging="850"/>
        <w:jc w:val="center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i/>
          <w:sz w:val="22"/>
          <w:szCs w:val="22"/>
          <w:lang w:val="id-ID"/>
        </w:rPr>
        <w:drawing>
          <wp:inline distT="0" distB="0" distL="0" distR="0">
            <wp:extent cx="2879090" cy="2440305"/>
            <wp:effectExtent l="0" t="0" r="0" b="0"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 preferRelativeResize="0"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432" cy="245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i/>
          <w:sz w:val="22"/>
          <w:szCs w:val="22"/>
          <w:lang w:val="id-ID"/>
        </w:rPr>
        <w:t xml:space="preserve"> </w:t>
      </w:r>
      <w:r>
        <w:rPr>
          <w:rFonts w:asciiTheme="minorHAnsi" w:hAnsiTheme="minorHAnsi" w:cstheme="minorHAnsi"/>
          <w:i/>
          <w:sz w:val="22"/>
          <w:szCs w:val="22"/>
          <w:lang w:val="id-ID"/>
        </w:rPr>
        <w:drawing>
          <wp:inline distT="0" distB="0" distL="0" distR="0">
            <wp:extent cx="2879090" cy="2443480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 preferRelativeResize="0"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4602" cy="245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0E10">
      <w:pPr>
        <w:pStyle w:val="18"/>
        <w:spacing w:before="120" w:after="60"/>
        <w:ind w:left="1560"/>
        <w:rPr>
          <w:rFonts w:asciiTheme="minorHAnsi" w:hAnsiTheme="minorHAnsi" w:cstheme="minorHAnsi"/>
          <w:i/>
          <w:sz w:val="22"/>
          <w:szCs w:val="22"/>
          <w:lang w:val="id-ID"/>
        </w:rPr>
      </w:pPr>
    </w:p>
    <w:p w14:paraId="10BB7C30">
      <w:pPr>
        <w:spacing w:before="120" w:after="60"/>
        <w:rPr>
          <w:rFonts w:asciiTheme="minorHAnsi" w:hAnsiTheme="minorHAnsi" w:cstheme="minorHAnsi"/>
          <w:i/>
          <w:sz w:val="22"/>
          <w:szCs w:val="22"/>
          <w:lang w:val="id-ID"/>
        </w:rPr>
      </w:pPr>
    </w:p>
    <w:p w14:paraId="0397FE68">
      <w:pPr>
        <w:pStyle w:val="18"/>
        <w:numPr>
          <w:ilvl w:val="0"/>
          <w:numId w:val="11"/>
        </w:numPr>
        <w:spacing w:before="120" w:after="60"/>
        <w:ind w:left="1560" w:hanging="284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Pilih </w:t>
      </w:r>
      <w:r>
        <w:rPr>
          <w:rFonts w:asciiTheme="minorHAnsi" w:hAnsiTheme="minorHAnsi" w:cstheme="minorHAnsi"/>
          <w:i/>
          <w:sz w:val="22"/>
          <w:szCs w:val="22"/>
          <w:lang w:val="id-ID"/>
        </w:rPr>
        <w:t>oil circuit,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setelah itu catat tekanan oli dan suhu pada mesin kompressor, tekanan oli minimal 1,6 bar</w:t>
      </w:r>
    </w:p>
    <w:p w14:paraId="79077B66">
      <w:pPr>
        <w:pStyle w:val="18"/>
        <w:spacing w:after="60"/>
        <w:ind w:left="1843" w:hanging="850"/>
        <w:jc w:val="center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drawing>
          <wp:inline distT="0" distB="0" distL="0" distR="0">
            <wp:extent cx="3181350" cy="2303145"/>
            <wp:effectExtent l="0" t="0" r="0" b="1905"/>
            <wp:docPr id="10" name="Picture 10" descr="C:\Users\Lenovo\Documents\IMG_20181009_0849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:\Users\Lenovo\Documents\IMG_20181009_084907.jp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9170" cy="2308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5EAEC">
      <w:pPr>
        <w:pStyle w:val="18"/>
        <w:numPr>
          <w:ilvl w:val="0"/>
          <w:numId w:val="11"/>
        </w:numPr>
        <w:spacing w:before="120" w:after="120"/>
        <w:ind w:left="1560" w:hanging="284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Pastikan kompressor sedang bekerja, pilih menu pilih </w:t>
      </w:r>
      <w:r>
        <w:rPr>
          <w:rFonts w:asciiTheme="minorHAnsi" w:hAnsiTheme="minorHAnsi" w:cstheme="minorHAnsi"/>
          <w:i/>
          <w:sz w:val="22"/>
          <w:szCs w:val="22"/>
          <w:lang w:val="id-ID"/>
        </w:rPr>
        <w:t>input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lalu </w:t>
      </w:r>
      <w:r>
        <w:rPr>
          <w:rFonts w:asciiTheme="minorHAnsi" w:hAnsiTheme="minorHAnsi" w:cstheme="minorHAnsi"/>
          <w:i/>
          <w:sz w:val="22"/>
          <w:szCs w:val="22"/>
          <w:lang w:val="id-ID"/>
        </w:rPr>
        <w:t>Elemennts</w:t>
      </w:r>
    </w:p>
    <w:p w14:paraId="76E224BE">
      <w:pPr>
        <w:pStyle w:val="18"/>
        <w:spacing w:after="60"/>
        <w:ind w:left="1843" w:hanging="850"/>
        <w:jc w:val="center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i/>
          <w:sz w:val="22"/>
          <w:szCs w:val="22"/>
          <w:lang w:val="id-ID"/>
        </w:rPr>
        <w:drawing>
          <wp:inline distT="0" distB="0" distL="0" distR="0">
            <wp:extent cx="2879725" cy="2159635"/>
            <wp:effectExtent l="0" t="0" r="0" b="0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 preferRelativeResize="0"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i/>
          <w:sz w:val="22"/>
          <w:szCs w:val="22"/>
          <w:lang w:val="id-ID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id-ID"/>
        </w:rPr>
        <w:drawing>
          <wp:inline distT="0" distB="0" distL="0" distR="0">
            <wp:extent cx="2879725" cy="2159635"/>
            <wp:effectExtent l="0" t="0" r="0" b="0"/>
            <wp:docPr id="24" name="Picture 24" descr="C:\Users\Lenovo\Documents\IMG_20181009_0848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C:\Users\Lenovo\Documents\IMG_20181009_084829.jp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87206">
      <w:pPr>
        <w:spacing w:after="120"/>
        <w:rPr>
          <w:rFonts w:asciiTheme="minorHAnsi" w:hAnsiTheme="minorHAnsi" w:cstheme="minorHAnsi"/>
          <w:i/>
          <w:sz w:val="10"/>
          <w:szCs w:val="10"/>
          <w:lang w:val="id-ID"/>
        </w:rPr>
      </w:pPr>
    </w:p>
    <w:p w14:paraId="452B4AB0">
      <w:pPr>
        <w:pStyle w:val="18"/>
        <w:numPr>
          <w:ilvl w:val="0"/>
          <w:numId w:val="11"/>
        </w:numPr>
        <w:spacing w:after="120"/>
        <w:ind w:left="1560" w:hanging="284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Catatan nilai 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Element 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1 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outlet 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dan 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 xml:space="preserve">element 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2 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>outlet</w:t>
      </w:r>
    </w:p>
    <w:p w14:paraId="28DD1B1B">
      <w:pPr>
        <w:pStyle w:val="18"/>
        <w:spacing w:after="60"/>
        <w:ind w:left="1843" w:hanging="850"/>
        <w:jc w:val="center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i/>
          <w:sz w:val="22"/>
          <w:szCs w:val="22"/>
          <w:lang w:val="id-ID"/>
        </w:rPr>
        <w:drawing>
          <wp:inline distT="0" distB="0" distL="0" distR="0">
            <wp:extent cx="4364355" cy="2854960"/>
            <wp:effectExtent l="0" t="0" r="0" b="2540"/>
            <wp:docPr id="19" name="Picture 19" descr="C:\Users\Lenovo\Documents\IMG_20181009_0849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C:\Users\Lenovo\Documents\IMG_20181009_084921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4809" cy="2913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CBB6B">
      <w:pPr>
        <w:spacing w:after="60"/>
        <w:rPr>
          <w:rFonts w:asciiTheme="minorHAnsi" w:hAnsiTheme="minorHAnsi" w:cstheme="minorHAnsi"/>
          <w:i/>
          <w:sz w:val="22"/>
          <w:szCs w:val="22"/>
          <w:lang w:val="id-ID"/>
        </w:rPr>
      </w:pPr>
    </w:p>
    <w:p w14:paraId="3BBD7AD8">
      <w:pPr>
        <w:pStyle w:val="18"/>
        <w:numPr>
          <w:ilvl w:val="0"/>
          <w:numId w:val="11"/>
        </w:numPr>
        <w:spacing w:before="120" w:after="120"/>
        <w:ind w:left="1560" w:hanging="284"/>
        <w:rPr>
          <w:rFonts w:asciiTheme="minorHAnsi" w:hAnsiTheme="minorHAnsi" w:cstheme="minorHAnsi"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i/>
          <w:sz w:val="22"/>
          <w:szCs w:val="22"/>
          <w:lang w:val="id-ID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986155</wp:posOffset>
            </wp:positionH>
            <wp:positionV relativeFrom="paragraph">
              <wp:posOffset>284480</wp:posOffset>
            </wp:positionV>
            <wp:extent cx="3200400" cy="2134870"/>
            <wp:effectExtent l="0" t="0" r="0" b="0"/>
            <wp:wrapTopAndBottom/>
            <wp:docPr id="25" name="Picture 25" descr="C:\Users\Lenovo\Documents\IMG_20181009_0853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C:\Users\Lenovo\Documents\IMG_20181009_085323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3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Kembali ke </w:t>
      </w:r>
      <w:r>
        <w:rPr>
          <w:rFonts w:asciiTheme="minorHAnsi" w:hAnsiTheme="minorHAnsi" w:cstheme="minorHAnsi"/>
          <w:i/>
          <w:sz w:val="22"/>
          <w:szCs w:val="22"/>
          <w:lang w:val="id-ID"/>
        </w:rPr>
        <w:t>input</w:t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 lalu pilih </w:t>
      </w:r>
      <w:r>
        <w:rPr>
          <w:rFonts w:asciiTheme="minorHAnsi" w:hAnsiTheme="minorHAnsi" w:cstheme="minorHAnsi"/>
          <w:i/>
          <w:sz w:val="22"/>
          <w:szCs w:val="22"/>
          <w:lang w:val="id-ID"/>
        </w:rPr>
        <w:t>General</w:t>
      </w:r>
    </w:p>
    <w:p w14:paraId="6F1E7639">
      <w:pPr>
        <w:pStyle w:val="18"/>
        <w:numPr>
          <w:ilvl w:val="0"/>
          <w:numId w:val="11"/>
        </w:numPr>
        <w:spacing w:before="120" w:after="60"/>
        <w:ind w:left="1701" w:hanging="425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Catat nilai temperatur </w:t>
      </w:r>
      <w:r>
        <w:rPr>
          <w:rFonts w:asciiTheme="minorHAnsi" w:hAnsiTheme="minorHAnsi" w:cstheme="minorHAnsi"/>
          <w:i/>
          <w:sz w:val="22"/>
          <w:szCs w:val="22"/>
          <w:lang w:val="id-ID"/>
        </w:rPr>
        <w:t>Compressor outlet</w:t>
      </w:r>
    </w:p>
    <w:p w14:paraId="7EAA6D07">
      <w:pPr>
        <w:pStyle w:val="18"/>
        <w:numPr>
          <w:ilvl w:val="0"/>
          <w:numId w:val="11"/>
        </w:numPr>
        <w:spacing w:after="60"/>
        <w:ind w:left="1701" w:hanging="425"/>
        <w:rPr>
          <w:rFonts w:asciiTheme="minorHAnsi" w:hAnsiTheme="minorHAnsi" w:cstheme="minorHAnsi"/>
          <w:sz w:val="22"/>
          <w:szCs w:val="22"/>
          <w:lang w:val="id-ID"/>
        </w:rPr>
      </w:pPr>
      <w:bookmarkStart w:id="2" w:name="_Hlk203551581"/>
      <w:r>
        <w:rPr>
          <w:rFonts w:asciiTheme="minorHAnsi" w:hAnsiTheme="minorHAnsi" w:cstheme="minorHAnsi"/>
          <w:sz w:val="22"/>
          <w:szCs w:val="22"/>
          <w:lang w:val="id-ID"/>
        </w:rPr>
        <w:t>Catat semua nilai pada lampiran F-I-EM-04-210-02</w:t>
      </w:r>
    </w:p>
    <w:bookmarkEnd w:id="2"/>
    <w:p w14:paraId="6B259D5A">
      <w:pPr>
        <w:pStyle w:val="18"/>
        <w:ind w:left="1701"/>
        <w:rPr>
          <w:rFonts w:asciiTheme="minorHAnsi" w:hAnsiTheme="minorHAnsi" w:cstheme="minorHAnsi"/>
          <w:sz w:val="10"/>
          <w:szCs w:val="10"/>
          <w:lang w:val="id-ID"/>
        </w:rPr>
      </w:pPr>
    </w:p>
    <w:p w14:paraId="1D12709F">
      <w:pPr>
        <w:pStyle w:val="18"/>
        <w:numPr>
          <w:ilvl w:val="0"/>
          <w:numId w:val="8"/>
        </w:numPr>
        <w:rPr>
          <w:rFonts w:asciiTheme="minorHAnsi" w:hAnsiTheme="minorHAnsi" w:cstheme="minorHAnsi"/>
          <w:vanish/>
          <w:sz w:val="22"/>
          <w:szCs w:val="22"/>
          <w:lang w:val="id-ID"/>
        </w:rPr>
      </w:pPr>
    </w:p>
    <w:p w14:paraId="67773F07">
      <w:pPr>
        <w:pStyle w:val="18"/>
        <w:numPr>
          <w:ilvl w:val="0"/>
          <w:numId w:val="8"/>
        </w:numPr>
        <w:rPr>
          <w:rFonts w:asciiTheme="minorHAnsi" w:hAnsiTheme="minorHAnsi" w:cstheme="minorHAnsi"/>
          <w:vanish/>
          <w:sz w:val="22"/>
          <w:szCs w:val="22"/>
          <w:lang w:val="id-ID"/>
        </w:rPr>
      </w:pPr>
    </w:p>
    <w:p w14:paraId="64B9E361">
      <w:pPr>
        <w:pStyle w:val="18"/>
        <w:numPr>
          <w:ilvl w:val="0"/>
          <w:numId w:val="8"/>
        </w:numPr>
        <w:rPr>
          <w:rFonts w:asciiTheme="minorHAnsi" w:hAnsiTheme="minorHAnsi" w:cstheme="minorHAnsi"/>
          <w:vanish/>
          <w:sz w:val="22"/>
          <w:szCs w:val="22"/>
          <w:lang w:val="id-ID"/>
        </w:rPr>
      </w:pPr>
    </w:p>
    <w:p w14:paraId="4A54F966">
      <w:pPr>
        <w:pStyle w:val="18"/>
        <w:numPr>
          <w:ilvl w:val="1"/>
          <w:numId w:val="13"/>
        </w:numPr>
        <w:rPr>
          <w:rFonts w:asciiTheme="minorHAnsi" w:hAnsiTheme="minorHAnsi" w:cstheme="minorHAnsi"/>
          <w:vanish/>
          <w:sz w:val="22"/>
          <w:szCs w:val="22"/>
          <w:lang w:val="id-ID"/>
        </w:rPr>
      </w:pPr>
    </w:p>
    <w:p w14:paraId="38F08CE1">
      <w:pPr>
        <w:pStyle w:val="18"/>
        <w:numPr>
          <w:ilvl w:val="1"/>
          <w:numId w:val="13"/>
        </w:numPr>
        <w:rPr>
          <w:rFonts w:asciiTheme="minorHAnsi" w:hAnsiTheme="minorHAnsi" w:cstheme="minorHAnsi"/>
          <w:vanish/>
          <w:sz w:val="22"/>
          <w:szCs w:val="22"/>
          <w:lang w:val="id-ID"/>
        </w:rPr>
      </w:pPr>
    </w:p>
    <w:p w14:paraId="7F5970DF">
      <w:pPr>
        <w:pStyle w:val="18"/>
        <w:numPr>
          <w:ilvl w:val="1"/>
          <w:numId w:val="13"/>
        </w:numPr>
        <w:rPr>
          <w:rFonts w:asciiTheme="minorHAnsi" w:hAnsiTheme="minorHAnsi" w:cstheme="minorHAnsi"/>
          <w:vanish/>
          <w:sz w:val="22"/>
          <w:szCs w:val="22"/>
          <w:lang w:val="id-ID"/>
        </w:rPr>
      </w:pPr>
    </w:p>
    <w:p w14:paraId="254C12C0">
      <w:pPr>
        <w:pStyle w:val="18"/>
        <w:numPr>
          <w:ilvl w:val="0"/>
          <w:numId w:val="9"/>
        </w:numPr>
        <w:ind w:left="1276" w:hanging="567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Pemeliharaan &amp; Pengecekan Bulanan</w:t>
      </w:r>
    </w:p>
    <w:p w14:paraId="72780D6A">
      <w:pPr>
        <w:pStyle w:val="18"/>
        <w:numPr>
          <w:ilvl w:val="2"/>
          <w:numId w:val="13"/>
        </w:numPr>
        <w:spacing w:after="60"/>
        <w:ind w:left="1560" w:hanging="284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Bersihkan kompresor.</w:t>
      </w:r>
    </w:p>
    <w:p w14:paraId="02A78828">
      <w:pPr>
        <w:pStyle w:val="18"/>
        <w:numPr>
          <w:ilvl w:val="2"/>
          <w:numId w:val="13"/>
        </w:numPr>
        <w:spacing w:after="60"/>
        <w:ind w:left="1560" w:hanging="284"/>
        <w:rPr>
          <w:rFonts w:asciiTheme="minorHAnsi" w:hAnsiTheme="minorHAnsi" w:cstheme="minorHAnsi"/>
          <w:b/>
          <w:bCs/>
          <w:sz w:val="22"/>
          <w:szCs w:val="22"/>
          <w:lang w:val="id-ID"/>
        </w:rPr>
      </w:pPr>
      <w:bookmarkStart w:id="3" w:name="_Hlk203549310"/>
      <w:r>
        <w:rPr>
          <w:rFonts w:ascii="Calibri" w:hAnsi="Calibri" w:cs="Calibri"/>
          <w:b/>
          <w:bCs/>
          <w:sz w:val="22"/>
          <w:szCs w:val="22"/>
          <w:lang w:val="id-ID"/>
        </w:rPr>
        <w:t>Lakukan pemeliharaan dan pengecekan bulanan pada part atau komponen, ganti jika perlu.</w:t>
      </w:r>
    </w:p>
    <w:p w14:paraId="701F28B1">
      <w:pPr>
        <w:pStyle w:val="18"/>
        <w:numPr>
          <w:ilvl w:val="0"/>
          <w:numId w:val="14"/>
        </w:numPr>
        <w:spacing w:after="60"/>
        <w:ind w:left="1805" w:hanging="245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Filter Udara</w:t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h. Inter Cooler</w:t>
      </w:r>
    </w:p>
    <w:p w14:paraId="7668F70D">
      <w:pPr>
        <w:pStyle w:val="18"/>
        <w:numPr>
          <w:ilvl w:val="0"/>
          <w:numId w:val="14"/>
        </w:numPr>
        <w:spacing w:after="60"/>
        <w:ind w:left="1805" w:hanging="245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Filter Oli</w:t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i. After Cooler</w:t>
      </w:r>
    </w:p>
    <w:p w14:paraId="33DA9C18">
      <w:pPr>
        <w:pStyle w:val="18"/>
        <w:numPr>
          <w:ilvl w:val="0"/>
          <w:numId w:val="14"/>
        </w:numPr>
        <w:spacing w:after="60"/>
        <w:ind w:left="1805" w:hanging="245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Safety Valve</w:t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j. Oil Cooler</w:t>
      </w:r>
    </w:p>
    <w:p w14:paraId="64A30D9F">
      <w:pPr>
        <w:pStyle w:val="18"/>
        <w:numPr>
          <w:ilvl w:val="0"/>
          <w:numId w:val="14"/>
        </w:numPr>
        <w:spacing w:after="60"/>
        <w:ind w:left="1805" w:hanging="245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Oli Gear Box</w:t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k. Exhaust Fan Motor</w:t>
      </w:r>
    </w:p>
    <w:p w14:paraId="5E4E82D9">
      <w:pPr>
        <w:pStyle w:val="18"/>
        <w:numPr>
          <w:ilvl w:val="0"/>
          <w:numId w:val="14"/>
        </w:numPr>
        <w:spacing w:after="60"/>
        <w:ind w:left="1805" w:hanging="245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Elektro Motor</w:t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l. High Pressure – Low Pressure</w:t>
      </w:r>
    </w:p>
    <w:p w14:paraId="04FEA2DD">
      <w:pPr>
        <w:pStyle w:val="18"/>
        <w:numPr>
          <w:ilvl w:val="0"/>
          <w:numId w:val="14"/>
        </w:numPr>
        <w:spacing w:after="60"/>
        <w:ind w:left="1805" w:hanging="245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HMI PLC</w:t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m. Running Hours</w:t>
      </w:r>
    </w:p>
    <w:p w14:paraId="37BABE92">
      <w:pPr>
        <w:pStyle w:val="18"/>
        <w:numPr>
          <w:ilvl w:val="0"/>
          <w:numId w:val="14"/>
        </w:numPr>
        <w:spacing w:after="60"/>
        <w:ind w:left="1805" w:hanging="245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Emergency stop</w:t>
      </w:r>
    </w:p>
    <w:bookmarkEnd w:id="3"/>
    <w:p w14:paraId="122DA90E">
      <w:pPr>
        <w:pStyle w:val="18"/>
        <w:numPr>
          <w:ilvl w:val="2"/>
          <w:numId w:val="13"/>
        </w:numPr>
        <w:spacing w:after="60"/>
        <w:ind w:left="1560" w:hanging="284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 xml:space="preserve">Catat hasil pemeliharaan dan pengecekan mesin </w:t>
      </w:r>
      <w:r>
        <w:rPr>
          <w:rFonts w:asciiTheme="minorHAnsi" w:hAnsiTheme="minorHAnsi" w:cstheme="minorHAnsi"/>
          <w:b/>
          <w:bCs/>
          <w:i/>
          <w:iCs/>
          <w:sz w:val="22"/>
          <w:szCs w:val="22"/>
          <w:lang w:val="id-ID"/>
        </w:rPr>
        <w:t>kompresor pada lampiran F-I-EM-04-210-03</w:t>
      </w:r>
      <w:r>
        <w:rPr>
          <w:rFonts w:asciiTheme="minorHAnsi" w:hAnsiTheme="minorHAnsi" w:cstheme="minorHAnsi"/>
          <w:b/>
          <w:bCs/>
          <w:sz w:val="22"/>
          <w:szCs w:val="22"/>
          <w:lang w:val="id-ID"/>
        </w:rPr>
        <w:t>.</w:t>
      </w:r>
    </w:p>
    <w:p w14:paraId="7CBB3288">
      <w:pPr>
        <w:rPr>
          <w:rFonts w:asciiTheme="minorHAnsi" w:hAnsiTheme="minorHAnsi" w:cstheme="minorHAnsi"/>
          <w:sz w:val="10"/>
          <w:szCs w:val="10"/>
          <w:lang w:val="id-ID"/>
        </w:rPr>
      </w:pPr>
    </w:p>
    <w:p w14:paraId="348E914E">
      <w:pPr>
        <w:pStyle w:val="18"/>
        <w:numPr>
          <w:ilvl w:val="0"/>
          <w:numId w:val="9"/>
        </w:numPr>
        <w:ind w:left="1276" w:hanging="567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Service Kompressor dilakukan oleh pihak ke-3 mengikuti “</w:t>
      </w:r>
      <w:r>
        <w:rPr>
          <w:rFonts w:asciiTheme="minorHAnsi" w:hAnsiTheme="minorHAnsi" w:cstheme="minorHAnsi"/>
          <w:i/>
          <w:iCs/>
          <w:color w:val="000000" w:themeColor="text1"/>
          <w:sz w:val="22"/>
          <w:szCs w:val="22"/>
          <w:lang w:val="id-ID"/>
          <w14:textFill>
            <w14:solidFill>
              <w14:schemeClr w14:val="tx1"/>
            </w14:solidFill>
          </w14:textFill>
        </w:rPr>
        <w:t>Running Hours /</w:t>
      </w:r>
      <w:r>
        <w:rPr>
          <w:rFonts w:asciiTheme="minorHAnsi" w:hAnsiTheme="minorHAnsi" w:cstheme="minorHAnsi"/>
          <w:sz w:val="22"/>
          <w:szCs w:val="22"/>
          <w:lang w:val="id-ID"/>
        </w:rPr>
        <w:t>Waktu Batas Service" yang terdapat di masing-masing kompressor.</w:t>
      </w:r>
    </w:p>
    <w:p w14:paraId="5C692797">
      <w:pPr>
        <w:pStyle w:val="18"/>
        <w:ind w:left="1276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Waktu batas service yang ditentukan adalah sebagai berikut:</w:t>
      </w:r>
    </w:p>
    <w:p w14:paraId="4920A5EB">
      <w:pPr>
        <w:pStyle w:val="18"/>
        <w:numPr>
          <w:ilvl w:val="0"/>
          <w:numId w:val="15"/>
        </w:numPr>
        <w:ind w:left="1560" w:hanging="284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bookmarkStart w:id="4" w:name="_Hlk202877706"/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4.000 jam</w:t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4) 16.000 jam  </w:t>
      </w:r>
    </w:p>
    <w:p w14:paraId="048A0EF4">
      <w:pPr>
        <w:pStyle w:val="18"/>
        <w:numPr>
          <w:ilvl w:val="0"/>
          <w:numId w:val="15"/>
        </w:numPr>
        <w:spacing w:after="60"/>
        <w:ind w:left="1560" w:hanging="284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8.000 jam</w:t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5) 32.000 jam </w:t>
      </w:r>
    </w:p>
    <w:p w14:paraId="3F6C4D4E">
      <w:pPr>
        <w:pStyle w:val="18"/>
        <w:numPr>
          <w:ilvl w:val="0"/>
          <w:numId w:val="15"/>
        </w:numPr>
        <w:ind w:left="1560" w:hanging="284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12.000 jam</w:t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ab/>
      </w: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6) 40.000 jam</w:t>
      </w:r>
    </w:p>
    <w:p w14:paraId="38DE78B0">
      <w:pPr>
        <w:ind w:left="1276"/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</w:pPr>
      <w:r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Setelah service 40.000 jam waktu batas service Kembali ke 0 jam.</w:t>
      </w:r>
    </w:p>
    <w:bookmarkEnd w:id="4"/>
    <w:p w14:paraId="49C8B920">
      <w:pPr>
        <w:ind w:left="556" w:firstLine="720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lang w:val="id-ID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830580</wp:posOffset>
            </wp:positionH>
            <wp:positionV relativeFrom="paragraph">
              <wp:posOffset>41910</wp:posOffset>
            </wp:positionV>
            <wp:extent cx="2334260" cy="1816100"/>
            <wp:effectExtent l="0" t="0" r="8890" b="1270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426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sz w:val="22"/>
          <w:szCs w:val="22"/>
          <w:lang w:val="id-ID"/>
        </w:rPr>
        <w:t xml:space="preserve">Catatan hasil pemeliharaan dari pihak ke-3 berupa </w:t>
      </w:r>
      <w:r>
        <w:rPr>
          <w:rFonts w:asciiTheme="minorHAnsi" w:hAnsiTheme="minorHAnsi" w:cstheme="minorHAnsi"/>
          <w:i/>
          <w:iCs/>
          <w:sz w:val="22"/>
          <w:szCs w:val="22"/>
          <w:lang w:val="id-ID"/>
        </w:rPr>
        <w:t>report service</w:t>
      </w:r>
      <w:r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3472DB84">
      <w:pPr>
        <w:spacing w:after="60"/>
        <w:rPr>
          <w:rFonts w:asciiTheme="minorHAnsi" w:hAnsiTheme="minorHAnsi" w:cstheme="minorHAnsi"/>
          <w:i/>
          <w:sz w:val="22"/>
          <w:szCs w:val="22"/>
          <w:lang w:val="id-ID"/>
        </w:rPr>
        <w:sectPr>
          <w:footerReference r:id="rId9" w:type="default"/>
          <w:pgSz w:w="11909" w:h="16834"/>
          <w:pgMar w:top="993" w:right="929" w:bottom="851" w:left="851" w:header="284" w:footer="0" w:gutter="0"/>
          <w:cols w:space="720" w:num="1"/>
          <w:docGrid w:linePitch="272" w:charSpace="0"/>
        </w:sectPr>
      </w:pPr>
    </w:p>
    <w:bookmarkEnd w:id="0"/>
    <w:p w14:paraId="355C1718">
      <w:pPr>
        <w:pStyle w:val="18"/>
        <w:numPr>
          <w:ilvl w:val="0"/>
          <w:numId w:val="16"/>
        </w:numPr>
        <w:spacing w:after="60"/>
        <w:ind w:left="425" w:hanging="482"/>
        <w:rPr>
          <w:rFonts w:asciiTheme="minorHAnsi" w:hAnsiTheme="minorHAnsi" w:cstheme="minorHAnsi"/>
          <w:b/>
          <w:vanish/>
          <w:sz w:val="22"/>
          <w:szCs w:val="22"/>
          <w:lang w:val="id-ID"/>
        </w:rPr>
      </w:pPr>
    </w:p>
    <w:p w14:paraId="28EEB9C7">
      <w:pPr>
        <w:pStyle w:val="18"/>
        <w:numPr>
          <w:ilvl w:val="0"/>
          <w:numId w:val="16"/>
        </w:numPr>
        <w:spacing w:after="60"/>
        <w:ind w:left="425" w:hanging="482"/>
        <w:rPr>
          <w:rFonts w:asciiTheme="minorHAnsi" w:hAnsiTheme="minorHAnsi" w:cstheme="minorHAnsi"/>
          <w:b/>
          <w:vanish/>
          <w:sz w:val="22"/>
          <w:szCs w:val="22"/>
          <w:lang w:val="id-ID"/>
        </w:rPr>
      </w:pPr>
    </w:p>
    <w:p w14:paraId="6959DAC3">
      <w:pPr>
        <w:pStyle w:val="18"/>
        <w:numPr>
          <w:ilvl w:val="0"/>
          <w:numId w:val="16"/>
        </w:numPr>
        <w:spacing w:after="60"/>
        <w:ind w:left="425" w:hanging="482"/>
        <w:rPr>
          <w:rFonts w:asciiTheme="minorHAnsi" w:hAnsiTheme="minorHAnsi" w:cstheme="minorHAnsi"/>
          <w:b/>
          <w:vanish/>
          <w:sz w:val="22"/>
          <w:szCs w:val="22"/>
          <w:lang w:val="id-ID"/>
        </w:rPr>
      </w:pPr>
    </w:p>
    <w:p w14:paraId="372A5204">
      <w:pPr>
        <w:pStyle w:val="18"/>
        <w:numPr>
          <w:ilvl w:val="0"/>
          <w:numId w:val="16"/>
        </w:numPr>
        <w:spacing w:after="60"/>
        <w:ind w:left="425" w:hanging="482"/>
        <w:rPr>
          <w:rFonts w:asciiTheme="minorHAnsi" w:hAnsiTheme="minorHAnsi" w:cstheme="minorHAnsi"/>
          <w:b/>
          <w:vanish/>
          <w:sz w:val="22"/>
          <w:szCs w:val="22"/>
          <w:lang w:val="id-ID"/>
        </w:rPr>
      </w:pPr>
    </w:p>
    <w:p w14:paraId="6D9941DC">
      <w:pPr>
        <w:pStyle w:val="18"/>
        <w:numPr>
          <w:ilvl w:val="0"/>
          <w:numId w:val="2"/>
        </w:numPr>
        <w:spacing w:after="60"/>
        <w:ind w:left="426" w:hanging="426"/>
        <w:rPr>
          <w:rFonts w:asciiTheme="minorHAnsi" w:hAnsiTheme="minorHAnsi" w:cstheme="minorHAnsi"/>
          <w:b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sz w:val="22"/>
          <w:szCs w:val="22"/>
          <w:lang w:val="id-ID"/>
        </w:rPr>
        <w:t>Daftar Lampiran</w:t>
      </w:r>
    </w:p>
    <w:tbl>
      <w:tblPr>
        <w:tblStyle w:val="6"/>
        <w:tblW w:w="9780" w:type="dxa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2268"/>
        <w:gridCol w:w="4394"/>
        <w:gridCol w:w="1984"/>
      </w:tblGrid>
      <w:tr w14:paraId="54E6C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77" w:hRule="atLeast"/>
        </w:trPr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2B809008">
            <w:pPr>
              <w:pStyle w:val="18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7E22472A">
            <w:pPr>
              <w:pStyle w:val="18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43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0411024F">
            <w:pPr>
              <w:pStyle w:val="18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Judul Dokumen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1B92417B">
            <w:pPr>
              <w:pStyle w:val="18"/>
              <w:spacing w:after="60"/>
              <w:ind w:left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Tanggal Efektif</w:t>
            </w:r>
          </w:p>
        </w:tc>
      </w:tr>
      <w:tr w14:paraId="2CF91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AD6925">
            <w:pPr>
              <w:pStyle w:val="18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A7712D">
            <w:pPr>
              <w:pStyle w:val="18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F-I-EM-04-210-01/00</w:t>
            </w:r>
          </w:p>
        </w:tc>
        <w:tc>
          <w:tcPr>
            <w:tcW w:w="43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ADC927">
            <w:pPr>
              <w:pStyle w:val="18"/>
              <w:ind w:left="0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Jadwal Pemeliharaan Kompressor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0AB61B">
            <w:pPr>
              <w:pStyle w:val="18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  <w:highlight w:val="yellow"/>
                <w:shd w:val="clear" w:color="auto" w:fill="F9F9F9"/>
                <w:lang w:val="id-ID"/>
              </w:rPr>
              <w:t>03 AUG 2022</w:t>
            </w:r>
          </w:p>
        </w:tc>
      </w:tr>
      <w:tr w14:paraId="73A46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8BC0C1">
            <w:pPr>
              <w:pStyle w:val="18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2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6E9C34">
            <w:pPr>
              <w:pStyle w:val="18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F-I-EM-04-210-02/00</w:t>
            </w:r>
          </w:p>
        </w:tc>
        <w:tc>
          <w:tcPr>
            <w:tcW w:w="43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6B6CE8">
            <w:pPr>
              <w:pStyle w:val="18"/>
              <w:ind w:left="0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Lampiran Pemeriksaan Kompressor Harian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3DB70D">
            <w:pPr>
              <w:pStyle w:val="18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  <w:highlight w:val="yellow"/>
                <w:shd w:val="clear" w:color="auto" w:fill="F9F9F9"/>
                <w:lang w:val="id-ID"/>
              </w:rPr>
              <w:t>03 AUG 2022</w:t>
            </w:r>
          </w:p>
        </w:tc>
      </w:tr>
      <w:tr w14:paraId="2CD5F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D51D8A">
            <w:pPr>
              <w:pStyle w:val="18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3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DAD720">
            <w:pPr>
              <w:pStyle w:val="18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F-I-EM-04-210-03/00</w:t>
            </w:r>
          </w:p>
        </w:tc>
        <w:tc>
          <w:tcPr>
            <w:tcW w:w="43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7BD5F8">
            <w:pPr>
              <w:pStyle w:val="18"/>
              <w:ind w:left="0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 xml:space="preserve">Lampiran </w:t>
            </w:r>
            <w:r>
              <w:rPr>
                <w:rFonts w:asciiTheme="minorHAnsi" w:hAnsiTheme="minorHAnsi"/>
                <w:sz w:val="22"/>
                <w:szCs w:val="22"/>
                <w:lang w:val="id-ID"/>
              </w:rPr>
              <w:t>Pemeliharaan dan Pengecekan Bulanan Mesin Kompressor Oil Free Atlas Copco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CC61F0">
            <w:pPr>
              <w:pStyle w:val="18"/>
              <w:ind w:left="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</w:tr>
      <w:tr w14:paraId="1BE42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A01A75">
            <w:pPr>
              <w:pStyle w:val="18"/>
              <w:ind w:left="0"/>
              <w:jc w:val="center"/>
              <w:rPr>
                <w:rFonts w:hint="default" w:asciiTheme="minorHAnsi" w:hAnsiTheme="minorHAnsi" w:cstheme="minorHAnsi"/>
                <w:sz w:val="22"/>
                <w:szCs w:val="22"/>
                <w:lang w:val="en-US"/>
              </w:rPr>
            </w:pPr>
            <w:bookmarkStart w:id="7" w:name="_GoBack" w:colFirst="1" w:colLast="3"/>
            <w:r>
              <w:rPr>
                <w:rFonts w:hint="default" w:asciiTheme="minorHAnsi" w:hAnsiTheme="minorHAnsi" w:cstheme="minorHAnsi"/>
                <w:sz w:val="22"/>
                <w:szCs w:val="22"/>
                <w:lang w:val="en-US"/>
              </w:rPr>
              <w:t>4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4AAEA6">
            <w:pPr>
              <w:pStyle w:val="18"/>
              <w:ind w:left="0"/>
              <w:jc w:val="center"/>
              <w:rPr>
                <w:rFonts w:hint="default" w:asciiTheme="minorHAnsi" w:hAnsiTheme="minorHAnsi" w:cstheme="minorHAnsi"/>
                <w:sz w:val="22"/>
                <w:szCs w:val="22"/>
                <w:highlight w:val="yellow"/>
                <w:lang w:val="en-US"/>
              </w:rPr>
            </w:pPr>
            <w:r>
              <w:rPr>
                <w:rFonts w:hint="default" w:asciiTheme="minorHAnsi" w:hAnsiTheme="minorHAnsi"/>
                <w:sz w:val="22"/>
                <w:szCs w:val="22"/>
                <w:highlight w:val="yellow"/>
                <w:lang w:val="id-ID"/>
              </w:rPr>
              <w:t>F-I-EM-04-210-04</w:t>
            </w:r>
            <w:r>
              <w:rPr>
                <w:rFonts w:hint="default" w:asciiTheme="minorHAnsi" w:hAnsiTheme="minorHAnsi"/>
                <w:sz w:val="22"/>
                <w:szCs w:val="22"/>
                <w:highlight w:val="yellow"/>
                <w:lang w:val="en-US"/>
              </w:rPr>
              <w:t>/00</w:t>
            </w:r>
          </w:p>
        </w:tc>
        <w:tc>
          <w:tcPr>
            <w:tcW w:w="43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E32972">
            <w:pPr>
              <w:pStyle w:val="18"/>
              <w:ind w:left="0"/>
              <w:rPr>
                <w:rFonts w:asciiTheme="minorHAnsi" w:hAnsiTheme="minorHAnsi" w:cstheme="minorHAnsi"/>
                <w:sz w:val="22"/>
                <w:szCs w:val="22"/>
                <w:highlight w:val="yellow"/>
                <w:lang w:val="id-ID"/>
              </w:rPr>
            </w:pPr>
            <w:r>
              <w:rPr>
                <w:rFonts w:hint="default" w:asciiTheme="minorHAnsi" w:hAnsiTheme="minorHAnsi"/>
                <w:sz w:val="22"/>
                <w:szCs w:val="22"/>
                <w:highlight w:val="yellow"/>
                <w:lang w:val="id-ID"/>
              </w:rPr>
              <w:t>F</w:t>
            </w:r>
            <w:r>
              <w:rPr>
                <w:rFonts w:hint="default" w:asciiTheme="minorHAnsi" w:hAnsiTheme="minorHAnsi"/>
                <w:sz w:val="22"/>
                <w:szCs w:val="22"/>
                <w:highlight w:val="yellow"/>
                <w:lang w:val="en-US"/>
              </w:rPr>
              <w:t>orm Laporan Penyimpangan</w:t>
            </w:r>
          </w:p>
        </w:tc>
        <w:tc>
          <w:tcPr>
            <w:tcW w:w="1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6B8D55">
            <w:pPr>
              <w:pStyle w:val="18"/>
              <w:ind w:left="0"/>
              <w:jc w:val="center"/>
              <w:rPr>
                <w:rFonts w:hint="default" w:asciiTheme="minorHAnsi" w:hAnsiTheme="minorHAnsi" w:cstheme="minorHAnsi"/>
                <w:sz w:val="22"/>
                <w:szCs w:val="22"/>
                <w:highlight w:val="yellow"/>
                <w:lang w:val="en-US"/>
              </w:rPr>
            </w:pPr>
            <w:r>
              <w:rPr>
                <w:rFonts w:hint="default" w:asciiTheme="minorHAnsi" w:hAnsiTheme="minorHAnsi" w:cstheme="minorHAnsi"/>
                <w:sz w:val="22"/>
                <w:szCs w:val="22"/>
                <w:highlight w:val="yellow"/>
                <w:lang w:val="en-US"/>
              </w:rPr>
              <w:t>22 OCT 2024</w:t>
            </w:r>
          </w:p>
        </w:tc>
      </w:tr>
      <w:bookmarkEnd w:id="7"/>
    </w:tbl>
    <w:p w14:paraId="35CE82AF">
      <w:pPr>
        <w:pStyle w:val="18"/>
        <w:spacing w:after="60"/>
        <w:ind w:left="306"/>
        <w:rPr>
          <w:rFonts w:asciiTheme="minorHAnsi" w:hAnsiTheme="minorHAnsi" w:cstheme="minorHAnsi"/>
          <w:b/>
          <w:sz w:val="10"/>
          <w:szCs w:val="10"/>
          <w:lang w:val="id-ID"/>
        </w:rPr>
      </w:pPr>
    </w:p>
    <w:p w14:paraId="23166429">
      <w:pPr>
        <w:pStyle w:val="18"/>
        <w:numPr>
          <w:ilvl w:val="0"/>
          <w:numId w:val="2"/>
        </w:numPr>
        <w:spacing w:after="60"/>
        <w:ind w:left="426" w:hanging="426"/>
        <w:rPr>
          <w:rFonts w:asciiTheme="minorHAnsi" w:hAnsiTheme="minorHAnsi" w:cstheme="minorHAnsi"/>
          <w:b/>
          <w:i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sz w:val="22"/>
          <w:szCs w:val="22"/>
          <w:lang w:val="id-ID"/>
        </w:rPr>
        <w:t>Sejarah Revisi dan Review</w:t>
      </w:r>
    </w:p>
    <w:tbl>
      <w:tblPr>
        <w:tblStyle w:val="6"/>
        <w:tblW w:w="9780" w:type="dxa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2"/>
        <w:gridCol w:w="993"/>
        <w:gridCol w:w="2409"/>
        <w:gridCol w:w="2694"/>
        <w:gridCol w:w="1842"/>
      </w:tblGrid>
      <w:tr w14:paraId="134CF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2D0D3810">
            <w:pPr>
              <w:spacing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6F2C7602">
            <w:pPr>
              <w:spacing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Revisi</w:t>
            </w: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17B80D69">
            <w:pPr>
              <w:spacing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Tanggal Efektif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0AE7312A">
            <w:pPr>
              <w:spacing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Perubahan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6255DEB0">
            <w:pPr>
              <w:spacing w:after="6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val="id-ID"/>
              </w:rPr>
              <w:t>Alasan</w:t>
            </w:r>
          </w:p>
        </w:tc>
      </w:tr>
      <w:tr w14:paraId="0D59A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75F5D3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I-EM-04-210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645992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00</w:t>
            </w: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CD1F89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color w:val="333333"/>
                <w:sz w:val="22"/>
                <w:szCs w:val="22"/>
                <w:shd w:val="clear" w:color="auto" w:fill="F9F9F9"/>
                <w:lang w:val="id-ID"/>
              </w:rPr>
              <w:t>03 AUG 2022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3FC162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-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EA94C2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Dokumen baru</w:t>
            </w:r>
          </w:p>
        </w:tc>
      </w:tr>
      <w:tr w14:paraId="4A511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6" w:hRule="atLeast"/>
        </w:trPr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580A66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I-EM-04-210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93D3F5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01</w:t>
            </w: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371CDE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10 JAN 2024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5B59B3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Menjadi Point 7.8 Service Kompressor dilakukan oleh pihak ke-3 mengikuti “waktu batas service” yang terdapat dimasing masing compressor dan perubahan referensi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8D004A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Update referensi dan temuan audit</w:t>
            </w:r>
          </w:p>
        </w:tc>
      </w:tr>
      <w:tr w14:paraId="5BD87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4" w:hRule="atLeast"/>
        </w:trPr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C73A7A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I-EM-04-210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1B20AE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02</w:t>
            </w: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C17C32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13 SEP 2024 </w:t>
            </w: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C63A7F">
            <w:pPr>
              <w:pStyle w:val="18"/>
              <w:numPr>
                <w:ilvl w:val="0"/>
                <w:numId w:val="17"/>
              </w:numPr>
              <w:spacing w:after="60"/>
              <w:ind w:left="322" w:hanging="284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Perubahan format</w:t>
            </w:r>
          </w:p>
          <w:p w14:paraId="08BED3AF">
            <w:pPr>
              <w:pStyle w:val="18"/>
              <w:numPr>
                <w:ilvl w:val="0"/>
                <w:numId w:val="17"/>
              </w:numPr>
              <w:spacing w:after="60"/>
              <w:ind w:left="322" w:hanging="284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Perubahan penanggungjawab</w:t>
            </w:r>
          </w:p>
          <w:p w14:paraId="1BCBA73C">
            <w:pPr>
              <w:pStyle w:val="18"/>
              <w:numPr>
                <w:ilvl w:val="0"/>
                <w:numId w:val="17"/>
              </w:numPr>
              <w:spacing w:after="60"/>
              <w:ind w:left="322" w:hanging="284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Perubahan referensi</w:t>
            </w:r>
          </w:p>
          <w:p w14:paraId="6EDB6749">
            <w:pPr>
              <w:pStyle w:val="18"/>
              <w:numPr>
                <w:ilvl w:val="0"/>
                <w:numId w:val="17"/>
              </w:numPr>
              <w:spacing w:after="60"/>
              <w:ind w:left="322" w:hanging="284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Perubahan penerima distribusi dokumen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164817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Menyesuaikan dengan kondisi di lapangan.</w:t>
            </w:r>
          </w:p>
        </w:tc>
      </w:tr>
      <w:tr w14:paraId="0B03D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2" w:hRule="atLeast"/>
        </w:trPr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13A6B9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I-EM-04-210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EFC2D9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03</w:t>
            </w:r>
          </w:p>
        </w:tc>
        <w:tc>
          <w:tcPr>
            <w:tcW w:w="24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12EF27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2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1E886B">
            <w:pPr>
              <w:pStyle w:val="18"/>
              <w:numPr>
                <w:ilvl w:val="0"/>
                <w:numId w:val="17"/>
              </w:numPr>
              <w:spacing w:after="60"/>
              <w:ind w:left="322" w:hanging="284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Perubahan format</w:t>
            </w:r>
          </w:p>
          <w:p w14:paraId="3C9AA668">
            <w:pPr>
              <w:pStyle w:val="18"/>
              <w:numPr>
                <w:ilvl w:val="0"/>
                <w:numId w:val="17"/>
              </w:numPr>
              <w:spacing w:after="60"/>
              <w:ind w:left="322" w:hanging="284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Pemeliharaan dan pengecekan</w:t>
            </w:r>
          </w:p>
          <w:p w14:paraId="296D695C">
            <w:pPr>
              <w:pStyle w:val="18"/>
              <w:numPr>
                <w:ilvl w:val="0"/>
                <w:numId w:val="17"/>
              </w:numPr>
              <w:spacing w:after="60"/>
              <w:ind w:left="322" w:hanging="284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 xml:space="preserve">Waktu batas service 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6FBF1E">
            <w:pPr>
              <w:spacing w:after="60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 xml:space="preserve">Menyesuaikan dengan kondisi di lapangan </w:t>
            </w:r>
          </w:p>
        </w:tc>
      </w:tr>
    </w:tbl>
    <w:p w14:paraId="421E6457">
      <w:pPr>
        <w:spacing w:after="60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41329EB9">
      <w:pPr>
        <w:pStyle w:val="2"/>
        <w:numPr>
          <w:ilvl w:val="0"/>
          <w:numId w:val="2"/>
        </w:numPr>
        <w:spacing w:before="0" w:after="0"/>
        <w:ind w:left="426" w:hanging="426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Dokumen Terkait</w:t>
      </w:r>
    </w:p>
    <w:p w14:paraId="71218619">
      <w:pPr>
        <w:pStyle w:val="18"/>
        <w:spacing w:after="60"/>
        <w:ind w:left="360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tbl>
      <w:tblPr>
        <w:tblStyle w:val="6"/>
        <w:tblW w:w="9780" w:type="dxa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2"/>
        <w:gridCol w:w="7258"/>
      </w:tblGrid>
      <w:tr w14:paraId="42A37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29" w:hRule="atLeast"/>
        </w:trPr>
        <w:tc>
          <w:tcPr>
            <w:tcW w:w="2522" w:type="dxa"/>
            <w:shd w:val="clear" w:color="auto" w:fill="BFBFBF"/>
            <w:vAlign w:val="center"/>
          </w:tcPr>
          <w:p w14:paraId="7B5A70FF">
            <w:pPr>
              <w:pStyle w:val="18"/>
              <w:ind w:left="36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7258" w:type="dxa"/>
            <w:shd w:val="clear" w:color="auto" w:fill="BFBFBF"/>
            <w:vAlign w:val="center"/>
          </w:tcPr>
          <w:p w14:paraId="57ADD3CE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Nama Dokumen</w:t>
            </w:r>
          </w:p>
        </w:tc>
      </w:tr>
      <w:tr w14:paraId="0B44E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</w:trPr>
        <w:tc>
          <w:tcPr>
            <w:tcW w:w="2522" w:type="dxa"/>
          </w:tcPr>
          <w:p w14:paraId="145A5654">
            <w:pPr>
              <w:spacing w:after="60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sz w:val="22"/>
                <w:szCs w:val="22"/>
              </w:rPr>
              <w:t>-</w:t>
            </w:r>
          </w:p>
        </w:tc>
        <w:tc>
          <w:tcPr>
            <w:tcW w:w="7258" w:type="dxa"/>
          </w:tcPr>
          <w:p w14:paraId="68AE8C2F">
            <w:pPr>
              <w:spacing w:after="60"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>
              <w:rPr>
                <w:rFonts w:ascii="Calibri" w:hAnsi="Calibri" w:cs="Calibri"/>
                <w:i/>
                <w:sz w:val="22"/>
                <w:szCs w:val="22"/>
              </w:rPr>
              <w:t>-</w:t>
            </w:r>
          </w:p>
        </w:tc>
      </w:tr>
    </w:tbl>
    <w:p w14:paraId="7571CD2F">
      <w:pPr>
        <w:pStyle w:val="18"/>
        <w:spacing w:after="60"/>
        <w:ind w:left="360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46AB442C">
      <w:pPr>
        <w:pStyle w:val="18"/>
        <w:numPr>
          <w:ilvl w:val="0"/>
          <w:numId w:val="2"/>
        </w:numPr>
        <w:ind w:left="426" w:hanging="426"/>
        <w:rPr>
          <w:rFonts w:asciiTheme="minorHAnsi" w:hAnsiTheme="minorHAnsi" w:cstheme="minorHAnsi"/>
          <w:b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sz w:val="22"/>
          <w:szCs w:val="22"/>
          <w:lang w:val="id-ID"/>
        </w:rPr>
        <w:t>Daftar Distribusi Dokumen</w:t>
      </w:r>
    </w:p>
    <w:p w14:paraId="33631F61">
      <w:pPr>
        <w:pStyle w:val="18"/>
        <w:spacing w:after="60"/>
        <w:ind w:left="426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Asli: SSDR</w:t>
      </w:r>
    </w:p>
    <w:p w14:paraId="7CB7AC71">
      <w:pPr>
        <w:pStyle w:val="18"/>
        <w:spacing w:after="60"/>
        <w:ind w:left="426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>
        <w:rPr>
          <w:rFonts w:asciiTheme="minorHAnsi" w:hAnsiTheme="minorHAnsi" w:cstheme="minorHAnsi"/>
          <w:sz w:val="22"/>
          <w:szCs w:val="22"/>
          <w:lang w:val="id-ID"/>
        </w:rPr>
        <w:t>Controlled Copy:</w:t>
      </w:r>
    </w:p>
    <w:tbl>
      <w:tblPr>
        <w:tblStyle w:val="6"/>
        <w:tblW w:w="0" w:type="auto"/>
        <w:tblInd w:w="39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9"/>
        <w:gridCol w:w="855"/>
        <w:gridCol w:w="690"/>
        <w:gridCol w:w="1069"/>
      </w:tblGrid>
      <w:tr w14:paraId="342FEC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9" w:type="dxa"/>
          </w:tcPr>
          <w:p w14:paraId="2D5F73F2">
            <w:pPr>
              <w:pStyle w:val="18"/>
              <w:spacing w:after="60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1.</w:t>
            </w:r>
          </w:p>
        </w:tc>
        <w:tc>
          <w:tcPr>
            <w:tcW w:w="855" w:type="dxa"/>
          </w:tcPr>
          <w:p w14:paraId="41EFDF5C">
            <w:pPr>
              <w:pStyle w:val="18"/>
              <w:spacing w:after="60"/>
              <w:ind w:left="0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AMME</w:t>
            </w:r>
          </w:p>
        </w:tc>
        <w:tc>
          <w:tcPr>
            <w:tcW w:w="690" w:type="dxa"/>
          </w:tcPr>
          <w:p w14:paraId="2A589B19">
            <w:pPr>
              <w:pStyle w:val="18"/>
              <w:spacing w:after="60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1069" w:type="dxa"/>
          </w:tcPr>
          <w:p w14:paraId="2442DD49">
            <w:pPr>
              <w:spacing w:after="60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</w:tr>
      <w:tr w14:paraId="5AE4D8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9" w:type="dxa"/>
          </w:tcPr>
          <w:p w14:paraId="2D9B24B3">
            <w:pPr>
              <w:pStyle w:val="18"/>
              <w:spacing w:after="60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id-ID"/>
              </w:rPr>
              <w:t>2.</w:t>
            </w:r>
          </w:p>
        </w:tc>
        <w:tc>
          <w:tcPr>
            <w:tcW w:w="855" w:type="dxa"/>
          </w:tcPr>
          <w:p w14:paraId="33DBA66B">
            <w:pPr>
              <w:pStyle w:val="18"/>
              <w:spacing w:after="60"/>
              <w:ind w:left="0"/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</w:pPr>
            <w:r>
              <w:rPr>
                <w:rFonts w:asciiTheme="minorHAnsi" w:hAnsiTheme="minorHAnsi" w:cstheme="minorHAnsi"/>
                <w:b/>
                <w:i/>
                <w:sz w:val="22"/>
                <w:szCs w:val="22"/>
                <w:lang w:val="id-ID"/>
              </w:rPr>
              <w:t>SWO</w:t>
            </w:r>
          </w:p>
        </w:tc>
        <w:tc>
          <w:tcPr>
            <w:tcW w:w="690" w:type="dxa"/>
          </w:tcPr>
          <w:p w14:paraId="0C8C23FA">
            <w:pPr>
              <w:pStyle w:val="18"/>
              <w:spacing w:after="60"/>
              <w:ind w:left="0"/>
              <w:jc w:val="right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1069" w:type="dxa"/>
          </w:tcPr>
          <w:p w14:paraId="774CDDC5">
            <w:pPr>
              <w:spacing w:after="60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</w:tr>
    </w:tbl>
    <w:p w14:paraId="184D1CC3">
      <w:pPr>
        <w:spacing w:after="60"/>
        <w:rPr>
          <w:rFonts w:asciiTheme="minorHAnsi" w:hAnsiTheme="minorHAnsi" w:cstheme="minorHAnsi"/>
          <w:sz w:val="22"/>
          <w:szCs w:val="22"/>
          <w:lang w:val="id-ID"/>
        </w:rPr>
      </w:pPr>
    </w:p>
    <w:sectPr>
      <w:headerReference r:id="rId10" w:type="default"/>
      <w:footerReference r:id="rId11" w:type="default"/>
      <w:pgSz w:w="11909" w:h="16834"/>
      <w:pgMar w:top="851" w:right="930" w:bottom="851" w:left="851" w:header="284" w:footer="176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916" w:type="dxa"/>
      <w:tblInd w:w="-431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062"/>
      <w:gridCol w:w="2907"/>
      <w:gridCol w:w="992"/>
      <w:gridCol w:w="2553"/>
      <w:gridCol w:w="1063"/>
      <w:gridCol w:w="2339"/>
    </w:tblGrid>
    <w:tr w14:paraId="07138FF8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839" w:hRule="atLeast"/>
      </w:trPr>
      <w:tc>
        <w:tcPr>
          <w:tcW w:w="3969" w:type="dxa"/>
          <w:gridSpan w:val="2"/>
          <w:tcBorders>
            <w:top w:val="single" w:color="000000" w:sz="4" w:space="0"/>
            <w:left w:val="single" w:color="000000" w:sz="4" w:space="0"/>
            <w:bottom w:val="nil"/>
            <w:right w:val="single" w:color="auto" w:sz="4" w:space="0"/>
          </w:tcBorders>
        </w:tcPr>
        <w:p w14:paraId="15C14CE1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id-ID"/>
            </w:rPr>
          </w:pPr>
          <w:bookmarkStart w:id="5" w:name="_Hlk205278161"/>
          <w:r>
            <w:rPr>
              <w:rFonts w:ascii="Calibri" w:hAnsi="Calibri" w:cs="Calibri"/>
              <w:b/>
              <w:bCs/>
              <w:iCs/>
              <w:sz w:val="18"/>
              <w:szCs w:val="18"/>
              <w:lang w:val="id-ID"/>
            </w:rPr>
            <w:t>Disiapkan oleh:</w:t>
          </w:r>
        </w:p>
        <w:p w14:paraId="33AF1108">
          <w:pPr>
            <w:pStyle w:val="12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bCs/>
              <w:iCs/>
              <w:sz w:val="20"/>
              <w:lang w:val="id-ID"/>
            </w:rPr>
          </w:pPr>
          <w:r>
            <w:rPr>
              <w:rFonts w:ascii="Calibri" w:hAnsi="Calibri" w:cs="Calibri"/>
              <w:b/>
              <w:bCs/>
              <w:iCs/>
              <w:sz w:val="20"/>
              <w:lang w:val="id-ID"/>
            </w:rPr>
            <w:t>Plt. AMME</w:t>
          </w:r>
        </w:p>
        <w:p w14:paraId="5E2D29B6">
          <w:pPr>
            <w:pStyle w:val="12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id-ID"/>
            </w:rPr>
          </w:pPr>
        </w:p>
        <w:p w14:paraId="05A601BD">
          <w:pPr>
            <w:pStyle w:val="12"/>
            <w:tabs>
              <w:tab w:val="left" w:pos="1365"/>
              <w:tab w:val="clear" w:pos="4320"/>
              <w:tab w:val="clear" w:pos="8640"/>
            </w:tabs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id-ID"/>
            </w:rPr>
          </w:pPr>
          <w:r>
            <w:rPr>
              <w:rFonts w:ascii="Calibri" w:hAnsi="Calibri" w:cs="Calibri"/>
              <w:sz w:val="18"/>
              <w:szCs w:val="18"/>
              <w:lang w:val="id-ID"/>
            </w:rPr>
            <w:tab/>
          </w:r>
          <w:r>
            <w:rPr>
              <w:rFonts w:ascii="Calibri" w:hAnsi="Calibri" w:cs="Calibri"/>
              <w:sz w:val="18"/>
              <w:szCs w:val="18"/>
              <w:lang w:val="id-ID"/>
            </w:rPr>
            <w:tab/>
          </w:r>
        </w:p>
        <w:p w14:paraId="4C9D623C">
          <w:pPr>
            <w:pStyle w:val="12"/>
            <w:spacing w:line="256" w:lineRule="auto"/>
            <w:ind w:left="-106" w:leftChars="-53" w:firstLine="565" w:firstLineChars="314"/>
            <w:rPr>
              <w:rFonts w:ascii="Calibri" w:hAnsi="Calibri" w:cs="Calibri"/>
              <w:sz w:val="18"/>
              <w:szCs w:val="18"/>
              <w:lang w:val="id-ID"/>
            </w:rPr>
          </w:pPr>
        </w:p>
        <w:p w14:paraId="4CCE88F0">
          <w:pPr>
            <w:pStyle w:val="12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id-ID"/>
            </w:rPr>
          </w:pPr>
        </w:p>
        <w:p w14:paraId="2A6843AB">
          <w:pPr>
            <w:ind w:left="-106" w:leftChars="-53" w:firstLine="139" w:firstLineChars="77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id-ID"/>
            </w:rPr>
          </w:pPr>
        </w:p>
      </w:tc>
      <w:tc>
        <w:tcPr>
          <w:tcW w:w="3545" w:type="dxa"/>
          <w:gridSpan w:val="2"/>
          <w:tcBorders>
            <w:top w:val="single" w:color="000000" w:sz="4" w:space="0"/>
            <w:left w:val="single" w:color="000000" w:sz="4" w:space="0"/>
            <w:bottom w:val="nil"/>
            <w:right w:val="single" w:color="auto" w:sz="4" w:space="0"/>
          </w:tcBorders>
        </w:tcPr>
        <w:p w14:paraId="7CF8C0D9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id-ID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id-ID"/>
            </w:rPr>
            <w:t>Diperiksa oleh:</w:t>
          </w:r>
        </w:p>
        <w:p w14:paraId="6E0B3AD7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  <w:lang w:val="id-ID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id-ID"/>
            </w:rPr>
            <w:t>Plt. MTP</w:t>
          </w:r>
        </w:p>
        <w:p w14:paraId="3FDD4D9B">
          <w:pPr>
            <w:pStyle w:val="12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id-ID"/>
            </w:rPr>
          </w:pPr>
        </w:p>
        <w:p w14:paraId="27F704C2">
          <w:pPr>
            <w:pStyle w:val="12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id-ID"/>
            </w:rPr>
          </w:pPr>
        </w:p>
        <w:p w14:paraId="4A7E4AF6">
          <w:pPr>
            <w:pStyle w:val="12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id-ID"/>
            </w:rPr>
          </w:pPr>
        </w:p>
        <w:p w14:paraId="6A0E99F4">
          <w:pPr>
            <w:pStyle w:val="12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id-ID"/>
            </w:rPr>
          </w:pPr>
        </w:p>
        <w:p w14:paraId="4D3516A2">
          <w:pPr>
            <w:pStyle w:val="12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id-ID"/>
            </w:rPr>
          </w:pPr>
        </w:p>
      </w:tc>
      <w:tc>
        <w:tcPr>
          <w:tcW w:w="3402" w:type="dxa"/>
          <w:gridSpan w:val="2"/>
          <w:tcBorders>
            <w:top w:val="single" w:color="000000" w:sz="4" w:space="0"/>
            <w:left w:val="single" w:color="auto" w:sz="4" w:space="0"/>
            <w:bottom w:val="nil"/>
            <w:right w:val="single" w:color="000000" w:sz="4" w:space="0"/>
          </w:tcBorders>
        </w:tcPr>
        <w:p w14:paraId="08B21B66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  <w:lang w:val="id-ID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id-ID"/>
            </w:rPr>
            <w:t>Disahkan oleh</w:t>
          </w:r>
          <w:r>
            <w:rPr>
              <w:rFonts w:ascii="Calibri" w:hAnsi="Calibri" w:cs="Calibri"/>
              <w:b/>
              <w:bCs/>
              <w:i/>
              <w:sz w:val="18"/>
              <w:szCs w:val="18"/>
              <w:lang w:val="id-ID"/>
            </w:rPr>
            <w:t>:</w:t>
          </w:r>
        </w:p>
        <w:p w14:paraId="33D1C3AA">
          <w:pPr>
            <w:pStyle w:val="12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id-ID"/>
            </w:rPr>
          </w:pPr>
          <w:r>
            <w:rPr>
              <w:rFonts w:ascii="Calibri" w:hAnsi="Calibri" w:cs="Calibri"/>
              <w:b/>
              <w:bCs/>
              <w:iCs/>
              <w:sz w:val="18"/>
              <w:szCs w:val="18"/>
              <w:lang w:val="id-ID"/>
            </w:rPr>
            <w:t>Plt. MPM</w:t>
          </w:r>
        </w:p>
        <w:p w14:paraId="114C1FA9">
          <w:pPr>
            <w:pStyle w:val="12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id-ID"/>
            </w:rPr>
          </w:pPr>
        </w:p>
        <w:p w14:paraId="30675423">
          <w:pPr>
            <w:ind w:hanging="2"/>
            <w:rPr>
              <w:rFonts w:ascii="Calibri" w:hAnsi="Calibri" w:cs="Calibri"/>
              <w:sz w:val="18"/>
              <w:szCs w:val="18"/>
              <w:lang w:val="id-ID"/>
            </w:rPr>
          </w:pPr>
        </w:p>
      </w:tc>
    </w:tr>
    <w:tr w14:paraId="3E925BF9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37" w:hRule="atLeast"/>
      </w:trPr>
      <w:tc>
        <w:tcPr>
          <w:tcW w:w="1062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1486DAFD">
          <w:pPr>
            <w:pStyle w:val="12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  <w:t>Nama</w:t>
          </w:r>
        </w:p>
      </w:tc>
      <w:tc>
        <w:tcPr>
          <w:tcW w:w="2907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148BD0BD">
          <w:pPr>
            <w:pStyle w:val="12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id-ID"/>
            </w:rPr>
          </w:pPr>
          <w:r>
            <w:rPr>
              <w:rFonts w:ascii="Calibri" w:hAnsi="Calibri" w:cs="Arial"/>
              <w:b/>
              <w:sz w:val="20"/>
              <w:lang w:val="id-ID"/>
            </w:rPr>
            <w:t>Moch. Ridwan Nugraha, S.T</w:t>
          </w:r>
        </w:p>
      </w:tc>
      <w:tc>
        <w:tcPr>
          <w:tcW w:w="992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52D3984F">
          <w:pPr>
            <w:pStyle w:val="12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  <w:t>Nama</w:t>
          </w:r>
        </w:p>
      </w:tc>
      <w:tc>
        <w:tcPr>
          <w:tcW w:w="255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nil"/>
          </w:tcBorders>
        </w:tcPr>
        <w:p w14:paraId="1A86EAA4">
          <w:pPr>
            <w:pStyle w:val="12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id-ID"/>
            </w:rPr>
          </w:pPr>
          <w:r>
            <w:rPr>
              <w:rFonts w:ascii="Calibri" w:hAnsi="Calibri" w:cs="Arial"/>
              <w:b/>
              <w:sz w:val="20"/>
              <w:lang w:val="id-ID"/>
            </w:rPr>
            <w:t>Moch. Ridwan Nugraha, S.T</w:t>
          </w:r>
        </w:p>
      </w:tc>
      <w:tc>
        <w:tcPr>
          <w:tcW w:w="106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44E4442F">
          <w:pPr>
            <w:pStyle w:val="12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  <w:t xml:space="preserve">Nama </w:t>
          </w:r>
        </w:p>
      </w:tc>
      <w:tc>
        <w:tcPr>
          <w:tcW w:w="23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0418982B">
          <w:pPr>
            <w:pStyle w:val="12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id-ID"/>
            </w:rPr>
          </w:pPr>
          <w:r>
            <w:rPr>
              <w:rFonts w:ascii="Calibri" w:hAnsi="Calibri" w:cs="Calibri"/>
              <w:b/>
              <w:sz w:val="18"/>
              <w:szCs w:val="18"/>
              <w:lang w:val="id-ID"/>
            </w:rPr>
            <w:t>apt. Diah Sofiyanti, S.Si.</w:t>
          </w:r>
        </w:p>
      </w:tc>
    </w:tr>
    <w:tr w14:paraId="0CB2620C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37" w:hRule="atLeast"/>
      </w:trPr>
      <w:tc>
        <w:tcPr>
          <w:tcW w:w="1062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0FDF3BB2">
          <w:pPr>
            <w:pStyle w:val="12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  <w:t>Tangggal</w:t>
          </w:r>
        </w:p>
      </w:tc>
      <w:tc>
        <w:tcPr>
          <w:tcW w:w="2907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0201E626">
          <w:pPr>
            <w:pStyle w:val="12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</w:pPr>
        </w:p>
      </w:tc>
      <w:tc>
        <w:tcPr>
          <w:tcW w:w="992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1DE6E20D">
          <w:pPr>
            <w:pStyle w:val="12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  <w:t>Tanggal</w:t>
          </w:r>
        </w:p>
      </w:tc>
      <w:tc>
        <w:tcPr>
          <w:tcW w:w="2553" w:type="dxa"/>
          <w:tcBorders>
            <w:top w:val="single" w:color="auto" w:sz="4" w:space="0"/>
            <w:left w:val="single" w:color="000000" w:sz="4" w:space="0"/>
            <w:bottom w:val="single" w:color="auto" w:sz="4" w:space="0"/>
            <w:right w:val="single" w:color="auto" w:sz="4" w:space="0"/>
          </w:tcBorders>
        </w:tcPr>
        <w:p w14:paraId="3D7AC093">
          <w:pPr>
            <w:pStyle w:val="12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</w:pPr>
        </w:p>
      </w:tc>
      <w:tc>
        <w:tcPr>
          <w:tcW w:w="106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293AAC8F">
          <w:pPr>
            <w:pStyle w:val="12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</w:pPr>
          <w:r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  <w:t>Tanggal</w:t>
          </w:r>
        </w:p>
      </w:tc>
      <w:tc>
        <w:tcPr>
          <w:tcW w:w="23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4AFAA5AB">
          <w:pPr>
            <w:pStyle w:val="12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id-ID"/>
            </w:rPr>
          </w:pPr>
        </w:p>
      </w:tc>
    </w:tr>
    <w:bookmarkEnd w:id="5"/>
  </w:tbl>
  <w:p w14:paraId="4CBE58E8">
    <w:pPr>
      <w:pStyle w:val="12"/>
      <w:rPr>
        <w:lang w:val="id-ID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F7776B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CE67C0">
    <w:pPr>
      <w:pStyle w:val="1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4395" w:type="dxa"/>
      <w:tblInd w:w="509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84"/>
      <w:gridCol w:w="1077"/>
      <w:gridCol w:w="1077"/>
      <w:gridCol w:w="1057"/>
    </w:tblGrid>
    <w:tr w14:paraId="25542B62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984" w:hRule="atLeast"/>
      </w:trPr>
      <w:tc>
        <w:tcPr>
          <w:tcW w:w="118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51462C80">
          <w:pPr>
            <w:pStyle w:val="12"/>
            <w:snapToGrid w:val="0"/>
            <w:ind w:hanging="2"/>
            <w:rPr>
              <w:bCs/>
              <w:lang w:val="pt-BR"/>
            </w:rPr>
          </w:pPr>
          <w:bookmarkStart w:id="6" w:name="_Hlk205278572"/>
        </w:p>
      </w:tc>
      <w:tc>
        <w:tcPr>
          <w:tcW w:w="1077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0C261880">
          <w:pPr>
            <w:pStyle w:val="12"/>
            <w:snapToGrid w:val="0"/>
            <w:ind w:hanging="2"/>
            <w:rPr>
              <w:bCs/>
              <w:lang w:val="pt-BR"/>
            </w:rPr>
          </w:pPr>
        </w:p>
        <w:p w14:paraId="2C868C7D">
          <w:pPr>
            <w:rPr>
              <w:rFonts w:ascii="Arial" w:hAnsi="Arial"/>
              <w:bCs/>
              <w:sz w:val="22"/>
              <w:lang w:val="pt-BR" w:eastAsia="zh-CN"/>
            </w:rPr>
          </w:pPr>
        </w:p>
        <w:p w14:paraId="40C874C5">
          <w:pPr>
            <w:rPr>
              <w:lang w:val="pt-BR" w:eastAsia="zh-CN"/>
            </w:rPr>
          </w:pPr>
        </w:p>
      </w:tc>
      <w:tc>
        <w:tcPr>
          <w:tcW w:w="1077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65348FD7">
          <w:pPr>
            <w:pStyle w:val="12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57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</w:tcPr>
        <w:p w14:paraId="2C7F28FD">
          <w:pPr>
            <w:pStyle w:val="12"/>
            <w:snapToGrid w:val="0"/>
            <w:ind w:hanging="2"/>
            <w:rPr>
              <w:bCs/>
              <w:lang w:val="pt-BR"/>
            </w:rPr>
          </w:pPr>
        </w:p>
      </w:tc>
    </w:tr>
    <w:bookmarkEnd w:id="6"/>
  </w:tbl>
  <w:p w14:paraId="23F5500C">
    <w:pPr>
      <w:pStyle w:val="12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97E775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631" w:type="dxa"/>
      <w:tblInd w:w="-147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410"/>
      <w:gridCol w:w="4536"/>
      <w:gridCol w:w="1701"/>
      <w:gridCol w:w="1984"/>
    </w:tblGrid>
    <w:tr w14:paraId="02E3E79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9" w:hRule="atLeast"/>
      </w:trPr>
      <w:tc>
        <w:tcPr>
          <w:tcW w:w="2410" w:type="dxa"/>
          <w:vMerge w:val="restart"/>
        </w:tcPr>
        <w:p w14:paraId="2ECA8964">
          <w:pPr>
            <w:rPr>
              <w:rFonts w:ascii="Tahoma" w:hAnsi="Tahoma" w:cs="Tahoma"/>
              <w:lang w:val="id-ID"/>
            </w:rPr>
          </w:pPr>
          <w:r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48895</wp:posOffset>
                </wp:positionH>
                <wp:positionV relativeFrom="paragraph">
                  <wp:posOffset>54610</wp:posOffset>
                </wp:positionV>
                <wp:extent cx="1291590" cy="641350"/>
                <wp:effectExtent l="0" t="0" r="3810" b="6350"/>
                <wp:wrapThrough wrapText="bothSides">
                  <wp:wrapPolygon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164091216" name="Picture 116409121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4091216" name="Picture 116409121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2B058E22">
          <w:pPr>
            <w:jc w:val="center"/>
            <w:rPr>
              <w:rFonts w:ascii="Calibri" w:hAnsi="Calibri" w:cs="Calibri"/>
              <w:b/>
              <w:sz w:val="28"/>
              <w:szCs w:val="26"/>
              <w:lang w:val="id-ID"/>
            </w:rPr>
          </w:pPr>
          <w:r>
            <w:rPr>
              <w:rFonts w:ascii="Calibri" w:hAnsi="Calibri" w:cs="Calibri"/>
              <w:b/>
              <w:sz w:val="28"/>
              <w:szCs w:val="26"/>
              <w:lang w:val="id-ID"/>
            </w:rPr>
            <w:t xml:space="preserve">INSTRUKSI KERJA </w:t>
          </w:r>
        </w:p>
        <w:p w14:paraId="0F2A68CD">
          <w:pPr>
            <w:jc w:val="center"/>
            <w:rPr>
              <w:rFonts w:ascii="Calibri" w:hAnsi="Calibri" w:cs="Calibri"/>
              <w:b/>
              <w:sz w:val="28"/>
              <w:szCs w:val="26"/>
              <w:lang w:val="id-ID"/>
            </w:rPr>
          </w:pPr>
          <w:r>
            <w:rPr>
              <w:rFonts w:ascii="Calibri" w:hAnsi="Calibri" w:cs="Calibri"/>
              <w:b/>
              <w:sz w:val="28"/>
              <w:szCs w:val="26"/>
              <w:lang w:val="en-GB"/>
            </w:rPr>
            <w:t>MESIN KOMPRESSOR OIL FREE ATLAS COPCO</w:t>
          </w:r>
        </w:p>
      </w:tc>
      <w:tc>
        <w:tcPr>
          <w:tcW w:w="1701" w:type="dxa"/>
          <w:vAlign w:val="center"/>
        </w:tcPr>
        <w:p w14:paraId="690327A8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Halaman</w:t>
          </w:r>
        </w:p>
      </w:tc>
      <w:tc>
        <w:tcPr>
          <w:tcW w:w="1984" w:type="dxa"/>
          <w:vAlign w:val="center"/>
        </w:tcPr>
        <w:p w14:paraId="39155829">
          <w:pPr>
            <w:rPr>
              <w:rFonts w:ascii="Calibri" w:hAnsi="Calibri" w:cs="Calibri"/>
              <w:bCs/>
            </w:rPr>
          </w:pPr>
          <w:r>
            <w:rPr>
              <w:rFonts w:ascii="Calibri" w:hAnsi="Calibri" w:cs="Calibri"/>
              <w:bCs/>
              <w:lang w:val="id-ID"/>
            </w:rPr>
            <w:t xml:space="preserve"> </w:t>
          </w:r>
          <w:r>
            <w:rPr>
              <w:rFonts w:ascii="Calibri" w:hAnsi="Calibri" w:cs="Calibri"/>
              <w:bCs/>
              <w:lang w:val="id-ID"/>
            </w:rPr>
            <w:fldChar w:fldCharType="begin"/>
          </w:r>
          <w:r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>
            <w:rPr>
              <w:rFonts w:ascii="Calibri" w:hAnsi="Calibri" w:cs="Calibri"/>
              <w:bCs/>
              <w:lang w:val="id-ID"/>
            </w:rPr>
            <w:fldChar w:fldCharType="separate"/>
          </w:r>
          <w:r>
            <w:rPr>
              <w:rFonts w:ascii="Calibri" w:hAnsi="Calibri" w:cs="Calibri"/>
              <w:bCs/>
              <w:lang w:val="id-ID"/>
            </w:rPr>
            <w:t>2</w:t>
          </w:r>
          <w:r>
            <w:rPr>
              <w:rFonts w:ascii="Calibri" w:hAnsi="Calibri" w:cs="Calibri"/>
              <w:bCs/>
              <w:lang w:val="id-ID"/>
            </w:rPr>
            <w:fldChar w:fldCharType="end"/>
          </w:r>
          <w:r>
            <w:rPr>
              <w:rFonts w:ascii="Calibri" w:hAnsi="Calibri" w:cs="Calibri"/>
              <w:bCs/>
              <w:lang w:val="id-ID"/>
            </w:rPr>
            <w:t xml:space="preserve"> dari </w:t>
          </w:r>
          <w:r>
            <w:rPr>
              <w:rFonts w:ascii="Calibri" w:hAnsi="Calibri" w:cs="Calibri"/>
              <w:bCs/>
            </w:rPr>
            <w:t>5</w:t>
          </w:r>
        </w:p>
      </w:tc>
    </w:tr>
    <w:tr w14:paraId="0121A26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11" w:hRule="atLeast"/>
      </w:trPr>
      <w:tc>
        <w:tcPr>
          <w:tcW w:w="2410" w:type="dxa"/>
          <w:vMerge w:val="continue"/>
        </w:tcPr>
        <w:p w14:paraId="7C38B617">
          <w:pPr>
            <w:rPr>
              <w:rFonts w:ascii="Tahoma" w:hAnsi="Tahoma" w:cs="Tahoma"/>
              <w:lang w:val="id-ID" w:eastAsia="id-ID"/>
            </w:rPr>
          </w:pPr>
        </w:p>
      </w:tc>
      <w:tc>
        <w:tcPr>
          <w:tcW w:w="4536" w:type="dxa"/>
          <w:vMerge w:val="continue"/>
        </w:tcPr>
        <w:p w14:paraId="26AE8493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701" w:type="dxa"/>
          <w:vAlign w:val="center"/>
        </w:tcPr>
        <w:p w14:paraId="1020BB52">
          <w:pPr>
            <w:spacing w:line="276" w:lineRule="auto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  <w:lang w:val="id-ID"/>
            </w:rPr>
            <w:t>Kode dokumen</w:t>
          </w:r>
        </w:p>
      </w:tc>
      <w:tc>
        <w:tcPr>
          <w:tcW w:w="1984" w:type="dxa"/>
          <w:vAlign w:val="center"/>
        </w:tcPr>
        <w:p w14:paraId="52BEE9F1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I-EM-04-210/03</w:t>
          </w:r>
        </w:p>
      </w:tc>
    </w:tr>
    <w:tr w14:paraId="04061BF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54" w:hRule="atLeast"/>
      </w:trPr>
      <w:tc>
        <w:tcPr>
          <w:tcW w:w="2410" w:type="dxa"/>
          <w:vMerge w:val="continue"/>
          <w:tcBorders>
            <w:bottom w:val="single" w:color="auto" w:sz="4" w:space="0"/>
          </w:tcBorders>
        </w:tcPr>
        <w:p w14:paraId="025F6FA8">
          <w:pPr>
            <w:rPr>
              <w:rFonts w:ascii="Tahoma" w:hAnsi="Tahoma" w:cs="Tahoma"/>
              <w:lang w:val="id-ID" w:eastAsia="id-ID"/>
            </w:rPr>
          </w:pPr>
        </w:p>
      </w:tc>
      <w:tc>
        <w:tcPr>
          <w:tcW w:w="4536" w:type="dxa"/>
          <w:vMerge w:val="continue"/>
          <w:tcBorders>
            <w:bottom w:val="single" w:color="auto" w:sz="4" w:space="0"/>
          </w:tcBorders>
        </w:tcPr>
        <w:p w14:paraId="224B42A5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701" w:type="dxa"/>
          <w:tcBorders>
            <w:bottom w:val="single" w:color="auto" w:sz="4" w:space="0"/>
          </w:tcBorders>
          <w:vAlign w:val="center"/>
        </w:tcPr>
        <w:p w14:paraId="3C488546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1984" w:type="dxa"/>
          <w:tcBorders>
            <w:bottom w:val="single" w:color="auto" w:sz="4" w:space="0"/>
          </w:tcBorders>
          <w:vAlign w:val="center"/>
        </w:tcPr>
        <w:p w14:paraId="452DAB01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796C451F">
    <w:pPr>
      <w:pStyle w:val="13"/>
      <w:tabs>
        <w:tab w:val="left" w:pos="1875"/>
        <w:tab w:val="clear" w:pos="4320"/>
        <w:tab w:val="clear" w:pos="8640"/>
      </w:tabs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90B8EA">
    <w:pPr>
      <w:pStyle w:val="1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74592E">
    <w:pPr>
      <w:pStyle w:val="1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0094" w:type="dxa"/>
      <w:tblInd w:w="79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581"/>
      <w:gridCol w:w="5471"/>
      <w:gridCol w:w="2042"/>
    </w:tblGrid>
    <w:tr w14:paraId="791C504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261" w:hRule="atLeast"/>
      </w:trPr>
      <w:tc>
        <w:tcPr>
          <w:tcW w:w="2581" w:type="dxa"/>
        </w:tcPr>
        <w:p w14:paraId="1DEB56EF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118745</wp:posOffset>
                </wp:positionH>
                <wp:positionV relativeFrom="page">
                  <wp:posOffset>60960</wp:posOffset>
                </wp:positionV>
                <wp:extent cx="1292225" cy="640080"/>
                <wp:effectExtent l="0" t="0" r="3175" b="7620"/>
                <wp:wrapThrough wrapText="bothSides">
                  <wp:wrapPolygon>
                    <wp:start x="9553" y="643"/>
                    <wp:lineTo x="7005" y="4500"/>
                    <wp:lineTo x="318" y="11571"/>
                    <wp:lineTo x="0" y="18000"/>
                    <wp:lineTo x="4140" y="21214"/>
                    <wp:lineTo x="11782" y="21214"/>
                    <wp:lineTo x="13374" y="21214"/>
                    <wp:lineTo x="21335" y="20571"/>
                    <wp:lineTo x="21335" y="12214"/>
                    <wp:lineTo x="17195" y="11571"/>
                    <wp:lineTo x="16877" y="6429"/>
                    <wp:lineTo x="12100" y="643"/>
                    <wp:lineTo x="9553" y="643"/>
                  </wp:wrapPolygon>
                </wp:wrapThrough>
                <wp:docPr id="47" name="Pictur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" name="Picture 4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2225" cy="6400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71" w:type="dxa"/>
          <w:vAlign w:val="center"/>
        </w:tcPr>
        <w:p w14:paraId="6872D255">
          <w:pPr>
            <w:jc w:val="center"/>
            <w:rPr>
              <w:rFonts w:ascii="Calibri" w:hAnsi="Calibri" w:cs="Calibri"/>
              <w:b/>
              <w:sz w:val="28"/>
              <w:szCs w:val="26"/>
              <w:lang w:val="id-ID"/>
            </w:rPr>
          </w:pPr>
          <w:r>
            <w:rPr>
              <w:rFonts w:ascii="Calibri" w:hAnsi="Calibri" w:cs="Calibri"/>
              <w:b/>
              <w:sz w:val="28"/>
              <w:szCs w:val="26"/>
              <w:lang w:val="id-ID"/>
            </w:rPr>
            <w:t xml:space="preserve">INSTRUKSI KERJA </w:t>
          </w:r>
        </w:p>
        <w:p w14:paraId="17FBF9F9">
          <w:pPr>
            <w:jc w:val="center"/>
            <w:rPr>
              <w:rFonts w:ascii="Calibri" w:hAnsi="Calibri" w:cs="Calibri"/>
              <w:b/>
              <w:sz w:val="26"/>
              <w:szCs w:val="26"/>
              <w:lang w:val="en-GB"/>
            </w:rPr>
          </w:pPr>
          <w:r>
            <w:rPr>
              <w:rFonts w:ascii="Calibri" w:hAnsi="Calibri" w:cs="Calibri"/>
              <w:b/>
              <w:sz w:val="28"/>
              <w:szCs w:val="26"/>
              <w:lang w:val="en-GB"/>
            </w:rPr>
            <w:t xml:space="preserve"> MESIN KOMPRESSOR OIL FREE ATLAS COPCO</w:t>
          </w:r>
        </w:p>
      </w:tc>
      <w:tc>
        <w:tcPr>
          <w:tcW w:w="2042" w:type="dxa"/>
        </w:tcPr>
        <w:p w14:paraId="38B178EF">
          <w:pPr>
            <w:rPr>
              <w:rFonts w:ascii="Calibri" w:hAnsi="Calibri" w:cs="Calibri"/>
              <w:b/>
              <w:i/>
              <w:iCs/>
            </w:rPr>
          </w:pPr>
          <w:r>
            <w:rPr>
              <w:rFonts w:ascii="Calibri" w:hAnsi="Calibri" w:cs="Calibri"/>
              <w:b/>
              <w:iCs/>
            </w:rPr>
            <w:t>Kode Dokumen</w:t>
          </w:r>
        </w:p>
        <w:p w14:paraId="0B793A80">
          <w:pPr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I-EM-04-210/03</w:t>
          </w:r>
        </w:p>
        <w:p w14:paraId="44C5F387">
          <w:pPr>
            <w:rPr>
              <w:rFonts w:ascii="Calibri" w:hAnsi="Calibri" w:cs="Calibri"/>
              <w:iCs/>
            </w:rPr>
          </w:pPr>
        </w:p>
      </w:tc>
    </w:tr>
  </w:tbl>
  <w:p w14:paraId="4E4032D2">
    <w:pPr>
      <w:pStyle w:val="13"/>
      <w:tabs>
        <w:tab w:val="left" w:pos="1875"/>
        <w:tab w:val="clear" w:pos="4320"/>
        <w:tab w:val="clear" w:pos="864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1A6B34"/>
    <w:multiLevelType w:val="multilevel"/>
    <w:tmpl w:val="0C1A6B34"/>
    <w:lvl w:ilvl="0" w:tentative="0">
      <w:start w:val="1"/>
      <w:numFmt w:val="decimal"/>
      <w:lvlText w:val="%1)"/>
      <w:lvlJc w:val="left"/>
      <w:pPr>
        <w:ind w:left="1429" w:hanging="360"/>
      </w:pPr>
      <w:rPr>
        <w:b w:val="0"/>
        <w:i w:val="0"/>
      </w:r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D496556"/>
    <w:multiLevelType w:val="multilevel"/>
    <w:tmpl w:val="0D496556"/>
    <w:lvl w:ilvl="0" w:tentative="0">
      <w:start w:val="6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entative="0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ind w:left="1080" w:hanging="720"/>
      </w:pPr>
      <w:rPr>
        <w:rFonts w:hint="default"/>
        <w:b w:val="0"/>
        <w:i w:val="0"/>
      </w:rPr>
    </w:lvl>
    <w:lvl w:ilvl="3" w:tentative="0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2">
    <w:nsid w:val="0F555436"/>
    <w:multiLevelType w:val="multilevel"/>
    <w:tmpl w:val="0F555436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b w:val="0"/>
        <w:i w:val="0"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164E66F1"/>
    <w:multiLevelType w:val="multilevel"/>
    <w:tmpl w:val="164E66F1"/>
    <w:lvl w:ilvl="0" w:tentative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 w:tentative="0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 w:tentative="0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 w:tentative="0">
      <w:start w:val="1"/>
      <w:numFmt w:val="bullet"/>
      <w:lvlText w:val=""/>
      <w:lvlJc w:val="left"/>
      <w:pPr>
        <w:ind w:left="2232" w:hanging="792"/>
      </w:pPr>
      <w:rPr>
        <w:rFonts w:hint="default" w:ascii="Symbol" w:hAnsi="Symbol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16F437BB"/>
    <w:multiLevelType w:val="multilevel"/>
    <w:tmpl w:val="16F437BB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25416AF1"/>
    <w:multiLevelType w:val="multilevel"/>
    <w:tmpl w:val="25416AF1"/>
    <w:lvl w:ilvl="0" w:tentative="0">
      <w:start w:val="1"/>
      <w:numFmt w:val="lowerLetter"/>
      <w:lvlText w:val="%1."/>
      <w:lvlJc w:val="left"/>
      <w:pPr>
        <w:ind w:left="1161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81" w:hanging="360"/>
      </w:pPr>
    </w:lvl>
    <w:lvl w:ilvl="2" w:tentative="0">
      <w:start w:val="1"/>
      <w:numFmt w:val="lowerRoman"/>
      <w:lvlText w:val="%3."/>
      <w:lvlJc w:val="right"/>
      <w:pPr>
        <w:ind w:left="2601" w:hanging="180"/>
      </w:pPr>
    </w:lvl>
    <w:lvl w:ilvl="3" w:tentative="0">
      <w:start w:val="1"/>
      <w:numFmt w:val="decimal"/>
      <w:lvlText w:val="%4."/>
      <w:lvlJc w:val="left"/>
      <w:pPr>
        <w:ind w:left="3321" w:hanging="360"/>
      </w:pPr>
    </w:lvl>
    <w:lvl w:ilvl="4" w:tentative="0">
      <w:start w:val="1"/>
      <w:numFmt w:val="lowerLetter"/>
      <w:lvlText w:val="%5."/>
      <w:lvlJc w:val="left"/>
      <w:pPr>
        <w:ind w:left="4041" w:hanging="360"/>
      </w:pPr>
    </w:lvl>
    <w:lvl w:ilvl="5" w:tentative="0">
      <w:start w:val="1"/>
      <w:numFmt w:val="lowerRoman"/>
      <w:lvlText w:val="%6."/>
      <w:lvlJc w:val="right"/>
      <w:pPr>
        <w:ind w:left="4761" w:hanging="180"/>
      </w:pPr>
    </w:lvl>
    <w:lvl w:ilvl="6" w:tentative="0">
      <w:start w:val="1"/>
      <w:numFmt w:val="decimal"/>
      <w:lvlText w:val="%7."/>
      <w:lvlJc w:val="left"/>
      <w:pPr>
        <w:ind w:left="5481" w:hanging="360"/>
      </w:pPr>
    </w:lvl>
    <w:lvl w:ilvl="7" w:tentative="0">
      <w:start w:val="1"/>
      <w:numFmt w:val="lowerLetter"/>
      <w:lvlText w:val="%8."/>
      <w:lvlJc w:val="left"/>
      <w:pPr>
        <w:ind w:left="6201" w:hanging="360"/>
      </w:pPr>
    </w:lvl>
    <w:lvl w:ilvl="8" w:tentative="0">
      <w:start w:val="1"/>
      <w:numFmt w:val="lowerRoman"/>
      <w:lvlText w:val="%9."/>
      <w:lvlJc w:val="right"/>
      <w:pPr>
        <w:ind w:left="6921" w:hanging="180"/>
      </w:pPr>
    </w:lvl>
  </w:abstractNum>
  <w:abstractNum w:abstractNumId="6">
    <w:nsid w:val="2A7B6FD7"/>
    <w:multiLevelType w:val="multilevel"/>
    <w:tmpl w:val="2A7B6FD7"/>
    <w:lvl w:ilvl="0" w:tentative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 w:tentative="0">
      <w:start w:val="1"/>
      <w:numFmt w:val="decimal"/>
      <w:lvlText w:val="7.3.%3"/>
      <w:lvlJc w:val="left"/>
      <w:pPr>
        <w:ind w:left="1494" w:hanging="504"/>
      </w:pPr>
      <w:rPr>
        <w:rFonts w:hint="default"/>
        <w:b w:val="0"/>
        <w:i w:val="0"/>
        <w:sz w:val="23"/>
        <w:szCs w:val="23"/>
      </w:rPr>
    </w:lvl>
    <w:lvl w:ilvl="3" w:tentative="0">
      <w:start w:val="1"/>
      <w:numFmt w:val="decimal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 w:tentative="0">
      <w:start w:val="1"/>
      <w:numFmt w:val="bullet"/>
      <w:lvlText w:val=""/>
      <w:lvlJc w:val="left"/>
      <w:pPr>
        <w:ind w:left="2232" w:hanging="792"/>
      </w:pPr>
      <w:rPr>
        <w:rFonts w:hint="default" w:ascii="Symbol" w:hAnsi="Symbol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2D427DE9"/>
    <w:multiLevelType w:val="multilevel"/>
    <w:tmpl w:val="2D427DE9"/>
    <w:lvl w:ilvl="0" w:tentative="0">
      <w:start w:val="1"/>
      <w:numFmt w:val="decimal"/>
      <w:lvlText w:val="%1)"/>
      <w:lvlJc w:val="left"/>
      <w:pPr>
        <w:ind w:left="2138" w:hanging="360"/>
      </w:pPr>
    </w:lvl>
    <w:lvl w:ilvl="1" w:tentative="0">
      <w:start w:val="1"/>
      <w:numFmt w:val="lowerLetter"/>
      <w:lvlText w:val="%2."/>
      <w:lvlJc w:val="left"/>
      <w:pPr>
        <w:ind w:left="2858" w:hanging="360"/>
      </w:pPr>
    </w:lvl>
    <w:lvl w:ilvl="2" w:tentative="0">
      <w:start w:val="1"/>
      <w:numFmt w:val="lowerRoman"/>
      <w:lvlText w:val="%3."/>
      <w:lvlJc w:val="right"/>
      <w:pPr>
        <w:ind w:left="3578" w:hanging="180"/>
      </w:pPr>
    </w:lvl>
    <w:lvl w:ilvl="3" w:tentative="0">
      <w:start w:val="1"/>
      <w:numFmt w:val="decimal"/>
      <w:lvlText w:val="%4."/>
      <w:lvlJc w:val="left"/>
      <w:pPr>
        <w:ind w:left="4298" w:hanging="360"/>
      </w:pPr>
    </w:lvl>
    <w:lvl w:ilvl="4" w:tentative="0">
      <w:start w:val="1"/>
      <w:numFmt w:val="lowerLetter"/>
      <w:lvlText w:val="%5."/>
      <w:lvlJc w:val="left"/>
      <w:pPr>
        <w:ind w:left="5018" w:hanging="360"/>
      </w:pPr>
    </w:lvl>
    <w:lvl w:ilvl="5" w:tentative="0">
      <w:start w:val="1"/>
      <w:numFmt w:val="lowerRoman"/>
      <w:lvlText w:val="%6."/>
      <w:lvlJc w:val="right"/>
      <w:pPr>
        <w:ind w:left="5738" w:hanging="180"/>
      </w:pPr>
    </w:lvl>
    <w:lvl w:ilvl="6" w:tentative="0">
      <w:start w:val="1"/>
      <w:numFmt w:val="decimal"/>
      <w:lvlText w:val="%7."/>
      <w:lvlJc w:val="left"/>
      <w:pPr>
        <w:ind w:left="6458" w:hanging="360"/>
      </w:pPr>
    </w:lvl>
    <w:lvl w:ilvl="7" w:tentative="0">
      <w:start w:val="1"/>
      <w:numFmt w:val="lowerLetter"/>
      <w:lvlText w:val="%8."/>
      <w:lvlJc w:val="left"/>
      <w:pPr>
        <w:ind w:left="7178" w:hanging="360"/>
      </w:pPr>
    </w:lvl>
    <w:lvl w:ilvl="8" w:tentative="0">
      <w:start w:val="1"/>
      <w:numFmt w:val="lowerRoman"/>
      <w:lvlText w:val="%9."/>
      <w:lvlJc w:val="right"/>
      <w:pPr>
        <w:ind w:left="7898" w:hanging="180"/>
      </w:pPr>
    </w:lvl>
  </w:abstractNum>
  <w:abstractNum w:abstractNumId="8">
    <w:nsid w:val="314B37FD"/>
    <w:multiLevelType w:val="multilevel"/>
    <w:tmpl w:val="314B37FD"/>
    <w:lvl w:ilvl="0" w:tentative="0">
      <w:start w:val="4"/>
      <w:numFmt w:val="decimal"/>
      <w:lvlText w:val="%1"/>
      <w:lvlJc w:val="left"/>
      <w:pPr>
        <w:ind w:left="360" w:hanging="360"/>
      </w:pPr>
      <w:rPr>
        <w:rFonts w:hint="default"/>
        <w:i w:val="0"/>
        <w:color w:val="222222"/>
      </w:rPr>
    </w:lvl>
    <w:lvl w:ilvl="1" w:tentative="0">
      <w:start w:val="1"/>
      <w:numFmt w:val="decimal"/>
      <w:lvlText w:val="%1.%2"/>
      <w:lvlJc w:val="left"/>
      <w:pPr>
        <w:ind w:left="1080" w:hanging="720"/>
      </w:pPr>
      <w:rPr>
        <w:rFonts w:hint="default"/>
        <w:i w:val="0"/>
        <w:color w:val="222222"/>
      </w:rPr>
    </w:lvl>
    <w:lvl w:ilvl="2" w:tentative="0">
      <w:start w:val="1"/>
      <w:numFmt w:val="decimal"/>
      <w:lvlText w:val="%1.%2.%3"/>
      <w:lvlJc w:val="left"/>
      <w:pPr>
        <w:ind w:left="1440" w:hanging="720"/>
      </w:pPr>
      <w:rPr>
        <w:rFonts w:hint="default"/>
        <w:i w:val="0"/>
        <w:color w:val="222222"/>
      </w:rPr>
    </w:lvl>
    <w:lvl w:ilvl="3" w:tentative="0">
      <w:start w:val="1"/>
      <w:numFmt w:val="decimal"/>
      <w:lvlText w:val="%1.%2.%3.%4"/>
      <w:lvlJc w:val="left"/>
      <w:pPr>
        <w:ind w:left="2160" w:hanging="1080"/>
      </w:pPr>
      <w:rPr>
        <w:rFonts w:hint="default"/>
        <w:i w:val="0"/>
        <w:color w:val="222222"/>
      </w:rPr>
    </w:lvl>
    <w:lvl w:ilvl="4" w:tentative="0">
      <w:start w:val="1"/>
      <w:numFmt w:val="decimal"/>
      <w:lvlText w:val="%1.%2.%3.%4.%5"/>
      <w:lvlJc w:val="left"/>
      <w:pPr>
        <w:ind w:left="2520" w:hanging="1080"/>
      </w:pPr>
      <w:rPr>
        <w:rFonts w:hint="default"/>
        <w:i w:val="0"/>
        <w:color w:val="222222"/>
      </w:rPr>
    </w:lvl>
    <w:lvl w:ilvl="5" w:tentative="0">
      <w:start w:val="1"/>
      <w:numFmt w:val="decimal"/>
      <w:lvlText w:val="%1.%2.%3.%4.%5.%6"/>
      <w:lvlJc w:val="left"/>
      <w:pPr>
        <w:ind w:left="3240" w:hanging="1440"/>
      </w:pPr>
      <w:rPr>
        <w:rFonts w:hint="default"/>
        <w:i w:val="0"/>
        <w:color w:val="222222"/>
      </w:rPr>
    </w:lvl>
    <w:lvl w:ilvl="6" w:tentative="0">
      <w:start w:val="1"/>
      <w:numFmt w:val="decimal"/>
      <w:lvlText w:val="%1.%2.%3.%4.%5.%6.%7"/>
      <w:lvlJc w:val="left"/>
      <w:pPr>
        <w:ind w:left="3960" w:hanging="1800"/>
      </w:pPr>
      <w:rPr>
        <w:rFonts w:hint="default"/>
        <w:i w:val="0"/>
        <w:color w:val="222222"/>
      </w:rPr>
    </w:lvl>
    <w:lvl w:ilvl="7" w:tentative="0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i w:val="0"/>
        <w:color w:val="222222"/>
      </w:rPr>
    </w:lvl>
    <w:lvl w:ilvl="8" w:tentative="0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i w:val="0"/>
        <w:color w:val="222222"/>
      </w:rPr>
    </w:lvl>
  </w:abstractNum>
  <w:abstractNum w:abstractNumId="9">
    <w:nsid w:val="3750408C"/>
    <w:multiLevelType w:val="multilevel"/>
    <w:tmpl w:val="3750408C"/>
    <w:lvl w:ilvl="0" w:tentative="0">
      <w:start w:val="1"/>
      <w:numFmt w:val="lowerLetter"/>
      <w:lvlText w:val="%1."/>
      <w:lvlJc w:val="left"/>
      <w:pPr>
        <w:ind w:left="1713" w:hanging="360"/>
      </w:pPr>
    </w:lvl>
    <w:lvl w:ilvl="1" w:tentative="0">
      <w:start w:val="1"/>
      <w:numFmt w:val="lowerLetter"/>
      <w:lvlText w:val="%2."/>
      <w:lvlJc w:val="left"/>
      <w:pPr>
        <w:ind w:left="2433" w:hanging="360"/>
      </w:pPr>
    </w:lvl>
    <w:lvl w:ilvl="2" w:tentative="0">
      <w:start w:val="1"/>
      <w:numFmt w:val="lowerRoman"/>
      <w:lvlText w:val="%3."/>
      <w:lvlJc w:val="right"/>
      <w:pPr>
        <w:ind w:left="3153" w:hanging="180"/>
      </w:pPr>
    </w:lvl>
    <w:lvl w:ilvl="3" w:tentative="0">
      <w:start w:val="1"/>
      <w:numFmt w:val="decimal"/>
      <w:lvlText w:val="%4."/>
      <w:lvlJc w:val="left"/>
      <w:pPr>
        <w:ind w:left="3873" w:hanging="360"/>
      </w:pPr>
    </w:lvl>
    <w:lvl w:ilvl="4" w:tentative="0">
      <w:start w:val="1"/>
      <w:numFmt w:val="lowerLetter"/>
      <w:lvlText w:val="%5."/>
      <w:lvlJc w:val="left"/>
      <w:pPr>
        <w:ind w:left="4593" w:hanging="360"/>
      </w:pPr>
    </w:lvl>
    <w:lvl w:ilvl="5" w:tentative="0">
      <w:start w:val="1"/>
      <w:numFmt w:val="lowerRoman"/>
      <w:lvlText w:val="%6."/>
      <w:lvlJc w:val="right"/>
      <w:pPr>
        <w:ind w:left="5313" w:hanging="180"/>
      </w:pPr>
    </w:lvl>
    <w:lvl w:ilvl="6" w:tentative="0">
      <w:start w:val="1"/>
      <w:numFmt w:val="decimal"/>
      <w:lvlText w:val="%7."/>
      <w:lvlJc w:val="left"/>
      <w:pPr>
        <w:ind w:left="6033" w:hanging="360"/>
      </w:pPr>
    </w:lvl>
    <w:lvl w:ilvl="7" w:tentative="0">
      <w:start w:val="1"/>
      <w:numFmt w:val="lowerLetter"/>
      <w:lvlText w:val="%8."/>
      <w:lvlJc w:val="left"/>
      <w:pPr>
        <w:ind w:left="6753" w:hanging="360"/>
      </w:pPr>
    </w:lvl>
    <w:lvl w:ilvl="8" w:tentative="0">
      <w:start w:val="1"/>
      <w:numFmt w:val="lowerRoman"/>
      <w:lvlText w:val="%9."/>
      <w:lvlJc w:val="right"/>
      <w:pPr>
        <w:ind w:left="7473" w:hanging="180"/>
      </w:pPr>
    </w:lvl>
  </w:abstractNum>
  <w:abstractNum w:abstractNumId="10">
    <w:nsid w:val="454E0CCF"/>
    <w:multiLevelType w:val="multilevel"/>
    <w:tmpl w:val="454E0CCF"/>
    <w:lvl w:ilvl="0" w:tentative="0">
      <w:start w:val="7"/>
      <w:numFmt w:val="decimal"/>
      <w:lvlText w:val="%1."/>
      <w:lvlJc w:val="left"/>
      <w:pPr>
        <w:ind w:left="851" w:hanging="360"/>
      </w:pPr>
      <w:rPr>
        <w:rFonts w:hint="default"/>
        <w:i w:val="0"/>
      </w:rPr>
    </w:lvl>
    <w:lvl w:ilvl="1" w:tentative="0">
      <w:start w:val="1"/>
      <w:numFmt w:val="decimal"/>
      <w:isLgl/>
      <w:lvlText w:val="%1.%2"/>
      <w:lvlJc w:val="left"/>
      <w:pPr>
        <w:ind w:left="1211" w:hanging="720"/>
      </w:pPr>
      <w:rPr>
        <w:rFonts w:hint="default"/>
        <w:i w:val="0"/>
      </w:rPr>
    </w:lvl>
    <w:lvl w:ilvl="2" w:tentative="0">
      <w:start w:val="1"/>
      <w:numFmt w:val="decimal"/>
      <w:lvlText w:val="%3)"/>
      <w:lvlJc w:val="left"/>
      <w:pPr>
        <w:ind w:left="1211" w:hanging="720"/>
      </w:pPr>
      <w:rPr>
        <w:rFonts w:hint="default"/>
        <w:b w:val="0"/>
      </w:rPr>
    </w:lvl>
    <w:lvl w:ilvl="3" w:tentative="0">
      <w:start w:val="1"/>
      <w:numFmt w:val="decimal"/>
      <w:isLgl/>
      <w:lvlText w:val="%1.%2.%3.%4"/>
      <w:lvlJc w:val="left"/>
      <w:pPr>
        <w:ind w:left="1571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931" w:hanging="144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931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2291" w:hanging="180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651" w:hanging="216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3011" w:hanging="2520"/>
      </w:pPr>
      <w:rPr>
        <w:rFonts w:hint="default"/>
      </w:rPr>
    </w:lvl>
  </w:abstractNum>
  <w:abstractNum w:abstractNumId="11">
    <w:nsid w:val="48674AAA"/>
    <w:multiLevelType w:val="multilevel"/>
    <w:tmpl w:val="48674AAA"/>
    <w:lvl w:ilvl="0" w:tentative="0">
      <w:start w:val="1"/>
      <w:numFmt w:val="decimal"/>
      <w:lvlText w:val="7.%1."/>
      <w:lvlJc w:val="left"/>
      <w:pPr>
        <w:ind w:left="1145" w:hanging="360"/>
      </w:pPr>
      <w:rPr>
        <w:rFonts w:hint="default"/>
        <w:b w:val="0"/>
      </w:rPr>
    </w:lvl>
    <w:lvl w:ilvl="1" w:tentative="0">
      <w:start w:val="1"/>
      <w:numFmt w:val="lowerLetter"/>
      <w:lvlText w:val="%2."/>
      <w:lvlJc w:val="left"/>
      <w:pPr>
        <w:ind w:left="1865" w:hanging="360"/>
      </w:pPr>
    </w:lvl>
    <w:lvl w:ilvl="2" w:tentative="0">
      <w:start w:val="1"/>
      <w:numFmt w:val="decimal"/>
      <w:lvlText w:val="%3)"/>
      <w:lvlJc w:val="left"/>
      <w:pPr>
        <w:ind w:left="2585" w:hanging="180"/>
      </w:pPr>
      <w:rPr>
        <w:i w:val="0"/>
      </w:rPr>
    </w:lvl>
    <w:lvl w:ilvl="3" w:tentative="0">
      <w:start w:val="1"/>
      <w:numFmt w:val="decimal"/>
      <w:lvlText w:val="%4."/>
      <w:lvlJc w:val="left"/>
      <w:pPr>
        <w:ind w:left="3305" w:hanging="360"/>
      </w:pPr>
    </w:lvl>
    <w:lvl w:ilvl="4" w:tentative="0">
      <w:start w:val="1"/>
      <w:numFmt w:val="lowerLetter"/>
      <w:lvlText w:val="%5."/>
      <w:lvlJc w:val="left"/>
      <w:pPr>
        <w:ind w:left="4025" w:hanging="360"/>
      </w:pPr>
    </w:lvl>
    <w:lvl w:ilvl="5" w:tentative="0">
      <w:start w:val="1"/>
      <w:numFmt w:val="lowerRoman"/>
      <w:lvlText w:val="%6."/>
      <w:lvlJc w:val="right"/>
      <w:pPr>
        <w:ind w:left="4745" w:hanging="180"/>
      </w:pPr>
    </w:lvl>
    <w:lvl w:ilvl="6" w:tentative="0">
      <w:start w:val="1"/>
      <w:numFmt w:val="decimal"/>
      <w:lvlText w:val="%7."/>
      <w:lvlJc w:val="left"/>
      <w:pPr>
        <w:ind w:left="5465" w:hanging="360"/>
      </w:pPr>
    </w:lvl>
    <w:lvl w:ilvl="7" w:tentative="0">
      <w:start w:val="1"/>
      <w:numFmt w:val="lowerLetter"/>
      <w:lvlText w:val="%8."/>
      <w:lvlJc w:val="left"/>
      <w:pPr>
        <w:ind w:left="6185" w:hanging="360"/>
      </w:pPr>
    </w:lvl>
    <w:lvl w:ilvl="8" w:tentative="0">
      <w:start w:val="1"/>
      <w:numFmt w:val="lowerRoman"/>
      <w:lvlText w:val="%9."/>
      <w:lvlJc w:val="right"/>
      <w:pPr>
        <w:ind w:left="6905" w:hanging="180"/>
      </w:pPr>
    </w:lvl>
  </w:abstractNum>
  <w:abstractNum w:abstractNumId="12">
    <w:nsid w:val="4BFF352F"/>
    <w:multiLevelType w:val="multilevel"/>
    <w:tmpl w:val="4BFF352F"/>
    <w:lvl w:ilvl="0" w:tentative="0">
      <w:start w:val="1"/>
      <w:numFmt w:val="decimal"/>
      <w:lvlText w:val="%1."/>
      <w:lvlJc w:val="left"/>
      <w:pPr>
        <w:ind w:left="663" w:hanging="360"/>
      </w:pPr>
      <w:rPr>
        <w:i w:val="0"/>
      </w:rPr>
    </w:lvl>
    <w:lvl w:ilvl="1" w:tentative="0">
      <w:start w:val="1"/>
      <w:numFmt w:val="decimal"/>
      <w:isLgl/>
      <w:lvlText w:val="%1.%2"/>
      <w:lvlJc w:val="left"/>
      <w:pPr>
        <w:ind w:left="801" w:hanging="375"/>
      </w:pPr>
      <w:rPr>
        <w:rFonts w:hint="default"/>
        <w:i w:val="0"/>
      </w:rPr>
    </w:lvl>
    <w:lvl w:ilvl="2" w:tentative="0">
      <w:start w:val="1"/>
      <w:numFmt w:val="decimal"/>
      <w:isLgl/>
      <w:lvlText w:val="%1.%2.%3"/>
      <w:lvlJc w:val="left"/>
      <w:pPr>
        <w:ind w:left="1269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392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875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998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2481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604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727" w:hanging="1440"/>
      </w:pPr>
      <w:rPr>
        <w:rFonts w:hint="default"/>
      </w:rPr>
    </w:lvl>
  </w:abstractNum>
  <w:abstractNum w:abstractNumId="13">
    <w:nsid w:val="519B79B8"/>
    <w:multiLevelType w:val="multilevel"/>
    <w:tmpl w:val="519B79B8"/>
    <w:lvl w:ilvl="0" w:tentative="0">
      <w:start w:val="1"/>
      <w:numFmt w:val="lowerLetter"/>
      <w:lvlText w:val="%1."/>
      <w:lvlJc w:val="left"/>
      <w:pPr>
        <w:ind w:left="1778" w:hanging="360"/>
      </w:pPr>
    </w:lvl>
    <w:lvl w:ilvl="1" w:tentative="0">
      <w:start w:val="1"/>
      <w:numFmt w:val="lowerLetter"/>
      <w:lvlText w:val="%2."/>
      <w:lvlJc w:val="left"/>
      <w:pPr>
        <w:ind w:left="2498" w:hanging="360"/>
      </w:pPr>
    </w:lvl>
    <w:lvl w:ilvl="2" w:tentative="0">
      <w:start w:val="1"/>
      <w:numFmt w:val="lowerRoman"/>
      <w:lvlText w:val="%3."/>
      <w:lvlJc w:val="right"/>
      <w:pPr>
        <w:ind w:left="3218" w:hanging="180"/>
      </w:pPr>
    </w:lvl>
    <w:lvl w:ilvl="3" w:tentative="0">
      <w:start w:val="1"/>
      <w:numFmt w:val="decimal"/>
      <w:lvlText w:val="%4."/>
      <w:lvlJc w:val="left"/>
      <w:pPr>
        <w:ind w:left="3938" w:hanging="360"/>
      </w:pPr>
    </w:lvl>
    <w:lvl w:ilvl="4" w:tentative="0">
      <w:start w:val="1"/>
      <w:numFmt w:val="lowerLetter"/>
      <w:lvlText w:val="%5."/>
      <w:lvlJc w:val="left"/>
      <w:pPr>
        <w:ind w:left="4658" w:hanging="360"/>
      </w:pPr>
    </w:lvl>
    <w:lvl w:ilvl="5" w:tentative="0">
      <w:start w:val="1"/>
      <w:numFmt w:val="lowerRoman"/>
      <w:lvlText w:val="%6."/>
      <w:lvlJc w:val="right"/>
      <w:pPr>
        <w:ind w:left="5378" w:hanging="180"/>
      </w:pPr>
    </w:lvl>
    <w:lvl w:ilvl="6" w:tentative="0">
      <w:start w:val="1"/>
      <w:numFmt w:val="decimal"/>
      <w:lvlText w:val="%7."/>
      <w:lvlJc w:val="left"/>
      <w:pPr>
        <w:ind w:left="6098" w:hanging="360"/>
      </w:pPr>
    </w:lvl>
    <w:lvl w:ilvl="7" w:tentative="0">
      <w:start w:val="1"/>
      <w:numFmt w:val="lowerLetter"/>
      <w:lvlText w:val="%8."/>
      <w:lvlJc w:val="left"/>
      <w:pPr>
        <w:ind w:left="6818" w:hanging="360"/>
      </w:pPr>
    </w:lvl>
    <w:lvl w:ilvl="8" w:tentative="0">
      <w:start w:val="1"/>
      <w:numFmt w:val="lowerRoman"/>
      <w:lvlText w:val="%9."/>
      <w:lvlJc w:val="right"/>
      <w:pPr>
        <w:ind w:left="7538" w:hanging="180"/>
      </w:pPr>
    </w:lvl>
  </w:abstractNum>
  <w:abstractNum w:abstractNumId="14">
    <w:nsid w:val="65CD2374"/>
    <w:multiLevelType w:val="multilevel"/>
    <w:tmpl w:val="65CD2374"/>
    <w:lvl w:ilvl="0" w:tentative="0">
      <w:start w:val="3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 w:tentative="0">
      <w:start w:val="1"/>
      <w:numFmt w:val="decimal"/>
      <w:lvlText w:val="5.%2"/>
      <w:lvlJc w:val="left"/>
      <w:pPr>
        <w:ind w:left="1429" w:hanging="720"/>
      </w:pPr>
      <w:rPr>
        <w:rFonts w:hint="default"/>
      </w:rPr>
    </w:lvl>
    <w:lvl w:ilvl="2" w:tentative="0">
      <w:start w:val="2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5">
    <w:nsid w:val="66FF1C9C"/>
    <w:multiLevelType w:val="singleLevel"/>
    <w:tmpl w:val="66FF1C9C"/>
    <w:lvl w:ilvl="0" w:tentative="0">
      <w:start w:val="1"/>
      <w:numFmt w:val="upperRoman"/>
      <w:pStyle w:val="3"/>
      <w:lvlText w:val="%1."/>
      <w:lvlJc w:val="left"/>
      <w:pPr>
        <w:tabs>
          <w:tab w:val="left" w:pos="840"/>
        </w:tabs>
        <w:ind w:left="840" w:hanging="720"/>
      </w:pPr>
      <w:rPr>
        <w:rFonts w:hint="default"/>
      </w:rPr>
    </w:lvl>
  </w:abstractNum>
  <w:abstractNum w:abstractNumId="16">
    <w:nsid w:val="6B0F62A9"/>
    <w:multiLevelType w:val="multilevel"/>
    <w:tmpl w:val="6B0F62A9"/>
    <w:lvl w:ilvl="0" w:tentative="0">
      <w:start w:val="1"/>
      <w:numFmt w:val="upperLetter"/>
      <w:lvlText w:val="%1."/>
      <w:lvlJc w:val="left"/>
      <w:pPr>
        <w:ind w:left="1429" w:hanging="360"/>
      </w:pPr>
      <w:rPr>
        <w:i w:val="0"/>
      </w:r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12"/>
  </w:num>
  <w:num w:numId="3">
    <w:abstractNumId w:val="5"/>
  </w:num>
  <w:num w:numId="4">
    <w:abstractNumId w:val="9"/>
  </w:num>
  <w:num w:numId="5">
    <w:abstractNumId w:val="8"/>
  </w:num>
  <w:num w:numId="6">
    <w:abstractNumId w:val="14"/>
  </w:num>
  <w:num w:numId="7">
    <w:abstractNumId w:val="16"/>
  </w:num>
  <w:num w:numId="8">
    <w:abstractNumId w:val="2"/>
  </w:num>
  <w:num w:numId="9">
    <w:abstractNumId w:val="11"/>
  </w:num>
  <w:num w:numId="10">
    <w:abstractNumId w:val="1"/>
  </w:num>
  <w:num w:numId="11">
    <w:abstractNumId w:val="0"/>
  </w:num>
  <w:num w:numId="12">
    <w:abstractNumId w:val="6"/>
  </w:num>
  <w:num w:numId="13">
    <w:abstractNumId w:val="10"/>
  </w:num>
  <w:num w:numId="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3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0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0NDS2MLc0MDe3MDJT0lEKTi0uzszPAykwrAUAWYBIeywAAAA="/>
  </w:docVars>
  <w:rsids>
    <w:rsidRoot w:val="008E565A"/>
    <w:rsid w:val="000001DC"/>
    <w:rsid w:val="00002CD9"/>
    <w:rsid w:val="00007A7A"/>
    <w:rsid w:val="00010C3B"/>
    <w:rsid w:val="00011DB4"/>
    <w:rsid w:val="000121E7"/>
    <w:rsid w:val="00013289"/>
    <w:rsid w:val="0001542E"/>
    <w:rsid w:val="00020316"/>
    <w:rsid w:val="00021F0E"/>
    <w:rsid w:val="00023BA7"/>
    <w:rsid w:val="00023F27"/>
    <w:rsid w:val="0002409F"/>
    <w:rsid w:val="000249B9"/>
    <w:rsid w:val="00024ADF"/>
    <w:rsid w:val="000258A2"/>
    <w:rsid w:val="000266F6"/>
    <w:rsid w:val="00027CB0"/>
    <w:rsid w:val="00027F4B"/>
    <w:rsid w:val="00033529"/>
    <w:rsid w:val="00033606"/>
    <w:rsid w:val="00034347"/>
    <w:rsid w:val="0004048D"/>
    <w:rsid w:val="00040B27"/>
    <w:rsid w:val="0004340B"/>
    <w:rsid w:val="00043A21"/>
    <w:rsid w:val="0004415D"/>
    <w:rsid w:val="00045073"/>
    <w:rsid w:val="000454CE"/>
    <w:rsid w:val="00047A1A"/>
    <w:rsid w:val="00052F5A"/>
    <w:rsid w:val="00054B64"/>
    <w:rsid w:val="00056889"/>
    <w:rsid w:val="00060AA0"/>
    <w:rsid w:val="000636AF"/>
    <w:rsid w:val="00064347"/>
    <w:rsid w:val="00072064"/>
    <w:rsid w:val="00086428"/>
    <w:rsid w:val="000877B5"/>
    <w:rsid w:val="000902EB"/>
    <w:rsid w:val="00091273"/>
    <w:rsid w:val="00094A5C"/>
    <w:rsid w:val="0009637E"/>
    <w:rsid w:val="000970FE"/>
    <w:rsid w:val="000A2026"/>
    <w:rsid w:val="000A207D"/>
    <w:rsid w:val="000A22E8"/>
    <w:rsid w:val="000B2710"/>
    <w:rsid w:val="000B28F2"/>
    <w:rsid w:val="000B6436"/>
    <w:rsid w:val="000C3672"/>
    <w:rsid w:val="000C3C82"/>
    <w:rsid w:val="000C4904"/>
    <w:rsid w:val="000C496A"/>
    <w:rsid w:val="000C4CC0"/>
    <w:rsid w:val="000C77A9"/>
    <w:rsid w:val="000D1651"/>
    <w:rsid w:val="000D3D97"/>
    <w:rsid w:val="000E0ECF"/>
    <w:rsid w:val="000E1447"/>
    <w:rsid w:val="000E1DCE"/>
    <w:rsid w:val="000E28E0"/>
    <w:rsid w:val="000E2A62"/>
    <w:rsid w:val="000E3818"/>
    <w:rsid w:val="000E6366"/>
    <w:rsid w:val="000E6BF4"/>
    <w:rsid w:val="000F4073"/>
    <w:rsid w:val="000F411E"/>
    <w:rsid w:val="000F6D44"/>
    <w:rsid w:val="001012BE"/>
    <w:rsid w:val="0010339F"/>
    <w:rsid w:val="00105499"/>
    <w:rsid w:val="00107ACD"/>
    <w:rsid w:val="00111389"/>
    <w:rsid w:val="001115CC"/>
    <w:rsid w:val="00111B9E"/>
    <w:rsid w:val="0011467B"/>
    <w:rsid w:val="001161C9"/>
    <w:rsid w:val="00116FD1"/>
    <w:rsid w:val="001173C3"/>
    <w:rsid w:val="00120A5E"/>
    <w:rsid w:val="001210EB"/>
    <w:rsid w:val="0012482E"/>
    <w:rsid w:val="00124C97"/>
    <w:rsid w:val="00125126"/>
    <w:rsid w:val="00130DB1"/>
    <w:rsid w:val="00130F02"/>
    <w:rsid w:val="00131232"/>
    <w:rsid w:val="001331BE"/>
    <w:rsid w:val="00140BD0"/>
    <w:rsid w:val="0014326D"/>
    <w:rsid w:val="00151AD5"/>
    <w:rsid w:val="00157961"/>
    <w:rsid w:val="00164E3A"/>
    <w:rsid w:val="001653A8"/>
    <w:rsid w:val="0016578F"/>
    <w:rsid w:val="0016788A"/>
    <w:rsid w:val="00170986"/>
    <w:rsid w:val="001724FE"/>
    <w:rsid w:val="00172CFD"/>
    <w:rsid w:val="00175570"/>
    <w:rsid w:val="001762AF"/>
    <w:rsid w:val="001804A2"/>
    <w:rsid w:val="00181965"/>
    <w:rsid w:val="0018594D"/>
    <w:rsid w:val="00186EFE"/>
    <w:rsid w:val="00187808"/>
    <w:rsid w:val="00191843"/>
    <w:rsid w:val="00195293"/>
    <w:rsid w:val="00196AA9"/>
    <w:rsid w:val="001A0C98"/>
    <w:rsid w:val="001A1EFA"/>
    <w:rsid w:val="001A21FE"/>
    <w:rsid w:val="001A3051"/>
    <w:rsid w:val="001A3250"/>
    <w:rsid w:val="001A5F53"/>
    <w:rsid w:val="001A7C8D"/>
    <w:rsid w:val="001A7CFB"/>
    <w:rsid w:val="001B1CA9"/>
    <w:rsid w:val="001B2E45"/>
    <w:rsid w:val="001B3A60"/>
    <w:rsid w:val="001B544B"/>
    <w:rsid w:val="001B6C5D"/>
    <w:rsid w:val="001C0C80"/>
    <w:rsid w:val="001C2A5F"/>
    <w:rsid w:val="001C2CCB"/>
    <w:rsid w:val="001D0505"/>
    <w:rsid w:val="001D28AD"/>
    <w:rsid w:val="001D3DCE"/>
    <w:rsid w:val="001E1C06"/>
    <w:rsid w:val="001E1D18"/>
    <w:rsid w:val="001E2CA9"/>
    <w:rsid w:val="001E5A42"/>
    <w:rsid w:val="001E69C3"/>
    <w:rsid w:val="001F0300"/>
    <w:rsid w:val="001F11C6"/>
    <w:rsid w:val="001F450D"/>
    <w:rsid w:val="001F4683"/>
    <w:rsid w:val="00206855"/>
    <w:rsid w:val="00211440"/>
    <w:rsid w:val="00213309"/>
    <w:rsid w:val="00214035"/>
    <w:rsid w:val="00214C4D"/>
    <w:rsid w:val="002252E7"/>
    <w:rsid w:val="00225AE5"/>
    <w:rsid w:val="00231757"/>
    <w:rsid w:val="00232157"/>
    <w:rsid w:val="00234F77"/>
    <w:rsid w:val="0024080D"/>
    <w:rsid w:val="0024150F"/>
    <w:rsid w:val="002430CE"/>
    <w:rsid w:val="00243FC5"/>
    <w:rsid w:val="002508E3"/>
    <w:rsid w:val="0025146F"/>
    <w:rsid w:val="0025205A"/>
    <w:rsid w:val="00252D63"/>
    <w:rsid w:val="002561B9"/>
    <w:rsid w:val="00256F35"/>
    <w:rsid w:val="00257477"/>
    <w:rsid w:val="002616B8"/>
    <w:rsid w:val="002649DC"/>
    <w:rsid w:val="00267CBA"/>
    <w:rsid w:val="00267D87"/>
    <w:rsid w:val="0027185A"/>
    <w:rsid w:val="00272571"/>
    <w:rsid w:val="00272685"/>
    <w:rsid w:val="00274552"/>
    <w:rsid w:val="00277BD9"/>
    <w:rsid w:val="00277D72"/>
    <w:rsid w:val="00277F64"/>
    <w:rsid w:val="002816AA"/>
    <w:rsid w:val="00281ADE"/>
    <w:rsid w:val="00283AF9"/>
    <w:rsid w:val="00283BEA"/>
    <w:rsid w:val="002920DE"/>
    <w:rsid w:val="00292121"/>
    <w:rsid w:val="00295A3B"/>
    <w:rsid w:val="002A339A"/>
    <w:rsid w:val="002A3675"/>
    <w:rsid w:val="002A493B"/>
    <w:rsid w:val="002A56D2"/>
    <w:rsid w:val="002A6397"/>
    <w:rsid w:val="002B38B7"/>
    <w:rsid w:val="002B47B3"/>
    <w:rsid w:val="002B4DFF"/>
    <w:rsid w:val="002B623D"/>
    <w:rsid w:val="002B6FDB"/>
    <w:rsid w:val="002B7398"/>
    <w:rsid w:val="002B7403"/>
    <w:rsid w:val="002C0863"/>
    <w:rsid w:val="002C1660"/>
    <w:rsid w:val="002C2D9E"/>
    <w:rsid w:val="002D30E9"/>
    <w:rsid w:val="002D7FDD"/>
    <w:rsid w:val="002E459C"/>
    <w:rsid w:val="002E6D8D"/>
    <w:rsid w:val="002F1556"/>
    <w:rsid w:val="002F5104"/>
    <w:rsid w:val="002F7E05"/>
    <w:rsid w:val="00302C12"/>
    <w:rsid w:val="0030432A"/>
    <w:rsid w:val="00305431"/>
    <w:rsid w:val="00306D65"/>
    <w:rsid w:val="00310C09"/>
    <w:rsid w:val="00311201"/>
    <w:rsid w:val="003209E6"/>
    <w:rsid w:val="003246CE"/>
    <w:rsid w:val="00324D98"/>
    <w:rsid w:val="00326851"/>
    <w:rsid w:val="00327765"/>
    <w:rsid w:val="00327BA5"/>
    <w:rsid w:val="003321DB"/>
    <w:rsid w:val="00336783"/>
    <w:rsid w:val="00340343"/>
    <w:rsid w:val="00344417"/>
    <w:rsid w:val="003466CB"/>
    <w:rsid w:val="00347C79"/>
    <w:rsid w:val="00354A6D"/>
    <w:rsid w:val="003562DF"/>
    <w:rsid w:val="00360BCE"/>
    <w:rsid w:val="0036407A"/>
    <w:rsid w:val="00365FA3"/>
    <w:rsid w:val="003667F7"/>
    <w:rsid w:val="00373317"/>
    <w:rsid w:val="00375049"/>
    <w:rsid w:val="00375472"/>
    <w:rsid w:val="00382EAC"/>
    <w:rsid w:val="003833FA"/>
    <w:rsid w:val="00385EF0"/>
    <w:rsid w:val="00386338"/>
    <w:rsid w:val="0039005B"/>
    <w:rsid w:val="00390A25"/>
    <w:rsid w:val="0039387F"/>
    <w:rsid w:val="00395ADE"/>
    <w:rsid w:val="00395F9A"/>
    <w:rsid w:val="003A3CDB"/>
    <w:rsid w:val="003A40BD"/>
    <w:rsid w:val="003A4BC8"/>
    <w:rsid w:val="003A7E96"/>
    <w:rsid w:val="003B0214"/>
    <w:rsid w:val="003B1274"/>
    <w:rsid w:val="003B19F8"/>
    <w:rsid w:val="003B2F75"/>
    <w:rsid w:val="003B5337"/>
    <w:rsid w:val="003B5720"/>
    <w:rsid w:val="003B6BFB"/>
    <w:rsid w:val="003C08BC"/>
    <w:rsid w:val="003C62BA"/>
    <w:rsid w:val="003D0729"/>
    <w:rsid w:val="003D388A"/>
    <w:rsid w:val="003D3B20"/>
    <w:rsid w:val="003D56D6"/>
    <w:rsid w:val="003D712A"/>
    <w:rsid w:val="003D7D4D"/>
    <w:rsid w:val="003E2F52"/>
    <w:rsid w:val="003E67FA"/>
    <w:rsid w:val="003E7CCD"/>
    <w:rsid w:val="003F08EB"/>
    <w:rsid w:val="003F3A28"/>
    <w:rsid w:val="003F409E"/>
    <w:rsid w:val="003F52BE"/>
    <w:rsid w:val="003F5F3F"/>
    <w:rsid w:val="003F7443"/>
    <w:rsid w:val="004014E8"/>
    <w:rsid w:val="0040333D"/>
    <w:rsid w:val="004115C5"/>
    <w:rsid w:val="00416374"/>
    <w:rsid w:val="004164A6"/>
    <w:rsid w:val="004251AB"/>
    <w:rsid w:val="00431E9E"/>
    <w:rsid w:val="00443C7C"/>
    <w:rsid w:val="00444F59"/>
    <w:rsid w:val="00447B67"/>
    <w:rsid w:val="00451AB8"/>
    <w:rsid w:val="004527B9"/>
    <w:rsid w:val="00452A48"/>
    <w:rsid w:val="0045316A"/>
    <w:rsid w:val="0045496E"/>
    <w:rsid w:val="004550AB"/>
    <w:rsid w:val="0046505C"/>
    <w:rsid w:val="00465C4C"/>
    <w:rsid w:val="00466737"/>
    <w:rsid w:val="004669B7"/>
    <w:rsid w:val="004700D9"/>
    <w:rsid w:val="004748A2"/>
    <w:rsid w:val="00481C2C"/>
    <w:rsid w:val="004832F9"/>
    <w:rsid w:val="00484CEC"/>
    <w:rsid w:val="0048714A"/>
    <w:rsid w:val="0049116B"/>
    <w:rsid w:val="00494F75"/>
    <w:rsid w:val="004A3464"/>
    <w:rsid w:val="004A7357"/>
    <w:rsid w:val="004B5F93"/>
    <w:rsid w:val="004C0F91"/>
    <w:rsid w:val="004C68C2"/>
    <w:rsid w:val="004D0A85"/>
    <w:rsid w:val="004D652D"/>
    <w:rsid w:val="004E298E"/>
    <w:rsid w:val="004F0FDA"/>
    <w:rsid w:val="004F5F23"/>
    <w:rsid w:val="004F6CD2"/>
    <w:rsid w:val="0050123A"/>
    <w:rsid w:val="005037F1"/>
    <w:rsid w:val="00512C9F"/>
    <w:rsid w:val="005179A4"/>
    <w:rsid w:val="0052044A"/>
    <w:rsid w:val="00521FFC"/>
    <w:rsid w:val="00523010"/>
    <w:rsid w:val="005232EC"/>
    <w:rsid w:val="00523642"/>
    <w:rsid w:val="00531D18"/>
    <w:rsid w:val="00534DBE"/>
    <w:rsid w:val="00535EA7"/>
    <w:rsid w:val="00540CFB"/>
    <w:rsid w:val="00542590"/>
    <w:rsid w:val="00550A2B"/>
    <w:rsid w:val="00551E4B"/>
    <w:rsid w:val="00552BB5"/>
    <w:rsid w:val="005600B3"/>
    <w:rsid w:val="005708E9"/>
    <w:rsid w:val="005709B6"/>
    <w:rsid w:val="00571222"/>
    <w:rsid w:val="005725F1"/>
    <w:rsid w:val="00572E88"/>
    <w:rsid w:val="00577219"/>
    <w:rsid w:val="00582280"/>
    <w:rsid w:val="00584ECC"/>
    <w:rsid w:val="0059056E"/>
    <w:rsid w:val="00595F76"/>
    <w:rsid w:val="005A5B8B"/>
    <w:rsid w:val="005B0E8D"/>
    <w:rsid w:val="005B137E"/>
    <w:rsid w:val="005B17F5"/>
    <w:rsid w:val="005B379E"/>
    <w:rsid w:val="005B4AD8"/>
    <w:rsid w:val="005B638A"/>
    <w:rsid w:val="005C0391"/>
    <w:rsid w:val="005C6CFB"/>
    <w:rsid w:val="005D24F8"/>
    <w:rsid w:val="005D4DBD"/>
    <w:rsid w:val="005D6119"/>
    <w:rsid w:val="005D6E82"/>
    <w:rsid w:val="005E000E"/>
    <w:rsid w:val="005E6388"/>
    <w:rsid w:val="005F1D87"/>
    <w:rsid w:val="005F47D4"/>
    <w:rsid w:val="005F5509"/>
    <w:rsid w:val="00601182"/>
    <w:rsid w:val="00601D75"/>
    <w:rsid w:val="0060232E"/>
    <w:rsid w:val="0060451B"/>
    <w:rsid w:val="0060690D"/>
    <w:rsid w:val="006074E5"/>
    <w:rsid w:val="00612CEF"/>
    <w:rsid w:val="00612FCF"/>
    <w:rsid w:val="006153A5"/>
    <w:rsid w:val="00615CB3"/>
    <w:rsid w:val="00616420"/>
    <w:rsid w:val="006170B7"/>
    <w:rsid w:val="00621212"/>
    <w:rsid w:val="00622909"/>
    <w:rsid w:val="00624C36"/>
    <w:rsid w:val="0062655C"/>
    <w:rsid w:val="006310BB"/>
    <w:rsid w:val="00631602"/>
    <w:rsid w:val="00633250"/>
    <w:rsid w:val="006334FF"/>
    <w:rsid w:val="00633FC9"/>
    <w:rsid w:val="00634790"/>
    <w:rsid w:val="0063657B"/>
    <w:rsid w:val="00640267"/>
    <w:rsid w:val="00641ECA"/>
    <w:rsid w:val="0064222B"/>
    <w:rsid w:val="00642D96"/>
    <w:rsid w:val="00652E9C"/>
    <w:rsid w:val="0065556C"/>
    <w:rsid w:val="006572E4"/>
    <w:rsid w:val="00657F46"/>
    <w:rsid w:val="00670D5E"/>
    <w:rsid w:val="006715A2"/>
    <w:rsid w:val="00671E56"/>
    <w:rsid w:val="00673288"/>
    <w:rsid w:val="00674E79"/>
    <w:rsid w:val="00682A7A"/>
    <w:rsid w:val="00687E7D"/>
    <w:rsid w:val="00691B99"/>
    <w:rsid w:val="00692738"/>
    <w:rsid w:val="00695C87"/>
    <w:rsid w:val="006A0519"/>
    <w:rsid w:val="006A124D"/>
    <w:rsid w:val="006A55F0"/>
    <w:rsid w:val="006A7C95"/>
    <w:rsid w:val="006B0A91"/>
    <w:rsid w:val="006B1132"/>
    <w:rsid w:val="006B14CF"/>
    <w:rsid w:val="006B1F6A"/>
    <w:rsid w:val="006B2831"/>
    <w:rsid w:val="006B3256"/>
    <w:rsid w:val="006C42C3"/>
    <w:rsid w:val="006C5345"/>
    <w:rsid w:val="006C6CBF"/>
    <w:rsid w:val="006C6F32"/>
    <w:rsid w:val="006D1327"/>
    <w:rsid w:val="006D149F"/>
    <w:rsid w:val="006D218B"/>
    <w:rsid w:val="006D5860"/>
    <w:rsid w:val="006D67BE"/>
    <w:rsid w:val="006E1F1E"/>
    <w:rsid w:val="006E5745"/>
    <w:rsid w:val="006F049A"/>
    <w:rsid w:val="006F2471"/>
    <w:rsid w:val="006F2CEC"/>
    <w:rsid w:val="006F372E"/>
    <w:rsid w:val="006F6FB1"/>
    <w:rsid w:val="00700566"/>
    <w:rsid w:val="00702A4D"/>
    <w:rsid w:val="007076DC"/>
    <w:rsid w:val="00707C73"/>
    <w:rsid w:val="00715154"/>
    <w:rsid w:val="00716B09"/>
    <w:rsid w:val="00720C2A"/>
    <w:rsid w:val="007211CE"/>
    <w:rsid w:val="00722AC3"/>
    <w:rsid w:val="007251A6"/>
    <w:rsid w:val="0072636F"/>
    <w:rsid w:val="0072789C"/>
    <w:rsid w:val="00730880"/>
    <w:rsid w:val="007332B5"/>
    <w:rsid w:val="007375A1"/>
    <w:rsid w:val="00737DA9"/>
    <w:rsid w:val="007414FE"/>
    <w:rsid w:val="00745B5F"/>
    <w:rsid w:val="00747C3A"/>
    <w:rsid w:val="00750F34"/>
    <w:rsid w:val="00751C8F"/>
    <w:rsid w:val="00754208"/>
    <w:rsid w:val="007567E5"/>
    <w:rsid w:val="00761035"/>
    <w:rsid w:val="00764EEB"/>
    <w:rsid w:val="0076669D"/>
    <w:rsid w:val="00770951"/>
    <w:rsid w:val="007730F3"/>
    <w:rsid w:val="0077315F"/>
    <w:rsid w:val="00776A7A"/>
    <w:rsid w:val="00783411"/>
    <w:rsid w:val="00783B1F"/>
    <w:rsid w:val="0078683A"/>
    <w:rsid w:val="00790C86"/>
    <w:rsid w:val="00792B82"/>
    <w:rsid w:val="00794D99"/>
    <w:rsid w:val="007A4730"/>
    <w:rsid w:val="007A515A"/>
    <w:rsid w:val="007A5431"/>
    <w:rsid w:val="007A5F54"/>
    <w:rsid w:val="007A62DF"/>
    <w:rsid w:val="007A6783"/>
    <w:rsid w:val="007B09E2"/>
    <w:rsid w:val="007B1E31"/>
    <w:rsid w:val="007B50CA"/>
    <w:rsid w:val="007B51DF"/>
    <w:rsid w:val="007B5F83"/>
    <w:rsid w:val="007B7496"/>
    <w:rsid w:val="007B7973"/>
    <w:rsid w:val="007C511F"/>
    <w:rsid w:val="007D0FAF"/>
    <w:rsid w:val="007D6BBE"/>
    <w:rsid w:val="007E24A6"/>
    <w:rsid w:val="007E52D6"/>
    <w:rsid w:val="007E5401"/>
    <w:rsid w:val="007E6065"/>
    <w:rsid w:val="007E72B8"/>
    <w:rsid w:val="007F03B9"/>
    <w:rsid w:val="007F1B9B"/>
    <w:rsid w:val="007F39B5"/>
    <w:rsid w:val="007F40A0"/>
    <w:rsid w:val="007F5BEA"/>
    <w:rsid w:val="00802008"/>
    <w:rsid w:val="00802839"/>
    <w:rsid w:val="00806366"/>
    <w:rsid w:val="00812D5A"/>
    <w:rsid w:val="00812D87"/>
    <w:rsid w:val="00812F20"/>
    <w:rsid w:val="0081353E"/>
    <w:rsid w:val="00817872"/>
    <w:rsid w:val="008208CE"/>
    <w:rsid w:val="00821215"/>
    <w:rsid w:val="00825408"/>
    <w:rsid w:val="008261A8"/>
    <w:rsid w:val="00826FAE"/>
    <w:rsid w:val="00827AAB"/>
    <w:rsid w:val="008359D4"/>
    <w:rsid w:val="0083754B"/>
    <w:rsid w:val="00840638"/>
    <w:rsid w:val="00842786"/>
    <w:rsid w:val="0084405A"/>
    <w:rsid w:val="00847755"/>
    <w:rsid w:val="00851D0B"/>
    <w:rsid w:val="00853933"/>
    <w:rsid w:val="00853AA3"/>
    <w:rsid w:val="008543D5"/>
    <w:rsid w:val="008576CE"/>
    <w:rsid w:val="00857A4A"/>
    <w:rsid w:val="00860553"/>
    <w:rsid w:val="008606A4"/>
    <w:rsid w:val="00860ACD"/>
    <w:rsid w:val="00863484"/>
    <w:rsid w:val="00864BDF"/>
    <w:rsid w:val="00870307"/>
    <w:rsid w:val="00871EAC"/>
    <w:rsid w:val="00873312"/>
    <w:rsid w:val="00881D3F"/>
    <w:rsid w:val="00883428"/>
    <w:rsid w:val="008871E2"/>
    <w:rsid w:val="008907E0"/>
    <w:rsid w:val="008912E8"/>
    <w:rsid w:val="00894308"/>
    <w:rsid w:val="00897741"/>
    <w:rsid w:val="008A023A"/>
    <w:rsid w:val="008A0541"/>
    <w:rsid w:val="008A54DE"/>
    <w:rsid w:val="008A569D"/>
    <w:rsid w:val="008A6C6E"/>
    <w:rsid w:val="008A7048"/>
    <w:rsid w:val="008B0067"/>
    <w:rsid w:val="008B6B0C"/>
    <w:rsid w:val="008B6B73"/>
    <w:rsid w:val="008B7208"/>
    <w:rsid w:val="008B79DA"/>
    <w:rsid w:val="008C0EC5"/>
    <w:rsid w:val="008C1135"/>
    <w:rsid w:val="008C203C"/>
    <w:rsid w:val="008C570B"/>
    <w:rsid w:val="008D091F"/>
    <w:rsid w:val="008D1BF9"/>
    <w:rsid w:val="008D3DC8"/>
    <w:rsid w:val="008D623F"/>
    <w:rsid w:val="008D66A8"/>
    <w:rsid w:val="008E0993"/>
    <w:rsid w:val="008E2A9D"/>
    <w:rsid w:val="008E565A"/>
    <w:rsid w:val="008E5CED"/>
    <w:rsid w:val="008E71AF"/>
    <w:rsid w:val="008E72BA"/>
    <w:rsid w:val="008F1675"/>
    <w:rsid w:val="008F2B58"/>
    <w:rsid w:val="009023AE"/>
    <w:rsid w:val="0090395F"/>
    <w:rsid w:val="00903CF8"/>
    <w:rsid w:val="0090481E"/>
    <w:rsid w:val="00905153"/>
    <w:rsid w:val="00915484"/>
    <w:rsid w:val="009207B0"/>
    <w:rsid w:val="00921EB2"/>
    <w:rsid w:val="009303C3"/>
    <w:rsid w:val="0093370F"/>
    <w:rsid w:val="00936167"/>
    <w:rsid w:val="00936FED"/>
    <w:rsid w:val="00940567"/>
    <w:rsid w:val="009427F2"/>
    <w:rsid w:val="00942C81"/>
    <w:rsid w:val="009516BB"/>
    <w:rsid w:val="0095502F"/>
    <w:rsid w:val="00961136"/>
    <w:rsid w:val="009638FE"/>
    <w:rsid w:val="00963A24"/>
    <w:rsid w:val="009707CE"/>
    <w:rsid w:val="009720A2"/>
    <w:rsid w:val="00972E6F"/>
    <w:rsid w:val="00982C34"/>
    <w:rsid w:val="0098571A"/>
    <w:rsid w:val="00986693"/>
    <w:rsid w:val="009872C8"/>
    <w:rsid w:val="00991A42"/>
    <w:rsid w:val="009969D4"/>
    <w:rsid w:val="009A18E1"/>
    <w:rsid w:val="009A3A9E"/>
    <w:rsid w:val="009A4293"/>
    <w:rsid w:val="009A700F"/>
    <w:rsid w:val="009B1040"/>
    <w:rsid w:val="009B1099"/>
    <w:rsid w:val="009B1A91"/>
    <w:rsid w:val="009B5017"/>
    <w:rsid w:val="009B5F59"/>
    <w:rsid w:val="009B664D"/>
    <w:rsid w:val="009B66C1"/>
    <w:rsid w:val="009C1AFD"/>
    <w:rsid w:val="009C2134"/>
    <w:rsid w:val="009C36BF"/>
    <w:rsid w:val="009C5737"/>
    <w:rsid w:val="009D402C"/>
    <w:rsid w:val="009D4312"/>
    <w:rsid w:val="009D4A28"/>
    <w:rsid w:val="009D594B"/>
    <w:rsid w:val="009D7707"/>
    <w:rsid w:val="009E0E28"/>
    <w:rsid w:val="009E4322"/>
    <w:rsid w:val="009E522D"/>
    <w:rsid w:val="009E7259"/>
    <w:rsid w:val="009E7760"/>
    <w:rsid w:val="009F4A65"/>
    <w:rsid w:val="00A05088"/>
    <w:rsid w:val="00A05D65"/>
    <w:rsid w:val="00A07EF7"/>
    <w:rsid w:val="00A10569"/>
    <w:rsid w:val="00A1243F"/>
    <w:rsid w:val="00A12A6D"/>
    <w:rsid w:val="00A16A1C"/>
    <w:rsid w:val="00A17A4B"/>
    <w:rsid w:val="00A24004"/>
    <w:rsid w:val="00A24FCD"/>
    <w:rsid w:val="00A31E5C"/>
    <w:rsid w:val="00A32182"/>
    <w:rsid w:val="00A33D8C"/>
    <w:rsid w:val="00A341E3"/>
    <w:rsid w:val="00A354FC"/>
    <w:rsid w:val="00A3651C"/>
    <w:rsid w:val="00A366D6"/>
    <w:rsid w:val="00A36DBA"/>
    <w:rsid w:val="00A37993"/>
    <w:rsid w:val="00A426A5"/>
    <w:rsid w:val="00A4372F"/>
    <w:rsid w:val="00A448A9"/>
    <w:rsid w:val="00A451B7"/>
    <w:rsid w:val="00A47C4F"/>
    <w:rsid w:val="00A52744"/>
    <w:rsid w:val="00A56DDA"/>
    <w:rsid w:val="00A60394"/>
    <w:rsid w:val="00A60D3E"/>
    <w:rsid w:val="00A71DF0"/>
    <w:rsid w:val="00A7382B"/>
    <w:rsid w:val="00A74680"/>
    <w:rsid w:val="00A8020F"/>
    <w:rsid w:val="00A81E43"/>
    <w:rsid w:val="00A84122"/>
    <w:rsid w:val="00A85792"/>
    <w:rsid w:val="00A871FD"/>
    <w:rsid w:val="00A90DB3"/>
    <w:rsid w:val="00A9376D"/>
    <w:rsid w:val="00A9655B"/>
    <w:rsid w:val="00AA10E1"/>
    <w:rsid w:val="00AA22B5"/>
    <w:rsid w:val="00AA6780"/>
    <w:rsid w:val="00AA7DBD"/>
    <w:rsid w:val="00AB0AA6"/>
    <w:rsid w:val="00AB220F"/>
    <w:rsid w:val="00AC4B68"/>
    <w:rsid w:val="00AC50D4"/>
    <w:rsid w:val="00AC7904"/>
    <w:rsid w:val="00AD17E6"/>
    <w:rsid w:val="00AD2736"/>
    <w:rsid w:val="00AD5667"/>
    <w:rsid w:val="00AD63E0"/>
    <w:rsid w:val="00AE05EF"/>
    <w:rsid w:val="00AE0FA9"/>
    <w:rsid w:val="00AE17E1"/>
    <w:rsid w:val="00AE32AD"/>
    <w:rsid w:val="00AE6264"/>
    <w:rsid w:val="00AF1FE8"/>
    <w:rsid w:val="00AF3784"/>
    <w:rsid w:val="00AF718B"/>
    <w:rsid w:val="00AF7DCE"/>
    <w:rsid w:val="00B04C4E"/>
    <w:rsid w:val="00B07F49"/>
    <w:rsid w:val="00B154B7"/>
    <w:rsid w:val="00B21A02"/>
    <w:rsid w:val="00B22D0D"/>
    <w:rsid w:val="00B22D1F"/>
    <w:rsid w:val="00B232F8"/>
    <w:rsid w:val="00B23FB5"/>
    <w:rsid w:val="00B26ACC"/>
    <w:rsid w:val="00B27BB2"/>
    <w:rsid w:val="00B27DC3"/>
    <w:rsid w:val="00B31E1A"/>
    <w:rsid w:val="00B33258"/>
    <w:rsid w:val="00B34B6A"/>
    <w:rsid w:val="00B34ED9"/>
    <w:rsid w:val="00B35993"/>
    <w:rsid w:val="00B404DE"/>
    <w:rsid w:val="00B408BC"/>
    <w:rsid w:val="00B40F05"/>
    <w:rsid w:val="00B43466"/>
    <w:rsid w:val="00B440D5"/>
    <w:rsid w:val="00B4630A"/>
    <w:rsid w:val="00B46D49"/>
    <w:rsid w:val="00B46F41"/>
    <w:rsid w:val="00B51CFB"/>
    <w:rsid w:val="00B51E51"/>
    <w:rsid w:val="00B54654"/>
    <w:rsid w:val="00B567A8"/>
    <w:rsid w:val="00B574EB"/>
    <w:rsid w:val="00B62C74"/>
    <w:rsid w:val="00B66CDB"/>
    <w:rsid w:val="00B70D9B"/>
    <w:rsid w:val="00B73272"/>
    <w:rsid w:val="00B76696"/>
    <w:rsid w:val="00B769BD"/>
    <w:rsid w:val="00B8007F"/>
    <w:rsid w:val="00B8044B"/>
    <w:rsid w:val="00B81EC9"/>
    <w:rsid w:val="00B857DF"/>
    <w:rsid w:val="00B93517"/>
    <w:rsid w:val="00B9408F"/>
    <w:rsid w:val="00B965CC"/>
    <w:rsid w:val="00BA076A"/>
    <w:rsid w:val="00BA0D48"/>
    <w:rsid w:val="00BA0DEC"/>
    <w:rsid w:val="00BA1DC7"/>
    <w:rsid w:val="00BA2199"/>
    <w:rsid w:val="00BA43A1"/>
    <w:rsid w:val="00BA609E"/>
    <w:rsid w:val="00BB1F25"/>
    <w:rsid w:val="00BB6167"/>
    <w:rsid w:val="00BB6C10"/>
    <w:rsid w:val="00BB76CC"/>
    <w:rsid w:val="00BC0E19"/>
    <w:rsid w:val="00BC390F"/>
    <w:rsid w:val="00BC3BDD"/>
    <w:rsid w:val="00BC4D6F"/>
    <w:rsid w:val="00BC687D"/>
    <w:rsid w:val="00BD3D5A"/>
    <w:rsid w:val="00BE1A37"/>
    <w:rsid w:val="00BE2491"/>
    <w:rsid w:val="00BF08AF"/>
    <w:rsid w:val="00BF260A"/>
    <w:rsid w:val="00BF3E6F"/>
    <w:rsid w:val="00BF5C18"/>
    <w:rsid w:val="00BF7E17"/>
    <w:rsid w:val="00C03960"/>
    <w:rsid w:val="00C040EE"/>
    <w:rsid w:val="00C046D7"/>
    <w:rsid w:val="00C07F2C"/>
    <w:rsid w:val="00C10B34"/>
    <w:rsid w:val="00C1236E"/>
    <w:rsid w:val="00C14F00"/>
    <w:rsid w:val="00C1628C"/>
    <w:rsid w:val="00C2377D"/>
    <w:rsid w:val="00C239F7"/>
    <w:rsid w:val="00C27100"/>
    <w:rsid w:val="00C27DF3"/>
    <w:rsid w:val="00C32F38"/>
    <w:rsid w:val="00C341BB"/>
    <w:rsid w:val="00C34434"/>
    <w:rsid w:val="00C362EA"/>
    <w:rsid w:val="00C40501"/>
    <w:rsid w:val="00C414AC"/>
    <w:rsid w:val="00C424EC"/>
    <w:rsid w:val="00C47E68"/>
    <w:rsid w:val="00C50C0C"/>
    <w:rsid w:val="00C568BA"/>
    <w:rsid w:val="00C57020"/>
    <w:rsid w:val="00C600C6"/>
    <w:rsid w:val="00C6550B"/>
    <w:rsid w:val="00C7211D"/>
    <w:rsid w:val="00C73B77"/>
    <w:rsid w:val="00C73F13"/>
    <w:rsid w:val="00C74101"/>
    <w:rsid w:val="00C76E46"/>
    <w:rsid w:val="00C77321"/>
    <w:rsid w:val="00C8226F"/>
    <w:rsid w:val="00C829B7"/>
    <w:rsid w:val="00C829DE"/>
    <w:rsid w:val="00C9117F"/>
    <w:rsid w:val="00C925A1"/>
    <w:rsid w:val="00C93411"/>
    <w:rsid w:val="00CA2F8A"/>
    <w:rsid w:val="00CA69A9"/>
    <w:rsid w:val="00CA722A"/>
    <w:rsid w:val="00CB0543"/>
    <w:rsid w:val="00CB220C"/>
    <w:rsid w:val="00CB379B"/>
    <w:rsid w:val="00CB509D"/>
    <w:rsid w:val="00CB6036"/>
    <w:rsid w:val="00CB67E2"/>
    <w:rsid w:val="00CC05C0"/>
    <w:rsid w:val="00CC1981"/>
    <w:rsid w:val="00CD1110"/>
    <w:rsid w:val="00CD3363"/>
    <w:rsid w:val="00CD546F"/>
    <w:rsid w:val="00CD5A9C"/>
    <w:rsid w:val="00CD66D9"/>
    <w:rsid w:val="00CD792C"/>
    <w:rsid w:val="00CE23C1"/>
    <w:rsid w:val="00CE28F8"/>
    <w:rsid w:val="00CE53C6"/>
    <w:rsid w:val="00CE627C"/>
    <w:rsid w:val="00CE7177"/>
    <w:rsid w:val="00CE7407"/>
    <w:rsid w:val="00CF0D73"/>
    <w:rsid w:val="00CF1A5F"/>
    <w:rsid w:val="00CF33B0"/>
    <w:rsid w:val="00CF56BC"/>
    <w:rsid w:val="00CF5F10"/>
    <w:rsid w:val="00D03F8C"/>
    <w:rsid w:val="00D10502"/>
    <w:rsid w:val="00D138A4"/>
    <w:rsid w:val="00D216EF"/>
    <w:rsid w:val="00D21997"/>
    <w:rsid w:val="00D2359C"/>
    <w:rsid w:val="00D26813"/>
    <w:rsid w:val="00D319FD"/>
    <w:rsid w:val="00D32439"/>
    <w:rsid w:val="00D325B4"/>
    <w:rsid w:val="00D3285B"/>
    <w:rsid w:val="00D32CB9"/>
    <w:rsid w:val="00D338CF"/>
    <w:rsid w:val="00D34A05"/>
    <w:rsid w:val="00D3703C"/>
    <w:rsid w:val="00D41187"/>
    <w:rsid w:val="00D4121F"/>
    <w:rsid w:val="00D4185A"/>
    <w:rsid w:val="00D43815"/>
    <w:rsid w:val="00D458E9"/>
    <w:rsid w:val="00D45CA3"/>
    <w:rsid w:val="00D50B41"/>
    <w:rsid w:val="00D52486"/>
    <w:rsid w:val="00D54831"/>
    <w:rsid w:val="00D54C26"/>
    <w:rsid w:val="00D54FC5"/>
    <w:rsid w:val="00D57DE0"/>
    <w:rsid w:val="00D62092"/>
    <w:rsid w:val="00D6234E"/>
    <w:rsid w:val="00D63BDB"/>
    <w:rsid w:val="00D6470D"/>
    <w:rsid w:val="00D672B3"/>
    <w:rsid w:val="00D70397"/>
    <w:rsid w:val="00D723FE"/>
    <w:rsid w:val="00D751DB"/>
    <w:rsid w:val="00D75DB9"/>
    <w:rsid w:val="00D76217"/>
    <w:rsid w:val="00D76267"/>
    <w:rsid w:val="00D81199"/>
    <w:rsid w:val="00D87DD2"/>
    <w:rsid w:val="00D921B7"/>
    <w:rsid w:val="00D93CC3"/>
    <w:rsid w:val="00DA5E81"/>
    <w:rsid w:val="00DB2C18"/>
    <w:rsid w:val="00DB5F9C"/>
    <w:rsid w:val="00DB77D1"/>
    <w:rsid w:val="00DB7B70"/>
    <w:rsid w:val="00DC27C8"/>
    <w:rsid w:val="00DC36D6"/>
    <w:rsid w:val="00DC53AC"/>
    <w:rsid w:val="00DC5FB0"/>
    <w:rsid w:val="00DD2218"/>
    <w:rsid w:val="00DD4A4D"/>
    <w:rsid w:val="00DD7755"/>
    <w:rsid w:val="00DE071B"/>
    <w:rsid w:val="00DE0CFA"/>
    <w:rsid w:val="00DE184B"/>
    <w:rsid w:val="00DE45E1"/>
    <w:rsid w:val="00DE5BA2"/>
    <w:rsid w:val="00DE6155"/>
    <w:rsid w:val="00DF074D"/>
    <w:rsid w:val="00E005A1"/>
    <w:rsid w:val="00E034CC"/>
    <w:rsid w:val="00E0622A"/>
    <w:rsid w:val="00E06FD5"/>
    <w:rsid w:val="00E113FE"/>
    <w:rsid w:val="00E114E9"/>
    <w:rsid w:val="00E11F00"/>
    <w:rsid w:val="00E17FAB"/>
    <w:rsid w:val="00E20308"/>
    <w:rsid w:val="00E2112A"/>
    <w:rsid w:val="00E30157"/>
    <w:rsid w:val="00E323D4"/>
    <w:rsid w:val="00E32C3F"/>
    <w:rsid w:val="00E35778"/>
    <w:rsid w:val="00E40AF0"/>
    <w:rsid w:val="00E41880"/>
    <w:rsid w:val="00E45615"/>
    <w:rsid w:val="00E4749E"/>
    <w:rsid w:val="00E4767E"/>
    <w:rsid w:val="00E50DBB"/>
    <w:rsid w:val="00E57385"/>
    <w:rsid w:val="00E6230F"/>
    <w:rsid w:val="00E63DFF"/>
    <w:rsid w:val="00E6492C"/>
    <w:rsid w:val="00E65379"/>
    <w:rsid w:val="00E73753"/>
    <w:rsid w:val="00E73A7F"/>
    <w:rsid w:val="00E743C5"/>
    <w:rsid w:val="00E74A02"/>
    <w:rsid w:val="00E75231"/>
    <w:rsid w:val="00E76D60"/>
    <w:rsid w:val="00E80953"/>
    <w:rsid w:val="00E814F9"/>
    <w:rsid w:val="00E8371F"/>
    <w:rsid w:val="00E87AC7"/>
    <w:rsid w:val="00E94AC5"/>
    <w:rsid w:val="00E96DB9"/>
    <w:rsid w:val="00EA1981"/>
    <w:rsid w:val="00EA5EBD"/>
    <w:rsid w:val="00EB273C"/>
    <w:rsid w:val="00EB45B4"/>
    <w:rsid w:val="00EB662F"/>
    <w:rsid w:val="00EB78C2"/>
    <w:rsid w:val="00EC14D5"/>
    <w:rsid w:val="00EC292A"/>
    <w:rsid w:val="00EC7000"/>
    <w:rsid w:val="00ED1843"/>
    <w:rsid w:val="00EE7378"/>
    <w:rsid w:val="00EF019C"/>
    <w:rsid w:val="00EF2402"/>
    <w:rsid w:val="00EF2DD3"/>
    <w:rsid w:val="00F00BD1"/>
    <w:rsid w:val="00F01957"/>
    <w:rsid w:val="00F07720"/>
    <w:rsid w:val="00F11851"/>
    <w:rsid w:val="00F12AFF"/>
    <w:rsid w:val="00F136AA"/>
    <w:rsid w:val="00F14780"/>
    <w:rsid w:val="00F23A2D"/>
    <w:rsid w:val="00F246FE"/>
    <w:rsid w:val="00F24CA6"/>
    <w:rsid w:val="00F25C77"/>
    <w:rsid w:val="00F3247A"/>
    <w:rsid w:val="00F3439F"/>
    <w:rsid w:val="00F35979"/>
    <w:rsid w:val="00F37336"/>
    <w:rsid w:val="00F37A37"/>
    <w:rsid w:val="00F4016B"/>
    <w:rsid w:val="00F41A33"/>
    <w:rsid w:val="00F51A88"/>
    <w:rsid w:val="00F51E56"/>
    <w:rsid w:val="00F51FC3"/>
    <w:rsid w:val="00F53562"/>
    <w:rsid w:val="00F57455"/>
    <w:rsid w:val="00F57CB2"/>
    <w:rsid w:val="00F62C60"/>
    <w:rsid w:val="00F63829"/>
    <w:rsid w:val="00F645CC"/>
    <w:rsid w:val="00F65B88"/>
    <w:rsid w:val="00F70341"/>
    <w:rsid w:val="00F76CE4"/>
    <w:rsid w:val="00F77CFF"/>
    <w:rsid w:val="00F82BD7"/>
    <w:rsid w:val="00F84760"/>
    <w:rsid w:val="00F85451"/>
    <w:rsid w:val="00F8567E"/>
    <w:rsid w:val="00F86079"/>
    <w:rsid w:val="00F86972"/>
    <w:rsid w:val="00F87EAC"/>
    <w:rsid w:val="00F92C05"/>
    <w:rsid w:val="00F93F46"/>
    <w:rsid w:val="00F94929"/>
    <w:rsid w:val="00F94B3D"/>
    <w:rsid w:val="00F95E3D"/>
    <w:rsid w:val="00F96B62"/>
    <w:rsid w:val="00F972D4"/>
    <w:rsid w:val="00FA1C92"/>
    <w:rsid w:val="00FA1D05"/>
    <w:rsid w:val="00FA3990"/>
    <w:rsid w:val="00FA6F95"/>
    <w:rsid w:val="00FB1531"/>
    <w:rsid w:val="00FC123A"/>
    <w:rsid w:val="00FC19DE"/>
    <w:rsid w:val="00FC1CC3"/>
    <w:rsid w:val="00FC6F18"/>
    <w:rsid w:val="00FC7F26"/>
    <w:rsid w:val="00FD2343"/>
    <w:rsid w:val="00FD2EF9"/>
    <w:rsid w:val="00FD4C27"/>
    <w:rsid w:val="00FD5058"/>
    <w:rsid w:val="00FD7B32"/>
    <w:rsid w:val="00FE1132"/>
    <w:rsid w:val="00FE4514"/>
    <w:rsid w:val="00FE57F8"/>
    <w:rsid w:val="00FF09AD"/>
    <w:rsid w:val="00FF2BC0"/>
    <w:rsid w:val="526F3529"/>
    <w:rsid w:val="5FFA0772"/>
    <w:rsid w:val="7DA4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21"/>
    <w:qFormat/>
    <w:uiPriority w:val="0"/>
    <w:pPr>
      <w:keepNext/>
      <w:numPr>
        <w:ilvl w:val="0"/>
        <w:numId w:val="1"/>
      </w:numPr>
      <w:tabs>
        <w:tab w:val="left" w:pos="360"/>
        <w:tab w:val="clear" w:pos="840"/>
      </w:tabs>
      <w:ind w:left="360" w:hanging="360"/>
      <w:outlineLvl w:val="1"/>
    </w:pPr>
    <w:rPr>
      <w:rFonts w:ascii="Arial" w:hAnsi="Arial"/>
      <w:b/>
      <w:sz w:val="22"/>
    </w:rPr>
  </w:style>
  <w:style w:type="paragraph" w:styleId="4">
    <w:name w:val="heading 6"/>
    <w:basedOn w:val="1"/>
    <w:next w:val="1"/>
    <w:qFormat/>
    <w:uiPriority w:val="0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9"/>
    <w:semiHidden/>
    <w:unhideWhenUsed/>
    <w:qFormat/>
    <w:uiPriority w:val="99"/>
    <w:rPr>
      <w:rFonts w:ascii="Tahoma" w:hAnsi="Tahoma"/>
      <w:sz w:val="16"/>
      <w:szCs w:val="16"/>
    </w:rPr>
  </w:style>
  <w:style w:type="paragraph" w:styleId="8">
    <w:name w:val="Body Text"/>
    <w:basedOn w:val="1"/>
    <w:link w:val="23"/>
    <w:semiHidden/>
    <w:qFormat/>
    <w:uiPriority w:val="0"/>
    <w:pPr>
      <w:jc w:val="both"/>
    </w:pPr>
    <w:rPr>
      <w:rFonts w:ascii="Arial" w:hAnsi="Arial"/>
      <w:sz w:val="22"/>
      <w:lang w:val="id-ID"/>
    </w:rPr>
  </w:style>
  <w:style w:type="character" w:styleId="9">
    <w:name w:val="annotation reference"/>
    <w:semiHidden/>
    <w:unhideWhenUsed/>
    <w:qFormat/>
    <w:uiPriority w:val="99"/>
    <w:rPr>
      <w:sz w:val="16"/>
      <w:szCs w:val="16"/>
    </w:rPr>
  </w:style>
  <w:style w:type="paragraph" w:styleId="10">
    <w:name w:val="annotation text"/>
    <w:basedOn w:val="1"/>
    <w:link w:val="24"/>
    <w:semiHidden/>
    <w:unhideWhenUsed/>
    <w:qFormat/>
    <w:uiPriority w:val="99"/>
  </w:style>
  <w:style w:type="paragraph" w:styleId="11">
    <w:name w:val="annotation subject"/>
    <w:basedOn w:val="10"/>
    <w:next w:val="10"/>
    <w:link w:val="25"/>
    <w:semiHidden/>
    <w:unhideWhenUsed/>
    <w:qFormat/>
    <w:uiPriority w:val="99"/>
    <w:rPr>
      <w:b/>
      <w:bCs/>
    </w:rPr>
  </w:style>
  <w:style w:type="paragraph" w:styleId="12">
    <w:name w:val="footer"/>
    <w:basedOn w:val="1"/>
    <w:link w:val="22"/>
    <w:qFormat/>
    <w:uiPriority w:val="0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13">
    <w:name w:val="header"/>
    <w:basedOn w:val="1"/>
    <w:link w:val="26"/>
    <w:qFormat/>
    <w:uiPriority w:val="99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14">
    <w:name w:val="Hyperlink"/>
    <w:unhideWhenUsed/>
    <w:qFormat/>
    <w:uiPriority w:val="99"/>
    <w:rPr>
      <w:color w:val="0000FF"/>
      <w:u w:val="single"/>
    </w:rPr>
  </w:style>
  <w:style w:type="paragraph" w:styleId="15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sz w:val="24"/>
      <w:szCs w:val="24"/>
      <w:lang w:val="zh-CN" w:eastAsia="zh-CN"/>
    </w:rPr>
  </w:style>
  <w:style w:type="character" w:styleId="16">
    <w:name w:val="page number"/>
    <w:basedOn w:val="5"/>
    <w:qFormat/>
    <w:uiPriority w:val="0"/>
  </w:style>
  <w:style w:type="table" w:styleId="1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List Paragraph"/>
    <w:basedOn w:val="1"/>
    <w:qFormat/>
    <w:uiPriority w:val="34"/>
    <w:pPr>
      <w:ind w:left="720"/>
    </w:pPr>
  </w:style>
  <w:style w:type="character" w:customStyle="1" w:styleId="19">
    <w:name w:val="Balloon Text Char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apple-converted-space"/>
    <w:qFormat/>
    <w:uiPriority w:val="0"/>
  </w:style>
  <w:style w:type="character" w:customStyle="1" w:styleId="21">
    <w:name w:val="Heading 2 Char"/>
    <w:link w:val="3"/>
    <w:qFormat/>
    <w:uiPriority w:val="0"/>
    <w:rPr>
      <w:rFonts w:ascii="Arial" w:hAnsi="Arial"/>
      <w:b/>
      <w:sz w:val="22"/>
    </w:rPr>
  </w:style>
  <w:style w:type="character" w:customStyle="1" w:styleId="22">
    <w:name w:val="Footer Char"/>
    <w:link w:val="12"/>
    <w:qFormat/>
    <w:uiPriority w:val="0"/>
    <w:rPr>
      <w:rFonts w:ascii="Arial" w:hAnsi="Arial"/>
      <w:sz w:val="22"/>
    </w:rPr>
  </w:style>
  <w:style w:type="character" w:customStyle="1" w:styleId="23">
    <w:name w:val="Body Text Char"/>
    <w:link w:val="8"/>
    <w:semiHidden/>
    <w:qFormat/>
    <w:uiPriority w:val="0"/>
    <w:rPr>
      <w:rFonts w:ascii="Arial" w:hAnsi="Arial"/>
      <w:sz w:val="22"/>
      <w:lang w:val="id-ID"/>
    </w:rPr>
  </w:style>
  <w:style w:type="character" w:customStyle="1" w:styleId="24">
    <w:name w:val="Comment Text Char"/>
    <w:link w:val="10"/>
    <w:semiHidden/>
    <w:qFormat/>
    <w:uiPriority w:val="99"/>
    <w:rPr>
      <w:lang w:val="en-US" w:eastAsia="en-US"/>
    </w:rPr>
  </w:style>
  <w:style w:type="character" w:customStyle="1" w:styleId="25">
    <w:name w:val="Comment Subject Char"/>
    <w:link w:val="11"/>
    <w:semiHidden/>
    <w:qFormat/>
    <w:uiPriority w:val="99"/>
    <w:rPr>
      <w:b/>
      <w:bCs/>
      <w:lang w:val="en-US" w:eastAsia="en-US"/>
    </w:rPr>
  </w:style>
  <w:style w:type="character" w:customStyle="1" w:styleId="26">
    <w:name w:val="Header Char"/>
    <w:basedOn w:val="5"/>
    <w:link w:val="13"/>
    <w:qFormat/>
    <w:uiPriority w:val="99"/>
    <w:rPr>
      <w:rFonts w:ascii="Arial" w:hAnsi="Arial"/>
      <w:sz w:val="22"/>
    </w:rPr>
  </w:style>
  <w:style w:type="paragraph" w:styleId="27">
    <w:name w:val="No Spacing"/>
    <w:qFormat/>
    <w:uiPriority w:val="1"/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customStyle="1" w:styleId="28">
    <w:name w:val="Heading 1 Char"/>
    <w:basedOn w:val="5"/>
    <w:link w:val="2"/>
    <w:qFormat/>
    <w:uiPriority w:val="0"/>
    <w:rPr>
      <w:rFonts w:ascii="Arial" w:hAnsi="Arial" w:cs="Arial"/>
      <w:b/>
      <w:bCs/>
      <w:kern w:val="3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1" Type="http://schemas.openxmlformats.org/officeDocument/2006/relationships/fontTable" Target="fontTable.xml"/><Relationship Id="rId30" Type="http://schemas.openxmlformats.org/officeDocument/2006/relationships/customXml" Target="../customXml/item1.xml"/><Relationship Id="rId3" Type="http://schemas.openxmlformats.org/officeDocument/2006/relationships/header" Target="header1.xml"/><Relationship Id="rId29" Type="http://schemas.openxmlformats.org/officeDocument/2006/relationships/numbering" Target="numbering.xml"/><Relationship Id="rId28" Type="http://schemas.openxmlformats.org/officeDocument/2006/relationships/image" Target="media/image18.jpeg"/><Relationship Id="rId27" Type="http://schemas.openxmlformats.org/officeDocument/2006/relationships/image" Target="media/image17.jpeg"/><Relationship Id="rId26" Type="http://schemas.openxmlformats.org/officeDocument/2006/relationships/image" Target="media/image16.jpeg"/><Relationship Id="rId25" Type="http://schemas.openxmlformats.org/officeDocument/2006/relationships/image" Target="media/image15.jpeg"/><Relationship Id="rId24" Type="http://schemas.openxmlformats.org/officeDocument/2006/relationships/image" Target="media/image14.jpeg"/><Relationship Id="rId23" Type="http://schemas.openxmlformats.org/officeDocument/2006/relationships/image" Target="media/image13.jpeg"/><Relationship Id="rId22" Type="http://schemas.openxmlformats.org/officeDocument/2006/relationships/image" Target="media/image12.jpeg"/><Relationship Id="rId21" Type="http://schemas.openxmlformats.org/officeDocument/2006/relationships/image" Target="media/image11.jpeg"/><Relationship Id="rId20" Type="http://schemas.openxmlformats.org/officeDocument/2006/relationships/image" Target="media/image10.jpeg"/><Relationship Id="rId2" Type="http://schemas.openxmlformats.org/officeDocument/2006/relationships/settings" Target="settings.xml"/><Relationship Id="rId19" Type="http://schemas.openxmlformats.org/officeDocument/2006/relationships/image" Target="media/image9.jpeg"/><Relationship Id="rId18" Type="http://schemas.microsoft.com/office/2007/relationships/hdphoto" Target="media/image8.wdp"/><Relationship Id="rId17" Type="http://schemas.openxmlformats.org/officeDocument/2006/relationships/image" Target="media/image7.png"/><Relationship Id="rId16" Type="http://schemas.microsoft.com/office/2007/relationships/hdphoto" Target="media/image6.wdp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theme" Target="theme/theme1.xml"/><Relationship Id="rId11" Type="http://schemas.openxmlformats.org/officeDocument/2006/relationships/footer" Target="footer5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CAC4FB-1C30-4DA7-905B-BFCC5733156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PT. Kimia Farma</Company>
  <Pages>6</Pages>
  <Words>771</Words>
  <Characters>4401</Characters>
  <Lines>36</Lines>
  <Paragraphs>10</Paragraphs>
  <TotalTime>12</TotalTime>
  <ScaleCrop>false</ScaleCrop>
  <LinksUpToDate>false</LinksUpToDate>
  <CharactersWithSpaces>5162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2025-08-21T03:08:00Z</dcterms:created>
  <dc:creator>Sistem Mutu</dc:creator>
  <cp:lastModifiedBy>Kimia Farma</cp:lastModifiedBy>
  <cp:lastPrinted>2025-07-14T01:40:00Z</cp:lastPrinted>
  <dcterms:modified xsi:type="dcterms:W3CDTF">2025-08-21T04:09:34Z</dcterms:modified>
  <dc:title>TUJUAN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2057-12.2.0.21931</vt:lpwstr>
  </property>
  <property fmtid="{D5CDD505-2E9C-101B-9397-08002B2CF9AE}" pid="3" name="ICV">
    <vt:lpwstr>99CC39E80C7E4B51BA56902F09E08097_12</vt:lpwstr>
  </property>
</Properties>
</file>