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D62D" w14:textId="4612E406" w:rsidR="00647300" w:rsidRPr="00EF33E9" w:rsidRDefault="00FF0CAC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</w:pPr>
      <w:r w:rsidRPr="00EF33E9">
        <w:rPr>
          <w:rFonts w:cstheme="minorHAnsi"/>
          <w:b/>
          <w:lang w:val="en-US"/>
        </w:rPr>
        <w:t>Tujuan</w:t>
      </w:r>
    </w:p>
    <w:p w14:paraId="45A15BAC" w14:textId="14765D9E" w:rsidR="005C1B5F" w:rsidRPr="00EF33E9" w:rsidRDefault="00647300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Untuk memastikan tata cara pemeriksaan </w:t>
      </w:r>
      <w:r w:rsidR="00EC57D4" w:rsidRPr="00EF33E9">
        <w:rPr>
          <w:rFonts w:cstheme="minorHAnsi"/>
        </w:rPr>
        <w:t xml:space="preserve">Bahan Baku </w:t>
      </w:r>
      <w:r w:rsidR="00C456D6" w:rsidRPr="00EF33E9">
        <w:rPr>
          <w:rFonts w:cstheme="minorHAnsi"/>
          <w:color w:val="000000"/>
        </w:rPr>
        <w:t>Methocel K100M</w:t>
      </w:r>
      <w:r w:rsidR="004E232C" w:rsidRPr="00EF33E9">
        <w:rPr>
          <w:rFonts w:cstheme="minorHAnsi"/>
          <w:color w:val="000000"/>
          <w:lang w:val="en-US"/>
        </w:rPr>
        <w:t xml:space="preserve"> </w:t>
      </w:r>
      <w:r w:rsidRPr="00EF33E9">
        <w:rPr>
          <w:rFonts w:cstheme="minorHAnsi"/>
        </w:rPr>
        <w:t>dilakukan dengan baik dan benar sesuai</w:t>
      </w:r>
      <w:r w:rsidR="00E37257" w:rsidRPr="00EF33E9">
        <w:rPr>
          <w:rFonts w:cstheme="minorHAnsi"/>
          <w:lang w:val="en-US"/>
        </w:rPr>
        <w:t xml:space="preserve"> </w:t>
      </w:r>
      <w:proofErr w:type="spellStart"/>
      <w:r w:rsidR="00E37257" w:rsidRPr="00EF33E9">
        <w:rPr>
          <w:rFonts w:cstheme="minorHAnsi"/>
          <w:lang w:val="en-US"/>
        </w:rPr>
        <w:t>spesifikasi</w:t>
      </w:r>
      <w:proofErr w:type="spellEnd"/>
      <w:r w:rsidRPr="00EF33E9">
        <w:rPr>
          <w:rFonts w:cstheme="minorHAnsi"/>
        </w:rPr>
        <w:t xml:space="preserve"> yang berlaku.</w:t>
      </w:r>
    </w:p>
    <w:p w14:paraId="3E4731D9" w14:textId="5A469CBD" w:rsidR="00647300" w:rsidRPr="00EF33E9" w:rsidRDefault="00647300" w:rsidP="005C1B5F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4C501E69" w14:textId="5DC2A1F4" w:rsidR="00FF0CAC" w:rsidRPr="00EF33E9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EF33E9">
        <w:rPr>
          <w:rFonts w:cstheme="minorHAnsi"/>
          <w:b/>
          <w:lang w:val="en-US"/>
        </w:rPr>
        <w:t>Ruang</w:t>
      </w:r>
      <w:r w:rsidR="00E76EEC" w:rsidRPr="00EF33E9">
        <w:rPr>
          <w:rFonts w:cstheme="minorHAnsi"/>
          <w:b/>
        </w:rPr>
        <w:t xml:space="preserve"> </w:t>
      </w:r>
      <w:proofErr w:type="spellStart"/>
      <w:r w:rsidRPr="00EF33E9">
        <w:rPr>
          <w:rFonts w:cstheme="minorHAnsi"/>
          <w:b/>
          <w:lang w:val="en-US"/>
        </w:rPr>
        <w:t>Lingkup</w:t>
      </w:r>
      <w:proofErr w:type="spellEnd"/>
    </w:p>
    <w:p w14:paraId="3CDD0212" w14:textId="3B6A6D77" w:rsidR="00647300" w:rsidRPr="00EF33E9" w:rsidRDefault="00FF0CAC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EF33E9">
        <w:rPr>
          <w:rFonts w:cstheme="minorHAnsi"/>
        </w:rPr>
        <w:t>PT</w:t>
      </w:r>
      <w:r w:rsidR="00E37257" w:rsidRPr="00EF33E9">
        <w:rPr>
          <w:rFonts w:cstheme="minorHAnsi"/>
          <w:lang w:val="en-US"/>
        </w:rPr>
        <w:t>.</w:t>
      </w:r>
      <w:r w:rsidRPr="00EF33E9">
        <w:rPr>
          <w:rFonts w:cstheme="minorHAnsi"/>
        </w:rPr>
        <w:t xml:space="preserve"> Kimia Farma</w:t>
      </w:r>
      <w:r w:rsidR="00E37257" w:rsidRPr="00EF33E9">
        <w:rPr>
          <w:rFonts w:cstheme="minorHAnsi"/>
          <w:lang w:val="en-US"/>
        </w:rPr>
        <w:t>,</w:t>
      </w:r>
      <w:r w:rsidRPr="00EF33E9">
        <w:rPr>
          <w:rFonts w:cstheme="minorHAnsi"/>
        </w:rPr>
        <w:t xml:space="preserve"> Tbk</w:t>
      </w:r>
      <w:r w:rsidR="00E37257" w:rsidRPr="00EF33E9">
        <w:rPr>
          <w:rFonts w:cstheme="minorHAnsi"/>
          <w:lang w:val="en-US"/>
        </w:rPr>
        <w:t xml:space="preserve"> - </w:t>
      </w:r>
      <w:r w:rsidRPr="00EF33E9">
        <w:rPr>
          <w:rFonts w:cstheme="minorHAnsi"/>
        </w:rPr>
        <w:t>Plant Banjaran</w:t>
      </w:r>
      <w:r w:rsidR="00E37257" w:rsidRPr="00EF33E9">
        <w:rPr>
          <w:rFonts w:cstheme="minorHAnsi"/>
          <w:lang w:val="en-US"/>
        </w:rPr>
        <w:t xml:space="preserve">. </w:t>
      </w:r>
    </w:p>
    <w:p w14:paraId="0DADDDEF" w14:textId="77777777" w:rsidR="005C1B5F" w:rsidRPr="00EF33E9" w:rsidRDefault="005C1B5F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6"/>
          <w:szCs w:val="6"/>
        </w:rPr>
      </w:pPr>
    </w:p>
    <w:p w14:paraId="05A541D0" w14:textId="0ECBFD70" w:rsidR="00FF0CAC" w:rsidRPr="00EF33E9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EF33E9">
        <w:rPr>
          <w:rFonts w:cstheme="minorHAnsi"/>
          <w:b/>
          <w:lang w:val="en-US"/>
        </w:rPr>
        <w:t>Penanggungjawab</w:t>
      </w:r>
      <w:proofErr w:type="spellEnd"/>
    </w:p>
    <w:p w14:paraId="2FDA70CD" w14:textId="59D8E53F" w:rsidR="00954534" w:rsidRPr="00EF33E9" w:rsidRDefault="00954534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Analis </w:t>
      </w:r>
      <w:proofErr w:type="spellStart"/>
      <w:r w:rsidR="00E37257" w:rsidRPr="00EF33E9">
        <w:rPr>
          <w:rFonts w:cstheme="minorHAnsi"/>
          <w:lang w:val="en-US"/>
        </w:rPr>
        <w:t>Pengawasan</w:t>
      </w:r>
      <w:proofErr w:type="spellEnd"/>
      <w:r w:rsidR="00E37257" w:rsidRPr="00EF33E9">
        <w:rPr>
          <w:rFonts w:cstheme="minorHAnsi"/>
          <w:lang w:val="en-US"/>
        </w:rPr>
        <w:t xml:space="preserve"> Mutu </w:t>
      </w:r>
      <w:r w:rsidRPr="00EF33E9">
        <w:rPr>
          <w:rFonts w:cstheme="minorHAnsi"/>
        </w:rPr>
        <w:t xml:space="preserve">bertanggung jawab melaksanakan pemeriksaan </w:t>
      </w:r>
      <w:r w:rsidR="00EC57D4" w:rsidRPr="00EF33E9">
        <w:rPr>
          <w:rFonts w:cstheme="minorHAnsi"/>
        </w:rPr>
        <w:t xml:space="preserve">Bahan Baku </w:t>
      </w:r>
      <w:r w:rsidR="00C456D6" w:rsidRPr="00EF33E9">
        <w:rPr>
          <w:rFonts w:cstheme="minorHAnsi"/>
          <w:color w:val="000000"/>
        </w:rPr>
        <w:t>Methocel K100M</w:t>
      </w:r>
      <w:r w:rsidR="004D40C8" w:rsidRPr="00EF33E9">
        <w:rPr>
          <w:rFonts w:cstheme="minorHAnsi"/>
        </w:rPr>
        <w:t xml:space="preserve"> </w:t>
      </w:r>
      <w:proofErr w:type="spellStart"/>
      <w:r w:rsidRPr="00EF33E9">
        <w:rPr>
          <w:rFonts w:cstheme="minorHAnsi"/>
          <w:lang w:val="en-ID"/>
        </w:rPr>
        <w:t>sesuai</w:t>
      </w:r>
      <w:proofErr w:type="spellEnd"/>
      <w:r w:rsidR="00926BD8" w:rsidRPr="00EF33E9">
        <w:rPr>
          <w:rFonts w:cstheme="minorHAnsi"/>
        </w:rPr>
        <w:t xml:space="preserve"> </w:t>
      </w:r>
      <w:r w:rsidRPr="00EF33E9">
        <w:rPr>
          <w:rFonts w:cstheme="minorHAnsi"/>
        </w:rPr>
        <w:t xml:space="preserve">dengan </w:t>
      </w:r>
      <w:proofErr w:type="spellStart"/>
      <w:r w:rsidR="00895ED0" w:rsidRPr="00EF33E9">
        <w:rPr>
          <w:rFonts w:cstheme="minorHAnsi"/>
          <w:lang w:val="en-US"/>
        </w:rPr>
        <w:t>instruksi</w:t>
      </w:r>
      <w:proofErr w:type="spellEnd"/>
      <w:r w:rsidR="00895ED0" w:rsidRPr="00EF33E9">
        <w:rPr>
          <w:rFonts w:cstheme="minorHAnsi"/>
          <w:lang w:val="en-US"/>
        </w:rPr>
        <w:t xml:space="preserve"> </w:t>
      </w:r>
      <w:proofErr w:type="spellStart"/>
      <w:r w:rsidR="00895ED0" w:rsidRPr="00EF33E9">
        <w:rPr>
          <w:rFonts w:cstheme="minorHAnsi"/>
          <w:lang w:val="en-US"/>
        </w:rPr>
        <w:t>kerja</w:t>
      </w:r>
      <w:proofErr w:type="spellEnd"/>
      <w:r w:rsidRPr="00EF33E9">
        <w:rPr>
          <w:rFonts w:cstheme="minorHAnsi"/>
        </w:rPr>
        <w:t xml:space="preserve"> tetap ini.</w:t>
      </w:r>
    </w:p>
    <w:p w14:paraId="51095AC8" w14:textId="77777777" w:rsidR="00C62D91" w:rsidRPr="00EF33E9" w:rsidRDefault="00C62D91" w:rsidP="005C1B5F">
      <w:pPr>
        <w:pStyle w:val="ListParagraph"/>
        <w:spacing w:after="0" w:line="120" w:lineRule="auto"/>
        <w:ind w:left="432" w:right="-187"/>
        <w:jc w:val="both"/>
        <w:rPr>
          <w:rFonts w:cstheme="minorHAnsi"/>
          <w:sz w:val="6"/>
          <w:szCs w:val="6"/>
        </w:rPr>
      </w:pPr>
    </w:p>
    <w:p w14:paraId="502F4D69" w14:textId="002240C1" w:rsidR="00C857D6" w:rsidRPr="00EF33E9" w:rsidRDefault="00C857D6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EF33E9">
        <w:rPr>
          <w:rFonts w:cstheme="minorHAnsi"/>
          <w:b/>
          <w:iCs/>
          <w:lang w:val="en-US"/>
        </w:rPr>
        <w:t>Definisi</w:t>
      </w:r>
      <w:proofErr w:type="spellEnd"/>
      <w:r w:rsidRPr="00EF33E9">
        <w:rPr>
          <w:rFonts w:cstheme="minorHAnsi"/>
          <w:b/>
          <w:iCs/>
          <w:lang w:val="en-US"/>
        </w:rPr>
        <w:t xml:space="preserve"> </w:t>
      </w:r>
    </w:p>
    <w:p w14:paraId="2A4CA80C" w14:textId="14BEE488" w:rsidR="005C1B5F" w:rsidRPr="00EF33E9" w:rsidRDefault="00606CD5" w:rsidP="00DA2D2B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iCs/>
          <w:lang w:val="en-US"/>
        </w:rPr>
      </w:pPr>
      <w:r w:rsidRPr="00EF33E9">
        <w:rPr>
          <w:rFonts w:cstheme="minorHAnsi"/>
          <w:bCs/>
          <w:iCs/>
          <w:lang w:val="en-US"/>
        </w:rPr>
        <w:t>-</w:t>
      </w:r>
    </w:p>
    <w:p w14:paraId="3BE07962" w14:textId="232387A0" w:rsidR="00647300" w:rsidRPr="00EF33E9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EF33E9">
        <w:rPr>
          <w:rFonts w:cstheme="minorHAnsi"/>
          <w:b/>
          <w:lang w:val="en-US"/>
        </w:rPr>
        <w:t>Referensi</w:t>
      </w:r>
      <w:proofErr w:type="spellEnd"/>
    </w:p>
    <w:p w14:paraId="5522DAD8" w14:textId="287478D9" w:rsidR="004D40C8" w:rsidRPr="00EF33E9" w:rsidRDefault="00C456D6" w:rsidP="004D40C8">
      <w:pPr>
        <w:spacing w:after="0" w:line="276" w:lineRule="auto"/>
        <w:ind w:left="180" w:right="-188"/>
        <w:jc w:val="both"/>
        <w:rPr>
          <w:rFonts w:cstheme="minorHAnsi"/>
          <w:lang w:val="en-US"/>
        </w:rPr>
      </w:pPr>
      <w:proofErr w:type="spellStart"/>
      <w:r w:rsidRPr="00EF33E9">
        <w:rPr>
          <w:rFonts w:cstheme="minorHAnsi"/>
          <w:bCs/>
          <w:lang w:val="en-US"/>
        </w:rPr>
        <w:t>Suplemen</w:t>
      </w:r>
      <w:proofErr w:type="spellEnd"/>
      <w:r w:rsidRPr="00EF33E9">
        <w:rPr>
          <w:rFonts w:cstheme="minorHAnsi"/>
          <w:bCs/>
          <w:lang w:val="en-US"/>
        </w:rPr>
        <w:t xml:space="preserve"> I </w:t>
      </w:r>
      <w:proofErr w:type="spellStart"/>
      <w:r w:rsidRPr="00EF33E9">
        <w:rPr>
          <w:rFonts w:cstheme="minorHAnsi"/>
          <w:bCs/>
          <w:lang w:val="en-US"/>
        </w:rPr>
        <w:t>Farmakope</w:t>
      </w:r>
      <w:proofErr w:type="spellEnd"/>
      <w:r w:rsidRPr="00EF33E9">
        <w:rPr>
          <w:rFonts w:cstheme="minorHAnsi"/>
          <w:bCs/>
          <w:lang w:val="en-US"/>
        </w:rPr>
        <w:t xml:space="preserve"> Indonesia </w:t>
      </w:r>
      <w:proofErr w:type="spellStart"/>
      <w:r w:rsidRPr="00EF33E9">
        <w:rPr>
          <w:rFonts w:cstheme="minorHAnsi"/>
          <w:bCs/>
          <w:lang w:val="en-US"/>
        </w:rPr>
        <w:t>Edisi</w:t>
      </w:r>
      <w:proofErr w:type="spellEnd"/>
      <w:r w:rsidRPr="00EF33E9">
        <w:rPr>
          <w:rFonts w:cstheme="minorHAnsi"/>
          <w:bCs/>
          <w:lang w:val="en-US"/>
        </w:rPr>
        <w:t xml:space="preserve"> VI (2022), 84-86</w:t>
      </w:r>
      <w:r w:rsidR="004D40C8" w:rsidRPr="00EF33E9">
        <w:rPr>
          <w:rFonts w:cstheme="minorHAnsi"/>
          <w:lang w:val="en-US"/>
        </w:rPr>
        <w:t>;</w:t>
      </w:r>
    </w:p>
    <w:p w14:paraId="6F41D059" w14:textId="7C303237" w:rsidR="004D40C8" w:rsidRPr="00EF33E9" w:rsidRDefault="004D40C8" w:rsidP="004D40C8">
      <w:pPr>
        <w:spacing w:after="0" w:line="276" w:lineRule="auto"/>
        <w:ind w:left="180" w:right="-188"/>
        <w:jc w:val="both"/>
        <w:rPr>
          <w:rFonts w:cstheme="minorHAnsi"/>
          <w:bCs/>
          <w:lang w:val="en-US"/>
        </w:rPr>
      </w:pPr>
      <w:proofErr w:type="spellStart"/>
      <w:r w:rsidRPr="00EF33E9">
        <w:rPr>
          <w:rFonts w:cstheme="minorHAnsi"/>
          <w:bCs/>
          <w:lang w:val="en-US"/>
        </w:rPr>
        <w:t>Suplemen</w:t>
      </w:r>
      <w:proofErr w:type="spellEnd"/>
      <w:r w:rsidRPr="00EF33E9">
        <w:rPr>
          <w:rFonts w:cstheme="minorHAnsi"/>
          <w:bCs/>
          <w:lang w:val="en-US"/>
        </w:rPr>
        <w:t xml:space="preserve"> I </w:t>
      </w:r>
      <w:proofErr w:type="spellStart"/>
      <w:r w:rsidRPr="00EF33E9">
        <w:rPr>
          <w:rFonts w:cstheme="minorHAnsi"/>
          <w:bCs/>
          <w:lang w:val="en-US"/>
        </w:rPr>
        <w:t>Farmakope</w:t>
      </w:r>
      <w:proofErr w:type="spellEnd"/>
      <w:r w:rsidRPr="00EF33E9">
        <w:rPr>
          <w:rFonts w:cstheme="minorHAnsi"/>
          <w:bCs/>
          <w:lang w:val="en-US"/>
        </w:rPr>
        <w:t xml:space="preserve"> Indonesia </w:t>
      </w:r>
      <w:proofErr w:type="spellStart"/>
      <w:r w:rsidRPr="00EF33E9">
        <w:rPr>
          <w:rFonts w:cstheme="minorHAnsi"/>
          <w:bCs/>
          <w:lang w:val="en-US"/>
        </w:rPr>
        <w:t>Edisi</w:t>
      </w:r>
      <w:proofErr w:type="spellEnd"/>
      <w:r w:rsidRPr="00EF33E9">
        <w:rPr>
          <w:rFonts w:cstheme="minorHAnsi"/>
          <w:bCs/>
          <w:lang w:val="en-US"/>
        </w:rPr>
        <w:t xml:space="preserve"> VI (2022), Hal. 290</w:t>
      </w:r>
      <w:r w:rsidR="00C456D6" w:rsidRPr="00EF33E9">
        <w:rPr>
          <w:rFonts w:cstheme="minorHAnsi"/>
          <w:bCs/>
          <w:lang w:val="en-US"/>
        </w:rPr>
        <w:t>;</w:t>
      </w:r>
    </w:p>
    <w:p w14:paraId="7F7870F5" w14:textId="290C3199" w:rsidR="00C456D6" w:rsidRPr="00EF33E9" w:rsidRDefault="00C456D6" w:rsidP="004D40C8">
      <w:pPr>
        <w:spacing w:after="0" w:line="276" w:lineRule="auto"/>
        <w:ind w:left="180" w:right="-188"/>
        <w:jc w:val="both"/>
        <w:rPr>
          <w:rFonts w:cstheme="minorHAnsi"/>
          <w:bCs/>
          <w:lang w:val="en-US"/>
        </w:rPr>
      </w:pPr>
      <w:proofErr w:type="spellStart"/>
      <w:r w:rsidRPr="00EF33E9">
        <w:rPr>
          <w:rFonts w:cstheme="minorHAnsi"/>
          <w:bCs/>
          <w:lang w:val="en-US"/>
        </w:rPr>
        <w:t>RnD</w:t>
      </w:r>
      <w:proofErr w:type="spellEnd"/>
      <w:r w:rsidRPr="00EF33E9">
        <w:rPr>
          <w:rFonts w:cstheme="minorHAnsi"/>
          <w:bCs/>
          <w:lang w:val="en-US"/>
        </w:rPr>
        <w:t xml:space="preserve"> Kimia Farma.</w:t>
      </w:r>
    </w:p>
    <w:p w14:paraId="3710CB1B" w14:textId="77777777" w:rsidR="0014262C" w:rsidRPr="00EF33E9" w:rsidRDefault="0014262C" w:rsidP="0014262C">
      <w:pPr>
        <w:spacing w:after="0" w:line="276" w:lineRule="auto"/>
        <w:ind w:left="180" w:right="-188"/>
        <w:jc w:val="both"/>
        <w:rPr>
          <w:rFonts w:cstheme="minorHAnsi"/>
          <w:sz w:val="6"/>
          <w:szCs w:val="6"/>
          <w:lang w:val="en-US"/>
        </w:rPr>
      </w:pPr>
    </w:p>
    <w:p w14:paraId="27FAAE0E" w14:textId="2516CB1C" w:rsidR="00647300" w:rsidRPr="00EF33E9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lang w:val="en-US"/>
        </w:rPr>
      </w:pPr>
      <w:r w:rsidRPr="00EF33E9">
        <w:rPr>
          <w:rFonts w:cstheme="minorHAnsi"/>
          <w:b/>
        </w:rPr>
        <w:t>Alat dan Bahan</w:t>
      </w:r>
    </w:p>
    <w:p w14:paraId="56F41DC2" w14:textId="767ABDAC" w:rsidR="0092282F" w:rsidRPr="00EF33E9" w:rsidRDefault="0092282F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7" w:hanging="540"/>
        <w:jc w:val="both"/>
        <w:rPr>
          <w:rFonts w:cstheme="minorHAnsi"/>
          <w:b/>
          <w:i/>
        </w:rPr>
      </w:pPr>
      <w:bookmarkStart w:id="0" w:name="_Hlk141174078"/>
      <w:r w:rsidRPr="00EF33E9">
        <w:rPr>
          <w:rFonts w:cstheme="minorHAnsi"/>
        </w:rPr>
        <w:t>Alat</w:t>
      </w:r>
    </w:p>
    <w:tbl>
      <w:tblPr>
        <w:tblW w:w="11313" w:type="dxa"/>
        <w:tblInd w:w="612" w:type="dxa"/>
        <w:tblLayout w:type="fixed"/>
        <w:tblLook w:val="04A0" w:firstRow="1" w:lastRow="0" w:firstColumn="1" w:lastColumn="0" w:noHBand="0" w:noVBand="1"/>
      </w:tblPr>
      <w:tblGrid>
        <w:gridCol w:w="97"/>
        <w:gridCol w:w="470"/>
        <w:gridCol w:w="97"/>
        <w:gridCol w:w="4257"/>
        <w:gridCol w:w="93"/>
        <w:gridCol w:w="474"/>
        <w:gridCol w:w="93"/>
        <w:gridCol w:w="3450"/>
        <w:gridCol w:w="93"/>
        <w:gridCol w:w="2096"/>
        <w:gridCol w:w="93"/>
      </w:tblGrid>
      <w:tr w:rsidR="006A6AFB" w:rsidRPr="00EF33E9" w14:paraId="0604F35C" w14:textId="04FC7363" w:rsidTr="0068207E">
        <w:trPr>
          <w:gridAfter w:val="1"/>
          <w:wAfter w:w="93" w:type="dxa"/>
          <w:trHeight w:val="246"/>
        </w:trPr>
        <w:tc>
          <w:tcPr>
            <w:tcW w:w="567" w:type="dxa"/>
            <w:gridSpan w:val="2"/>
            <w:noWrap/>
            <w:hideMark/>
          </w:tcPr>
          <w:p w14:paraId="6E269109" w14:textId="2B10D00E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bookmarkStart w:id="1" w:name="_Hlk183696042"/>
            <w:r w:rsidRPr="00EF33E9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4354" w:type="dxa"/>
            <w:gridSpan w:val="2"/>
            <w:noWrap/>
          </w:tcPr>
          <w:p w14:paraId="5897063F" w14:textId="6C1BF5D1" w:rsidR="006A6AFB" w:rsidRPr="00EF33E9" w:rsidRDefault="0068207E" w:rsidP="006A6AFB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 xml:space="preserve"> </w:t>
            </w:r>
            <w:r w:rsidR="006A6AFB" w:rsidRPr="00EF33E9">
              <w:rPr>
                <w:rFonts w:cstheme="minorHAnsi"/>
                <w:color w:val="000000"/>
              </w:rPr>
              <w:t>Batang Pengaduk</w:t>
            </w:r>
          </w:p>
        </w:tc>
        <w:tc>
          <w:tcPr>
            <w:tcW w:w="567" w:type="dxa"/>
            <w:gridSpan w:val="2"/>
            <w:noWrap/>
          </w:tcPr>
          <w:p w14:paraId="34D78205" w14:textId="239EA0CA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16.</w:t>
            </w:r>
          </w:p>
        </w:tc>
        <w:tc>
          <w:tcPr>
            <w:tcW w:w="3543" w:type="dxa"/>
            <w:gridSpan w:val="2"/>
          </w:tcPr>
          <w:p w14:paraId="2F28B818" w14:textId="346B8CDA" w:rsidR="006A6AFB" w:rsidRPr="00EF33E9" w:rsidRDefault="0068207E" w:rsidP="006A6AFB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 xml:space="preserve"> </w:t>
            </w:r>
            <w:r w:rsidR="006A6AFB" w:rsidRPr="00EF33E9">
              <w:rPr>
                <w:rFonts w:cstheme="minorHAnsi"/>
                <w:color w:val="000000"/>
              </w:rPr>
              <w:t>Oven</w:t>
            </w:r>
          </w:p>
        </w:tc>
        <w:tc>
          <w:tcPr>
            <w:tcW w:w="2189" w:type="dxa"/>
            <w:gridSpan w:val="2"/>
          </w:tcPr>
          <w:p w14:paraId="63E353CF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30763D21" w14:textId="23132AE8" w:rsidTr="0068207E">
        <w:trPr>
          <w:gridAfter w:val="1"/>
          <w:wAfter w:w="93" w:type="dxa"/>
          <w:trHeight w:val="300"/>
        </w:trPr>
        <w:tc>
          <w:tcPr>
            <w:tcW w:w="567" w:type="dxa"/>
            <w:gridSpan w:val="2"/>
            <w:noWrap/>
            <w:hideMark/>
          </w:tcPr>
          <w:p w14:paraId="06F8C061" w14:textId="10FFF344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4354" w:type="dxa"/>
            <w:gridSpan w:val="2"/>
            <w:noWrap/>
          </w:tcPr>
          <w:p w14:paraId="0FF9064F" w14:textId="2EFE47F9" w:rsidR="006A6AFB" w:rsidRPr="00EF33E9" w:rsidRDefault="0068207E" w:rsidP="006A6AFB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lang w:eastAsia="id-ID"/>
              </w:rPr>
              <w:t xml:space="preserve"> </w:t>
            </w:r>
            <w:r w:rsidR="006A6AFB" w:rsidRPr="00EF33E9">
              <w:rPr>
                <w:rFonts w:cstheme="minorHAnsi"/>
                <w:lang w:eastAsia="id-ID"/>
              </w:rPr>
              <w:t>Botol Timbang</w:t>
            </w:r>
          </w:p>
        </w:tc>
        <w:tc>
          <w:tcPr>
            <w:tcW w:w="567" w:type="dxa"/>
            <w:gridSpan w:val="2"/>
            <w:noWrap/>
          </w:tcPr>
          <w:p w14:paraId="5F73B999" w14:textId="50310B7A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17.</w:t>
            </w:r>
          </w:p>
        </w:tc>
        <w:tc>
          <w:tcPr>
            <w:tcW w:w="3543" w:type="dxa"/>
            <w:gridSpan w:val="2"/>
          </w:tcPr>
          <w:p w14:paraId="40005FD0" w14:textId="2DF1E85A" w:rsidR="006A6AFB" w:rsidRPr="00EF33E9" w:rsidRDefault="0068207E" w:rsidP="006A6AFB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 xml:space="preserve"> </w:t>
            </w:r>
            <w:r w:rsidR="006A6AFB" w:rsidRPr="00EF33E9">
              <w:rPr>
                <w:rFonts w:cstheme="minorHAnsi"/>
                <w:color w:val="000000"/>
              </w:rPr>
              <w:t>Penjepit Cawan</w:t>
            </w:r>
          </w:p>
        </w:tc>
        <w:tc>
          <w:tcPr>
            <w:tcW w:w="2189" w:type="dxa"/>
            <w:gridSpan w:val="2"/>
          </w:tcPr>
          <w:p w14:paraId="3161BFAD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41F0E182" w14:textId="0E032EEF" w:rsidTr="0068207E">
        <w:trPr>
          <w:gridAfter w:val="1"/>
          <w:wAfter w:w="93" w:type="dxa"/>
          <w:trHeight w:val="300"/>
        </w:trPr>
        <w:tc>
          <w:tcPr>
            <w:tcW w:w="567" w:type="dxa"/>
            <w:gridSpan w:val="2"/>
            <w:noWrap/>
            <w:hideMark/>
          </w:tcPr>
          <w:p w14:paraId="4313F055" w14:textId="73F57CC0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4354" w:type="dxa"/>
            <w:gridSpan w:val="2"/>
            <w:noWrap/>
          </w:tcPr>
          <w:p w14:paraId="6EF7C272" w14:textId="4304ECD4" w:rsidR="006A6AFB" w:rsidRPr="00EF33E9" w:rsidRDefault="0068207E" w:rsidP="006A6AFB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lang w:eastAsia="id-ID"/>
              </w:rPr>
              <w:t xml:space="preserve"> </w:t>
            </w:r>
            <w:r w:rsidR="006A6AFB" w:rsidRPr="00EF33E9">
              <w:rPr>
                <w:rFonts w:cstheme="minorHAnsi"/>
                <w:lang w:eastAsia="id-ID"/>
              </w:rPr>
              <w:t>Buret</w:t>
            </w:r>
          </w:p>
        </w:tc>
        <w:tc>
          <w:tcPr>
            <w:tcW w:w="567" w:type="dxa"/>
            <w:gridSpan w:val="2"/>
            <w:noWrap/>
          </w:tcPr>
          <w:p w14:paraId="31EB79E3" w14:textId="789E2A91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18.</w:t>
            </w:r>
          </w:p>
        </w:tc>
        <w:tc>
          <w:tcPr>
            <w:tcW w:w="3543" w:type="dxa"/>
            <w:gridSpan w:val="2"/>
          </w:tcPr>
          <w:p w14:paraId="674ECB3B" w14:textId="1B1273D1" w:rsidR="006A6AFB" w:rsidRPr="00EF33E9" w:rsidRDefault="0068207E" w:rsidP="006A6AFB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 xml:space="preserve"> </w:t>
            </w:r>
            <w:r w:rsidR="006A6AFB" w:rsidRPr="00EF33E9">
              <w:rPr>
                <w:rFonts w:cstheme="minorHAnsi"/>
                <w:color w:val="000000"/>
              </w:rPr>
              <w:t>Pipa Kapiler</w:t>
            </w:r>
          </w:p>
        </w:tc>
        <w:tc>
          <w:tcPr>
            <w:tcW w:w="2189" w:type="dxa"/>
            <w:gridSpan w:val="2"/>
          </w:tcPr>
          <w:p w14:paraId="2B2C4D8F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33E793D3" w14:textId="5DA82C68" w:rsidTr="0068207E">
        <w:trPr>
          <w:gridAfter w:val="1"/>
          <w:wAfter w:w="93" w:type="dxa"/>
          <w:trHeight w:val="300"/>
        </w:trPr>
        <w:tc>
          <w:tcPr>
            <w:tcW w:w="567" w:type="dxa"/>
            <w:gridSpan w:val="2"/>
            <w:noWrap/>
            <w:hideMark/>
          </w:tcPr>
          <w:p w14:paraId="510808C6" w14:textId="798A27F0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4354" w:type="dxa"/>
            <w:gridSpan w:val="2"/>
            <w:noWrap/>
          </w:tcPr>
          <w:p w14:paraId="3C4577E2" w14:textId="7BBDFFA2" w:rsidR="006A6AFB" w:rsidRPr="00EF33E9" w:rsidRDefault="0068207E" w:rsidP="006A6AFB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 xml:space="preserve"> </w:t>
            </w:r>
            <w:r w:rsidR="006A6AFB" w:rsidRPr="00EF33E9">
              <w:rPr>
                <w:rFonts w:cstheme="minorHAnsi"/>
                <w:color w:val="000000"/>
              </w:rPr>
              <w:t>Cawan Pijar</w:t>
            </w:r>
          </w:p>
        </w:tc>
        <w:tc>
          <w:tcPr>
            <w:tcW w:w="567" w:type="dxa"/>
            <w:gridSpan w:val="2"/>
            <w:noWrap/>
          </w:tcPr>
          <w:p w14:paraId="5014FEC7" w14:textId="6D3A39D3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19.</w:t>
            </w:r>
          </w:p>
        </w:tc>
        <w:tc>
          <w:tcPr>
            <w:tcW w:w="3543" w:type="dxa"/>
            <w:gridSpan w:val="2"/>
          </w:tcPr>
          <w:p w14:paraId="69FAA814" w14:textId="1F18F241" w:rsidR="006A6AFB" w:rsidRPr="00EF33E9" w:rsidRDefault="0068207E" w:rsidP="006A6AFB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lang w:eastAsia="id-ID"/>
              </w:rPr>
              <w:t xml:space="preserve"> </w:t>
            </w:r>
            <w:r w:rsidR="006A6AFB" w:rsidRPr="00EF33E9">
              <w:rPr>
                <w:rFonts w:cstheme="minorHAnsi"/>
                <w:lang w:eastAsia="id-ID"/>
              </w:rPr>
              <w:t>Pipet Seukuran</w:t>
            </w:r>
          </w:p>
        </w:tc>
        <w:tc>
          <w:tcPr>
            <w:tcW w:w="2189" w:type="dxa"/>
            <w:gridSpan w:val="2"/>
          </w:tcPr>
          <w:p w14:paraId="17BC7A3C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47CD3407" w14:textId="34AA0B37" w:rsidTr="0068207E">
        <w:trPr>
          <w:gridAfter w:val="1"/>
          <w:wAfter w:w="93" w:type="dxa"/>
          <w:trHeight w:val="300"/>
        </w:trPr>
        <w:tc>
          <w:tcPr>
            <w:tcW w:w="567" w:type="dxa"/>
            <w:gridSpan w:val="2"/>
            <w:noWrap/>
            <w:hideMark/>
          </w:tcPr>
          <w:p w14:paraId="561EC258" w14:textId="450CD113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4354" w:type="dxa"/>
            <w:gridSpan w:val="2"/>
            <w:noWrap/>
          </w:tcPr>
          <w:p w14:paraId="751288C0" w14:textId="6161B086" w:rsidR="006A6AFB" w:rsidRPr="00EF33E9" w:rsidRDefault="0068207E" w:rsidP="006A6AFB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 xml:space="preserve"> </w:t>
            </w:r>
            <w:r w:rsidR="006A6AFB" w:rsidRPr="00EF33E9">
              <w:rPr>
                <w:rFonts w:cstheme="minorHAnsi"/>
                <w:color w:val="000000"/>
              </w:rPr>
              <w:t>Desikator</w:t>
            </w:r>
          </w:p>
        </w:tc>
        <w:tc>
          <w:tcPr>
            <w:tcW w:w="567" w:type="dxa"/>
            <w:gridSpan w:val="2"/>
            <w:noWrap/>
          </w:tcPr>
          <w:p w14:paraId="63152555" w14:textId="5F0A713C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20.</w:t>
            </w:r>
          </w:p>
        </w:tc>
        <w:tc>
          <w:tcPr>
            <w:tcW w:w="3543" w:type="dxa"/>
            <w:gridSpan w:val="2"/>
          </w:tcPr>
          <w:p w14:paraId="6ADAE10F" w14:textId="79B13A5D" w:rsidR="006A6AFB" w:rsidRPr="00EF33E9" w:rsidRDefault="0068207E" w:rsidP="006A6AFB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 xml:space="preserve"> </w:t>
            </w:r>
            <w:r w:rsidR="006A6AFB" w:rsidRPr="00EF33E9">
              <w:rPr>
                <w:rFonts w:cstheme="minorHAnsi"/>
                <w:color w:val="000000"/>
              </w:rPr>
              <w:t>Pipet Tetes</w:t>
            </w:r>
          </w:p>
        </w:tc>
        <w:tc>
          <w:tcPr>
            <w:tcW w:w="2189" w:type="dxa"/>
            <w:gridSpan w:val="2"/>
          </w:tcPr>
          <w:p w14:paraId="7A7D1864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59D09043" w14:textId="2C1DA53F" w:rsidTr="0068207E">
        <w:trPr>
          <w:gridAfter w:val="1"/>
          <w:wAfter w:w="93" w:type="dxa"/>
          <w:trHeight w:val="300"/>
        </w:trPr>
        <w:tc>
          <w:tcPr>
            <w:tcW w:w="567" w:type="dxa"/>
            <w:gridSpan w:val="2"/>
            <w:noWrap/>
            <w:hideMark/>
          </w:tcPr>
          <w:p w14:paraId="2651BA0D" w14:textId="5F4A3D58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4354" w:type="dxa"/>
            <w:gridSpan w:val="2"/>
            <w:noWrap/>
          </w:tcPr>
          <w:p w14:paraId="285B3F78" w14:textId="289B1AD9" w:rsidR="006A6AFB" w:rsidRPr="00EF33E9" w:rsidRDefault="0068207E" w:rsidP="006A6AFB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i/>
                <w:iCs/>
                <w:color w:val="000000"/>
              </w:rPr>
              <w:t xml:space="preserve"> </w:t>
            </w:r>
            <w:r w:rsidR="006A6AFB" w:rsidRPr="00EF33E9">
              <w:rPr>
                <w:rFonts w:cstheme="minorHAnsi"/>
                <w:i/>
                <w:iCs/>
                <w:color w:val="000000"/>
              </w:rPr>
              <w:t>Furnace</w:t>
            </w:r>
          </w:p>
        </w:tc>
        <w:tc>
          <w:tcPr>
            <w:tcW w:w="567" w:type="dxa"/>
            <w:gridSpan w:val="2"/>
            <w:noWrap/>
          </w:tcPr>
          <w:p w14:paraId="4F9EA1A7" w14:textId="53E30FC8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21.</w:t>
            </w:r>
          </w:p>
        </w:tc>
        <w:tc>
          <w:tcPr>
            <w:tcW w:w="3543" w:type="dxa"/>
            <w:gridSpan w:val="2"/>
          </w:tcPr>
          <w:p w14:paraId="0BF0D33C" w14:textId="36BFDDEA" w:rsidR="006A6AFB" w:rsidRPr="00EF33E9" w:rsidRDefault="0068207E" w:rsidP="006A6AFB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lang w:eastAsia="id-ID"/>
              </w:rPr>
              <w:t xml:space="preserve"> </w:t>
            </w:r>
            <w:r w:rsidR="006A6AFB" w:rsidRPr="00EF33E9">
              <w:rPr>
                <w:rFonts w:cstheme="minorHAnsi"/>
                <w:lang w:eastAsia="id-ID"/>
              </w:rPr>
              <w:t>Pipet Ukur</w:t>
            </w:r>
          </w:p>
        </w:tc>
        <w:tc>
          <w:tcPr>
            <w:tcW w:w="2189" w:type="dxa"/>
            <w:gridSpan w:val="2"/>
          </w:tcPr>
          <w:p w14:paraId="0859318A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38C236E3" w14:textId="60CE31D4" w:rsidTr="0068207E">
        <w:trPr>
          <w:gridAfter w:val="1"/>
          <w:wAfter w:w="93" w:type="dxa"/>
          <w:trHeight w:val="300"/>
        </w:trPr>
        <w:tc>
          <w:tcPr>
            <w:tcW w:w="567" w:type="dxa"/>
            <w:gridSpan w:val="2"/>
            <w:noWrap/>
            <w:hideMark/>
          </w:tcPr>
          <w:p w14:paraId="313B5021" w14:textId="7435E1C6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4354" w:type="dxa"/>
            <w:gridSpan w:val="2"/>
            <w:noWrap/>
          </w:tcPr>
          <w:p w14:paraId="4B7DCA25" w14:textId="1B97C632" w:rsidR="006A6AFB" w:rsidRPr="00EF33E9" w:rsidRDefault="0068207E" w:rsidP="006A6AFB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i/>
                <w:iCs/>
                <w:lang w:eastAsia="id-ID"/>
              </w:rPr>
              <w:t xml:space="preserve"> </w:t>
            </w:r>
            <w:r w:rsidR="006A6AFB" w:rsidRPr="00EF33E9">
              <w:rPr>
                <w:rFonts w:cstheme="minorHAnsi"/>
                <w:i/>
                <w:iCs/>
                <w:lang w:eastAsia="id-ID"/>
              </w:rPr>
              <w:t>Gas Chromatography (GC)</w:t>
            </w:r>
          </w:p>
        </w:tc>
        <w:tc>
          <w:tcPr>
            <w:tcW w:w="567" w:type="dxa"/>
            <w:gridSpan w:val="2"/>
            <w:noWrap/>
          </w:tcPr>
          <w:p w14:paraId="33C0C436" w14:textId="078F8FA7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22.</w:t>
            </w:r>
          </w:p>
        </w:tc>
        <w:tc>
          <w:tcPr>
            <w:tcW w:w="3543" w:type="dxa"/>
            <w:gridSpan w:val="2"/>
          </w:tcPr>
          <w:p w14:paraId="436EA35A" w14:textId="36A6C427" w:rsidR="006A6AFB" w:rsidRPr="00EF33E9" w:rsidRDefault="0068207E" w:rsidP="006A6AFB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i/>
                <w:iCs/>
                <w:lang w:eastAsia="id-ID"/>
              </w:rPr>
              <w:t xml:space="preserve"> </w:t>
            </w:r>
            <w:r w:rsidR="006A6AFB" w:rsidRPr="00EF33E9">
              <w:rPr>
                <w:rFonts w:cstheme="minorHAnsi"/>
                <w:i/>
                <w:iCs/>
                <w:lang w:eastAsia="id-ID"/>
              </w:rPr>
              <w:t>Reaction Vial</w:t>
            </w:r>
          </w:p>
        </w:tc>
        <w:tc>
          <w:tcPr>
            <w:tcW w:w="2189" w:type="dxa"/>
            <w:gridSpan w:val="2"/>
          </w:tcPr>
          <w:p w14:paraId="615A82C8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051DEA67" w14:textId="68581AA8" w:rsidTr="0068207E">
        <w:trPr>
          <w:gridAfter w:val="1"/>
          <w:wAfter w:w="93" w:type="dxa"/>
          <w:trHeight w:val="300"/>
        </w:trPr>
        <w:tc>
          <w:tcPr>
            <w:tcW w:w="567" w:type="dxa"/>
            <w:gridSpan w:val="2"/>
            <w:noWrap/>
          </w:tcPr>
          <w:p w14:paraId="08DC98B9" w14:textId="3206C060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4354" w:type="dxa"/>
            <w:gridSpan w:val="2"/>
            <w:noWrap/>
          </w:tcPr>
          <w:p w14:paraId="11DBB206" w14:textId="66BA0C50" w:rsidR="006A6AFB" w:rsidRPr="00EF33E9" w:rsidRDefault="0068207E" w:rsidP="006A6AFB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 xml:space="preserve"> </w:t>
            </w:r>
            <w:r w:rsidR="006A6AFB" w:rsidRPr="00EF33E9">
              <w:rPr>
                <w:rFonts w:cstheme="minorHAnsi"/>
                <w:color w:val="000000"/>
              </w:rPr>
              <w:t>Gelas Kimia</w:t>
            </w:r>
          </w:p>
        </w:tc>
        <w:tc>
          <w:tcPr>
            <w:tcW w:w="567" w:type="dxa"/>
            <w:gridSpan w:val="2"/>
            <w:noWrap/>
          </w:tcPr>
          <w:p w14:paraId="3449483A" w14:textId="04099EEB" w:rsidR="006A6AFB" w:rsidRPr="00EF33E9" w:rsidRDefault="0068207E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  <w:lang w:eastAsia="id-ID"/>
              </w:rPr>
              <w:t xml:space="preserve"> </w:t>
            </w:r>
            <w:r w:rsidR="006A6AFB" w:rsidRPr="00EF33E9">
              <w:rPr>
                <w:rFonts w:cstheme="minorHAnsi"/>
                <w:lang w:eastAsia="id-ID"/>
              </w:rPr>
              <w:t>23.</w:t>
            </w:r>
          </w:p>
        </w:tc>
        <w:tc>
          <w:tcPr>
            <w:tcW w:w="3543" w:type="dxa"/>
            <w:gridSpan w:val="2"/>
          </w:tcPr>
          <w:p w14:paraId="7A64ADD0" w14:textId="4D3CF599" w:rsidR="006A6AFB" w:rsidRPr="00EF33E9" w:rsidRDefault="0068207E" w:rsidP="006A6AFB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 xml:space="preserve"> </w:t>
            </w:r>
            <w:r w:rsidR="006A6AFB" w:rsidRPr="00EF33E9">
              <w:rPr>
                <w:rFonts w:cstheme="minorHAnsi"/>
                <w:color w:val="000000"/>
              </w:rPr>
              <w:t>Syringe Filter 0,2 μm</w:t>
            </w:r>
          </w:p>
        </w:tc>
        <w:tc>
          <w:tcPr>
            <w:tcW w:w="2189" w:type="dxa"/>
            <w:gridSpan w:val="2"/>
          </w:tcPr>
          <w:p w14:paraId="17037D5E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69F2B58A" w14:textId="7BED4CEC" w:rsidTr="0068207E">
        <w:trPr>
          <w:gridAfter w:val="1"/>
          <w:wAfter w:w="93" w:type="dxa"/>
          <w:trHeight w:val="300"/>
        </w:trPr>
        <w:tc>
          <w:tcPr>
            <w:tcW w:w="567" w:type="dxa"/>
            <w:gridSpan w:val="2"/>
            <w:noWrap/>
          </w:tcPr>
          <w:p w14:paraId="0A61620A" w14:textId="7FEE0213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4354" w:type="dxa"/>
            <w:gridSpan w:val="2"/>
            <w:noWrap/>
          </w:tcPr>
          <w:p w14:paraId="54FAD1FA" w14:textId="0A773E25" w:rsidR="006A6AFB" w:rsidRPr="00EF33E9" w:rsidRDefault="0068207E" w:rsidP="006A6AFB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 xml:space="preserve"> </w:t>
            </w:r>
            <w:r w:rsidR="006A6AFB" w:rsidRPr="00EF33E9">
              <w:rPr>
                <w:rFonts w:cstheme="minorHAnsi"/>
                <w:color w:val="000000"/>
              </w:rPr>
              <w:t>Gelas Ukur</w:t>
            </w:r>
          </w:p>
        </w:tc>
        <w:tc>
          <w:tcPr>
            <w:tcW w:w="567" w:type="dxa"/>
            <w:gridSpan w:val="2"/>
            <w:noWrap/>
          </w:tcPr>
          <w:p w14:paraId="35565470" w14:textId="0206EAB9" w:rsidR="006A6AFB" w:rsidRPr="00EF33E9" w:rsidRDefault="0068207E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  <w:lang w:eastAsia="id-ID"/>
              </w:rPr>
              <w:t xml:space="preserve"> </w:t>
            </w:r>
            <w:r w:rsidR="006A6AFB" w:rsidRPr="00EF33E9">
              <w:rPr>
                <w:rFonts w:cstheme="minorHAnsi"/>
                <w:lang w:eastAsia="id-ID"/>
              </w:rPr>
              <w:t>24.</w:t>
            </w:r>
          </w:p>
        </w:tc>
        <w:tc>
          <w:tcPr>
            <w:tcW w:w="3543" w:type="dxa"/>
            <w:gridSpan w:val="2"/>
          </w:tcPr>
          <w:p w14:paraId="4BF226C0" w14:textId="0007FB36" w:rsidR="006A6AFB" w:rsidRPr="00EF33E9" w:rsidRDefault="0068207E" w:rsidP="006A6AFB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lang w:eastAsia="id-ID"/>
              </w:rPr>
              <w:t xml:space="preserve"> </w:t>
            </w:r>
            <w:r w:rsidR="006A6AFB" w:rsidRPr="00EF33E9">
              <w:rPr>
                <w:rFonts w:cstheme="minorHAnsi"/>
                <w:lang w:eastAsia="id-ID"/>
              </w:rPr>
              <w:t>Tabung Nessler</w:t>
            </w:r>
          </w:p>
        </w:tc>
        <w:tc>
          <w:tcPr>
            <w:tcW w:w="2189" w:type="dxa"/>
            <w:gridSpan w:val="2"/>
          </w:tcPr>
          <w:p w14:paraId="59ACE867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6AB60738" w14:textId="77777777" w:rsidTr="0068207E">
        <w:trPr>
          <w:gridBefore w:val="1"/>
          <w:wBefore w:w="97" w:type="dxa"/>
          <w:trHeight w:val="300"/>
        </w:trPr>
        <w:tc>
          <w:tcPr>
            <w:tcW w:w="567" w:type="dxa"/>
            <w:gridSpan w:val="2"/>
            <w:noWrap/>
          </w:tcPr>
          <w:p w14:paraId="2FED531E" w14:textId="70962DA9" w:rsidR="006A6AFB" w:rsidRPr="00EF33E9" w:rsidRDefault="006A6AFB" w:rsidP="0068207E">
            <w:pPr>
              <w:spacing w:after="0" w:line="276" w:lineRule="auto"/>
              <w:ind w:left="-160" w:firstLine="134"/>
              <w:jc w:val="right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4350" w:type="dxa"/>
            <w:gridSpan w:val="2"/>
            <w:noWrap/>
          </w:tcPr>
          <w:p w14:paraId="3E9A6597" w14:textId="2BA10052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color w:val="000000"/>
              </w:rPr>
              <w:t xml:space="preserve">Kolom G1 ; 30 m × 0,53 mm; 3 </w:t>
            </w:r>
            <w:r w:rsidRPr="00EF33E9">
              <w:rPr>
                <w:rFonts w:cstheme="minorHAnsi"/>
                <w:iCs/>
                <w:color w:val="000000"/>
              </w:rPr>
              <w:t>µm.</w:t>
            </w:r>
          </w:p>
        </w:tc>
        <w:tc>
          <w:tcPr>
            <w:tcW w:w="567" w:type="dxa"/>
            <w:gridSpan w:val="2"/>
            <w:noWrap/>
          </w:tcPr>
          <w:p w14:paraId="44381477" w14:textId="0238EBAE" w:rsidR="006A6AFB" w:rsidRPr="00EF33E9" w:rsidRDefault="006A6AFB" w:rsidP="0068207E">
            <w:pPr>
              <w:spacing w:after="0" w:line="276" w:lineRule="auto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25.</w:t>
            </w:r>
          </w:p>
        </w:tc>
        <w:tc>
          <w:tcPr>
            <w:tcW w:w="3543" w:type="dxa"/>
            <w:gridSpan w:val="2"/>
          </w:tcPr>
          <w:p w14:paraId="3676056E" w14:textId="150FC96B" w:rsidR="006A6AFB" w:rsidRPr="00EF33E9" w:rsidRDefault="006A6AFB" w:rsidP="006A6AFB">
            <w:pPr>
              <w:spacing w:after="0" w:line="276" w:lineRule="auto"/>
              <w:rPr>
                <w:rFonts w:cstheme="minorHAnsi"/>
                <w:i/>
                <w:iCs/>
                <w:lang w:eastAsia="id-ID"/>
              </w:rPr>
            </w:pPr>
            <w:r w:rsidRPr="00EF33E9">
              <w:rPr>
                <w:rFonts w:cstheme="minorHAnsi"/>
                <w:color w:val="000000"/>
              </w:rPr>
              <w:t>Tabung Reaksi</w:t>
            </w:r>
          </w:p>
        </w:tc>
        <w:tc>
          <w:tcPr>
            <w:tcW w:w="2189" w:type="dxa"/>
            <w:gridSpan w:val="2"/>
          </w:tcPr>
          <w:p w14:paraId="68BB0B86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724C8636" w14:textId="77777777" w:rsidTr="0068207E">
        <w:trPr>
          <w:gridBefore w:val="1"/>
          <w:wBefore w:w="97" w:type="dxa"/>
          <w:trHeight w:val="300"/>
        </w:trPr>
        <w:tc>
          <w:tcPr>
            <w:tcW w:w="567" w:type="dxa"/>
            <w:gridSpan w:val="2"/>
            <w:noWrap/>
          </w:tcPr>
          <w:p w14:paraId="21C308FA" w14:textId="7E4DF4E1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4350" w:type="dxa"/>
            <w:gridSpan w:val="2"/>
            <w:noWrap/>
          </w:tcPr>
          <w:p w14:paraId="523C1F2F" w14:textId="4C68EE9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Labu Erlenmeyer</w:t>
            </w:r>
          </w:p>
        </w:tc>
        <w:tc>
          <w:tcPr>
            <w:tcW w:w="567" w:type="dxa"/>
            <w:gridSpan w:val="2"/>
            <w:noWrap/>
          </w:tcPr>
          <w:p w14:paraId="67852909" w14:textId="52636786" w:rsidR="006A6AFB" w:rsidRPr="00EF33E9" w:rsidRDefault="006A6AFB" w:rsidP="0068207E">
            <w:pPr>
              <w:spacing w:after="0" w:line="276" w:lineRule="auto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26.</w:t>
            </w:r>
          </w:p>
        </w:tc>
        <w:tc>
          <w:tcPr>
            <w:tcW w:w="3543" w:type="dxa"/>
            <w:gridSpan w:val="2"/>
          </w:tcPr>
          <w:p w14:paraId="7A842BBD" w14:textId="19AEC552" w:rsidR="006A6AFB" w:rsidRPr="00EF33E9" w:rsidRDefault="006A6AFB" w:rsidP="006A6AFB">
            <w:pPr>
              <w:spacing w:after="0" w:line="276" w:lineRule="auto"/>
              <w:rPr>
                <w:rFonts w:cstheme="minorHAnsi"/>
                <w:i/>
                <w:iCs/>
                <w:lang w:eastAsia="id-ID"/>
              </w:rPr>
            </w:pPr>
            <w:r w:rsidRPr="00EF33E9">
              <w:rPr>
                <w:rFonts w:cstheme="minorHAnsi"/>
                <w:color w:val="000000"/>
              </w:rPr>
              <w:t>Timbangan Analitik</w:t>
            </w:r>
          </w:p>
        </w:tc>
        <w:tc>
          <w:tcPr>
            <w:tcW w:w="2189" w:type="dxa"/>
            <w:gridSpan w:val="2"/>
          </w:tcPr>
          <w:p w14:paraId="3B8ED9F6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5FE0CB60" w14:textId="77777777" w:rsidTr="0068207E">
        <w:trPr>
          <w:trHeight w:val="300"/>
        </w:trPr>
        <w:tc>
          <w:tcPr>
            <w:tcW w:w="664" w:type="dxa"/>
            <w:gridSpan w:val="3"/>
            <w:noWrap/>
          </w:tcPr>
          <w:p w14:paraId="34D2BC02" w14:textId="2BE03E93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4350" w:type="dxa"/>
            <w:gridSpan w:val="2"/>
            <w:noWrap/>
          </w:tcPr>
          <w:p w14:paraId="13835C17" w14:textId="461F8D3A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color w:val="000000"/>
              </w:rPr>
              <w:t>Labu Ukur</w:t>
            </w:r>
          </w:p>
        </w:tc>
        <w:tc>
          <w:tcPr>
            <w:tcW w:w="567" w:type="dxa"/>
            <w:gridSpan w:val="2"/>
            <w:noWrap/>
          </w:tcPr>
          <w:p w14:paraId="31709D26" w14:textId="495C08A1" w:rsidR="006A6AFB" w:rsidRPr="00EF33E9" w:rsidRDefault="006A6AFB" w:rsidP="0068207E">
            <w:pPr>
              <w:spacing w:after="0" w:line="276" w:lineRule="auto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27.</w:t>
            </w:r>
          </w:p>
        </w:tc>
        <w:tc>
          <w:tcPr>
            <w:tcW w:w="3543" w:type="dxa"/>
            <w:gridSpan w:val="2"/>
          </w:tcPr>
          <w:p w14:paraId="48497686" w14:textId="60D49E26" w:rsidR="006A6AFB" w:rsidRPr="00EF33E9" w:rsidRDefault="006A6AFB" w:rsidP="006A6AFB">
            <w:pPr>
              <w:spacing w:after="0" w:line="276" w:lineRule="auto"/>
              <w:rPr>
                <w:rFonts w:cstheme="minorHAnsi"/>
                <w:i/>
                <w:iCs/>
                <w:lang w:eastAsia="id-ID"/>
              </w:rPr>
            </w:pPr>
            <w:r w:rsidRPr="00EF33E9">
              <w:rPr>
                <w:rFonts w:cstheme="minorHAnsi"/>
                <w:i/>
                <w:iCs/>
                <w:color w:val="000000"/>
              </w:rPr>
              <w:t>Ultrasonic Bath</w:t>
            </w:r>
          </w:p>
        </w:tc>
        <w:tc>
          <w:tcPr>
            <w:tcW w:w="2189" w:type="dxa"/>
            <w:gridSpan w:val="2"/>
          </w:tcPr>
          <w:p w14:paraId="4554C39A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52448306" w14:textId="77777777" w:rsidTr="0068207E">
        <w:trPr>
          <w:trHeight w:val="300"/>
        </w:trPr>
        <w:tc>
          <w:tcPr>
            <w:tcW w:w="664" w:type="dxa"/>
            <w:gridSpan w:val="3"/>
            <w:noWrap/>
          </w:tcPr>
          <w:p w14:paraId="5FF846AC" w14:textId="77777777" w:rsidR="006A6AFB" w:rsidRDefault="006A6AFB" w:rsidP="006A6AFB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13.</w:t>
            </w:r>
          </w:p>
          <w:p w14:paraId="4432E20F" w14:textId="5FB8E90D" w:rsidR="008428E2" w:rsidRDefault="0068207E" w:rsidP="0068207E">
            <w:pPr>
              <w:spacing w:after="0" w:line="276" w:lineRule="auto"/>
              <w:ind w:hanging="26"/>
              <w:jc w:val="center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 xml:space="preserve">   </w:t>
            </w:r>
            <w:r w:rsidR="008428E2">
              <w:rPr>
                <w:rFonts w:cstheme="minorHAnsi"/>
                <w:lang w:eastAsia="id-ID"/>
              </w:rPr>
              <w:t>14</w:t>
            </w:r>
            <w:r>
              <w:rPr>
                <w:rFonts w:cstheme="minorHAnsi"/>
                <w:lang w:eastAsia="id-ID"/>
              </w:rPr>
              <w:t>.</w:t>
            </w:r>
          </w:p>
          <w:p w14:paraId="378071EE" w14:textId="77777777" w:rsidR="008428E2" w:rsidRDefault="008428E2" w:rsidP="006A6AFB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</w:p>
          <w:p w14:paraId="60389D9D" w14:textId="4C629836" w:rsidR="008428E2" w:rsidRPr="00EF33E9" w:rsidRDefault="008428E2" w:rsidP="006A6AFB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4350" w:type="dxa"/>
            <w:gridSpan w:val="2"/>
            <w:noWrap/>
          </w:tcPr>
          <w:p w14:paraId="17470C3F" w14:textId="77777777" w:rsidR="006A6AFB" w:rsidRDefault="006A6AFB" w:rsidP="006A6AFB">
            <w:pPr>
              <w:spacing w:after="0" w:line="276" w:lineRule="auto"/>
              <w:rPr>
                <w:rFonts w:cstheme="minorHAnsi"/>
                <w:i/>
                <w:iCs/>
                <w:color w:val="000000"/>
              </w:rPr>
            </w:pPr>
            <w:r w:rsidRPr="00EF33E9">
              <w:rPr>
                <w:rFonts w:cstheme="minorHAnsi"/>
                <w:i/>
                <w:iCs/>
                <w:color w:val="000000"/>
              </w:rPr>
              <w:t>Melting Point</w:t>
            </w:r>
          </w:p>
          <w:p w14:paraId="770389DE" w14:textId="3C8B507E" w:rsidR="008428E2" w:rsidRPr="00EF33E9" w:rsidRDefault="008428E2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color w:val="000000"/>
              </w:rPr>
              <w:t>Membran Filter 0,2 µm</w:t>
            </w:r>
          </w:p>
        </w:tc>
        <w:tc>
          <w:tcPr>
            <w:tcW w:w="567" w:type="dxa"/>
            <w:gridSpan w:val="2"/>
            <w:noWrap/>
          </w:tcPr>
          <w:p w14:paraId="2E023F51" w14:textId="77777777" w:rsidR="006A6AFB" w:rsidRDefault="006A6AFB" w:rsidP="0068207E">
            <w:pPr>
              <w:spacing w:after="0" w:line="276" w:lineRule="auto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28.</w:t>
            </w:r>
          </w:p>
          <w:p w14:paraId="5DCCF0D3" w14:textId="0CA2BED0" w:rsidR="008428E2" w:rsidRPr="00EF33E9" w:rsidRDefault="008428E2" w:rsidP="0068207E">
            <w:pPr>
              <w:spacing w:after="0" w:line="276" w:lineRule="auto"/>
              <w:ind w:left="-246" w:firstLine="246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29</w:t>
            </w:r>
          </w:p>
        </w:tc>
        <w:tc>
          <w:tcPr>
            <w:tcW w:w="3543" w:type="dxa"/>
            <w:gridSpan w:val="2"/>
          </w:tcPr>
          <w:p w14:paraId="68E8EF8D" w14:textId="77777777" w:rsidR="006A6AFB" w:rsidRDefault="006A6AFB" w:rsidP="006A6AFB">
            <w:pPr>
              <w:spacing w:after="0" w:line="276" w:lineRule="auto"/>
              <w:rPr>
                <w:rFonts w:cstheme="minorHAnsi"/>
                <w:i/>
                <w:iCs/>
                <w:color w:val="000000"/>
              </w:rPr>
            </w:pPr>
            <w:r w:rsidRPr="00EF33E9">
              <w:rPr>
                <w:rFonts w:cstheme="minorHAnsi"/>
                <w:i/>
                <w:iCs/>
                <w:color w:val="000000"/>
              </w:rPr>
              <w:t>Viskometer</w:t>
            </w:r>
          </w:p>
          <w:p w14:paraId="70362A43" w14:textId="77777777" w:rsidR="008428E2" w:rsidRPr="00EF33E9" w:rsidRDefault="008428E2" w:rsidP="008428E2">
            <w:pPr>
              <w:spacing w:after="0" w:line="276" w:lineRule="auto"/>
              <w:rPr>
                <w:rFonts w:cstheme="minorHAnsi"/>
                <w:i/>
                <w:iCs/>
                <w:color w:val="000000"/>
              </w:rPr>
            </w:pPr>
            <w:r w:rsidRPr="00EF33E9">
              <w:rPr>
                <w:rFonts w:cstheme="minorHAnsi"/>
                <w:i/>
                <w:iCs/>
                <w:color w:val="000000"/>
              </w:rPr>
              <w:t>Waterbath</w:t>
            </w:r>
          </w:p>
          <w:p w14:paraId="1A3FAD24" w14:textId="57C3FCF5" w:rsidR="008428E2" w:rsidRPr="00EF33E9" w:rsidRDefault="008428E2" w:rsidP="006A6AFB">
            <w:pPr>
              <w:spacing w:after="0" w:line="276" w:lineRule="auto"/>
              <w:rPr>
                <w:rFonts w:cstheme="minorHAnsi"/>
                <w:i/>
                <w:iCs/>
                <w:lang w:eastAsia="id-ID"/>
              </w:rPr>
            </w:pPr>
          </w:p>
        </w:tc>
        <w:tc>
          <w:tcPr>
            <w:tcW w:w="2189" w:type="dxa"/>
            <w:gridSpan w:val="2"/>
          </w:tcPr>
          <w:p w14:paraId="17E1F36E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</w:tbl>
    <w:p w14:paraId="5B6D25CD" w14:textId="77777777" w:rsidR="00EF33E9" w:rsidRPr="00EF33E9" w:rsidRDefault="00EF33E9" w:rsidP="008428E2">
      <w:pPr>
        <w:spacing w:after="0" w:line="276" w:lineRule="auto"/>
        <w:jc w:val="center"/>
        <w:rPr>
          <w:rFonts w:cstheme="minorHAnsi"/>
          <w:lang w:eastAsia="id-ID"/>
        </w:rPr>
        <w:sectPr w:rsidR="00EF33E9" w:rsidRPr="00EF33E9" w:rsidSect="009B1F4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34" w:right="1134" w:bottom="1134" w:left="1134" w:header="426" w:footer="0" w:gutter="0"/>
          <w:cols w:space="708"/>
          <w:docGrid w:linePitch="360"/>
        </w:sectPr>
      </w:pPr>
    </w:p>
    <w:bookmarkEnd w:id="1"/>
    <w:p w14:paraId="0BA12ADC" w14:textId="77777777" w:rsidR="006A6AFB" w:rsidRPr="00EF33E9" w:rsidRDefault="006A6AFB" w:rsidP="00EF33E9">
      <w:pPr>
        <w:spacing w:after="0" w:line="276" w:lineRule="auto"/>
        <w:ind w:right="-188"/>
        <w:rPr>
          <w:rFonts w:cstheme="minorHAnsi"/>
          <w:iCs/>
          <w:sz w:val="6"/>
          <w:szCs w:val="6"/>
        </w:rPr>
      </w:pPr>
    </w:p>
    <w:p w14:paraId="2E227A5A" w14:textId="6FA0EC96" w:rsidR="0092282F" w:rsidRPr="00EF33E9" w:rsidRDefault="0092282F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i/>
        </w:rPr>
      </w:pPr>
      <w:r w:rsidRPr="00EF33E9">
        <w:rPr>
          <w:rFonts w:cstheme="minorHAnsi"/>
          <w:lang w:val="en-ID"/>
        </w:rPr>
        <w:t>Bahan</w:t>
      </w:r>
    </w:p>
    <w:tbl>
      <w:tblPr>
        <w:tblW w:w="15941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425"/>
        <w:gridCol w:w="4395"/>
        <w:gridCol w:w="567"/>
        <w:gridCol w:w="4709"/>
        <w:gridCol w:w="5845"/>
      </w:tblGrid>
      <w:tr w:rsidR="00575D7A" w:rsidRPr="00EF33E9" w14:paraId="4270D055" w14:textId="77777777" w:rsidTr="006042F1">
        <w:trPr>
          <w:trHeight w:val="315"/>
        </w:trPr>
        <w:tc>
          <w:tcPr>
            <w:tcW w:w="425" w:type="dxa"/>
            <w:noWrap/>
            <w:hideMark/>
          </w:tcPr>
          <w:p w14:paraId="099D8EF6" w14:textId="3875730D" w:rsidR="00575D7A" w:rsidRPr="00EF33E9" w:rsidRDefault="00575D7A" w:rsidP="00575D7A">
            <w:pPr>
              <w:spacing w:after="0" w:line="276" w:lineRule="auto"/>
              <w:jc w:val="right"/>
              <w:rPr>
                <w:rFonts w:cstheme="minorHAnsi"/>
              </w:rPr>
            </w:pPr>
            <w:bookmarkStart w:id="5" w:name="_Hlk183697431"/>
            <w:r w:rsidRPr="00EF33E9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4395" w:type="dxa"/>
            <w:noWrap/>
          </w:tcPr>
          <w:p w14:paraId="7C821D2C" w14:textId="02023907" w:rsidR="00575D7A" w:rsidRPr="00EF33E9" w:rsidRDefault="00575D7A" w:rsidP="00575D7A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Air Murni</w:t>
            </w:r>
          </w:p>
        </w:tc>
        <w:tc>
          <w:tcPr>
            <w:tcW w:w="567" w:type="dxa"/>
            <w:noWrap/>
            <w:hideMark/>
          </w:tcPr>
          <w:p w14:paraId="26A62ED3" w14:textId="1CF2EC9E" w:rsidR="00575D7A" w:rsidRPr="00EF33E9" w:rsidRDefault="00575D7A" w:rsidP="00EF33E9">
            <w:pPr>
              <w:spacing w:after="0" w:line="276" w:lineRule="auto"/>
              <w:ind w:left="-255" w:right="28" w:firstLine="142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4709" w:type="dxa"/>
          </w:tcPr>
          <w:p w14:paraId="505F28A5" w14:textId="62F4D957" w:rsidR="00575D7A" w:rsidRPr="00EF33E9" w:rsidRDefault="00575D7A" w:rsidP="00575D7A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Isopropyl Iodide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DA73388" w14:textId="77777777" w:rsidR="00575D7A" w:rsidRPr="00EF33E9" w:rsidRDefault="00575D7A" w:rsidP="00575D7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575D7A" w:rsidRPr="00EF33E9" w14:paraId="17A030D3" w14:textId="77777777" w:rsidTr="006042F1">
        <w:trPr>
          <w:trHeight w:val="300"/>
        </w:trPr>
        <w:tc>
          <w:tcPr>
            <w:tcW w:w="425" w:type="dxa"/>
            <w:noWrap/>
            <w:hideMark/>
          </w:tcPr>
          <w:p w14:paraId="7CF52451" w14:textId="77258149" w:rsidR="00575D7A" w:rsidRPr="00EF33E9" w:rsidRDefault="00575D7A" w:rsidP="00575D7A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4395" w:type="dxa"/>
            <w:noWrap/>
          </w:tcPr>
          <w:p w14:paraId="637F36A7" w14:textId="35803399" w:rsidR="00575D7A" w:rsidRPr="00EF33E9" w:rsidRDefault="00575D7A" w:rsidP="00575D7A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Adipic Acod</w:t>
            </w:r>
          </w:p>
        </w:tc>
        <w:tc>
          <w:tcPr>
            <w:tcW w:w="567" w:type="dxa"/>
            <w:noWrap/>
          </w:tcPr>
          <w:p w14:paraId="22608EFE" w14:textId="0976572F" w:rsidR="00575D7A" w:rsidRPr="00EF33E9" w:rsidRDefault="00575D7A" w:rsidP="00575D7A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4709" w:type="dxa"/>
          </w:tcPr>
          <w:p w14:paraId="6D5A7672" w14:textId="2DA705AB" w:rsidR="00575D7A" w:rsidRPr="00EF33E9" w:rsidRDefault="00575D7A" w:rsidP="00575D7A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Kloroform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27EDAE4" w14:textId="77777777" w:rsidR="00575D7A" w:rsidRPr="00EF33E9" w:rsidRDefault="00575D7A" w:rsidP="00575D7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575D7A" w:rsidRPr="00EF33E9" w14:paraId="54B41319" w14:textId="77777777" w:rsidTr="006042F1">
        <w:trPr>
          <w:trHeight w:val="300"/>
        </w:trPr>
        <w:tc>
          <w:tcPr>
            <w:tcW w:w="425" w:type="dxa"/>
            <w:noWrap/>
            <w:hideMark/>
          </w:tcPr>
          <w:p w14:paraId="777DD9E1" w14:textId="7B526D93" w:rsidR="00575D7A" w:rsidRPr="00EF33E9" w:rsidRDefault="00575D7A" w:rsidP="00575D7A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4395" w:type="dxa"/>
            <w:noWrap/>
          </w:tcPr>
          <w:p w14:paraId="321C74AA" w14:textId="7B76B115" w:rsidR="00575D7A" w:rsidRPr="00EF33E9" w:rsidRDefault="00575D7A" w:rsidP="00575D7A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Asam Sulfat</w:t>
            </w:r>
          </w:p>
        </w:tc>
        <w:tc>
          <w:tcPr>
            <w:tcW w:w="567" w:type="dxa"/>
            <w:noWrap/>
          </w:tcPr>
          <w:p w14:paraId="08B47534" w14:textId="12402393" w:rsidR="00575D7A" w:rsidRPr="00EF33E9" w:rsidRDefault="00575D7A" w:rsidP="00575D7A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4709" w:type="dxa"/>
          </w:tcPr>
          <w:p w14:paraId="0E00FE65" w14:textId="0BE4FFDC" w:rsidR="00575D7A" w:rsidRPr="00EF33E9" w:rsidRDefault="00575D7A" w:rsidP="00575D7A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Methyl Iodide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72C2C80" w14:textId="77777777" w:rsidR="00575D7A" w:rsidRPr="00EF33E9" w:rsidRDefault="00575D7A" w:rsidP="00575D7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575D7A" w:rsidRPr="00EF33E9" w14:paraId="53A45AB5" w14:textId="77777777" w:rsidTr="006042F1">
        <w:trPr>
          <w:trHeight w:val="300"/>
        </w:trPr>
        <w:tc>
          <w:tcPr>
            <w:tcW w:w="425" w:type="dxa"/>
            <w:noWrap/>
          </w:tcPr>
          <w:p w14:paraId="438009CD" w14:textId="2B5D28F4" w:rsidR="00575D7A" w:rsidRPr="00EF33E9" w:rsidRDefault="00575D7A" w:rsidP="00575D7A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4395" w:type="dxa"/>
            <w:noWrap/>
          </w:tcPr>
          <w:p w14:paraId="2204CB7A" w14:textId="76493CFB" w:rsidR="00575D7A" w:rsidRPr="00EF33E9" w:rsidRDefault="00575D7A" w:rsidP="00575D7A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Etanol</w:t>
            </w:r>
          </w:p>
        </w:tc>
        <w:tc>
          <w:tcPr>
            <w:tcW w:w="567" w:type="dxa"/>
            <w:noWrap/>
          </w:tcPr>
          <w:p w14:paraId="2CFEBE2B" w14:textId="3EAC8D3E" w:rsidR="00575D7A" w:rsidRPr="00EF33E9" w:rsidRDefault="0068207E" w:rsidP="0068207E">
            <w:pPr>
              <w:spacing w:after="0" w:line="276" w:lineRule="auto"/>
              <w:ind w:right="-114"/>
              <w:jc w:val="center"/>
              <w:rPr>
                <w:rFonts w:cstheme="minorHAnsi"/>
              </w:rPr>
            </w:pPr>
            <w:r>
              <w:rPr>
                <w:rFonts w:cstheme="minorHAnsi"/>
                <w:lang w:eastAsia="id-ID"/>
              </w:rPr>
              <w:t xml:space="preserve">  </w:t>
            </w:r>
            <w:r w:rsidR="00575D7A" w:rsidRPr="00EF33E9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4709" w:type="dxa"/>
          </w:tcPr>
          <w:p w14:paraId="43D24FF6" w14:textId="40AC61AC" w:rsidR="00575D7A" w:rsidRPr="00EF33E9" w:rsidRDefault="00575D7A" w:rsidP="00575D7A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n-Octane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7652701F" w14:textId="77777777" w:rsidR="00575D7A" w:rsidRPr="00EF33E9" w:rsidRDefault="00575D7A" w:rsidP="00575D7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575D7A" w:rsidRPr="00EF33E9" w14:paraId="766AA1C4" w14:textId="77777777" w:rsidTr="006042F1">
        <w:trPr>
          <w:trHeight w:val="300"/>
        </w:trPr>
        <w:tc>
          <w:tcPr>
            <w:tcW w:w="425" w:type="dxa"/>
            <w:noWrap/>
          </w:tcPr>
          <w:p w14:paraId="56D29539" w14:textId="7A226562" w:rsidR="00575D7A" w:rsidRPr="00EF33E9" w:rsidRDefault="00575D7A" w:rsidP="00575D7A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4395" w:type="dxa"/>
            <w:noWrap/>
          </w:tcPr>
          <w:p w14:paraId="67B383AC" w14:textId="33D275B6" w:rsidR="00575D7A" w:rsidRPr="00EF33E9" w:rsidRDefault="00575D7A" w:rsidP="00575D7A">
            <w:pPr>
              <w:spacing w:after="0" w:line="276" w:lineRule="auto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Eter</w:t>
            </w:r>
          </w:p>
        </w:tc>
        <w:tc>
          <w:tcPr>
            <w:tcW w:w="567" w:type="dxa"/>
            <w:noWrap/>
          </w:tcPr>
          <w:p w14:paraId="6CCF40C3" w14:textId="10AEB1A9" w:rsidR="00575D7A" w:rsidRPr="00EF33E9" w:rsidRDefault="00A33347" w:rsidP="00A33347">
            <w:pPr>
              <w:spacing w:after="0" w:line="276" w:lineRule="auto"/>
              <w:ind w:right="-114"/>
              <w:jc w:val="center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 xml:space="preserve">   </w:t>
            </w:r>
            <w:r w:rsidR="00575D7A" w:rsidRPr="00EF33E9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4709" w:type="dxa"/>
          </w:tcPr>
          <w:p w14:paraId="65F46C87" w14:textId="7CD6D605" w:rsidR="009B1F44" w:rsidRPr="00EF33E9" w:rsidRDefault="00575D7A" w:rsidP="00575D7A">
            <w:pPr>
              <w:spacing w:after="0" w:line="276" w:lineRule="auto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O-Xylene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CF46243" w14:textId="77777777" w:rsidR="00575D7A" w:rsidRPr="00EF33E9" w:rsidRDefault="00575D7A" w:rsidP="00575D7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575D7A" w:rsidRPr="00EF33E9" w14:paraId="4CC91F50" w14:textId="77777777" w:rsidTr="006042F1">
        <w:trPr>
          <w:trHeight w:val="300"/>
        </w:trPr>
        <w:tc>
          <w:tcPr>
            <w:tcW w:w="425" w:type="dxa"/>
            <w:noWrap/>
          </w:tcPr>
          <w:p w14:paraId="72E4B13A" w14:textId="318D95A0" w:rsidR="00575D7A" w:rsidRPr="00EF33E9" w:rsidRDefault="00575D7A" w:rsidP="00575D7A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4395" w:type="dxa"/>
            <w:noWrap/>
          </w:tcPr>
          <w:p w14:paraId="4A70022B" w14:textId="47A4B832" w:rsidR="00575D7A" w:rsidRPr="00EF33E9" w:rsidRDefault="00575D7A" w:rsidP="00575D7A">
            <w:pPr>
              <w:spacing w:after="0" w:line="276" w:lineRule="auto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Hydriodic Acid</w:t>
            </w:r>
          </w:p>
        </w:tc>
        <w:tc>
          <w:tcPr>
            <w:tcW w:w="567" w:type="dxa"/>
            <w:noWrap/>
          </w:tcPr>
          <w:p w14:paraId="46100E74" w14:textId="5356E05C" w:rsidR="00575D7A" w:rsidRPr="00EF33E9" w:rsidRDefault="00575D7A" w:rsidP="00575D7A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4709" w:type="dxa"/>
          </w:tcPr>
          <w:p w14:paraId="71074204" w14:textId="053EBFF5" w:rsidR="00575D7A" w:rsidRPr="00EF33E9" w:rsidRDefault="00575D7A" w:rsidP="00575D7A">
            <w:pPr>
              <w:spacing w:after="0" w:line="276" w:lineRule="auto"/>
              <w:rPr>
                <w:rFonts w:cstheme="minorHAnsi"/>
                <w:lang w:eastAsia="id-ID"/>
              </w:rPr>
            </w:pPr>
          </w:p>
        </w:tc>
        <w:tc>
          <w:tcPr>
            <w:tcW w:w="5845" w:type="dxa"/>
            <w:tcBorders>
              <w:left w:val="nil"/>
            </w:tcBorders>
            <w:noWrap/>
          </w:tcPr>
          <w:p w14:paraId="3E7C9767" w14:textId="77777777" w:rsidR="00575D7A" w:rsidRPr="00EF33E9" w:rsidRDefault="00575D7A" w:rsidP="00575D7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bookmarkEnd w:id="0"/>
      <w:bookmarkEnd w:id="5"/>
    </w:tbl>
    <w:p w14:paraId="5F13CF99" w14:textId="77777777" w:rsidR="002F5AD3" w:rsidRPr="00EF33E9" w:rsidRDefault="002F5AD3" w:rsidP="00BF781D">
      <w:pPr>
        <w:spacing w:after="0" w:line="276" w:lineRule="auto"/>
        <w:ind w:right="-188"/>
        <w:jc w:val="both"/>
        <w:rPr>
          <w:rFonts w:cstheme="minorHAnsi"/>
          <w:b/>
          <w:bCs/>
          <w:i/>
          <w:sz w:val="10"/>
          <w:szCs w:val="10"/>
          <w:lang w:val="en-US"/>
        </w:rPr>
      </w:pPr>
    </w:p>
    <w:p w14:paraId="4E0F90B4" w14:textId="7429B522" w:rsidR="001119CA" w:rsidRPr="00EF33E9" w:rsidRDefault="0063047F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bCs/>
          <w:i/>
          <w:lang w:val="en-US"/>
        </w:rPr>
      </w:pPr>
      <w:proofErr w:type="spellStart"/>
      <w:r w:rsidRPr="00EF33E9">
        <w:rPr>
          <w:rFonts w:cstheme="minorHAnsi"/>
          <w:b/>
          <w:bCs/>
          <w:lang w:val="en-US"/>
        </w:rPr>
        <w:t>Instruksi</w:t>
      </w:r>
      <w:proofErr w:type="spellEnd"/>
      <w:r w:rsidRPr="00EF33E9">
        <w:rPr>
          <w:rFonts w:cstheme="minorHAnsi"/>
          <w:b/>
          <w:bCs/>
          <w:lang w:val="en-US"/>
        </w:rPr>
        <w:t xml:space="preserve"> </w:t>
      </w:r>
      <w:proofErr w:type="spellStart"/>
      <w:r w:rsidRPr="00EF33E9">
        <w:rPr>
          <w:rFonts w:cstheme="minorHAnsi"/>
          <w:b/>
          <w:bCs/>
          <w:lang w:val="en-US"/>
        </w:rPr>
        <w:t>Kerja</w:t>
      </w:r>
      <w:proofErr w:type="spellEnd"/>
    </w:p>
    <w:p w14:paraId="67C72500" w14:textId="0E04AFB7" w:rsidR="00647300" w:rsidRPr="00EF33E9" w:rsidRDefault="0064730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EF33E9">
        <w:rPr>
          <w:rFonts w:cstheme="minorHAnsi"/>
        </w:rPr>
        <w:t>Pemerian</w:t>
      </w:r>
    </w:p>
    <w:p w14:paraId="5DE36D61" w14:textId="4B3A35F4" w:rsidR="00647300" w:rsidRPr="00EF33E9" w:rsidRDefault="00647300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Syarat </w:t>
      </w:r>
      <w:r w:rsidR="005877A4" w:rsidRPr="00EF33E9">
        <w:rPr>
          <w:rFonts w:cstheme="minorHAnsi"/>
        </w:rPr>
        <w:t>:</w:t>
      </w:r>
    </w:p>
    <w:p w14:paraId="78E81028" w14:textId="430519FB" w:rsidR="00954534" w:rsidRPr="00EF33E9" w:rsidRDefault="0084403B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bookmarkStart w:id="6" w:name="_Hlk34805820"/>
      <w:bookmarkStart w:id="7" w:name="_Hlk47341455"/>
      <w:r w:rsidRPr="00EF33E9">
        <w:rPr>
          <w:rFonts w:cstheme="minorHAnsi"/>
        </w:rPr>
        <w:t xml:space="preserve">Sesuai dengan Spesifikasi </w:t>
      </w:r>
      <w:r w:rsidR="00EC57D4" w:rsidRPr="00EF33E9">
        <w:rPr>
          <w:rFonts w:cstheme="minorHAnsi"/>
        </w:rPr>
        <w:t xml:space="preserve">Bahan Baku </w:t>
      </w:r>
      <w:r w:rsidR="00936EA1" w:rsidRPr="00EF33E9">
        <w:rPr>
          <w:rFonts w:cstheme="minorHAnsi"/>
        </w:rPr>
        <w:t>Bahan Baku Methocel K100M</w:t>
      </w:r>
      <w:r w:rsidR="004E07D2">
        <w:rPr>
          <w:rFonts w:cstheme="minorHAnsi"/>
        </w:rPr>
        <w:t xml:space="preserve"> (S-QC-01-345)</w:t>
      </w:r>
    </w:p>
    <w:bookmarkEnd w:id="6"/>
    <w:bookmarkEnd w:id="7"/>
    <w:p w14:paraId="08AD76C3" w14:textId="77777777" w:rsidR="00800C38" w:rsidRPr="00EF33E9" w:rsidRDefault="00647300" w:rsidP="00800C38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EF33E9">
        <w:rPr>
          <w:rFonts w:cstheme="minorHAnsi"/>
        </w:rPr>
        <w:t>Cara Kerja</w:t>
      </w:r>
      <w:r w:rsidR="005877A4" w:rsidRPr="00EF33E9">
        <w:rPr>
          <w:rFonts w:cstheme="minorHAnsi"/>
        </w:rPr>
        <w:t xml:space="preserve"> :</w:t>
      </w:r>
    </w:p>
    <w:p w14:paraId="259B0D33" w14:textId="481C81D4" w:rsidR="005B0C86" w:rsidRPr="00EF33E9" w:rsidRDefault="00647300" w:rsidP="00800C38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EF33E9">
        <w:rPr>
          <w:rFonts w:cstheme="minorHAnsi"/>
        </w:rPr>
        <w:t>Amati secara visual (Organolepti</w:t>
      </w:r>
      <w:r w:rsidR="007A1E64" w:rsidRPr="00EF33E9">
        <w:rPr>
          <w:rFonts w:cstheme="minorHAnsi"/>
        </w:rPr>
        <w:t>k</w:t>
      </w:r>
      <w:r w:rsidRPr="00EF33E9">
        <w:rPr>
          <w:rFonts w:cstheme="minorHAnsi"/>
        </w:rPr>
        <w:t>)</w:t>
      </w:r>
      <w:r w:rsidR="00D96F49" w:rsidRPr="00EF33E9">
        <w:rPr>
          <w:rFonts w:cstheme="minorHAnsi"/>
          <w:lang w:val="en-US"/>
        </w:rPr>
        <w:t>.</w:t>
      </w:r>
    </w:p>
    <w:p w14:paraId="5ED4F5C5" w14:textId="77777777" w:rsidR="005877A4" w:rsidRPr="00EF33E9" w:rsidRDefault="005877A4" w:rsidP="00800C38">
      <w:pPr>
        <w:tabs>
          <w:tab w:val="left" w:pos="2290"/>
        </w:tabs>
        <w:spacing w:after="0" w:line="276" w:lineRule="auto"/>
        <w:ind w:right="-188"/>
        <w:jc w:val="both"/>
        <w:rPr>
          <w:rFonts w:cstheme="minorHAnsi"/>
          <w:sz w:val="6"/>
          <w:szCs w:val="6"/>
          <w:lang w:val="en-US"/>
        </w:rPr>
      </w:pPr>
    </w:p>
    <w:p w14:paraId="6C6F8FFC" w14:textId="2FC033A8" w:rsidR="004D40C8" w:rsidRPr="00EF33E9" w:rsidRDefault="004D40C8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Kelarutan</w:t>
      </w:r>
    </w:p>
    <w:p w14:paraId="0F9519D5" w14:textId="77777777" w:rsidR="004D40C8" w:rsidRPr="00EF33E9" w:rsidRDefault="004D40C8" w:rsidP="004D40C8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Syarat :</w:t>
      </w:r>
    </w:p>
    <w:p w14:paraId="598DA9BA" w14:textId="1F96A941" w:rsidR="004D40C8" w:rsidRPr="00EF33E9" w:rsidRDefault="004D40C8" w:rsidP="004D40C8">
      <w:pPr>
        <w:pStyle w:val="ListParagraph"/>
        <w:spacing w:after="0" w:line="276" w:lineRule="auto"/>
        <w:ind w:left="1418" w:right="-188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</w:rPr>
        <w:t xml:space="preserve">Sesuai dengan Spesifikasi Bahan Baku </w:t>
      </w:r>
      <w:r w:rsidR="00936EA1" w:rsidRPr="00EF33E9">
        <w:rPr>
          <w:rFonts w:cstheme="minorHAnsi"/>
        </w:rPr>
        <w:t>Bahan Baku Methocel K100M</w:t>
      </w:r>
      <w:r w:rsidR="004E07D2">
        <w:rPr>
          <w:rFonts w:cstheme="minorHAnsi"/>
        </w:rPr>
        <w:t xml:space="preserve"> (S-QC-01-345)</w:t>
      </w:r>
    </w:p>
    <w:p w14:paraId="30D395A0" w14:textId="64BEE41D" w:rsidR="004D40C8" w:rsidRPr="00EF33E9" w:rsidRDefault="004D40C8" w:rsidP="004D40C8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Cara Kerja :</w:t>
      </w:r>
    </w:p>
    <w:p w14:paraId="2229607B" w14:textId="73B31831" w:rsidR="004D40C8" w:rsidRPr="00EF33E9" w:rsidRDefault="004D40C8" w:rsidP="00511D35">
      <w:pPr>
        <w:pStyle w:val="ListParagraph"/>
        <w:numPr>
          <w:ilvl w:val="0"/>
          <w:numId w:val="6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Kelarutan dalam Air</w:t>
      </w:r>
    </w:p>
    <w:p w14:paraId="2031A700" w14:textId="30B3C08B" w:rsidR="004613F4" w:rsidRPr="00EF33E9" w:rsidRDefault="004613F4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bookmarkStart w:id="8" w:name="_Hlk197578792"/>
      <w:r w:rsidRPr="00EF33E9">
        <w:rPr>
          <w:rFonts w:cstheme="minorHAnsi"/>
          <w:iCs/>
          <w:color w:val="000000" w:themeColor="text1"/>
        </w:rPr>
        <w:t xml:space="preserve">Larutkan </w:t>
      </w:r>
      <w:r w:rsidR="00C456D6" w:rsidRPr="00EF33E9">
        <w:rPr>
          <w:rFonts w:cstheme="minorHAnsi"/>
          <w:iCs/>
          <w:color w:val="000000" w:themeColor="text1"/>
        </w:rPr>
        <w:t>1 g</w:t>
      </w:r>
      <w:r w:rsidRPr="00EF33E9">
        <w:rPr>
          <w:rFonts w:cstheme="minorHAnsi"/>
          <w:iCs/>
          <w:color w:val="000000" w:themeColor="text1"/>
        </w:rPr>
        <w:t xml:space="preserve"> zat uji dengan </w:t>
      </w:r>
      <w:r w:rsidR="00C456D6" w:rsidRPr="00EF33E9">
        <w:rPr>
          <w:rFonts w:cstheme="minorHAnsi"/>
          <w:iCs/>
          <w:color w:val="000000" w:themeColor="text1"/>
        </w:rPr>
        <w:t>3</w:t>
      </w:r>
      <w:r w:rsidRPr="00EF33E9">
        <w:rPr>
          <w:rFonts w:cstheme="minorHAnsi"/>
          <w:iCs/>
          <w:color w:val="000000" w:themeColor="text1"/>
        </w:rPr>
        <w:t>0 - 100 ml Air Murni dalam gelas kimia 100 ml.</w:t>
      </w:r>
    </w:p>
    <w:p w14:paraId="4C335B5E" w14:textId="554293F8" w:rsidR="004613F4" w:rsidRPr="00EF33E9" w:rsidRDefault="004613F4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Amati pemerian larutan.</w:t>
      </w:r>
    </w:p>
    <w:p w14:paraId="26567DF8" w14:textId="77777777" w:rsidR="005214F1" w:rsidRPr="00EF33E9" w:rsidRDefault="005214F1" w:rsidP="005214F1">
      <w:pPr>
        <w:pStyle w:val="ListParagraph"/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bookmarkEnd w:id="8"/>
    <w:p w14:paraId="68A4629A" w14:textId="3ACDD59B" w:rsidR="00EC56CA" w:rsidRPr="00EF33E9" w:rsidRDefault="00EC56CA" w:rsidP="00511D35">
      <w:pPr>
        <w:pStyle w:val="ListParagraph"/>
        <w:numPr>
          <w:ilvl w:val="0"/>
          <w:numId w:val="6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Kelarutan dalam Etanol</w:t>
      </w:r>
    </w:p>
    <w:p w14:paraId="5F0C7D61" w14:textId="315180B7" w:rsidR="004613F4" w:rsidRPr="00EF33E9" w:rsidRDefault="004613F4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 xml:space="preserve">Larutkan </w:t>
      </w:r>
      <w:r w:rsidR="00C63034" w:rsidRPr="00EF33E9">
        <w:rPr>
          <w:rFonts w:cstheme="minorHAnsi"/>
          <w:iCs/>
          <w:color w:val="000000" w:themeColor="text1"/>
        </w:rPr>
        <w:t>10</w:t>
      </w:r>
      <w:r w:rsidRPr="00EF33E9">
        <w:rPr>
          <w:rFonts w:cstheme="minorHAnsi"/>
          <w:iCs/>
          <w:color w:val="000000" w:themeColor="text1"/>
        </w:rPr>
        <w:t xml:space="preserve"> </w:t>
      </w:r>
      <w:r w:rsidR="00C63034" w:rsidRPr="00EF33E9">
        <w:rPr>
          <w:rFonts w:cstheme="minorHAnsi"/>
          <w:iCs/>
          <w:color w:val="000000" w:themeColor="text1"/>
        </w:rPr>
        <w:t>m</w:t>
      </w:r>
      <w:r w:rsidRPr="00EF33E9">
        <w:rPr>
          <w:rFonts w:cstheme="minorHAnsi"/>
          <w:iCs/>
          <w:color w:val="000000" w:themeColor="text1"/>
        </w:rPr>
        <w:t xml:space="preserve">g zat uji dengan 100 ml </w:t>
      </w:r>
      <w:proofErr w:type="spellStart"/>
      <w:r w:rsidRPr="00EF33E9">
        <w:rPr>
          <w:rFonts w:cstheme="minorHAnsi"/>
          <w:lang w:val="en-ID"/>
        </w:rPr>
        <w:t>Etanol</w:t>
      </w:r>
      <w:proofErr w:type="spellEnd"/>
      <w:r w:rsidRPr="00EF33E9">
        <w:rPr>
          <w:rFonts w:cstheme="minorHAnsi"/>
          <w:lang w:val="en-ID"/>
        </w:rPr>
        <w:t xml:space="preserve"> P </w:t>
      </w:r>
      <w:r w:rsidRPr="00EF33E9">
        <w:rPr>
          <w:rFonts w:cstheme="minorHAnsi"/>
          <w:iCs/>
          <w:color w:val="000000" w:themeColor="text1"/>
        </w:rPr>
        <w:t>dalam gelas kimia 100 ml.</w:t>
      </w:r>
    </w:p>
    <w:p w14:paraId="0302FD27" w14:textId="3067DEEF" w:rsidR="004613F4" w:rsidRPr="00EF33E9" w:rsidRDefault="004613F4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Amati pemerian larutan.</w:t>
      </w:r>
    </w:p>
    <w:p w14:paraId="4CABA365" w14:textId="77777777" w:rsidR="005214F1" w:rsidRPr="00EF33E9" w:rsidRDefault="005214F1" w:rsidP="005214F1">
      <w:pPr>
        <w:pStyle w:val="ListParagraph"/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p w14:paraId="5B31B072" w14:textId="5D4553A2" w:rsidR="00EC56CA" w:rsidRPr="00EF33E9" w:rsidRDefault="00EC56CA" w:rsidP="00511D35">
      <w:pPr>
        <w:pStyle w:val="ListParagraph"/>
        <w:numPr>
          <w:ilvl w:val="0"/>
          <w:numId w:val="6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 xml:space="preserve">Kelarutan dalam </w:t>
      </w:r>
      <w:r w:rsidR="00C456D6" w:rsidRPr="00EF33E9">
        <w:rPr>
          <w:rFonts w:cstheme="minorHAnsi"/>
          <w:iCs/>
          <w:color w:val="000000" w:themeColor="text1"/>
        </w:rPr>
        <w:t>Eter</w:t>
      </w:r>
    </w:p>
    <w:p w14:paraId="47B66027" w14:textId="5D75383E" w:rsidR="004613F4" w:rsidRPr="00EF33E9" w:rsidRDefault="004613F4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 xml:space="preserve">Larutkan </w:t>
      </w:r>
      <w:r w:rsidR="00C63034" w:rsidRPr="00EF33E9">
        <w:rPr>
          <w:rFonts w:cstheme="minorHAnsi"/>
          <w:iCs/>
          <w:color w:val="000000" w:themeColor="text1"/>
        </w:rPr>
        <w:t xml:space="preserve">10 mg zat uji dengan 100 ml </w:t>
      </w:r>
      <w:r w:rsidR="00C63034" w:rsidRPr="00EF33E9">
        <w:rPr>
          <w:rFonts w:cstheme="minorHAnsi"/>
          <w:lang w:val="en-ID"/>
        </w:rPr>
        <w:t>Eter</w:t>
      </w:r>
      <w:r w:rsidRPr="00EF33E9">
        <w:rPr>
          <w:rFonts w:cstheme="minorHAnsi"/>
          <w:lang w:val="en-ID"/>
        </w:rPr>
        <w:t xml:space="preserve"> P </w:t>
      </w:r>
      <w:r w:rsidRPr="00EF33E9">
        <w:rPr>
          <w:rFonts w:cstheme="minorHAnsi"/>
          <w:iCs/>
          <w:color w:val="000000" w:themeColor="text1"/>
        </w:rPr>
        <w:t>dalam gelas kimia 100 ml.</w:t>
      </w:r>
    </w:p>
    <w:p w14:paraId="7D722471" w14:textId="3D1407C8" w:rsidR="004613F4" w:rsidRPr="00EF33E9" w:rsidRDefault="004613F4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Amati pemerian larutan.</w:t>
      </w:r>
    </w:p>
    <w:p w14:paraId="035F29A1" w14:textId="77777777" w:rsidR="005214F1" w:rsidRPr="00EF33E9" w:rsidRDefault="005214F1" w:rsidP="005214F1">
      <w:pPr>
        <w:pStyle w:val="ListParagraph"/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p w14:paraId="020BDE34" w14:textId="6674C7C2" w:rsidR="00EC56CA" w:rsidRPr="00EF33E9" w:rsidRDefault="00EC56CA" w:rsidP="00511D35">
      <w:pPr>
        <w:pStyle w:val="ListParagraph"/>
        <w:numPr>
          <w:ilvl w:val="0"/>
          <w:numId w:val="6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 xml:space="preserve">Kelarutan dalam </w:t>
      </w:r>
      <w:r w:rsidR="00C456D6" w:rsidRPr="00EF33E9">
        <w:rPr>
          <w:rFonts w:cstheme="minorHAnsi"/>
          <w:iCs/>
          <w:color w:val="000000" w:themeColor="text1"/>
        </w:rPr>
        <w:t>Kloroform</w:t>
      </w:r>
    </w:p>
    <w:p w14:paraId="0245370C" w14:textId="2066E548" w:rsidR="004613F4" w:rsidRPr="00EF33E9" w:rsidRDefault="004613F4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 xml:space="preserve">Larutkan </w:t>
      </w:r>
      <w:r w:rsidR="00C63034" w:rsidRPr="00EF33E9">
        <w:rPr>
          <w:rFonts w:cstheme="minorHAnsi"/>
          <w:iCs/>
          <w:color w:val="000000" w:themeColor="text1"/>
        </w:rPr>
        <w:t xml:space="preserve">10 mg zat uji dengan 100 ml </w:t>
      </w:r>
      <w:proofErr w:type="spellStart"/>
      <w:r w:rsidR="00C63034" w:rsidRPr="00EF33E9">
        <w:rPr>
          <w:rFonts w:cstheme="minorHAnsi"/>
          <w:lang w:val="en-ID"/>
        </w:rPr>
        <w:t>Kloroform</w:t>
      </w:r>
      <w:proofErr w:type="spellEnd"/>
      <w:r w:rsidR="00C63034" w:rsidRPr="00EF33E9">
        <w:rPr>
          <w:rFonts w:cstheme="minorHAnsi"/>
          <w:lang w:val="en-ID"/>
        </w:rPr>
        <w:t xml:space="preserve"> </w:t>
      </w:r>
      <w:r w:rsidRPr="00EF33E9">
        <w:rPr>
          <w:rFonts w:cstheme="minorHAnsi"/>
          <w:lang w:val="en-ID"/>
        </w:rPr>
        <w:t xml:space="preserve">P </w:t>
      </w:r>
      <w:r w:rsidRPr="00EF33E9">
        <w:rPr>
          <w:rFonts w:cstheme="minorHAnsi"/>
          <w:iCs/>
          <w:color w:val="000000" w:themeColor="text1"/>
        </w:rPr>
        <w:t>dalam gelas kimia 100 ml.</w:t>
      </w:r>
    </w:p>
    <w:p w14:paraId="4161AE93" w14:textId="01172816" w:rsidR="004613F4" w:rsidRPr="00EF33E9" w:rsidRDefault="004613F4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Amati pemerian larutan.</w:t>
      </w:r>
    </w:p>
    <w:p w14:paraId="0D079317" w14:textId="77777777" w:rsidR="00BF781D" w:rsidRPr="00A33347" w:rsidRDefault="00BF781D" w:rsidP="00BF781D">
      <w:pPr>
        <w:pStyle w:val="ListParagraph"/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  <w:sz w:val="2"/>
          <w:szCs w:val="2"/>
        </w:rPr>
      </w:pPr>
    </w:p>
    <w:p w14:paraId="1CA1E969" w14:textId="72197B06" w:rsidR="009C6DEA" w:rsidRPr="00EF33E9" w:rsidRDefault="006203A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  <w:color w:val="000000" w:themeColor="text1"/>
        </w:rPr>
        <w:t>Identifikasi</w:t>
      </w:r>
    </w:p>
    <w:p w14:paraId="0A842A5A" w14:textId="2AE57E4E" w:rsidR="009C6DEA" w:rsidRPr="00EF33E9" w:rsidRDefault="009C6DEA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Syarat </w:t>
      </w:r>
      <w:r w:rsidR="005877A4" w:rsidRPr="00EF33E9">
        <w:rPr>
          <w:rFonts w:cstheme="minorHAnsi"/>
        </w:rPr>
        <w:t>:</w:t>
      </w:r>
    </w:p>
    <w:p w14:paraId="5279A1BE" w14:textId="6696FBD1" w:rsidR="00112934" w:rsidRPr="00EF33E9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Sesuai dengan Spesifikasi </w:t>
      </w:r>
      <w:r w:rsidR="00EC57D4" w:rsidRPr="00EF33E9">
        <w:rPr>
          <w:rFonts w:cstheme="minorHAnsi"/>
        </w:rPr>
        <w:t xml:space="preserve">Bahan Baku </w:t>
      </w:r>
      <w:r w:rsidR="00936EA1" w:rsidRPr="00EF33E9">
        <w:rPr>
          <w:rFonts w:cstheme="minorHAnsi"/>
        </w:rPr>
        <w:t>Bahan Baku Methocel K100M</w:t>
      </w:r>
      <w:r w:rsidR="004E07D2">
        <w:rPr>
          <w:rFonts w:cstheme="minorHAnsi"/>
        </w:rPr>
        <w:t xml:space="preserve"> (S-QC-01-345)</w:t>
      </w:r>
      <w:r w:rsidR="00936EA1" w:rsidRPr="00EF33E9">
        <w:rPr>
          <w:rFonts w:cstheme="minorHAnsi"/>
        </w:rPr>
        <w:t xml:space="preserve"> </w:t>
      </w:r>
      <w:r w:rsidR="004D40C8" w:rsidRPr="00EF33E9">
        <w:rPr>
          <w:rFonts w:cstheme="minorHAnsi"/>
        </w:rPr>
        <w:t xml:space="preserve"> </w:t>
      </w:r>
    </w:p>
    <w:p w14:paraId="6AD05861" w14:textId="589411D8" w:rsidR="003B2440" w:rsidRPr="00EF33E9" w:rsidRDefault="009C6DEA" w:rsidP="006203A0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</w:rPr>
        <w:t>Cara Kerja</w:t>
      </w:r>
      <w:r w:rsidR="005877A4" w:rsidRPr="00EF33E9">
        <w:rPr>
          <w:rFonts w:cstheme="minorHAnsi"/>
        </w:rPr>
        <w:t xml:space="preserve"> :</w:t>
      </w:r>
    </w:p>
    <w:p w14:paraId="2750E2A1" w14:textId="790E1F18" w:rsidR="00FF464D" w:rsidRPr="00EF33E9" w:rsidRDefault="00FF464D" w:rsidP="00511D35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Uji Identifikasi A</w:t>
      </w:r>
      <w:r w:rsidR="004613F4" w:rsidRPr="00EF33E9">
        <w:rPr>
          <w:rFonts w:cstheme="minorHAnsi"/>
          <w:iCs/>
          <w:color w:val="000000" w:themeColor="text1"/>
        </w:rPr>
        <w:t xml:space="preserve"> </w:t>
      </w:r>
    </w:p>
    <w:p w14:paraId="58D1BC8C" w14:textId="5DF1EE77" w:rsidR="00936EA1" w:rsidRPr="00EF33E9" w:rsidRDefault="00936EA1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 xml:space="preserve">Timbang saksama 1 g zat uji, masukkan dengan perlahan-lahan ke dalam permukaan gelas kimia </w:t>
      </w:r>
      <w:r w:rsidR="003040D2" w:rsidRPr="00EF33E9">
        <w:rPr>
          <w:rFonts w:cstheme="minorHAnsi"/>
          <w:iCs/>
          <w:color w:val="000000" w:themeColor="text1"/>
        </w:rPr>
        <w:t xml:space="preserve">yang </w:t>
      </w:r>
      <w:r w:rsidRPr="00EF33E9">
        <w:rPr>
          <w:rFonts w:cstheme="minorHAnsi"/>
          <w:iCs/>
          <w:color w:val="000000" w:themeColor="text1"/>
        </w:rPr>
        <w:t>berisi 100 ml Air Murni.</w:t>
      </w:r>
    </w:p>
    <w:p w14:paraId="751EDD37" w14:textId="4FB4BE56" w:rsidR="00936EA1" w:rsidRPr="00EF33E9" w:rsidRDefault="00936EA1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Biarkan hingga terdispersi.</w:t>
      </w:r>
    </w:p>
    <w:p w14:paraId="0BBDF8C8" w14:textId="4D673EE2" w:rsidR="00936EA1" w:rsidRPr="00EF33E9" w:rsidRDefault="00936EA1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Ketuk permukaan gelas kimia untuk menjamin zat sudah terdispersi sempurna.</w:t>
      </w:r>
    </w:p>
    <w:p w14:paraId="6707D0C2" w14:textId="6F07744C" w:rsidR="003040D2" w:rsidRDefault="003040D2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Biarkan larutan selama 1 – 2 menit.</w:t>
      </w:r>
    </w:p>
    <w:p w14:paraId="388E70F0" w14:textId="77777777" w:rsidR="008428E2" w:rsidRDefault="008428E2" w:rsidP="008428E2">
      <w:p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</w:p>
    <w:p w14:paraId="381481EB" w14:textId="77777777" w:rsidR="008428E2" w:rsidRPr="008428E2" w:rsidRDefault="008428E2" w:rsidP="008428E2">
      <w:p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</w:p>
    <w:p w14:paraId="7EC2E315" w14:textId="77777777" w:rsidR="004613F4" w:rsidRPr="00EF33E9" w:rsidRDefault="004613F4" w:rsidP="004613F4">
      <w:pPr>
        <w:pStyle w:val="ListParagraph"/>
        <w:spacing w:after="0" w:line="276" w:lineRule="auto"/>
        <w:ind w:left="180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p w14:paraId="4C188879" w14:textId="4CE30604" w:rsidR="00FF464D" w:rsidRPr="00EF33E9" w:rsidRDefault="00FF464D" w:rsidP="00511D35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lastRenderedPageBreak/>
        <w:t>Uji Identifikasi B</w:t>
      </w:r>
    </w:p>
    <w:p w14:paraId="6141D159" w14:textId="354717AE" w:rsidR="003040D2" w:rsidRPr="00EF33E9" w:rsidRDefault="003040D2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Timbang saksama 1 g zat uji, masukkan ke dalam gelas kimia yang berisi 100 ml Air Murni mendidih.</w:t>
      </w:r>
    </w:p>
    <w:p w14:paraId="3794BEC2" w14:textId="71A43260" w:rsidR="003040D2" w:rsidRPr="00EF33E9" w:rsidRDefault="003040D2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 xml:space="preserve">Aduk menggunakan </w:t>
      </w:r>
      <w:r w:rsidRPr="00EF33E9">
        <w:rPr>
          <w:rFonts w:cstheme="minorHAnsi"/>
          <w:i/>
          <w:color w:val="000000" w:themeColor="text1"/>
        </w:rPr>
        <w:t>magnetic stirrer</w:t>
      </w:r>
      <w:r w:rsidRPr="00EF33E9">
        <w:rPr>
          <w:rFonts w:cstheme="minorHAnsi"/>
          <w:iCs/>
          <w:color w:val="000000" w:themeColor="text1"/>
        </w:rPr>
        <w:t xml:space="preserve"> dengan panjang 25 mm : Terbentuk zat berbentuk bubur, tetapi bahan yang berbentuk serbuk tidak larut.</w:t>
      </w:r>
    </w:p>
    <w:p w14:paraId="15B73057" w14:textId="77D896D4" w:rsidR="003040D2" w:rsidRPr="00EF33E9" w:rsidRDefault="003040D2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 xml:space="preserve">Dinginkan zat berbentuk bubur pada suhu 10°C dan lanjutkan pengadukan dengan menggunakan </w:t>
      </w:r>
      <w:r w:rsidRPr="00EF33E9">
        <w:rPr>
          <w:rFonts w:cstheme="minorHAnsi"/>
          <w:i/>
          <w:color w:val="000000" w:themeColor="text1"/>
        </w:rPr>
        <w:t>magnetic stirrer</w:t>
      </w:r>
      <w:r w:rsidRPr="00EF33E9">
        <w:rPr>
          <w:rFonts w:cstheme="minorHAnsi"/>
          <w:iCs/>
          <w:color w:val="000000" w:themeColor="text1"/>
        </w:rPr>
        <w:t xml:space="preserve"> : Terbentuk larutan jernih atau agak keruh dengan kekentalan bergantung pada tingkat viskositas.</w:t>
      </w:r>
    </w:p>
    <w:p w14:paraId="0426E5D6" w14:textId="77777777" w:rsidR="00504053" w:rsidRPr="00EF33E9" w:rsidRDefault="00504053" w:rsidP="00504053">
      <w:pPr>
        <w:pStyle w:val="ListParagraph"/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p w14:paraId="42587357" w14:textId="706CD435" w:rsidR="002F5AD3" w:rsidRPr="00EF33E9" w:rsidRDefault="003040D2" w:rsidP="00511D35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Uji Identifikasi C</w:t>
      </w:r>
    </w:p>
    <w:p w14:paraId="1CCCD153" w14:textId="77777777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Pipet 0,1 ml larutan uji pada Identifikasi B, masukkan ke dalam tabung Nessler.</w:t>
      </w:r>
    </w:p>
    <w:p w14:paraId="7887193E" w14:textId="77777777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Tambahkan 9 ml campuran Asam Sulfat dan Air murni (9 dalam 10), kocok hingga larut.</w:t>
      </w:r>
    </w:p>
    <w:p w14:paraId="71E05349" w14:textId="77777777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Panaskan di atas waterbath selama tepat 3 menit.</w:t>
      </w:r>
    </w:p>
    <w:p w14:paraId="45E809C9" w14:textId="77777777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Segera dinginkan dalam tangas es, dan tambahkan dengan hati-hati 0,6 ml Ninhydrin LP.</w:t>
      </w:r>
    </w:p>
    <w:p w14:paraId="6B8C97CB" w14:textId="32B3E541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Kocok hingga tercampur, biarkan hingga suhu ruang : Warna merah yang pertama muncul berubah menjadi ungu dalam jangka waktu 100 menit.</w:t>
      </w:r>
    </w:p>
    <w:p w14:paraId="73BBB951" w14:textId="0D2F4FB0" w:rsidR="00504053" w:rsidRPr="00EF33E9" w:rsidRDefault="00504053" w:rsidP="00504053">
      <w:pPr>
        <w:pStyle w:val="ListParagraph"/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p w14:paraId="53F58399" w14:textId="53CB53CF" w:rsidR="003040D2" w:rsidRPr="00EF33E9" w:rsidRDefault="003040D2" w:rsidP="00511D35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Uji Identifikasi D</w:t>
      </w:r>
    </w:p>
    <w:p w14:paraId="2EDE0538" w14:textId="77777777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Tuangkan 2 – 3 ml larutan uji pada Identifikasi B, masukkan secara perlahan melalui dinding tabung Nessler.</w:t>
      </w:r>
    </w:p>
    <w:p w14:paraId="43134998" w14:textId="4F9AFCEF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Biarkan bagian air menguap : Terbentuk lapisan film jernih di dinding tabung.</w:t>
      </w:r>
    </w:p>
    <w:p w14:paraId="27F3F262" w14:textId="77777777" w:rsidR="00504053" w:rsidRPr="00EF33E9" w:rsidRDefault="00504053" w:rsidP="00504053">
      <w:pPr>
        <w:pStyle w:val="ListParagraph"/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p w14:paraId="50B302ED" w14:textId="026AEB40" w:rsidR="003040D2" w:rsidRPr="00EF33E9" w:rsidRDefault="003040D2" w:rsidP="00511D35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Uji Identifikasi E</w:t>
      </w:r>
    </w:p>
    <w:p w14:paraId="36AC17D5" w14:textId="77777777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Ambil 50 ml larutan uji pada Identifikasi B, masukkan ke dalam gelas kimia 100 ml.</w:t>
      </w:r>
    </w:p>
    <w:p w14:paraId="031B1E80" w14:textId="77777777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Masukkan termometer ke dalam larutan, aduk larutan sambil dipanaskan.</w:t>
      </w:r>
    </w:p>
    <w:p w14:paraId="426DB8FE" w14:textId="77777777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Atur suhu dengan menaikkan secara perlahan-lahan sekitar rentang 2°C – 5°C per menit.</w:t>
      </w:r>
    </w:p>
    <w:p w14:paraId="252530EF" w14:textId="7247EEFE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Tentukan suhu di mana peningkatan kekeruhan mulai terjadi, dan tetapkan suhu ini sebagai suhu flokulasi : Suhu flokulasi lebih dari 50°C.</w:t>
      </w:r>
    </w:p>
    <w:p w14:paraId="5042E192" w14:textId="77777777" w:rsidR="007A598D" w:rsidRPr="00EF33E9" w:rsidRDefault="007A598D" w:rsidP="007A598D">
      <w:pPr>
        <w:pStyle w:val="ListParagraph"/>
        <w:spacing w:after="0" w:line="276" w:lineRule="auto"/>
        <w:ind w:left="1800" w:right="-188"/>
        <w:jc w:val="both"/>
        <w:rPr>
          <w:rFonts w:cstheme="minorHAnsi"/>
          <w:sz w:val="6"/>
          <w:szCs w:val="6"/>
        </w:rPr>
      </w:pPr>
    </w:p>
    <w:p w14:paraId="5449EDFD" w14:textId="39FCA4EB" w:rsidR="00FF464D" w:rsidRPr="00EF33E9" w:rsidRDefault="00FF464D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EF33E9">
        <w:rPr>
          <w:rFonts w:cstheme="minorHAnsi"/>
        </w:rPr>
        <w:t>Susut Pengeringan</w:t>
      </w:r>
    </w:p>
    <w:p w14:paraId="5D59AD04" w14:textId="77777777" w:rsidR="007A598D" w:rsidRPr="00EF33E9" w:rsidRDefault="00FF464D" w:rsidP="007A598D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 w:rsidRPr="00EF33E9">
        <w:rPr>
          <w:rFonts w:cstheme="minorHAnsi"/>
        </w:rPr>
        <w:t>Syarat :</w:t>
      </w:r>
    </w:p>
    <w:p w14:paraId="0EC605D1" w14:textId="49477AD5" w:rsidR="007A598D" w:rsidRPr="00EF33E9" w:rsidRDefault="007A598D" w:rsidP="007A598D">
      <w:pPr>
        <w:pStyle w:val="ListParagraph"/>
        <w:spacing w:after="0" w:line="276" w:lineRule="auto"/>
        <w:ind w:left="1418"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Sesuai dengan Spesifikasi Bahan Baku </w:t>
      </w:r>
      <w:r w:rsidR="00936EA1" w:rsidRPr="00EF33E9">
        <w:rPr>
          <w:rFonts w:cstheme="minorHAnsi"/>
        </w:rPr>
        <w:t xml:space="preserve">Bahan Baku Methocel K100M </w:t>
      </w:r>
      <w:r w:rsidR="004E07D2">
        <w:rPr>
          <w:rFonts w:cstheme="minorHAnsi"/>
        </w:rPr>
        <w:t>(S-QC-01-345)</w:t>
      </w:r>
      <w:r w:rsidRPr="00EF33E9">
        <w:rPr>
          <w:rFonts w:cstheme="minorHAnsi"/>
        </w:rPr>
        <w:t xml:space="preserve"> </w:t>
      </w:r>
    </w:p>
    <w:p w14:paraId="4EB5076D" w14:textId="5A5F8E5B" w:rsidR="00FF464D" w:rsidRPr="00EF33E9" w:rsidRDefault="00FF464D" w:rsidP="00FF464D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 w:rsidRPr="00EF33E9">
        <w:rPr>
          <w:rFonts w:cstheme="minorHAnsi"/>
        </w:rPr>
        <w:t>Cara Kerja :</w:t>
      </w:r>
    </w:p>
    <w:p w14:paraId="5584FC1A" w14:textId="77777777" w:rsidR="007A598D" w:rsidRPr="00EF33E9" w:rsidRDefault="007A598D" w:rsidP="00511D35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Panaskan botol timbang pada suhu 105°C ± 2°C di dalam Oven, selama 30 menit.</w:t>
      </w:r>
    </w:p>
    <w:p w14:paraId="69C84690" w14:textId="77777777" w:rsidR="007A598D" w:rsidRPr="00EF33E9" w:rsidRDefault="007A598D" w:rsidP="00511D35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Dinginkan botol timbang dalam desikator selama 5 - 15 menit, kemudian timbang saksama (Wo).</w:t>
      </w:r>
    </w:p>
    <w:p w14:paraId="4347E957" w14:textId="77777777" w:rsidR="007A598D" w:rsidRPr="00EF33E9" w:rsidRDefault="007A598D" w:rsidP="00511D35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Bila zat uji berupa kristal besar, gerus secara cepat hingga ukuran partikel ± 2 mm.</w:t>
      </w:r>
    </w:p>
    <w:p w14:paraId="38CF7F14" w14:textId="3C9DEE79" w:rsidR="007A598D" w:rsidRPr="00EF33E9" w:rsidRDefault="007A598D" w:rsidP="00511D35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Timbang saksama 1 g zat uji, masukkan ke dalam botol timbang yang telah ditimbang (Wa).</w:t>
      </w:r>
    </w:p>
    <w:p w14:paraId="0B4AFF41" w14:textId="77777777" w:rsidR="007A598D" w:rsidRPr="00EF33E9" w:rsidRDefault="007A598D" w:rsidP="00511D35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Ratakan zat uji yang ada dalam botol timbang.</w:t>
      </w:r>
    </w:p>
    <w:p w14:paraId="572F240C" w14:textId="77777777" w:rsidR="007A598D" w:rsidRPr="00EF33E9" w:rsidRDefault="007A598D" w:rsidP="00511D35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Masukkan ke dalam Oven dengan suhu 105°C ± 2°C.</w:t>
      </w:r>
    </w:p>
    <w:p w14:paraId="4686CC7B" w14:textId="77777777" w:rsidR="007A598D" w:rsidRPr="00EF33E9" w:rsidRDefault="007A598D" w:rsidP="00511D35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Buka tutup botol timbang dan biarkan tutup botolnya di dalam Oven.</w:t>
      </w:r>
    </w:p>
    <w:p w14:paraId="3C5F68A5" w14:textId="72703956" w:rsidR="007A598D" w:rsidRPr="00EF33E9" w:rsidRDefault="007A598D" w:rsidP="00511D35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Keringkan selama </w:t>
      </w:r>
      <w:r w:rsidR="006F68FC" w:rsidRPr="00EF33E9">
        <w:rPr>
          <w:rFonts w:cstheme="minorHAnsi"/>
        </w:rPr>
        <w:t>1</w:t>
      </w:r>
      <w:r w:rsidRPr="00EF33E9">
        <w:rPr>
          <w:rFonts w:cstheme="minorHAnsi"/>
        </w:rPr>
        <w:t xml:space="preserve"> jam.</w:t>
      </w:r>
    </w:p>
    <w:p w14:paraId="71D92ABA" w14:textId="778E5F72" w:rsidR="007A598D" w:rsidRDefault="007A598D" w:rsidP="00511D35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Dinginkan dalam desikator selama 5 - 15 menit, kemudian timbang (Wb).</w:t>
      </w:r>
    </w:p>
    <w:p w14:paraId="0548433F" w14:textId="77777777" w:rsidR="008428E2" w:rsidRPr="00EF33E9" w:rsidRDefault="008428E2" w:rsidP="008428E2">
      <w:pPr>
        <w:pStyle w:val="ListParagraph"/>
        <w:spacing w:after="0" w:line="276" w:lineRule="auto"/>
        <w:ind w:left="1800" w:right="-188"/>
        <w:jc w:val="both"/>
        <w:rPr>
          <w:rFonts w:cstheme="minorHAnsi"/>
        </w:rPr>
      </w:pPr>
    </w:p>
    <w:p w14:paraId="5864AB8B" w14:textId="77777777" w:rsidR="00326D7E" w:rsidRPr="00EF33E9" w:rsidRDefault="00326D7E" w:rsidP="00326D7E">
      <w:pPr>
        <w:pStyle w:val="ListParagraph"/>
        <w:spacing w:after="0" w:line="276" w:lineRule="auto"/>
        <w:ind w:left="1800" w:right="-188"/>
        <w:jc w:val="both"/>
        <w:rPr>
          <w:rFonts w:cstheme="minorHAnsi"/>
          <w:sz w:val="6"/>
          <w:szCs w:val="6"/>
        </w:rPr>
      </w:pPr>
    </w:p>
    <w:p w14:paraId="54E4D54B" w14:textId="4433614C" w:rsidR="00FF464D" w:rsidRPr="00EF33E9" w:rsidRDefault="00FF464D" w:rsidP="00FF464D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 w:rsidRPr="00EF33E9">
        <w:rPr>
          <w:rFonts w:cstheme="minorHAnsi"/>
        </w:rPr>
        <w:lastRenderedPageBreak/>
        <w:t>Perhitungan :</w:t>
      </w:r>
    </w:p>
    <w:p w14:paraId="6838C511" w14:textId="45CDCDD8" w:rsidR="00FF464D" w:rsidRPr="00EF33E9" w:rsidRDefault="0022679B" w:rsidP="00FF464D">
      <w:pPr>
        <w:pStyle w:val="ListParagraph"/>
        <w:spacing w:after="0" w:line="276" w:lineRule="auto"/>
        <w:ind w:left="1418" w:right="-188"/>
        <w:jc w:val="both"/>
        <w:rPr>
          <w:rFonts w:eastAsiaTheme="minorEastAsia" w:cstheme="minorHAnsi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SP= </m:t>
          </m:r>
          <m:f>
            <m:fPr>
              <m:ctrlPr>
                <w:rPr>
                  <w:rFonts w:ascii="Cambria Math" w:hAnsi="Cambria Math" w:cstheme="minorHAns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Wa- 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 ×100 %</m:t>
          </m:r>
        </m:oMath>
      </m:oMathPara>
    </w:p>
    <w:p w14:paraId="6EAADF00" w14:textId="097AF842" w:rsidR="0022679B" w:rsidRPr="00EF33E9" w:rsidRDefault="0022679B" w:rsidP="00FF464D">
      <w:pPr>
        <w:pStyle w:val="ListParagraph"/>
        <w:spacing w:after="0" w:line="276" w:lineRule="auto"/>
        <w:ind w:left="1418" w:right="-188"/>
        <w:jc w:val="both"/>
        <w:rPr>
          <w:rFonts w:cstheme="minorHAnsi"/>
        </w:rPr>
      </w:pPr>
      <w:r w:rsidRPr="00EF33E9">
        <w:rPr>
          <w:rFonts w:cstheme="minorHAnsi"/>
        </w:rPr>
        <w:t>Keterangan :</w:t>
      </w:r>
    </w:p>
    <w:tbl>
      <w:tblPr>
        <w:tblStyle w:val="TableGrid"/>
        <w:tblW w:w="8400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"/>
        <w:gridCol w:w="326"/>
        <w:gridCol w:w="7279"/>
      </w:tblGrid>
      <w:tr w:rsidR="0022679B" w:rsidRPr="00EF33E9" w14:paraId="42B20D50" w14:textId="77777777" w:rsidTr="0022679B">
        <w:tc>
          <w:tcPr>
            <w:tcW w:w="795" w:type="dxa"/>
          </w:tcPr>
          <w:p w14:paraId="38595AAB" w14:textId="77777777" w:rsidR="0022679B" w:rsidRPr="00EF33E9" w:rsidRDefault="0022679B" w:rsidP="0022679B">
            <w:pPr>
              <w:pStyle w:val="ListParagraph"/>
              <w:spacing w:line="276" w:lineRule="auto"/>
              <w:ind w:left="0" w:right="-188" w:hanging="22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SP</w:t>
            </w:r>
          </w:p>
        </w:tc>
        <w:tc>
          <w:tcPr>
            <w:tcW w:w="326" w:type="dxa"/>
          </w:tcPr>
          <w:p w14:paraId="56F820CB" w14:textId="77777777" w:rsidR="0022679B" w:rsidRPr="00EF33E9" w:rsidRDefault="0022679B" w:rsidP="0063409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080F0150" w14:textId="77777777" w:rsidR="0022679B" w:rsidRPr="00EF33E9" w:rsidRDefault="0022679B" w:rsidP="0063409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Susut pengeringan</w:t>
            </w:r>
            <w:r w:rsidRPr="00EF33E9">
              <w:rPr>
                <w:rFonts w:cstheme="minorHAnsi"/>
                <w:lang w:val="en-US"/>
              </w:rPr>
              <w:t xml:space="preserve"> </w:t>
            </w:r>
            <w:r w:rsidRPr="00EF33E9">
              <w:rPr>
                <w:rFonts w:cstheme="minorHAnsi"/>
                <w:iCs/>
              </w:rPr>
              <w:t>(%)</w:t>
            </w:r>
          </w:p>
        </w:tc>
      </w:tr>
      <w:tr w:rsidR="0022679B" w:rsidRPr="00EF33E9" w14:paraId="09815C42" w14:textId="77777777" w:rsidTr="0022679B">
        <w:tc>
          <w:tcPr>
            <w:tcW w:w="795" w:type="dxa"/>
          </w:tcPr>
          <w:p w14:paraId="43B59931" w14:textId="77777777" w:rsidR="0022679B" w:rsidRPr="00EF33E9" w:rsidRDefault="0022679B" w:rsidP="0022679B">
            <w:pPr>
              <w:pStyle w:val="ListParagraph"/>
              <w:spacing w:line="276" w:lineRule="auto"/>
              <w:ind w:left="0" w:right="-188" w:hanging="22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W</w:t>
            </w:r>
            <w:r w:rsidRPr="00EF33E9">
              <w:rPr>
                <w:rFonts w:cstheme="minorHAnsi"/>
                <w:lang w:val="en-US"/>
              </w:rPr>
              <w:t>a</w:t>
            </w:r>
          </w:p>
        </w:tc>
        <w:tc>
          <w:tcPr>
            <w:tcW w:w="326" w:type="dxa"/>
          </w:tcPr>
          <w:p w14:paraId="28C2D28E" w14:textId="77777777" w:rsidR="0022679B" w:rsidRPr="00EF33E9" w:rsidRDefault="0022679B" w:rsidP="0063409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55145EB0" w14:textId="77777777" w:rsidR="0022679B" w:rsidRPr="00EF33E9" w:rsidRDefault="0022679B" w:rsidP="0063409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Berat botol timbang + zat uji sebelum pengeringan (gram)</w:t>
            </w:r>
          </w:p>
        </w:tc>
      </w:tr>
      <w:tr w:rsidR="0022679B" w:rsidRPr="00EF33E9" w14:paraId="3D5506D2" w14:textId="77777777" w:rsidTr="0022679B">
        <w:tc>
          <w:tcPr>
            <w:tcW w:w="795" w:type="dxa"/>
          </w:tcPr>
          <w:p w14:paraId="42BD0D0B" w14:textId="77777777" w:rsidR="0022679B" w:rsidRPr="00EF33E9" w:rsidRDefault="0022679B" w:rsidP="0022679B">
            <w:pPr>
              <w:pStyle w:val="ListParagraph"/>
              <w:spacing w:line="276" w:lineRule="auto"/>
              <w:ind w:left="0" w:right="-188" w:hanging="22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W</w:t>
            </w:r>
            <w:r w:rsidRPr="00EF33E9">
              <w:rPr>
                <w:rFonts w:cstheme="minorHAnsi"/>
                <w:lang w:val="en-US"/>
              </w:rPr>
              <w:t>b</w:t>
            </w:r>
          </w:p>
        </w:tc>
        <w:tc>
          <w:tcPr>
            <w:tcW w:w="326" w:type="dxa"/>
          </w:tcPr>
          <w:p w14:paraId="69AA3A42" w14:textId="77777777" w:rsidR="0022679B" w:rsidRPr="00EF33E9" w:rsidRDefault="0022679B" w:rsidP="0063409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4289D8F5" w14:textId="77777777" w:rsidR="0022679B" w:rsidRPr="00EF33E9" w:rsidRDefault="0022679B" w:rsidP="0063409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Berat botol timbang + zat uji setelah pengeringan (gram)</w:t>
            </w:r>
          </w:p>
        </w:tc>
      </w:tr>
      <w:tr w:rsidR="0022679B" w:rsidRPr="00EF33E9" w14:paraId="7D58CF14" w14:textId="77777777" w:rsidTr="0022679B">
        <w:tc>
          <w:tcPr>
            <w:tcW w:w="795" w:type="dxa"/>
          </w:tcPr>
          <w:p w14:paraId="01F37BA3" w14:textId="77777777" w:rsidR="0022679B" w:rsidRPr="00EF33E9" w:rsidRDefault="0022679B" w:rsidP="0022679B">
            <w:pPr>
              <w:pStyle w:val="ListParagraph"/>
              <w:spacing w:line="276" w:lineRule="auto"/>
              <w:ind w:left="0" w:right="-188" w:hanging="22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W</w:t>
            </w:r>
            <w:r w:rsidRPr="00EF33E9">
              <w:rPr>
                <w:rFonts w:cstheme="minorHAnsi"/>
                <w:lang w:val="en-US"/>
              </w:rPr>
              <w:t>o</w:t>
            </w:r>
          </w:p>
        </w:tc>
        <w:tc>
          <w:tcPr>
            <w:tcW w:w="326" w:type="dxa"/>
          </w:tcPr>
          <w:p w14:paraId="74DACB6B" w14:textId="77777777" w:rsidR="0022679B" w:rsidRPr="00EF33E9" w:rsidRDefault="0022679B" w:rsidP="0063409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08BAB25A" w14:textId="77777777" w:rsidR="0022679B" w:rsidRPr="00EF33E9" w:rsidRDefault="0022679B" w:rsidP="0063409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Berat botol timbang kosong (gram)</w:t>
            </w:r>
          </w:p>
        </w:tc>
      </w:tr>
    </w:tbl>
    <w:p w14:paraId="33A29AB7" w14:textId="77777777" w:rsidR="00BF781D" w:rsidRPr="00A33347" w:rsidRDefault="00BF781D" w:rsidP="006F68FC">
      <w:pPr>
        <w:spacing w:after="0" w:line="276" w:lineRule="auto"/>
        <w:ind w:right="-188"/>
        <w:jc w:val="both"/>
        <w:rPr>
          <w:rFonts w:cstheme="minorHAnsi"/>
          <w:sz w:val="2"/>
          <w:szCs w:val="2"/>
        </w:rPr>
      </w:pPr>
    </w:p>
    <w:p w14:paraId="0B5478B9" w14:textId="2F07AB78" w:rsidR="00413F5B" w:rsidRPr="00EF33E9" w:rsidRDefault="001F2AB5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EF33E9">
        <w:rPr>
          <w:rFonts w:cstheme="minorHAnsi"/>
          <w:lang w:val="en-US"/>
        </w:rPr>
        <w:t xml:space="preserve">Sisa </w:t>
      </w:r>
      <w:proofErr w:type="spellStart"/>
      <w:r w:rsidRPr="00EF33E9">
        <w:rPr>
          <w:rFonts w:cstheme="minorHAnsi"/>
          <w:lang w:val="en-US"/>
        </w:rPr>
        <w:t>Pemijaran</w:t>
      </w:r>
      <w:proofErr w:type="spellEnd"/>
    </w:p>
    <w:p w14:paraId="42A7FDCA" w14:textId="4D30AB10" w:rsidR="00413F5B" w:rsidRPr="00EF33E9" w:rsidRDefault="00413F5B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Syarat </w:t>
      </w:r>
      <w:r w:rsidR="00857EA4" w:rsidRPr="00EF33E9">
        <w:rPr>
          <w:rFonts w:cstheme="minorHAnsi"/>
        </w:rPr>
        <w:t>:</w:t>
      </w:r>
    </w:p>
    <w:p w14:paraId="41C00B25" w14:textId="56402B86" w:rsidR="00413F5B" w:rsidRPr="00EF33E9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Sesuai dengan Spesifikasi </w:t>
      </w:r>
      <w:r w:rsidR="00EC57D4" w:rsidRPr="00EF33E9">
        <w:rPr>
          <w:rFonts w:cstheme="minorHAnsi"/>
        </w:rPr>
        <w:t xml:space="preserve">Bahan Baku </w:t>
      </w:r>
      <w:r w:rsidR="00936EA1" w:rsidRPr="00EF33E9">
        <w:rPr>
          <w:rFonts w:cstheme="minorHAnsi"/>
        </w:rPr>
        <w:t xml:space="preserve">Bahan Baku Methocel K100M </w:t>
      </w:r>
      <w:r w:rsidR="004E07D2">
        <w:rPr>
          <w:rFonts w:cstheme="minorHAnsi"/>
        </w:rPr>
        <w:t>(S-QC-01-345)</w:t>
      </w:r>
      <w:r w:rsidR="004D40C8" w:rsidRPr="00EF33E9">
        <w:rPr>
          <w:rFonts w:cstheme="minorHAnsi"/>
        </w:rPr>
        <w:t xml:space="preserve"> </w:t>
      </w:r>
    </w:p>
    <w:p w14:paraId="1165F64F" w14:textId="703041F3" w:rsidR="00857EA4" w:rsidRPr="00EF33E9" w:rsidRDefault="00413F5B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EF33E9">
        <w:rPr>
          <w:rFonts w:cstheme="minorHAnsi"/>
        </w:rPr>
        <w:t>Cara Kerja</w:t>
      </w:r>
      <w:r w:rsidR="00857EA4" w:rsidRPr="00EF33E9">
        <w:rPr>
          <w:rFonts w:cstheme="minorHAnsi"/>
        </w:rPr>
        <w:t xml:space="preserve"> :</w:t>
      </w:r>
    </w:p>
    <w:p w14:paraId="7CA26001" w14:textId="220683DA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Pijarkan cawan pijar pada suhu 600°C ± 50°C di dalam </w:t>
      </w:r>
      <w:r w:rsidRPr="00EF33E9">
        <w:rPr>
          <w:rFonts w:cstheme="minorHAnsi"/>
          <w:i/>
          <w:iCs/>
        </w:rPr>
        <w:t>Furnace</w:t>
      </w:r>
      <w:r w:rsidRPr="00EF33E9">
        <w:rPr>
          <w:rFonts w:cstheme="minorHAnsi"/>
        </w:rPr>
        <w:t>, selama 30 menit.</w:t>
      </w:r>
    </w:p>
    <w:p w14:paraId="7C4A0284" w14:textId="77777777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Dinginkan cawan pijar dalam desikator selama 5 - 15 menit, kemudian timbang saksama (Wo).</w:t>
      </w:r>
    </w:p>
    <w:p w14:paraId="3E4F8168" w14:textId="6FF410F2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Timbang saksama </w:t>
      </w:r>
      <w:r w:rsidR="007A598D" w:rsidRPr="00EF33E9">
        <w:rPr>
          <w:rFonts w:cstheme="minorHAnsi"/>
        </w:rPr>
        <w:t xml:space="preserve">1 </w:t>
      </w:r>
      <w:r w:rsidRPr="00EF33E9">
        <w:rPr>
          <w:rFonts w:cstheme="minorHAnsi"/>
        </w:rPr>
        <w:t>g zat uji, masukkan ke dalam cawan pijar yang telah ditimbang (Wa).</w:t>
      </w:r>
    </w:p>
    <w:p w14:paraId="0B244B93" w14:textId="77777777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Tambah 1 ml Asam Sulfat P.</w:t>
      </w:r>
    </w:p>
    <w:p w14:paraId="0A74033F" w14:textId="77777777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Panaskan sampai zat uji mengarang sempurna, dinginkan.</w:t>
      </w:r>
    </w:p>
    <w:p w14:paraId="1FAD4E3F" w14:textId="77777777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Basahi residu dengan 1 ml Asam Sulfat P. </w:t>
      </w:r>
    </w:p>
    <w:p w14:paraId="569F8FDE" w14:textId="77777777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Panaskan lagi hingga uap putih hilang.</w:t>
      </w:r>
    </w:p>
    <w:p w14:paraId="425F0E57" w14:textId="248C00A7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Pijarkan cawan pijar dalam </w:t>
      </w:r>
      <w:r w:rsidRPr="00EF33E9">
        <w:rPr>
          <w:rFonts w:cstheme="minorHAnsi"/>
          <w:i/>
          <w:iCs/>
        </w:rPr>
        <w:t>Furnace</w:t>
      </w:r>
      <w:r w:rsidRPr="00EF33E9">
        <w:rPr>
          <w:rFonts w:cstheme="minorHAnsi"/>
        </w:rPr>
        <w:t xml:space="preserve"> pada suhu 600°C ± 50°C hingga arang habis terbakar.</w:t>
      </w:r>
    </w:p>
    <w:p w14:paraId="53B5FF83" w14:textId="77777777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Dinginkan cawan pijar dalam desikator selama 5 - 15 menit, kemudian timbang (Wb). </w:t>
      </w:r>
    </w:p>
    <w:p w14:paraId="0818319D" w14:textId="77777777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Jika jumlah residu yang diperoleh melebihi batas yang ditetapan, basahi lagi residu dengan 1 ml Asam Sulfat P.</w:t>
      </w:r>
    </w:p>
    <w:p w14:paraId="23341287" w14:textId="77777777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Panaskan kembali hingga uap putihnya hilang.</w:t>
      </w:r>
    </w:p>
    <w:p w14:paraId="1FB78B41" w14:textId="69295C58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Pijarkan cawan pijar dalam </w:t>
      </w:r>
      <w:r w:rsidRPr="00EF33E9">
        <w:rPr>
          <w:rFonts w:cstheme="minorHAnsi"/>
          <w:i/>
          <w:iCs/>
        </w:rPr>
        <w:t>Furnace</w:t>
      </w:r>
      <w:r w:rsidRPr="00EF33E9">
        <w:rPr>
          <w:rFonts w:cstheme="minorHAnsi"/>
        </w:rPr>
        <w:t xml:space="preserve"> pada suhu 600°C ± 50°C selama 30 menit.</w:t>
      </w:r>
    </w:p>
    <w:p w14:paraId="4ED7E11A" w14:textId="235C1B4F" w:rsidR="003B2440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Dinginkan cawan pijar dalam desikator selama 5-15 menit, kemudian timbang (Wb)</w:t>
      </w:r>
      <w:r w:rsidR="002C4E4D" w:rsidRPr="00EF33E9">
        <w:rPr>
          <w:rFonts w:cstheme="minorHAnsi"/>
        </w:rPr>
        <w:t>.</w:t>
      </w:r>
    </w:p>
    <w:p w14:paraId="572BAB84" w14:textId="77777777" w:rsidR="006C7B04" w:rsidRPr="00EF33E9" w:rsidRDefault="006C7B04" w:rsidP="005C1B5F">
      <w:pPr>
        <w:pStyle w:val="NormalWeb"/>
        <w:tabs>
          <w:tab w:val="left" w:pos="1620"/>
          <w:tab w:val="left" w:pos="1800"/>
        </w:tabs>
        <w:suppressAutoHyphens/>
        <w:spacing w:before="0" w:beforeAutospacing="0" w:after="0" w:afterAutospacing="0" w:line="276" w:lineRule="auto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6"/>
          <w:szCs w:val="6"/>
        </w:rPr>
      </w:pPr>
    </w:p>
    <w:p w14:paraId="7C773ECE" w14:textId="15E6AABC" w:rsidR="00411DD0" w:rsidRPr="00EF33E9" w:rsidRDefault="00411DD0" w:rsidP="005C1B5F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cstheme="minorHAnsi"/>
          <w:lang w:val="en-US"/>
        </w:rPr>
      </w:pPr>
      <w:r w:rsidRPr="00EF33E9">
        <w:rPr>
          <w:rFonts w:cstheme="minorHAnsi"/>
        </w:rPr>
        <w:t xml:space="preserve">Perhitungan </w:t>
      </w:r>
      <w:r w:rsidR="00857EA4" w:rsidRPr="00EF33E9">
        <w:rPr>
          <w:rFonts w:cstheme="minorHAnsi"/>
        </w:rPr>
        <w:t>:</w:t>
      </w:r>
    </w:p>
    <w:p w14:paraId="0B51C375" w14:textId="2915CD43" w:rsidR="00411DD0" w:rsidRPr="00EF33E9" w:rsidRDefault="00857EA4" w:rsidP="00326D7E">
      <w:pPr>
        <w:pStyle w:val="ListParagraph"/>
        <w:spacing w:after="0" w:line="276" w:lineRule="auto"/>
        <w:ind w:left="1440"/>
        <w:jc w:val="both"/>
        <w:rPr>
          <w:rFonts w:cstheme="minorHAns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SPn = </m:t>
          </m:r>
          <m:f>
            <m:fPr>
              <m:ctrlPr>
                <w:rPr>
                  <w:rFonts w:ascii="Cambria Math" w:hAnsi="Cambria Math" w:cstheme="minorHAns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×100%</m:t>
          </m:r>
        </m:oMath>
      </m:oMathPara>
    </w:p>
    <w:p w14:paraId="5AC413BB" w14:textId="00A1C75C" w:rsidR="00411DD0" w:rsidRPr="00EF33E9" w:rsidRDefault="00411DD0" w:rsidP="005C1B5F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EF33E9">
        <w:rPr>
          <w:rFonts w:cstheme="minorHAnsi"/>
        </w:rPr>
        <w:t>Keterangan</w:t>
      </w:r>
      <w:r w:rsidR="00035889" w:rsidRPr="00EF33E9">
        <w:rPr>
          <w:rFonts w:cstheme="minorHAnsi"/>
        </w:rPr>
        <w:t xml:space="preserve"> </w:t>
      </w:r>
      <w:r w:rsidRPr="00EF33E9">
        <w:rPr>
          <w:rFonts w:cstheme="minorHAnsi"/>
        </w:rPr>
        <w:t>:</w:t>
      </w:r>
    </w:p>
    <w:tbl>
      <w:tblPr>
        <w:tblStyle w:val="TableGrid"/>
        <w:tblW w:w="8598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326"/>
        <w:gridCol w:w="7279"/>
      </w:tblGrid>
      <w:tr w:rsidR="002F5AD3" w:rsidRPr="00EF33E9" w14:paraId="05911F41" w14:textId="77777777" w:rsidTr="002F5AD3">
        <w:tc>
          <w:tcPr>
            <w:tcW w:w="993" w:type="dxa"/>
          </w:tcPr>
          <w:p w14:paraId="3C309858" w14:textId="69E4EAD4" w:rsidR="002F5AD3" w:rsidRPr="00EF33E9" w:rsidRDefault="002F5AD3" w:rsidP="008F5606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 xml:space="preserve"> SPn</w:t>
            </w:r>
          </w:p>
        </w:tc>
        <w:tc>
          <w:tcPr>
            <w:tcW w:w="326" w:type="dxa"/>
          </w:tcPr>
          <w:p w14:paraId="2F512D5B" w14:textId="77777777" w:rsidR="002F5AD3" w:rsidRPr="00EF33E9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5845B72D" w14:textId="77777777" w:rsidR="002F5AD3" w:rsidRPr="00EF33E9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  <w:lang w:val="en-US"/>
              </w:rPr>
              <w:t xml:space="preserve">Sisa </w:t>
            </w:r>
            <w:proofErr w:type="spellStart"/>
            <w:r w:rsidRPr="00EF33E9">
              <w:rPr>
                <w:rFonts w:cstheme="minorHAnsi"/>
                <w:lang w:val="en-US"/>
              </w:rPr>
              <w:t>pemijaran</w:t>
            </w:r>
            <w:proofErr w:type="spellEnd"/>
            <w:r w:rsidRPr="00EF33E9">
              <w:rPr>
                <w:rFonts w:cstheme="minorHAnsi"/>
                <w:lang w:val="en-US"/>
              </w:rPr>
              <w:t xml:space="preserve"> (%)</w:t>
            </w:r>
          </w:p>
        </w:tc>
      </w:tr>
      <w:tr w:rsidR="002F5AD3" w:rsidRPr="00EF33E9" w14:paraId="33A4BB5F" w14:textId="77777777" w:rsidTr="002F5AD3">
        <w:tc>
          <w:tcPr>
            <w:tcW w:w="993" w:type="dxa"/>
          </w:tcPr>
          <w:p w14:paraId="2B68B54A" w14:textId="0E11B371" w:rsidR="002F5AD3" w:rsidRPr="00EF33E9" w:rsidRDefault="002F5AD3" w:rsidP="008F5606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 xml:space="preserve"> W</w:t>
            </w:r>
            <w:r w:rsidRPr="00EF33E9">
              <w:rPr>
                <w:rFonts w:cstheme="minorHAnsi"/>
                <w:lang w:val="en-US"/>
              </w:rPr>
              <w:t>a</w:t>
            </w:r>
          </w:p>
        </w:tc>
        <w:tc>
          <w:tcPr>
            <w:tcW w:w="326" w:type="dxa"/>
          </w:tcPr>
          <w:p w14:paraId="6AFFA5F5" w14:textId="77777777" w:rsidR="002F5AD3" w:rsidRPr="00EF33E9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6C8E8C2E" w14:textId="77777777" w:rsidR="002F5AD3" w:rsidRPr="00EF33E9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EF33E9">
              <w:rPr>
                <w:rFonts w:cstheme="minorHAnsi"/>
                <w:lang w:val="en-US"/>
              </w:rPr>
              <w:t>cawan</w:t>
            </w:r>
            <w:proofErr w:type="spellEnd"/>
            <w:r w:rsidRPr="00EF33E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F33E9">
              <w:rPr>
                <w:rFonts w:cstheme="minorHAnsi"/>
                <w:lang w:val="en-US"/>
              </w:rPr>
              <w:t>pijar</w:t>
            </w:r>
            <w:proofErr w:type="spellEnd"/>
            <w:r w:rsidRPr="00EF33E9">
              <w:rPr>
                <w:rFonts w:cstheme="minorHAnsi"/>
                <w:lang w:val="en-US"/>
              </w:rPr>
              <w:t xml:space="preserve"> + </w:t>
            </w:r>
            <w:proofErr w:type="spellStart"/>
            <w:r w:rsidRPr="00EF33E9">
              <w:rPr>
                <w:rFonts w:cstheme="minorHAnsi"/>
                <w:lang w:val="en-US"/>
              </w:rPr>
              <w:t>zat</w:t>
            </w:r>
            <w:proofErr w:type="spellEnd"/>
            <w:r w:rsidRPr="00EF33E9">
              <w:rPr>
                <w:rFonts w:cstheme="minorHAnsi"/>
                <w:lang w:val="en-US"/>
              </w:rPr>
              <w:t xml:space="preserve"> uji </w:t>
            </w:r>
            <w:proofErr w:type="spellStart"/>
            <w:r w:rsidRPr="00EF33E9">
              <w:rPr>
                <w:rFonts w:cstheme="minorHAnsi"/>
                <w:lang w:val="en-US"/>
              </w:rPr>
              <w:t>sebelum</w:t>
            </w:r>
            <w:proofErr w:type="spellEnd"/>
            <w:r w:rsidRPr="00EF33E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F33E9">
              <w:rPr>
                <w:rFonts w:cstheme="minorHAnsi"/>
                <w:lang w:val="en-US"/>
              </w:rPr>
              <w:t>pemijaran</w:t>
            </w:r>
            <w:proofErr w:type="spellEnd"/>
            <w:r w:rsidRPr="00EF33E9">
              <w:rPr>
                <w:rFonts w:cstheme="minorHAnsi"/>
                <w:lang w:val="en-US"/>
              </w:rPr>
              <w:t xml:space="preserve"> (gram)</w:t>
            </w:r>
          </w:p>
        </w:tc>
      </w:tr>
      <w:tr w:rsidR="002F5AD3" w:rsidRPr="00EF33E9" w14:paraId="2E8202A3" w14:textId="77777777" w:rsidTr="002F5AD3">
        <w:tc>
          <w:tcPr>
            <w:tcW w:w="993" w:type="dxa"/>
          </w:tcPr>
          <w:p w14:paraId="51B4EC53" w14:textId="581DA328" w:rsidR="002F5AD3" w:rsidRPr="00EF33E9" w:rsidRDefault="002F5AD3" w:rsidP="008F5606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 xml:space="preserve"> W</w:t>
            </w:r>
            <w:r w:rsidRPr="00EF33E9">
              <w:rPr>
                <w:rFonts w:cstheme="minorHAnsi"/>
                <w:lang w:val="en-US"/>
              </w:rPr>
              <w:t>b</w:t>
            </w:r>
          </w:p>
        </w:tc>
        <w:tc>
          <w:tcPr>
            <w:tcW w:w="326" w:type="dxa"/>
          </w:tcPr>
          <w:p w14:paraId="24DB0A90" w14:textId="77777777" w:rsidR="002F5AD3" w:rsidRPr="00EF33E9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02310B0F" w14:textId="77777777" w:rsidR="002F5AD3" w:rsidRPr="00EF33E9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EF33E9">
              <w:rPr>
                <w:rFonts w:cstheme="minorHAnsi"/>
                <w:lang w:val="en-US"/>
              </w:rPr>
              <w:t>cawan</w:t>
            </w:r>
            <w:proofErr w:type="spellEnd"/>
            <w:r w:rsidRPr="00EF33E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F33E9">
              <w:rPr>
                <w:rFonts w:cstheme="minorHAnsi"/>
                <w:lang w:val="en-US"/>
              </w:rPr>
              <w:t>pijar</w:t>
            </w:r>
            <w:proofErr w:type="spellEnd"/>
            <w:r w:rsidRPr="00EF33E9">
              <w:rPr>
                <w:rFonts w:cstheme="minorHAnsi"/>
                <w:lang w:val="en-US"/>
              </w:rPr>
              <w:t xml:space="preserve"> + </w:t>
            </w:r>
            <w:proofErr w:type="spellStart"/>
            <w:r w:rsidRPr="00EF33E9">
              <w:rPr>
                <w:rFonts w:cstheme="minorHAnsi"/>
                <w:lang w:val="en-US"/>
              </w:rPr>
              <w:t>zat</w:t>
            </w:r>
            <w:proofErr w:type="spellEnd"/>
            <w:r w:rsidRPr="00EF33E9">
              <w:rPr>
                <w:rFonts w:cstheme="minorHAnsi"/>
                <w:lang w:val="en-US"/>
              </w:rPr>
              <w:t xml:space="preserve"> uji </w:t>
            </w:r>
            <w:proofErr w:type="spellStart"/>
            <w:r w:rsidRPr="00EF33E9">
              <w:rPr>
                <w:rFonts w:cstheme="minorHAnsi"/>
                <w:lang w:val="en-US"/>
              </w:rPr>
              <w:t>setelah</w:t>
            </w:r>
            <w:proofErr w:type="spellEnd"/>
            <w:r w:rsidRPr="00EF33E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F33E9">
              <w:rPr>
                <w:rFonts w:cstheme="minorHAnsi"/>
                <w:lang w:val="en-US"/>
              </w:rPr>
              <w:t>pemijaran</w:t>
            </w:r>
            <w:proofErr w:type="spellEnd"/>
            <w:r w:rsidRPr="00EF33E9">
              <w:rPr>
                <w:rFonts w:cstheme="minorHAnsi"/>
                <w:lang w:val="en-US"/>
              </w:rPr>
              <w:t xml:space="preserve"> (gram)</w:t>
            </w:r>
          </w:p>
        </w:tc>
      </w:tr>
      <w:tr w:rsidR="002F5AD3" w:rsidRPr="00EF33E9" w14:paraId="516DC40E" w14:textId="77777777" w:rsidTr="002F5AD3">
        <w:tc>
          <w:tcPr>
            <w:tcW w:w="993" w:type="dxa"/>
          </w:tcPr>
          <w:p w14:paraId="4CABE5EF" w14:textId="04091CB6" w:rsidR="002F5AD3" w:rsidRPr="00EF33E9" w:rsidRDefault="002F5AD3" w:rsidP="008F5606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 xml:space="preserve"> W</w:t>
            </w:r>
            <w:r w:rsidRPr="00EF33E9">
              <w:rPr>
                <w:rFonts w:cstheme="minorHAnsi"/>
                <w:lang w:val="en-US"/>
              </w:rPr>
              <w:t>o</w:t>
            </w:r>
          </w:p>
        </w:tc>
        <w:tc>
          <w:tcPr>
            <w:tcW w:w="326" w:type="dxa"/>
          </w:tcPr>
          <w:p w14:paraId="79A0CD93" w14:textId="77777777" w:rsidR="002F5AD3" w:rsidRPr="00EF33E9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28FB72BF" w14:textId="77777777" w:rsidR="002F5AD3" w:rsidRPr="00EF33E9" w:rsidRDefault="002F5AD3" w:rsidP="008F5606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EF33E9">
              <w:rPr>
                <w:rFonts w:cstheme="minorHAnsi"/>
                <w:lang w:val="en-US"/>
              </w:rPr>
              <w:t>cawan</w:t>
            </w:r>
            <w:proofErr w:type="spellEnd"/>
            <w:r w:rsidRPr="00EF33E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F33E9">
              <w:rPr>
                <w:rFonts w:cstheme="minorHAnsi"/>
                <w:lang w:val="en-US"/>
              </w:rPr>
              <w:t>pijar</w:t>
            </w:r>
            <w:proofErr w:type="spellEnd"/>
            <w:r w:rsidRPr="00EF33E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F33E9">
              <w:rPr>
                <w:rFonts w:cstheme="minorHAnsi"/>
                <w:lang w:val="en-US"/>
              </w:rPr>
              <w:t>kosong</w:t>
            </w:r>
            <w:proofErr w:type="spellEnd"/>
            <w:r w:rsidRPr="00EF33E9">
              <w:rPr>
                <w:rFonts w:cstheme="minorHAnsi"/>
                <w:lang w:val="en-US"/>
              </w:rPr>
              <w:t xml:space="preserve"> (gram)</w:t>
            </w:r>
          </w:p>
        </w:tc>
      </w:tr>
    </w:tbl>
    <w:p w14:paraId="6ECD3537" w14:textId="77777777" w:rsidR="00DD5D7A" w:rsidRPr="00EF33E9" w:rsidRDefault="00DD5D7A" w:rsidP="00EC57D4">
      <w:pPr>
        <w:spacing w:after="0" w:line="276" w:lineRule="auto"/>
        <w:contextualSpacing/>
        <w:jc w:val="both"/>
        <w:rPr>
          <w:rFonts w:eastAsia="Times New Roman" w:cstheme="minorHAnsi"/>
          <w:sz w:val="6"/>
          <w:szCs w:val="6"/>
          <w:lang w:val="en-US"/>
        </w:rPr>
      </w:pPr>
    </w:p>
    <w:p w14:paraId="4E387CEC" w14:textId="3AA57BDE" w:rsidR="006F68FC" w:rsidRPr="00EF33E9" w:rsidRDefault="006F68FC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EF33E9">
        <w:rPr>
          <w:rFonts w:eastAsia="Times New Roman" w:cstheme="minorHAnsi"/>
          <w:lang w:val="en-US"/>
        </w:rPr>
        <w:t>Kekentalan</w:t>
      </w:r>
      <w:proofErr w:type="spellEnd"/>
    </w:p>
    <w:p w14:paraId="50B1FED7" w14:textId="364A076F" w:rsidR="006F68FC" w:rsidRPr="00EF33E9" w:rsidRDefault="006F68FC" w:rsidP="006F68FC">
      <w:pPr>
        <w:pStyle w:val="ListParagraph"/>
        <w:numPr>
          <w:ilvl w:val="2"/>
          <w:numId w:val="1"/>
        </w:numPr>
        <w:spacing w:after="0" w:line="276" w:lineRule="auto"/>
        <w:ind w:left="1418"/>
        <w:jc w:val="both"/>
        <w:rPr>
          <w:rFonts w:eastAsia="Times New Roman" w:cstheme="minorHAnsi"/>
          <w:lang w:val="en-US"/>
        </w:rPr>
      </w:pPr>
      <w:proofErr w:type="spellStart"/>
      <w:proofErr w:type="gramStart"/>
      <w:r w:rsidRPr="00EF33E9">
        <w:rPr>
          <w:rFonts w:eastAsia="Times New Roman" w:cstheme="minorHAnsi"/>
          <w:lang w:val="en-US"/>
        </w:rPr>
        <w:t>Syarat</w:t>
      </w:r>
      <w:proofErr w:type="spellEnd"/>
      <w:r w:rsidRPr="00EF33E9">
        <w:rPr>
          <w:rFonts w:eastAsia="Times New Roman" w:cstheme="minorHAnsi"/>
          <w:lang w:val="en-US"/>
        </w:rPr>
        <w:t xml:space="preserve"> :</w:t>
      </w:r>
      <w:proofErr w:type="gramEnd"/>
    </w:p>
    <w:p w14:paraId="51A119B8" w14:textId="76D28DF7" w:rsidR="006F68FC" w:rsidRPr="00EF33E9" w:rsidRDefault="006F68FC" w:rsidP="006F68FC">
      <w:pPr>
        <w:pStyle w:val="ListParagraph"/>
        <w:spacing w:after="0" w:line="276" w:lineRule="auto"/>
        <w:ind w:left="1418"/>
        <w:jc w:val="both"/>
        <w:rPr>
          <w:rFonts w:eastAsia="Times New Roman" w:cstheme="minorHAnsi"/>
          <w:lang w:val="en-US"/>
        </w:rPr>
      </w:pPr>
      <w:proofErr w:type="spellStart"/>
      <w:r w:rsidRPr="00EF33E9">
        <w:rPr>
          <w:rFonts w:eastAsia="Times New Roman" w:cstheme="minorHAnsi"/>
          <w:lang w:val="en-US"/>
        </w:rPr>
        <w:t>Sesuai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dengan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Spesifikasi</w:t>
      </w:r>
      <w:proofErr w:type="spellEnd"/>
      <w:r w:rsidRPr="00EF33E9">
        <w:rPr>
          <w:rFonts w:eastAsia="Times New Roman" w:cstheme="minorHAnsi"/>
          <w:lang w:val="en-US"/>
        </w:rPr>
        <w:t xml:space="preserve"> Bahan Baku Bahan Baku </w:t>
      </w:r>
      <w:proofErr w:type="spellStart"/>
      <w:r w:rsidRPr="00EF33E9">
        <w:rPr>
          <w:rFonts w:eastAsia="Times New Roman" w:cstheme="minorHAnsi"/>
          <w:lang w:val="en-US"/>
        </w:rPr>
        <w:t>Methocel</w:t>
      </w:r>
      <w:proofErr w:type="spellEnd"/>
      <w:r w:rsidRPr="00EF33E9">
        <w:rPr>
          <w:rFonts w:eastAsia="Times New Roman" w:cstheme="minorHAnsi"/>
          <w:lang w:val="en-US"/>
        </w:rPr>
        <w:t xml:space="preserve"> K100M </w:t>
      </w:r>
      <w:r w:rsidR="004E07D2">
        <w:rPr>
          <w:rFonts w:cstheme="minorHAnsi"/>
        </w:rPr>
        <w:t>(S-QC-01-345)</w:t>
      </w:r>
    </w:p>
    <w:p w14:paraId="5605A1B9" w14:textId="245877E0" w:rsidR="006F68FC" w:rsidRPr="00EF33E9" w:rsidRDefault="006F68FC" w:rsidP="006F68FC">
      <w:pPr>
        <w:pStyle w:val="ListParagraph"/>
        <w:numPr>
          <w:ilvl w:val="2"/>
          <w:numId w:val="1"/>
        </w:numPr>
        <w:spacing w:after="0" w:line="276" w:lineRule="auto"/>
        <w:ind w:left="1418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 xml:space="preserve">Cara </w:t>
      </w:r>
      <w:proofErr w:type="spellStart"/>
      <w:proofErr w:type="gramStart"/>
      <w:r w:rsidRPr="00EF33E9">
        <w:rPr>
          <w:rFonts w:eastAsia="Times New Roman" w:cstheme="minorHAnsi"/>
          <w:lang w:val="en-US"/>
        </w:rPr>
        <w:t>Kerja</w:t>
      </w:r>
      <w:proofErr w:type="spellEnd"/>
      <w:r w:rsidRPr="00EF33E9">
        <w:rPr>
          <w:rFonts w:eastAsia="Times New Roman" w:cstheme="minorHAnsi"/>
          <w:lang w:val="en-US"/>
        </w:rPr>
        <w:t xml:space="preserve"> :</w:t>
      </w:r>
      <w:proofErr w:type="gramEnd"/>
    </w:p>
    <w:p w14:paraId="2F575469" w14:textId="435BB22B" w:rsidR="00185EF8" w:rsidRPr="00EF33E9" w:rsidRDefault="00185EF8" w:rsidP="00511D3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 xml:space="preserve">Timbang </w:t>
      </w:r>
      <w:proofErr w:type="spellStart"/>
      <w:r w:rsidR="00C67317">
        <w:rPr>
          <w:rFonts w:eastAsia="Times New Roman" w:cstheme="minorHAnsi"/>
          <w:lang w:val="en-US"/>
        </w:rPr>
        <w:t>saksama</w:t>
      </w:r>
      <w:proofErr w:type="spellEnd"/>
      <w:r w:rsidR="00C67317">
        <w:rPr>
          <w:rFonts w:eastAsia="Times New Roman" w:cstheme="minorHAnsi"/>
          <w:lang w:val="en-US"/>
        </w:rPr>
        <w:t xml:space="preserve"> </w:t>
      </w:r>
      <w:r w:rsidRPr="00EF33E9">
        <w:rPr>
          <w:rFonts w:eastAsia="Times New Roman" w:cstheme="minorHAnsi"/>
          <w:lang w:val="en-US"/>
        </w:rPr>
        <w:t xml:space="preserve">10 g </w:t>
      </w:r>
      <w:proofErr w:type="spellStart"/>
      <w:r w:rsidRPr="00EF33E9">
        <w:rPr>
          <w:rFonts w:eastAsia="Times New Roman" w:cstheme="minorHAnsi"/>
          <w:lang w:val="en-US"/>
        </w:rPr>
        <w:t>zat</w:t>
      </w:r>
      <w:proofErr w:type="spellEnd"/>
      <w:r w:rsidRPr="00EF33E9">
        <w:rPr>
          <w:rFonts w:eastAsia="Times New Roman" w:cstheme="minorHAnsi"/>
          <w:lang w:val="en-US"/>
        </w:rPr>
        <w:t xml:space="preserve"> uji yang </w:t>
      </w:r>
      <w:proofErr w:type="spellStart"/>
      <w:r w:rsidRPr="00EF33E9">
        <w:rPr>
          <w:rFonts w:eastAsia="Times New Roman" w:cstheme="minorHAnsi"/>
          <w:lang w:val="en-US"/>
        </w:rPr>
        <w:t>telah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dikeringkan</w:t>
      </w:r>
      <w:proofErr w:type="spellEnd"/>
      <w:r w:rsidRPr="00EF33E9">
        <w:rPr>
          <w:rFonts w:eastAsia="Times New Roman" w:cstheme="minorHAnsi"/>
          <w:lang w:val="en-US"/>
        </w:rPr>
        <w:t xml:space="preserve">, </w:t>
      </w:r>
      <w:proofErr w:type="spellStart"/>
      <w:r w:rsidRPr="00EF33E9">
        <w:rPr>
          <w:rFonts w:eastAsia="Times New Roman" w:cstheme="minorHAnsi"/>
          <w:lang w:val="en-US"/>
        </w:rPr>
        <w:t>ke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dalam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gelas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kimia</w:t>
      </w:r>
      <w:proofErr w:type="spellEnd"/>
      <w:r w:rsidRPr="00EF33E9">
        <w:rPr>
          <w:rFonts w:eastAsia="Times New Roman" w:cstheme="minorHAnsi"/>
          <w:lang w:val="en-US"/>
        </w:rPr>
        <w:t xml:space="preserve"> 500 ml.</w:t>
      </w:r>
    </w:p>
    <w:p w14:paraId="444E15A3" w14:textId="7D3714A5" w:rsidR="00185EF8" w:rsidRPr="00EF33E9" w:rsidRDefault="00185EF8" w:rsidP="00511D3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proofErr w:type="spellStart"/>
      <w:r w:rsidRPr="00EF33E9">
        <w:rPr>
          <w:rFonts w:eastAsia="Times New Roman" w:cstheme="minorHAnsi"/>
          <w:lang w:val="en-US"/>
        </w:rPr>
        <w:t>Tambahkan</w:t>
      </w:r>
      <w:proofErr w:type="spellEnd"/>
      <w:r w:rsidRPr="00EF33E9">
        <w:rPr>
          <w:rFonts w:eastAsia="Times New Roman" w:cstheme="minorHAnsi"/>
          <w:lang w:val="en-US"/>
        </w:rPr>
        <w:t xml:space="preserve"> Air </w:t>
      </w:r>
      <w:r w:rsidR="00B22F90" w:rsidRPr="00EF33E9">
        <w:rPr>
          <w:rFonts w:eastAsia="Times New Roman" w:cstheme="minorHAnsi"/>
          <w:lang w:val="en-US"/>
        </w:rPr>
        <w:t>M</w:t>
      </w:r>
      <w:r w:rsidRPr="00EF33E9">
        <w:rPr>
          <w:rFonts w:eastAsia="Times New Roman" w:cstheme="minorHAnsi"/>
          <w:lang w:val="en-US"/>
        </w:rPr>
        <w:t xml:space="preserve">urni </w:t>
      </w:r>
      <w:proofErr w:type="spellStart"/>
      <w:r w:rsidRPr="00EF33E9">
        <w:rPr>
          <w:rFonts w:eastAsia="Times New Roman" w:cstheme="minorHAnsi"/>
          <w:lang w:val="en-US"/>
        </w:rPr>
        <w:t>panas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hingga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berat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menjadi</w:t>
      </w:r>
      <w:proofErr w:type="spellEnd"/>
      <w:r w:rsidRPr="00EF33E9">
        <w:rPr>
          <w:rFonts w:eastAsia="Times New Roman" w:cstheme="minorHAnsi"/>
          <w:lang w:val="en-US"/>
        </w:rPr>
        <w:t xml:space="preserve"> 500 g.</w:t>
      </w:r>
    </w:p>
    <w:p w14:paraId="02A0F1B9" w14:textId="77777777" w:rsidR="00185EF8" w:rsidRPr="00EF33E9" w:rsidRDefault="00185EF8" w:rsidP="00511D3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proofErr w:type="spellStart"/>
      <w:r w:rsidRPr="00EF33E9">
        <w:rPr>
          <w:rFonts w:eastAsia="Times New Roman" w:cstheme="minorHAnsi"/>
          <w:lang w:val="en-US"/>
        </w:rPr>
        <w:lastRenderedPageBreak/>
        <w:t>Tutup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gelas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kimia</w:t>
      </w:r>
      <w:proofErr w:type="spellEnd"/>
      <w:r w:rsidRPr="00EF33E9">
        <w:rPr>
          <w:rFonts w:eastAsia="Times New Roman" w:cstheme="minorHAnsi"/>
          <w:lang w:val="en-US"/>
        </w:rPr>
        <w:t xml:space="preserve">, </w:t>
      </w:r>
      <w:proofErr w:type="spellStart"/>
      <w:r w:rsidRPr="00EF33E9">
        <w:rPr>
          <w:rFonts w:eastAsia="Times New Roman" w:cstheme="minorHAnsi"/>
          <w:lang w:val="en-US"/>
        </w:rPr>
        <w:t>aduk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menggunakan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r w:rsidRPr="00EF33E9">
        <w:rPr>
          <w:rFonts w:eastAsia="Times New Roman" w:cstheme="minorHAnsi"/>
          <w:i/>
          <w:iCs/>
          <w:lang w:val="en-US"/>
        </w:rPr>
        <w:t>magnetic stirrer</w:t>
      </w:r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dengan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kecepatan</w:t>
      </w:r>
      <w:proofErr w:type="spellEnd"/>
      <w:r w:rsidRPr="00EF33E9">
        <w:rPr>
          <w:rFonts w:eastAsia="Times New Roman" w:cstheme="minorHAnsi"/>
          <w:lang w:val="en-US"/>
        </w:rPr>
        <w:t xml:space="preserve"> 400 rpm </w:t>
      </w:r>
      <w:proofErr w:type="spellStart"/>
      <w:r w:rsidRPr="00EF33E9">
        <w:rPr>
          <w:rFonts w:eastAsia="Times New Roman" w:cstheme="minorHAnsi"/>
          <w:lang w:val="en-US"/>
        </w:rPr>
        <w:t>selama</w:t>
      </w:r>
      <w:proofErr w:type="spellEnd"/>
      <w:r w:rsidRPr="00EF33E9">
        <w:rPr>
          <w:rFonts w:eastAsia="Times New Roman" w:cstheme="minorHAnsi"/>
          <w:lang w:val="en-US"/>
        </w:rPr>
        <w:t xml:space="preserve"> 10 – 20 </w:t>
      </w:r>
      <w:proofErr w:type="spellStart"/>
      <w:r w:rsidRPr="00EF33E9">
        <w:rPr>
          <w:rFonts w:eastAsia="Times New Roman" w:cstheme="minorHAnsi"/>
          <w:lang w:val="en-US"/>
        </w:rPr>
        <w:t>menit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sampai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benar-benar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larut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secara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merata</w:t>
      </w:r>
      <w:proofErr w:type="spellEnd"/>
      <w:r w:rsidRPr="00EF33E9">
        <w:rPr>
          <w:rFonts w:eastAsia="Times New Roman" w:cstheme="minorHAnsi"/>
          <w:lang w:val="en-US"/>
        </w:rPr>
        <w:t xml:space="preserve">, </w:t>
      </w:r>
      <w:proofErr w:type="spellStart"/>
      <w:r w:rsidRPr="00EF33E9">
        <w:rPr>
          <w:rFonts w:eastAsia="Times New Roman" w:cstheme="minorHAnsi"/>
          <w:lang w:val="en-US"/>
        </w:rPr>
        <w:t>ikut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sertakan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padatan</w:t>
      </w:r>
      <w:proofErr w:type="spellEnd"/>
      <w:r w:rsidRPr="00EF33E9">
        <w:rPr>
          <w:rFonts w:eastAsia="Times New Roman" w:cstheme="minorHAnsi"/>
          <w:lang w:val="en-US"/>
        </w:rPr>
        <w:t xml:space="preserve"> yang </w:t>
      </w:r>
      <w:proofErr w:type="spellStart"/>
      <w:r w:rsidRPr="00EF33E9">
        <w:rPr>
          <w:rFonts w:eastAsia="Times New Roman" w:cstheme="minorHAnsi"/>
          <w:lang w:val="en-US"/>
        </w:rPr>
        <w:t>masih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menempel</w:t>
      </w:r>
      <w:proofErr w:type="spellEnd"/>
      <w:r w:rsidRPr="00EF33E9">
        <w:rPr>
          <w:rFonts w:eastAsia="Times New Roman" w:cstheme="minorHAnsi"/>
          <w:lang w:val="en-US"/>
        </w:rPr>
        <w:t xml:space="preserve"> di </w:t>
      </w:r>
      <w:proofErr w:type="spellStart"/>
      <w:r w:rsidRPr="00EF33E9">
        <w:rPr>
          <w:rFonts w:eastAsia="Times New Roman" w:cstheme="minorHAnsi"/>
          <w:lang w:val="en-US"/>
        </w:rPr>
        <w:t>gelas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kimia</w:t>
      </w:r>
      <w:proofErr w:type="spellEnd"/>
      <w:r w:rsidRPr="00EF33E9">
        <w:rPr>
          <w:rFonts w:eastAsia="Times New Roman" w:cstheme="minorHAnsi"/>
          <w:lang w:val="en-US"/>
        </w:rPr>
        <w:t>.</w:t>
      </w:r>
    </w:p>
    <w:p w14:paraId="73660212" w14:textId="77777777" w:rsidR="00185EF8" w:rsidRPr="00EF33E9" w:rsidRDefault="00185EF8" w:rsidP="00511D3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proofErr w:type="spellStart"/>
      <w:r w:rsidRPr="00EF33E9">
        <w:rPr>
          <w:rFonts w:eastAsia="Times New Roman" w:cstheme="minorHAnsi"/>
          <w:lang w:val="en-US"/>
        </w:rPr>
        <w:t>Lanjutkan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aduk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menggunakan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r w:rsidRPr="00EF33E9">
        <w:rPr>
          <w:rFonts w:eastAsia="Times New Roman" w:cstheme="minorHAnsi"/>
          <w:i/>
          <w:iCs/>
          <w:lang w:val="en-US"/>
        </w:rPr>
        <w:t>magnetic stirrer</w:t>
      </w:r>
      <w:r w:rsidRPr="00EF33E9">
        <w:rPr>
          <w:rFonts w:eastAsia="Times New Roman" w:cstheme="minorHAnsi"/>
          <w:lang w:val="en-US"/>
        </w:rPr>
        <w:t xml:space="preserve"> di </w:t>
      </w:r>
      <w:proofErr w:type="spellStart"/>
      <w:r w:rsidRPr="00EF33E9">
        <w:rPr>
          <w:rFonts w:eastAsia="Times New Roman" w:cstheme="minorHAnsi"/>
          <w:lang w:val="en-US"/>
        </w:rPr>
        <w:t>dalam</w:t>
      </w:r>
      <w:proofErr w:type="spellEnd"/>
      <w:r w:rsidRPr="00EF33E9">
        <w:rPr>
          <w:rFonts w:eastAsia="Times New Roman" w:cstheme="minorHAnsi"/>
          <w:lang w:val="en-US"/>
        </w:rPr>
        <w:t xml:space="preserve"> tangas air </w:t>
      </w:r>
      <w:proofErr w:type="spellStart"/>
      <w:r w:rsidRPr="00EF33E9">
        <w:rPr>
          <w:rFonts w:eastAsia="Times New Roman" w:cstheme="minorHAnsi"/>
          <w:lang w:val="en-US"/>
        </w:rPr>
        <w:t>dingin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dengan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suhu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dibawah</w:t>
      </w:r>
      <w:proofErr w:type="spellEnd"/>
      <w:r w:rsidRPr="00EF33E9">
        <w:rPr>
          <w:rFonts w:eastAsia="Times New Roman" w:cstheme="minorHAnsi"/>
          <w:lang w:val="en-US"/>
        </w:rPr>
        <w:t xml:space="preserve"> 10°C </w:t>
      </w:r>
      <w:proofErr w:type="spellStart"/>
      <w:r w:rsidRPr="00EF33E9">
        <w:rPr>
          <w:rFonts w:eastAsia="Times New Roman" w:cstheme="minorHAnsi"/>
          <w:lang w:val="en-US"/>
        </w:rPr>
        <w:t>selama</w:t>
      </w:r>
      <w:proofErr w:type="spellEnd"/>
      <w:r w:rsidRPr="00EF33E9">
        <w:rPr>
          <w:rFonts w:eastAsia="Times New Roman" w:cstheme="minorHAnsi"/>
          <w:lang w:val="en-US"/>
        </w:rPr>
        <w:t xml:space="preserve"> 20 – 40 </w:t>
      </w:r>
      <w:proofErr w:type="spellStart"/>
      <w:r w:rsidRPr="00EF33E9">
        <w:rPr>
          <w:rFonts w:eastAsia="Times New Roman" w:cstheme="minorHAnsi"/>
          <w:lang w:val="en-US"/>
        </w:rPr>
        <w:t>menit</w:t>
      </w:r>
      <w:proofErr w:type="spellEnd"/>
      <w:r w:rsidRPr="00EF33E9">
        <w:rPr>
          <w:rFonts w:eastAsia="Times New Roman" w:cstheme="minorHAnsi"/>
          <w:lang w:val="en-US"/>
        </w:rPr>
        <w:t>.</w:t>
      </w:r>
    </w:p>
    <w:p w14:paraId="2B6A71C4" w14:textId="795F8C6C" w:rsidR="00185EF8" w:rsidRPr="00EF33E9" w:rsidRDefault="00185EF8" w:rsidP="00511D3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 xml:space="preserve">Jika </w:t>
      </w:r>
      <w:proofErr w:type="spellStart"/>
      <w:r w:rsidRPr="00EF33E9">
        <w:rPr>
          <w:rFonts w:eastAsia="Times New Roman" w:cstheme="minorHAnsi"/>
          <w:lang w:val="en-US"/>
        </w:rPr>
        <w:t>diperlukan</w:t>
      </w:r>
      <w:proofErr w:type="spellEnd"/>
      <w:r w:rsidRPr="00EF33E9">
        <w:rPr>
          <w:rFonts w:eastAsia="Times New Roman" w:cstheme="minorHAnsi"/>
          <w:lang w:val="en-US"/>
        </w:rPr>
        <w:t xml:space="preserve">, </w:t>
      </w:r>
      <w:proofErr w:type="spellStart"/>
      <w:r w:rsidRPr="00EF33E9">
        <w:rPr>
          <w:rFonts w:eastAsia="Times New Roman" w:cstheme="minorHAnsi"/>
          <w:lang w:val="en-US"/>
        </w:rPr>
        <w:t>tambahkan</w:t>
      </w:r>
      <w:proofErr w:type="spellEnd"/>
      <w:r w:rsidRPr="00EF33E9">
        <w:rPr>
          <w:rFonts w:eastAsia="Times New Roman" w:cstheme="minorHAnsi"/>
          <w:lang w:val="en-US"/>
        </w:rPr>
        <w:t xml:space="preserve"> Air </w:t>
      </w:r>
      <w:r w:rsidR="00B22F90" w:rsidRPr="00EF33E9">
        <w:rPr>
          <w:rFonts w:eastAsia="Times New Roman" w:cstheme="minorHAnsi"/>
          <w:lang w:val="en-US"/>
        </w:rPr>
        <w:t>M</w:t>
      </w:r>
      <w:r w:rsidRPr="00EF33E9">
        <w:rPr>
          <w:rFonts w:eastAsia="Times New Roman" w:cstheme="minorHAnsi"/>
          <w:lang w:val="en-US"/>
        </w:rPr>
        <w:t xml:space="preserve">urni </w:t>
      </w:r>
      <w:proofErr w:type="spellStart"/>
      <w:r w:rsidRPr="00EF33E9">
        <w:rPr>
          <w:rFonts w:eastAsia="Times New Roman" w:cstheme="minorHAnsi"/>
          <w:lang w:val="en-US"/>
        </w:rPr>
        <w:t>dingin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untuk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membuat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berat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tetap</w:t>
      </w:r>
      <w:proofErr w:type="spellEnd"/>
      <w:r w:rsidRPr="00EF33E9">
        <w:rPr>
          <w:rFonts w:eastAsia="Times New Roman" w:cstheme="minorHAnsi"/>
          <w:lang w:val="en-US"/>
        </w:rPr>
        <w:t xml:space="preserve"> 500 g.</w:t>
      </w:r>
    </w:p>
    <w:p w14:paraId="2D9B351C" w14:textId="77777777" w:rsidR="00185EF8" w:rsidRPr="00EF33E9" w:rsidRDefault="00185EF8" w:rsidP="00511D3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 xml:space="preserve">Jika </w:t>
      </w:r>
      <w:proofErr w:type="spellStart"/>
      <w:r w:rsidRPr="00EF33E9">
        <w:rPr>
          <w:rFonts w:eastAsia="Times New Roman" w:cstheme="minorHAnsi"/>
          <w:lang w:val="en-US"/>
        </w:rPr>
        <w:t>diperlukan</w:t>
      </w:r>
      <w:proofErr w:type="spellEnd"/>
      <w:r w:rsidRPr="00EF33E9">
        <w:rPr>
          <w:rFonts w:eastAsia="Times New Roman" w:cstheme="minorHAnsi"/>
          <w:lang w:val="en-US"/>
        </w:rPr>
        <w:t xml:space="preserve">, </w:t>
      </w:r>
      <w:proofErr w:type="spellStart"/>
      <w:r w:rsidRPr="00EF33E9">
        <w:rPr>
          <w:rFonts w:eastAsia="Times New Roman" w:cstheme="minorHAnsi"/>
          <w:lang w:val="en-US"/>
        </w:rPr>
        <w:t>sentrifugasi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larutan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untuk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memisahkan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gelembung</w:t>
      </w:r>
      <w:proofErr w:type="spellEnd"/>
      <w:r w:rsidRPr="00EF33E9">
        <w:rPr>
          <w:rFonts w:eastAsia="Times New Roman" w:cstheme="minorHAnsi"/>
          <w:lang w:val="en-US"/>
        </w:rPr>
        <w:t xml:space="preserve"> yang </w:t>
      </w:r>
      <w:proofErr w:type="spellStart"/>
      <w:r w:rsidRPr="00EF33E9">
        <w:rPr>
          <w:rFonts w:eastAsia="Times New Roman" w:cstheme="minorHAnsi"/>
          <w:lang w:val="en-US"/>
        </w:rPr>
        <w:t>terperangkap</w:t>
      </w:r>
      <w:proofErr w:type="spellEnd"/>
      <w:r w:rsidRPr="00EF33E9">
        <w:rPr>
          <w:rFonts w:eastAsia="Times New Roman" w:cstheme="minorHAnsi"/>
          <w:lang w:val="en-US"/>
        </w:rPr>
        <w:t xml:space="preserve">. </w:t>
      </w:r>
      <w:proofErr w:type="spellStart"/>
      <w:r w:rsidRPr="00EF33E9">
        <w:rPr>
          <w:rFonts w:eastAsia="Times New Roman" w:cstheme="minorHAnsi"/>
          <w:lang w:val="en-US"/>
        </w:rPr>
        <w:t>Apabila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terdapat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busa</w:t>
      </w:r>
      <w:proofErr w:type="spellEnd"/>
      <w:r w:rsidRPr="00EF33E9">
        <w:rPr>
          <w:rFonts w:eastAsia="Times New Roman" w:cstheme="minorHAnsi"/>
          <w:lang w:val="en-US"/>
        </w:rPr>
        <w:t xml:space="preserve">, </w:t>
      </w:r>
      <w:proofErr w:type="spellStart"/>
      <w:r w:rsidRPr="00EF33E9">
        <w:rPr>
          <w:rFonts w:eastAsia="Times New Roman" w:cstheme="minorHAnsi"/>
          <w:lang w:val="en-US"/>
        </w:rPr>
        <w:t>singkirkan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dengan</w:t>
      </w:r>
      <w:proofErr w:type="spellEnd"/>
      <w:r w:rsidRPr="00EF33E9">
        <w:rPr>
          <w:rFonts w:eastAsia="Times New Roman" w:cstheme="minorHAnsi"/>
          <w:lang w:val="en-US"/>
        </w:rPr>
        <w:t xml:space="preserve"> spatula.</w:t>
      </w:r>
    </w:p>
    <w:p w14:paraId="059F736A" w14:textId="77777777" w:rsidR="00591875" w:rsidRPr="00EF33E9" w:rsidRDefault="00185EF8" w:rsidP="00511D3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proofErr w:type="spellStart"/>
      <w:r w:rsidRPr="00EF33E9">
        <w:rPr>
          <w:rFonts w:eastAsia="Times New Roman" w:cstheme="minorHAnsi"/>
          <w:lang w:val="en-US"/>
        </w:rPr>
        <w:t>Lakukan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pemeriksaan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sesuai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dengan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Instruksi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Kerja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Pemakaian</w:t>
      </w:r>
      <w:proofErr w:type="spellEnd"/>
      <w:r w:rsidRPr="00EF33E9">
        <w:rPr>
          <w:rFonts w:eastAsia="Times New Roman" w:cstheme="minorHAnsi"/>
          <w:lang w:val="en-US"/>
        </w:rPr>
        <w:t xml:space="preserve"> Alat </w:t>
      </w:r>
      <w:proofErr w:type="spellStart"/>
      <w:r w:rsidRPr="00EF33E9">
        <w:rPr>
          <w:rFonts w:eastAsia="Times New Roman" w:cstheme="minorHAnsi"/>
          <w:lang w:val="en-US"/>
        </w:rPr>
        <w:t>Viskometer</w:t>
      </w:r>
      <w:proofErr w:type="spellEnd"/>
      <w:r w:rsidRPr="00EF33E9">
        <w:rPr>
          <w:rFonts w:eastAsia="Times New Roman" w:cstheme="minorHAnsi"/>
          <w:lang w:val="en-US"/>
        </w:rPr>
        <w:t xml:space="preserve"> Spindle</w:t>
      </w:r>
      <w:r w:rsidR="00591875" w:rsidRPr="00EF33E9">
        <w:rPr>
          <w:rFonts w:eastAsia="Times New Roman" w:cstheme="minorHAnsi"/>
          <w:lang w:val="en-US"/>
        </w:rPr>
        <w:t xml:space="preserve"> </w:t>
      </w:r>
      <w:proofErr w:type="spellStart"/>
      <w:r w:rsidR="00591875" w:rsidRPr="00EF33E9">
        <w:rPr>
          <w:rFonts w:eastAsia="Times New Roman" w:cstheme="minorHAnsi"/>
          <w:lang w:val="en-US"/>
        </w:rPr>
        <w:t>dengan</w:t>
      </w:r>
      <w:proofErr w:type="spellEnd"/>
      <w:r w:rsidR="00591875" w:rsidRPr="00EF33E9">
        <w:rPr>
          <w:rFonts w:eastAsia="Times New Roman" w:cstheme="minorHAnsi"/>
          <w:lang w:val="en-US"/>
        </w:rPr>
        <w:t xml:space="preserve"> </w:t>
      </w:r>
      <w:proofErr w:type="spellStart"/>
      <w:r w:rsidR="00591875" w:rsidRPr="00EF33E9">
        <w:rPr>
          <w:rFonts w:eastAsia="Times New Roman" w:cstheme="minorHAnsi"/>
          <w:lang w:val="en-US"/>
        </w:rPr>
        <w:t>ketentuan</w:t>
      </w:r>
      <w:proofErr w:type="spellEnd"/>
      <w:r w:rsidR="00591875" w:rsidRPr="00EF33E9">
        <w:rPr>
          <w:rFonts w:eastAsia="Times New Roman" w:cstheme="minorHAnsi"/>
          <w:lang w:val="en-US"/>
        </w:rPr>
        <w:t xml:space="preserve"> </w:t>
      </w:r>
      <w:proofErr w:type="spellStart"/>
      <w:r w:rsidR="00591875" w:rsidRPr="00EF33E9">
        <w:rPr>
          <w:rFonts w:eastAsia="Times New Roman" w:cstheme="minorHAnsi"/>
          <w:lang w:val="en-US"/>
        </w:rPr>
        <w:t>sebagai</w:t>
      </w:r>
      <w:proofErr w:type="spellEnd"/>
      <w:r w:rsidR="00591875" w:rsidRPr="00EF33E9">
        <w:rPr>
          <w:rFonts w:eastAsia="Times New Roman" w:cstheme="minorHAnsi"/>
          <w:lang w:val="en-US"/>
        </w:rPr>
        <w:t xml:space="preserve"> </w:t>
      </w:r>
      <w:proofErr w:type="spellStart"/>
      <w:proofErr w:type="gramStart"/>
      <w:r w:rsidR="00591875" w:rsidRPr="00EF33E9">
        <w:rPr>
          <w:rFonts w:eastAsia="Times New Roman" w:cstheme="minorHAnsi"/>
          <w:lang w:val="en-US"/>
        </w:rPr>
        <w:t>berikut</w:t>
      </w:r>
      <w:proofErr w:type="spellEnd"/>
      <w:r w:rsidR="00591875" w:rsidRPr="00EF33E9">
        <w:rPr>
          <w:rFonts w:eastAsia="Times New Roman" w:cstheme="minorHAnsi"/>
          <w:lang w:val="en-US"/>
        </w:rPr>
        <w:t xml:space="preserve"> :</w:t>
      </w:r>
      <w:proofErr w:type="gramEnd"/>
    </w:p>
    <w:p w14:paraId="0DB17214" w14:textId="2AACDD71" w:rsidR="00591875" w:rsidRPr="00EF33E9" w:rsidRDefault="00591875" w:rsidP="00591875">
      <w:pPr>
        <w:pStyle w:val="ListParagraph"/>
        <w:spacing w:after="0" w:line="276" w:lineRule="auto"/>
        <w:ind w:left="1800"/>
        <w:jc w:val="both"/>
        <w:rPr>
          <w:rFonts w:eastAsia="Times New Roman" w:cstheme="minorHAnsi"/>
          <w:lang w:val="en-US"/>
        </w:rPr>
      </w:pPr>
      <w:proofErr w:type="spellStart"/>
      <w:r w:rsidRPr="00EF33E9">
        <w:rPr>
          <w:rFonts w:eastAsia="Times New Roman" w:cstheme="minorHAnsi"/>
          <w:lang w:val="en-US"/>
        </w:rPr>
        <w:t>Suhu</w:t>
      </w:r>
      <w:proofErr w:type="spellEnd"/>
      <w:r w:rsidRPr="00EF33E9">
        <w:rPr>
          <w:rFonts w:eastAsia="Times New Roman" w:cstheme="minorHAnsi"/>
          <w:lang w:val="en-US"/>
        </w:rPr>
        <w:tab/>
      </w:r>
      <w:r w:rsidRPr="00EF33E9">
        <w:rPr>
          <w:rFonts w:eastAsia="Times New Roman" w:cstheme="minorHAnsi"/>
          <w:lang w:val="en-US"/>
        </w:rPr>
        <w:tab/>
        <w:t xml:space="preserve">: </w:t>
      </w:r>
      <w:r w:rsidRPr="00EF33E9">
        <w:rPr>
          <w:rFonts w:cstheme="minorHAnsi"/>
          <w:bCs/>
          <w:lang w:val="en-US"/>
        </w:rPr>
        <w:t>20°C</w:t>
      </w:r>
    </w:p>
    <w:p w14:paraId="10150092" w14:textId="0ED5248D" w:rsidR="00591875" w:rsidRPr="00EF33E9" w:rsidRDefault="00591875" w:rsidP="00591875">
      <w:pPr>
        <w:pStyle w:val="ListParagraph"/>
        <w:spacing w:after="0" w:line="276" w:lineRule="auto"/>
        <w:ind w:left="1800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>Spindle</w:t>
      </w:r>
      <w:r w:rsidRPr="00EF33E9">
        <w:rPr>
          <w:rFonts w:eastAsia="Times New Roman" w:cstheme="minorHAnsi"/>
          <w:lang w:val="en-US"/>
        </w:rPr>
        <w:tab/>
      </w:r>
      <w:r w:rsidRPr="00EF33E9">
        <w:rPr>
          <w:rFonts w:eastAsia="Times New Roman" w:cstheme="minorHAnsi"/>
          <w:lang w:val="en-US"/>
        </w:rPr>
        <w:tab/>
        <w:t>: L-4</w:t>
      </w:r>
    </w:p>
    <w:p w14:paraId="365142E6" w14:textId="6FDEE247" w:rsidR="00185EF8" w:rsidRPr="00EF33E9" w:rsidRDefault="00591875" w:rsidP="00591875">
      <w:pPr>
        <w:pStyle w:val="ListParagraph"/>
        <w:spacing w:after="0" w:line="276" w:lineRule="auto"/>
        <w:ind w:left="1800"/>
        <w:jc w:val="both"/>
        <w:rPr>
          <w:rFonts w:eastAsia="Times New Roman" w:cstheme="minorHAnsi"/>
          <w:lang w:val="en-US"/>
        </w:rPr>
      </w:pPr>
      <w:proofErr w:type="spellStart"/>
      <w:r w:rsidRPr="00EF33E9">
        <w:rPr>
          <w:rFonts w:eastAsia="Times New Roman" w:cstheme="minorHAnsi"/>
          <w:lang w:val="en-US"/>
        </w:rPr>
        <w:t>Kecepatan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Putar</w:t>
      </w:r>
      <w:proofErr w:type="spellEnd"/>
      <w:r w:rsidRPr="00EF33E9">
        <w:rPr>
          <w:rFonts w:eastAsia="Times New Roman" w:cstheme="minorHAnsi"/>
          <w:lang w:val="en-US"/>
        </w:rPr>
        <w:tab/>
        <w:t>: 3 rpm</w:t>
      </w:r>
    </w:p>
    <w:p w14:paraId="66802F38" w14:textId="77777777" w:rsidR="00185EF8" w:rsidRPr="00EF33E9" w:rsidRDefault="00185EF8" w:rsidP="00511D3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proofErr w:type="spellStart"/>
      <w:r w:rsidRPr="00EF33E9">
        <w:rPr>
          <w:rFonts w:eastAsia="Times New Roman" w:cstheme="minorHAnsi"/>
          <w:lang w:val="en-US"/>
        </w:rPr>
        <w:t>Lakukan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pembacaan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sebanyak</w:t>
      </w:r>
      <w:proofErr w:type="spellEnd"/>
      <w:r w:rsidRPr="00EF33E9">
        <w:rPr>
          <w:rFonts w:eastAsia="Times New Roman" w:cstheme="minorHAnsi"/>
          <w:lang w:val="en-US"/>
        </w:rPr>
        <w:t xml:space="preserve"> 3 kali </w:t>
      </w:r>
      <w:proofErr w:type="spellStart"/>
      <w:r w:rsidRPr="00EF33E9">
        <w:rPr>
          <w:rFonts w:eastAsia="Times New Roman" w:cstheme="minorHAnsi"/>
          <w:lang w:val="en-US"/>
        </w:rPr>
        <w:t>dengan</w:t>
      </w:r>
      <w:proofErr w:type="spellEnd"/>
      <w:r w:rsidRPr="00EF33E9">
        <w:rPr>
          <w:rFonts w:eastAsia="Times New Roman" w:cstheme="minorHAnsi"/>
          <w:lang w:val="en-US"/>
        </w:rPr>
        <w:t xml:space="preserve"> masing-masing </w:t>
      </w:r>
      <w:proofErr w:type="spellStart"/>
      <w:r w:rsidRPr="00EF33E9">
        <w:rPr>
          <w:rFonts w:eastAsia="Times New Roman" w:cstheme="minorHAnsi"/>
          <w:lang w:val="en-US"/>
        </w:rPr>
        <w:t>pembacaan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dilakukan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selama</w:t>
      </w:r>
      <w:proofErr w:type="spellEnd"/>
      <w:r w:rsidRPr="00EF33E9">
        <w:rPr>
          <w:rFonts w:eastAsia="Times New Roman" w:cstheme="minorHAnsi"/>
          <w:lang w:val="en-US"/>
        </w:rPr>
        <w:t xml:space="preserve"> 2 </w:t>
      </w:r>
      <w:proofErr w:type="spellStart"/>
      <w:r w:rsidRPr="00EF33E9">
        <w:rPr>
          <w:rFonts w:eastAsia="Times New Roman" w:cstheme="minorHAnsi"/>
          <w:lang w:val="en-US"/>
        </w:rPr>
        <w:t>menit</w:t>
      </w:r>
      <w:proofErr w:type="spellEnd"/>
      <w:r w:rsidRPr="00EF33E9">
        <w:rPr>
          <w:rFonts w:eastAsia="Times New Roman" w:cstheme="minorHAnsi"/>
          <w:lang w:val="en-US"/>
        </w:rPr>
        <w:t>.</w:t>
      </w:r>
    </w:p>
    <w:p w14:paraId="00FEFF56" w14:textId="77777777" w:rsidR="006F68FC" w:rsidRPr="00A33347" w:rsidRDefault="006F68FC" w:rsidP="00185EF8">
      <w:pPr>
        <w:spacing w:after="0" w:line="276" w:lineRule="auto"/>
        <w:jc w:val="both"/>
        <w:rPr>
          <w:rFonts w:eastAsia="Times New Roman" w:cstheme="minorHAnsi"/>
          <w:sz w:val="2"/>
          <w:szCs w:val="2"/>
          <w:lang w:val="en-US"/>
        </w:rPr>
      </w:pPr>
    </w:p>
    <w:p w14:paraId="0D6A3FEA" w14:textId="0C99F08F" w:rsidR="006F68FC" w:rsidRPr="00EF33E9" w:rsidRDefault="006F68FC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>pH</w:t>
      </w:r>
    </w:p>
    <w:p w14:paraId="229632D9" w14:textId="0A1D2A70" w:rsidR="006F68FC" w:rsidRPr="00EF33E9" w:rsidRDefault="006F68FC" w:rsidP="006F68FC">
      <w:pPr>
        <w:pStyle w:val="ListParagraph"/>
        <w:numPr>
          <w:ilvl w:val="2"/>
          <w:numId w:val="1"/>
        </w:numPr>
        <w:spacing w:after="0" w:line="276" w:lineRule="auto"/>
        <w:ind w:left="1418" w:hanging="709"/>
        <w:jc w:val="both"/>
        <w:rPr>
          <w:rFonts w:eastAsia="Times New Roman" w:cstheme="minorHAnsi"/>
          <w:lang w:val="en-US"/>
        </w:rPr>
      </w:pPr>
      <w:proofErr w:type="spellStart"/>
      <w:proofErr w:type="gramStart"/>
      <w:r w:rsidRPr="00EF33E9">
        <w:rPr>
          <w:rFonts w:eastAsia="Times New Roman" w:cstheme="minorHAnsi"/>
          <w:lang w:val="en-US"/>
        </w:rPr>
        <w:t>Syarat</w:t>
      </w:r>
      <w:proofErr w:type="spellEnd"/>
      <w:r w:rsidRPr="00EF33E9">
        <w:rPr>
          <w:rFonts w:eastAsia="Times New Roman" w:cstheme="minorHAnsi"/>
          <w:lang w:val="en-US"/>
        </w:rPr>
        <w:t xml:space="preserve"> :</w:t>
      </w:r>
      <w:proofErr w:type="gramEnd"/>
    </w:p>
    <w:p w14:paraId="0E4E12E7" w14:textId="069D3837" w:rsidR="006F68FC" w:rsidRPr="00EF33E9" w:rsidRDefault="006F68FC" w:rsidP="006F68FC">
      <w:pPr>
        <w:pStyle w:val="ListParagraph"/>
        <w:spacing w:after="0" w:line="276" w:lineRule="auto"/>
        <w:ind w:left="1418"/>
        <w:jc w:val="both"/>
        <w:rPr>
          <w:rFonts w:eastAsia="Times New Roman" w:cstheme="minorHAnsi"/>
          <w:lang w:val="en-US"/>
        </w:rPr>
      </w:pPr>
      <w:proofErr w:type="spellStart"/>
      <w:r w:rsidRPr="00EF33E9">
        <w:rPr>
          <w:rFonts w:eastAsia="Times New Roman" w:cstheme="minorHAnsi"/>
          <w:lang w:val="en-US"/>
        </w:rPr>
        <w:t>Sesuai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dengan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Spesifikasi</w:t>
      </w:r>
      <w:proofErr w:type="spellEnd"/>
      <w:r w:rsidRPr="00EF33E9">
        <w:rPr>
          <w:rFonts w:eastAsia="Times New Roman" w:cstheme="minorHAnsi"/>
          <w:lang w:val="en-US"/>
        </w:rPr>
        <w:t xml:space="preserve"> Bahan Baku Bahan Baku </w:t>
      </w:r>
      <w:proofErr w:type="spellStart"/>
      <w:r w:rsidRPr="00EF33E9">
        <w:rPr>
          <w:rFonts w:eastAsia="Times New Roman" w:cstheme="minorHAnsi"/>
          <w:lang w:val="en-US"/>
        </w:rPr>
        <w:t>Methocel</w:t>
      </w:r>
      <w:proofErr w:type="spellEnd"/>
      <w:r w:rsidRPr="00EF33E9">
        <w:rPr>
          <w:rFonts w:eastAsia="Times New Roman" w:cstheme="minorHAnsi"/>
          <w:lang w:val="en-US"/>
        </w:rPr>
        <w:t xml:space="preserve"> K100M </w:t>
      </w:r>
      <w:r w:rsidR="004E07D2">
        <w:rPr>
          <w:rFonts w:cstheme="minorHAnsi"/>
        </w:rPr>
        <w:t>(S-QC-01-345)</w:t>
      </w:r>
      <w:r w:rsidRPr="00EF33E9">
        <w:rPr>
          <w:rFonts w:eastAsia="Times New Roman" w:cstheme="minorHAnsi"/>
          <w:lang w:val="en-US"/>
        </w:rPr>
        <w:t xml:space="preserve"> </w:t>
      </w:r>
    </w:p>
    <w:p w14:paraId="26103AAD" w14:textId="72BAC00C" w:rsidR="006F68FC" w:rsidRPr="00EF33E9" w:rsidRDefault="006F68FC" w:rsidP="006F68FC">
      <w:pPr>
        <w:pStyle w:val="ListParagraph"/>
        <w:numPr>
          <w:ilvl w:val="2"/>
          <w:numId w:val="1"/>
        </w:numPr>
        <w:spacing w:after="0" w:line="276" w:lineRule="auto"/>
        <w:ind w:left="1418" w:hanging="709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 xml:space="preserve">Cara </w:t>
      </w:r>
      <w:proofErr w:type="spellStart"/>
      <w:proofErr w:type="gramStart"/>
      <w:r w:rsidRPr="00EF33E9">
        <w:rPr>
          <w:rFonts w:eastAsia="Times New Roman" w:cstheme="minorHAnsi"/>
          <w:lang w:val="en-US"/>
        </w:rPr>
        <w:t>Kerja</w:t>
      </w:r>
      <w:proofErr w:type="spellEnd"/>
      <w:r w:rsidRPr="00EF33E9">
        <w:rPr>
          <w:rFonts w:eastAsia="Times New Roman" w:cstheme="minorHAnsi"/>
          <w:lang w:val="en-US"/>
        </w:rPr>
        <w:t xml:space="preserve"> :</w:t>
      </w:r>
      <w:proofErr w:type="gramEnd"/>
    </w:p>
    <w:p w14:paraId="2462A430" w14:textId="560F86C9" w:rsidR="006F68FC" w:rsidRPr="00EF33E9" w:rsidRDefault="006F68FC" w:rsidP="00511D3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proofErr w:type="spellStart"/>
      <w:r w:rsidRPr="00EF33E9">
        <w:rPr>
          <w:rFonts w:eastAsia="Times New Roman" w:cstheme="minorHAnsi"/>
          <w:lang w:val="en-US"/>
        </w:rPr>
        <w:t>Gunakan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larutan</w:t>
      </w:r>
      <w:proofErr w:type="spellEnd"/>
      <w:r w:rsidRPr="00EF33E9">
        <w:rPr>
          <w:rFonts w:eastAsia="Times New Roman" w:cstheme="minorHAnsi"/>
          <w:lang w:val="en-US"/>
        </w:rPr>
        <w:t xml:space="preserve"> uji pada </w:t>
      </w:r>
      <w:proofErr w:type="spellStart"/>
      <w:r w:rsidRPr="00EF33E9">
        <w:rPr>
          <w:rFonts w:eastAsia="Times New Roman" w:cstheme="minorHAnsi"/>
          <w:lang w:val="en-US"/>
        </w:rPr>
        <w:t>pemeriksaan</w:t>
      </w:r>
      <w:proofErr w:type="spellEnd"/>
      <w:r w:rsidRPr="00EF33E9">
        <w:rPr>
          <w:rFonts w:eastAsia="Times New Roman" w:cstheme="minorHAnsi"/>
          <w:lang w:val="en-US"/>
        </w:rPr>
        <w:t xml:space="preserve"> parameter </w:t>
      </w:r>
      <w:proofErr w:type="spellStart"/>
      <w:r w:rsidRPr="00EF33E9">
        <w:rPr>
          <w:rFonts w:eastAsia="Times New Roman" w:cstheme="minorHAnsi"/>
          <w:lang w:val="en-US"/>
        </w:rPr>
        <w:t>Kekentalan</w:t>
      </w:r>
      <w:proofErr w:type="spellEnd"/>
      <w:r w:rsidRPr="00EF33E9">
        <w:rPr>
          <w:rFonts w:eastAsia="Times New Roman" w:cstheme="minorHAnsi"/>
          <w:lang w:val="en-US"/>
        </w:rPr>
        <w:t>.</w:t>
      </w:r>
    </w:p>
    <w:p w14:paraId="4BFA4A61" w14:textId="6212AC31" w:rsidR="005214F1" w:rsidRPr="009A128E" w:rsidRDefault="006F68FC" w:rsidP="00511D3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proofErr w:type="spellStart"/>
      <w:r w:rsidRPr="00EF33E9">
        <w:rPr>
          <w:rFonts w:eastAsia="Times New Roman" w:cstheme="minorHAnsi"/>
          <w:lang w:val="en-US"/>
        </w:rPr>
        <w:t>Lakukan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pengukuran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sesuai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dengan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Instruksi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Kerja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Pemakaian</w:t>
      </w:r>
      <w:proofErr w:type="spellEnd"/>
      <w:r w:rsidRPr="00EF33E9">
        <w:rPr>
          <w:rFonts w:eastAsia="Times New Roman" w:cstheme="minorHAnsi"/>
          <w:lang w:val="en-US"/>
        </w:rPr>
        <w:t xml:space="preserve"> Alat pH Meter; </w:t>
      </w:r>
      <w:proofErr w:type="spellStart"/>
      <w:r w:rsidRPr="00EF33E9">
        <w:rPr>
          <w:rFonts w:eastAsia="Times New Roman" w:cstheme="minorHAnsi"/>
          <w:lang w:val="en-US"/>
        </w:rPr>
        <w:t>pengukuran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dilakukan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setelah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elektroda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terrcelup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dalam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larutan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selama</w:t>
      </w:r>
      <w:proofErr w:type="spellEnd"/>
      <w:r w:rsidRPr="00EF33E9">
        <w:rPr>
          <w:rFonts w:eastAsia="Times New Roman" w:cstheme="minorHAnsi"/>
          <w:lang w:val="en-US"/>
        </w:rPr>
        <w:t xml:space="preserve"> 5 ± 0,5 </w:t>
      </w:r>
      <w:proofErr w:type="spellStart"/>
      <w:r w:rsidRPr="00EF33E9">
        <w:rPr>
          <w:rFonts w:eastAsia="Times New Roman" w:cstheme="minorHAnsi"/>
          <w:lang w:val="en-US"/>
        </w:rPr>
        <w:t>menit</w:t>
      </w:r>
      <w:proofErr w:type="spellEnd"/>
      <w:r w:rsidRPr="00EF33E9">
        <w:rPr>
          <w:rFonts w:eastAsia="Times New Roman" w:cstheme="minorHAnsi"/>
          <w:lang w:val="en-US"/>
        </w:rPr>
        <w:t>.</w:t>
      </w:r>
    </w:p>
    <w:p w14:paraId="547EF567" w14:textId="77777777" w:rsidR="006F68FC" w:rsidRPr="00A33347" w:rsidRDefault="006F68FC" w:rsidP="006F68FC">
      <w:pPr>
        <w:spacing w:after="0" w:line="276" w:lineRule="auto"/>
        <w:jc w:val="both"/>
        <w:rPr>
          <w:rFonts w:eastAsia="Times New Roman" w:cstheme="minorHAnsi"/>
          <w:sz w:val="2"/>
          <w:szCs w:val="2"/>
          <w:lang w:val="en-US"/>
        </w:rPr>
      </w:pPr>
    </w:p>
    <w:p w14:paraId="4326C40F" w14:textId="5196488E" w:rsidR="000E7CF5" w:rsidRPr="00EF33E9" w:rsidRDefault="00662FE7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>Kadar</w:t>
      </w:r>
    </w:p>
    <w:p w14:paraId="413C4D71" w14:textId="33C192C0" w:rsidR="000E7CF5" w:rsidRPr="00EF33E9" w:rsidRDefault="000E7CF5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EF33E9">
        <w:rPr>
          <w:rFonts w:cstheme="minorHAnsi"/>
        </w:rPr>
        <w:t>Syarat</w:t>
      </w:r>
      <w:r w:rsidR="00406DFA" w:rsidRPr="00EF33E9">
        <w:rPr>
          <w:rFonts w:cstheme="minorHAnsi"/>
        </w:rPr>
        <w:t xml:space="preserve"> :</w:t>
      </w:r>
    </w:p>
    <w:p w14:paraId="4173B84D" w14:textId="6C0F677E" w:rsidR="000E7CF5" w:rsidRPr="00EF33E9" w:rsidRDefault="00BC1FAC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bookmarkStart w:id="9" w:name="_Hlk197610363"/>
      <w:r w:rsidRPr="00EF33E9">
        <w:rPr>
          <w:rFonts w:cstheme="minorHAnsi"/>
        </w:rPr>
        <w:t xml:space="preserve">Sesuai dengan Spesifikasi </w:t>
      </w:r>
      <w:r w:rsidR="00EC57D4" w:rsidRPr="00EF33E9">
        <w:rPr>
          <w:rFonts w:cstheme="minorHAnsi"/>
        </w:rPr>
        <w:t xml:space="preserve">Bahan Baku </w:t>
      </w:r>
      <w:r w:rsidR="00936EA1" w:rsidRPr="00EF33E9">
        <w:rPr>
          <w:rFonts w:cstheme="minorHAnsi"/>
        </w:rPr>
        <w:t>Bahan Baku Methocel K100M</w:t>
      </w:r>
      <w:r w:rsidR="004E07D2">
        <w:rPr>
          <w:rFonts w:cstheme="minorHAnsi"/>
        </w:rPr>
        <w:t xml:space="preserve"> (S-QC-01-345)</w:t>
      </w:r>
      <w:r w:rsidR="004D40C8" w:rsidRPr="00EF33E9">
        <w:rPr>
          <w:rFonts w:cstheme="minorHAnsi"/>
        </w:rPr>
        <w:t xml:space="preserve"> </w:t>
      </w:r>
    </w:p>
    <w:bookmarkEnd w:id="9"/>
    <w:p w14:paraId="40C9A3B4" w14:textId="20FDD364" w:rsidR="00E12A71" w:rsidRPr="00EF33E9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EF33E9">
        <w:rPr>
          <w:rFonts w:cstheme="minorHAnsi"/>
        </w:rPr>
        <w:t>Cara Kerja</w:t>
      </w:r>
      <w:r w:rsidR="00406DFA" w:rsidRPr="00EF33E9">
        <w:rPr>
          <w:rFonts w:cstheme="minorHAnsi"/>
        </w:rPr>
        <w:t xml:space="preserve"> :</w:t>
      </w:r>
    </w:p>
    <w:p w14:paraId="129A0B5B" w14:textId="4FCDD8E9" w:rsidR="00E12A71" w:rsidRPr="00EF33E9" w:rsidRDefault="00D87CCA" w:rsidP="00511D35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>Pelarut</w:t>
      </w:r>
    </w:p>
    <w:p w14:paraId="5D855D40" w14:textId="0D4FEB96" w:rsidR="00D87CCA" w:rsidRPr="00EF33E9" w:rsidRDefault="00D87CCA" w:rsidP="00D87CCA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Gunakan </w:t>
      </w:r>
      <w:r w:rsidRPr="00EF33E9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o-xylene </w:t>
      </w:r>
      <w:proofErr w:type="spellStart"/>
      <w:r w:rsidRPr="00EF33E9">
        <w:rPr>
          <w:rFonts w:asciiTheme="minorHAnsi" w:hAnsiTheme="minorHAnsi" w:cstheme="minorHAnsi"/>
          <w:iCs/>
          <w:sz w:val="22"/>
          <w:szCs w:val="22"/>
          <w:lang w:val="en-ID"/>
        </w:rPr>
        <w:t>sebagai</w:t>
      </w:r>
      <w:proofErr w:type="spellEnd"/>
      <w:r w:rsidRPr="00EF33E9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 </w:t>
      </w:r>
      <w:proofErr w:type="spellStart"/>
      <w:r w:rsidRPr="00EF33E9">
        <w:rPr>
          <w:rFonts w:asciiTheme="minorHAnsi" w:hAnsiTheme="minorHAnsi" w:cstheme="minorHAnsi"/>
          <w:iCs/>
          <w:sz w:val="22"/>
          <w:szCs w:val="22"/>
          <w:lang w:val="en-ID"/>
        </w:rPr>
        <w:t>pelarut</w:t>
      </w:r>
      <w:proofErr w:type="spellEnd"/>
      <w:r w:rsidRPr="00EF33E9">
        <w:rPr>
          <w:rFonts w:asciiTheme="minorHAnsi" w:hAnsiTheme="minorHAnsi" w:cstheme="minorHAnsi"/>
          <w:iCs/>
          <w:sz w:val="22"/>
          <w:szCs w:val="22"/>
          <w:lang w:val="en-ID"/>
        </w:rPr>
        <w:t>.</w:t>
      </w:r>
    </w:p>
    <w:p w14:paraId="1647831B" w14:textId="77777777" w:rsidR="00D1744A" w:rsidRPr="00EF33E9" w:rsidRDefault="00D1744A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5D0DAEB4" w14:textId="4DC8D39A" w:rsidR="00035889" w:rsidRPr="00EF33E9" w:rsidRDefault="00035889" w:rsidP="00511D35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D87CCA" w:rsidRPr="00EF33E9">
        <w:rPr>
          <w:rFonts w:asciiTheme="minorHAnsi" w:hAnsiTheme="minorHAnsi" w:cstheme="minorHAnsi"/>
          <w:iCs/>
          <w:sz w:val="22"/>
          <w:szCs w:val="22"/>
        </w:rPr>
        <w:t>Baku Internal</w:t>
      </w:r>
    </w:p>
    <w:p w14:paraId="17705B02" w14:textId="78F27151" w:rsidR="00035889" w:rsidRPr="00EF33E9" w:rsidRDefault="00D87CC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>Pipet 4 ml n-octane, masukkan ke dalam labu ukur 100 ml.</w:t>
      </w:r>
    </w:p>
    <w:p w14:paraId="066449B5" w14:textId="71DA7315" w:rsidR="00035889" w:rsidRPr="00EF33E9" w:rsidRDefault="00D87CCA" w:rsidP="00511D35">
      <w:pPr>
        <w:pStyle w:val="ListParagraph"/>
        <w:numPr>
          <w:ilvl w:val="0"/>
          <w:numId w:val="5"/>
        </w:numPr>
        <w:spacing w:after="0"/>
        <w:rPr>
          <w:rFonts w:cstheme="minorHAnsi"/>
          <w:iCs/>
        </w:rPr>
      </w:pPr>
      <w:r w:rsidRPr="00EF33E9">
        <w:rPr>
          <w:rFonts w:cstheme="minorHAnsi"/>
          <w:iCs/>
        </w:rPr>
        <w:t>Encerkan dengan o-xylene hingga tanda batas volume, kocok hingga homogen.</w:t>
      </w:r>
    </w:p>
    <w:p w14:paraId="1B43B943" w14:textId="77777777" w:rsidR="00591875" w:rsidRPr="00EF33E9" w:rsidRDefault="00591875" w:rsidP="00591875">
      <w:pPr>
        <w:pStyle w:val="ListParagraph"/>
        <w:spacing w:after="0"/>
        <w:ind w:left="2160"/>
        <w:rPr>
          <w:rFonts w:cstheme="minorHAnsi"/>
          <w:iCs/>
          <w:sz w:val="6"/>
          <w:szCs w:val="6"/>
        </w:rPr>
      </w:pPr>
    </w:p>
    <w:p w14:paraId="0069030B" w14:textId="43E09743" w:rsidR="0022679B" w:rsidRPr="00EF33E9" w:rsidRDefault="00D82108" w:rsidP="00511D35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EB6D0A" w:rsidRPr="00EF33E9">
        <w:rPr>
          <w:rFonts w:asciiTheme="minorHAnsi" w:hAnsiTheme="minorHAnsi" w:cstheme="minorHAnsi"/>
          <w:iCs/>
          <w:sz w:val="22"/>
          <w:szCs w:val="22"/>
        </w:rPr>
        <w:t>Baku</w:t>
      </w:r>
    </w:p>
    <w:p w14:paraId="30FCFB6D" w14:textId="1596A80E" w:rsidR="00DE3C7A" w:rsidRPr="00EF33E9" w:rsidRDefault="00DE3C7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Timbang saksama 60 mg Adipic Acid, masukkan ke dalam </w:t>
      </w:r>
      <w:r w:rsidR="00B22F90" w:rsidRPr="00EF33E9">
        <w:rPr>
          <w:rFonts w:asciiTheme="minorHAnsi" w:hAnsiTheme="minorHAnsi" w:cstheme="minorHAnsi"/>
          <w:i/>
          <w:sz w:val="22"/>
          <w:szCs w:val="22"/>
        </w:rPr>
        <w:t>reaction vial</w:t>
      </w:r>
      <w:r w:rsidRPr="00EF33E9">
        <w:rPr>
          <w:rFonts w:asciiTheme="minorHAnsi" w:hAnsiTheme="minorHAnsi" w:cstheme="minorHAnsi"/>
          <w:iCs/>
          <w:sz w:val="22"/>
          <w:szCs w:val="22"/>
        </w:rPr>
        <w:t>.</w:t>
      </w:r>
    </w:p>
    <w:p w14:paraId="74465FB5" w14:textId="6BA63D40" w:rsidR="00DE3C7A" w:rsidRPr="00EF33E9" w:rsidRDefault="00DE3C7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10" w:name="_Hlk197613583"/>
      <w:r w:rsidRPr="00EF33E9">
        <w:rPr>
          <w:rFonts w:asciiTheme="minorHAnsi" w:hAnsiTheme="minorHAnsi" w:cstheme="minorHAnsi"/>
          <w:iCs/>
          <w:sz w:val="22"/>
          <w:szCs w:val="22"/>
        </w:rPr>
        <w:t xml:space="preserve">Tambahkan 2 mL </w:t>
      </w:r>
      <w:r w:rsidRPr="00EF33E9">
        <w:rPr>
          <w:rFonts w:asciiTheme="minorHAnsi" w:hAnsiTheme="minorHAnsi" w:cstheme="minorHAnsi"/>
          <w:i/>
          <w:iCs/>
          <w:sz w:val="22"/>
          <w:szCs w:val="22"/>
        </w:rPr>
        <w:t>Hy</w:t>
      </w:r>
      <w:r w:rsidR="00575D7A" w:rsidRPr="00EF33E9">
        <w:rPr>
          <w:rFonts w:asciiTheme="minorHAnsi" w:hAnsiTheme="minorHAnsi" w:cstheme="minorHAnsi"/>
          <w:i/>
          <w:iCs/>
          <w:sz w:val="22"/>
          <w:szCs w:val="22"/>
        </w:rPr>
        <w:t>dri</w:t>
      </w:r>
      <w:r w:rsidRPr="00EF33E9">
        <w:rPr>
          <w:rFonts w:asciiTheme="minorHAnsi" w:hAnsiTheme="minorHAnsi" w:cstheme="minorHAnsi"/>
          <w:i/>
          <w:iCs/>
          <w:sz w:val="22"/>
          <w:szCs w:val="22"/>
        </w:rPr>
        <w:t>odic Acid</w:t>
      </w:r>
      <w:r w:rsidRPr="00EF33E9">
        <w:rPr>
          <w:rFonts w:asciiTheme="minorHAnsi" w:hAnsiTheme="minorHAnsi" w:cstheme="minorHAnsi"/>
          <w:iCs/>
          <w:sz w:val="22"/>
          <w:szCs w:val="22"/>
        </w:rPr>
        <w:t xml:space="preserve"> dan 2,0 ml Larutan Baku Internal.</w:t>
      </w:r>
    </w:p>
    <w:p w14:paraId="4AD29E29" w14:textId="679D5E85" w:rsidR="00DE3C7A" w:rsidRPr="00EF33E9" w:rsidRDefault="00DE3C7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Tutup </w:t>
      </w:r>
      <w:r w:rsidR="00B22F90" w:rsidRPr="00EF33E9">
        <w:rPr>
          <w:rFonts w:asciiTheme="minorHAnsi" w:hAnsiTheme="minorHAnsi" w:cstheme="minorHAnsi"/>
          <w:i/>
          <w:sz w:val="22"/>
          <w:szCs w:val="22"/>
        </w:rPr>
        <w:t>reaction vial</w:t>
      </w:r>
      <w:r w:rsidR="00B22F90" w:rsidRPr="00EF33E9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EF33E9">
        <w:rPr>
          <w:rFonts w:asciiTheme="minorHAnsi" w:hAnsiTheme="minorHAnsi" w:cstheme="minorHAnsi"/>
          <w:iCs/>
          <w:sz w:val="22"/>
          <w:szCs w:val="22"/>
        </w:rPr>
        <w:t>tersebut, kemudian timbang (W</w:t>
      </w:r>
      <w:r w:rsidR="00B22F90" w:rsidRPr="00EF33E9">
        <w:rPr>
          <w:rFonts w:asciiTheme="minorHAnsi" w:hAnsiTheme="minorHAnsi" w:cstheme="minorHAnsi"/>
          <w:iCs/>
          <w:sz w:val="22"/>
          <w:szCs w:val="22"/>
          <w:vertAlign w:val="subscript"/>
        </w:rPr>
        <w:t>0</w:t>
      </w:r>
      <w:r w:rsidRPr="00EF33E9">
        <w:rPr>
          <w:rFonts w:asciiTheme="minorHAnsi" w:hAnsiTheme="minorHAnsi" w:cstheme="minorHAnsi"/>
          <w:iCs/>
          <w:sz w:val="22"/>
          <w:szCs w:val="22"/>
        </w:rPr>
        <w:t>).</w:t>
      </w:r>
    </w:p>
    <w:bookmarkEnd w:id="10"/>
    <w:p w14:paraId="79E3D352" w14:textId="079AC2CE" w:rsidR="00DE3C7A" w:rsidRPr="00EF33E9" w:rsidRDefault="00DE3C7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Tambahkan 20 µl Isopropyl Iodide ke dalam </w:t>
      </w:r>
      <w:r w:rsidR="00B22F90" w:rsidRPr="00EF33E9">
        <w:rPr>
          <w:rFonts w:asciiTheme="minorHAnsi" w:hAnsiTheme="minorHAnsi" w:cstheme="minorHAnsi"/>
          <w:i/>
          <w:sz w:val="22"/>
          <w:szCs w:val="22"/>
        </w:rPr>
        <w:t>reaction vial</w:t>
      </w:r>
      <w:r w:rsidR="00B22F90" w:rsidRPr="00EF33E9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EF33E9">
        <w:rPr>
          <w:rFonts w:asciiTheme="minorHAnsi" w:hAnsiTheme="minorHAnsi" w:cstheme="minorHAnsi"/>
          <w:iCs/>
          <w:sz w:val="22"/>
          <w:szCs w:val="22"/>
        </w:rPr>
        <w:t>tersebut dengan menggunakan syringe, kemudian timbang (W</w:t>
      </w:r>
      <w:r w:rsidR="00FC5050" w:rsidRPr="00EF33E9">
        <w:rPr>
          <w:rFonts w:asciiTheme="minorHAnsi" w:hAnsiTheme="minorHAnsi" w:cstheme="minorHAnsi"/>
          <w:iCs/>
          <w:sz w:val="22"/>
          <w:szCs w:val="22"/>
          <w:vertAlign w:val="subscript"/>
        </w:rPr>
        <w:t>1</w:t>
      </w:r>
      <w:r w:rsidRPr="00EF33E9">
        <w:rPr>
          <w:rFonts w:asciiTheme="minorHAnsi" w:hAnsiTheme="minorHAnsi" w:cstheme="minorHAnsi"/>
          <w:iCs/>
          <w:sz w:val="22"/>
          <w:szCs w:val="22"/>
        </w:rPr>
        <w:t>).</w:t>
      </w:r>
    </w:p>
    <w:p w14:paraId="642027B9" w14:textId="562B3DF5" w:rsidR="00DE3C7A" w:rsidRPr="00EF33E9" w:rsidRDefault="00DE3C7A" w:rsidP="00511D35">
      <w:pPr>
        <w:pStyle w:val="ListParagraph"/>
        <w:numPr>
          <w:ilvl w:val="0"/>
          <w:numId w:val="5"/>
        </w:numPr>
        <w:spacing w:after="0"/>
        <w:rPr>
          <w:rFonts w:cstheme="minorHAnsi"/>
          <w:iCs/>
        </w:rPr>
      </w:pPr>
      <w:r w:rsidRPr="00EF33E9">
        <w:rPr>
          <w:rFonts w:cstheme="minorHAnsi"/>
          <w:iCs/>
        </w:rPr>
        <w:t>Hitung berat Isopropyl Iodide yang ditambahkan berdasarkan selisihnya.</w:t>
      </w:r>
    </w:p>
    <w:p w14:paraId="6C17103A" w14:textId="03C74C5A" w:rsidR="00DE3C7A" w:rsidRPr="00EF33E9" w:rsidRDefault="00B22F90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>Tambahkan</w:t>
      </w:r>
      <w:r w:rsidR="00DE3C7A" w:rsidRPr="00EF33E9">
        <w:rPr>
          <w:rFonts w:asciiTheme="minorHAnsi" w:hAnsiTheme="minorHAnsi" w:cstheme="minorHAnsi"/>
          <w:iCs/>
          <w:sz w:val="22"/>
          <w:szCs w:val="22"/>
        </w:rPr>
        <w:t xml:space="preserve"> 45 µl Methyl Iodide ke dalam </w:t>
      </w:r>
      <w:r w:rsidRPr="00EF33E9">
        <w:rPr>
          <w:rFonts w:asciiTheme="minorHAnsi" w:hAnsiTheme="minorHAnsi" w:cstheme="minorHAnsi"/>
          <w:i/>
          <w:sz w:val="22"/>
          <w:szCs w:val="22"/>
        </w:rPr>
        <w:t>reaction vial</w:t>
      </w:r>
      <w:r w:rsidRPr="00EF33E9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DE3C7A" w:rsidRPr="00EF33E9">
        <w:rPr>
          <w:rFonts w:asciiTheme="minorHAnsi" w:hAnsiTheme="minorHAnsi" w:cstheme="minorHAnsi"/>
          <w:iCs/>
          <w:sz w:val="22"/>
          <w:szCs w:val="22"/>
        </w:rPr>
        <w:t>tersebut dengan menggunakan syringe, kemudian timbang (W</w:t>
      </w:r>
      <w:r w:rsidR="00FC5050" w:rsidRPr="00EF33E9">
        <w:rPr>
          <w:rFonts w:asciiTheme="minorHAnsi" w:hAnsiTheme="minorHAnsi" w:cstheme="minorHAnsi"/>
          <w:iCs/>
          <w:sz w:val="22"/>
          <w:szCs w:val="22"/>
          <w:vertAlign w:val="subscript"/>
        </w:rPr>
        <w:t>2</w:t>
      </w:r>
      <w:r w:rsidR="00DE3C7A" w:rsidRPr="00EF33E9">
        <w:rPr>
          <w:rFonts w:asciiTheme="minorHAnsi" w:hAnsiTheme="minorHAnsi" w:cstheme="minorHAnsi"/>
          <w:iCs/>
          <w:sz w:val="22"/>
          <w:szCs w:val="22"/>
        </w:rPr>
        <w:t>).</w:t>
      </w:r>
    </w:p>
    <w:p w14:paraId="7856C39E" w14:textId="7CA8A67C" w:rsidR="00DE3C7A" w:rsidRPr="00EF33E9" w:rsidRDefault="00DE3C7A" w:rsidP="00511D35">
      <w:pPr>
        <w:pStyle w:val="ListParagraph"/>
        <w:numPr>
          <w:ilvl w:val="0"/>
          <w:numId w:val="5"/>
        </w:numPr>
        <w:spacing w:after="0"/>
        <w:rPr>
          <w:rFonts w:cstheme="minorHAnsi"/>
          <w:iCs/>
        </w:rPr>
      </w:pPr>
      <w:r w:rsidRPr="00EF33E9">
        <w:rPr>
          <w:rFonts w:cstheme="minorHAnsi"/>
          <w:iCs/>
        </w:rPr>
        <w:t>Hitung berat Methyl Iodide yang ditambahkan berdasarkan selisihnya.</w:t>
      </w:r>
    </w:p>
    <w:p w14:paraId="0D0A6B08" w14:textId="753639B1" w:rsidR="00DE3C7A" w:rsidRPr="00EF33E9" w:rsidRDefault="0035760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>K</w:t>
      </w:r>
      <w:r w:rsidR="00DE3C7A" w:rsidRPr="00EF33E9">
        <w:rPr>
          <w:rFonts w:asciiTheme="minorHAnsi" w:hAnsiTheme="minorHAnsi" w:cstheme="minorHAnsi"/>
          <w:iCs/>
          <w:sz w:val="22"/>
          <w:szCs w:val="22"/>
        </w:rPr>
        <w:t xml:space="preserve">ocok </w:t>
      </w:r>
      <w:r w:rsidR="00B22F90" w:rsidRPr="00EF33E9">
        <w:rPr>
          <w:rFonts w:asciiTheme="minorHAnsi" w:hAnsiTheme="minorHAnsi" w:cstheme="minorHAnsi"/>
          <w:i/>
          <w:sz w:val="22"/>
          <w:szCs w:val="22"/>
        </w:rPr>
        <w:t>reaction vial</w:t>
      </w:r>
      <w:r w:rsidR="00B22F90" w:rsidRPr="00EF33E9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EF33E9">
        <w:rPr>
          <w:rFonts w:asciiTheme="minorHAnsi" w:hAnsiTheme="minorHAnsi" w:cstheme="minorHAnsi"/>
          <w:iCs/>
          <w:sz w:val="22"/>
          <w:szCs w:val="22"/>
        </w:rPr>
        <w:t>dengan hati-hati.</w:t>
      </w:r>
    </w:p>
    <w:p w14:paraId="6575A302" w14:textId="6C0D80C9" w:rsidR="005C1B5F" w:rsidRPr="00EF33E9" w:rsidRDefault="00DE3C7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lastRenderedPageBreak/>
        <w:t xml:space="preserve">Setelah terpisah menjadi 2 fasa, ambil fasa atas dengan menggunakan syringe yang telah didinginkan, masukkan ke dalam </w:t>
      </w:r>
      <w:r w:rsidR="00B22F90" w:rsidRPr="00EF33E9">
        <w:rPr>
          <w:rFonts w:asciiTheme="minorHAnsi" w:hAnsiTheme="minorHAnsi" w:cstheme="minorHAnsi"/>
          <w:iCs/>
          <w:sz w:val="22"/>
          <w:szCs w:val="22"/>
        </w:rPr>
        <w:t>v</w:t>
      </w:r>
      <w:r w:rsidRPr="00EF33E9">
        <w:rPr>
          <w:rFonts w:asciiTheme="minorHAnsi" w:hAnsiTheme="minorHAnsi" w:cstheme="minorHAnsi"/>
          <w:iCs/>
          <w:sz w:val="22"/>
          <w:szCs w:val="22"/>
        </w:rPr>
        <w:t>ial GC.</w:t>
      </w:r>
    </w:p>
    <w:p w14:paraId="2D0888DA" w14:textId="77777777" w:rsidR="005214F1" w:rsidRPr="00EF33E9" w:rsidRDefault="005214F1" w:rsidP="005214F1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A8A08D6" w14:textId="02CBAFCD" w:rsidR="00D1744A" w:rsidRPr="00EF33E9" w:rsidRDefault="00D1744A" w:rsidP="00511D35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C21297" w:rsidRPr="00EF33E9">
        <w:rPr>
          <w:rFonts w:asciiTheme="minorHAnsi" w:hAnsiTheme="minorHAnsi" w:cstheme="minorHAnsi"/>
          <w:iCs/>
          <w:sz w:val="22"/>
          <w:szCs w:val="22"/>
        </w:rPr>
        <w:t>Uji</w:t>
      </w:r>
    </w:p>
    <w:p w14:paraId="18817AD6" w14:textId="1B83ECC7" w:rsidR="0035760A" w:rsidRPr="00EF33E9" w:rsidRDefault="0035760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Timbang saksama 65 mg zat uji, masukkan ke dalam </w:t>
      </w:r>
      <w:r w:rsidRPr="00EF33E9">
        <w:rPr>
          <w:rFonts w:asciiTheme="minorHAnsi" w:hAnsiTheme="minorHAnsi" w:cstheme="minorHAnsi"/>
          <w:i/>
          <w:sz w:val="22"/>
          <w:szCs w:val="22"/>
        </w:rPr>
        <w:t>reaction vial</w:t>
      </w:r>
      <w:r w:rsidRPr="00EF33E9">
        <w:rPr>
          <w:rFonts w:asciiTheme="minorHAnsi" w:hAnsiTheme="minorHAnsi" w:cstheme="minorHAnsi"/>
          <w:iCs/>
          <w:sz w:val="22"/>
          <w:szCs w:val="22"/>
        </w:rPr>
        <w:t>.</w:t>
      </w:r>
    </w:p>
    <w:p w14:paraId="3A5218DE" w14:textId="4A71D050" w:rsidR="0035760A" w:rsidRPr="00EF33E9" w:rsidRDefault="0035760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>Tambahkan 60 mg Adipic Acid.</w:t>
      </w:r>
    </w:p>
    <w:p w14:paraId="1445D57D" w14:textId="77777777" w:rsidR="0035760A" w:rsidRPr="00EF33E9" w:rsidRDefault="0035760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>Tambahkan 2 mL Hyroiodic Acid dan 2,0 ml Larutan Baku Internal.</w:t>
      </w:r>
    </w:p>
    <w:p w14:paraId="561BE64A" w14:textId="034FC86B" w:rsidR="0035760A" w:rsidRPr="00EF33E9" w:rsidRDefault="0035760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Tutup </w:t>
      </w:r>
      <w:r w:rsidR="00B22F90" w:rsidRPr="00EF33E9">
        <w:rPr>
          <w:rFonts w:asciiTheme="minorHAnsi" w:hAnsiTheme="minorHAnsi" w:cstheme="minorHAnsi"/>
          <w:i/>
          <w:sz w:val="22"/>
          <w:szCs w:val="22"/>
        </w:rPr>
        <w:t>reaction vial</w:t>
      </w:r>
      <w:r w:rsidR="00B22F90" w:rsidRPr="00EF33E9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EF33E9">
        <w:rPr>
          <w:rFonts w:asciiTheme="minorHAnsi" w:hAnsiTheme="minorHAnsi" w:cstheme="minorHAnsi"/>
          <w:iCs/>
          <w:sz w:val="22"/>
          <w:szCs w:val="22"/>
        </w:rPr>
        <w:t>tersebut, kemudian timbang (W</w:t>
      </w:r>
      <w:r w:rsidR="00B22F90" w:rsidRPr="00EF33E9">
        <w:rPr>
          <w:rFonts w:asciiTheme="minorHAnsi" w:hAnsiTheme="minorHAnsi" w:cstheme="minorHAnsi"/>
          <w:iCs/>
          <w:sz w:val="22"/>
          <w:szCs w:val="22"/>
          <w:vertAlign w:val="subscript"/>
        </w:rPr>
        <w:t>0</w:t>
      </w:r>
      <w:r w:rsidRPr="00EF33E9">
        <w:rPr>
          <w:rFonts w:asciiTheme="minorHAnsi" w:hAnsiTheme="minorHAnsi" w:cstheme="minorHAnsi"/>
          <w:iCs/>
          <w:sz w:val="22"/>
          <w:szCs w:val="22"/>
        </w:rPr>
        <w:t>).</w:t>
      </w:r>
    </w:p>
    <w:p w14:paraId="1B69EDC8" w14:textId="456DF929" w:rsidR="0035760A" w:rsidRPr="00EF33E9" w:rsidRDefault="0035760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>Panaskan pada suhu 130°C ± 2°C selama 60 menit. Lakukan pengadukan secara berkala.</w:t>
      </w:r>
    </w:p>
    <w:p w14:paraId="19862D68" w14:textId="7361FD9D" w:rsidR="0035760A" w:rsidRPr="00EF33E9" w:rsidRDefault="0035760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Dinginkan </w:t>
      </w:r>
      <w:r w:rsidR="00B22F90" w:rsidRPr="00EF33E9">
        <w:rPr>
          <w:rFonts w:asciiTheme="minorHAnsi" w:hAnsiTheme="minorHAnsi" w:cstheme="minorHAnsi"/>
          <w:i/>
          <w:sz w:val="22"/>
          <w:szCs w:val="22"/>
        </w:rPr>
        <w:t>reaction vial</w:t>
      </w:r>
      <w:r w:rsidR="00B22F90" w:rsidRPr="00EF33E9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EF33E9">
        <w:rPr>
          <w:rFonts w:asciiTheme="minorHAnsi" w:hAnsiTheme="minorHAnsi" w:cstheme="minorHAnsi"/>
          <w:iCs/>
          <w:sz w:val="22"/>
          <w:szCs w:val="22"/>
        </w:rPr>
        <w:t>lalu timbang kembali</w:t>
      </w:r>
      <w:r w:rsidR="006A7324" w:rsidRPr="00EF33E9">
        <w:rPr>
          <w:rFonts w:asciiTheme="minorHAnsi" w:hAnsiTheme="minorHAnsi" w:cstheme="minorHAnsi"/>
          <w:iCs/>
          <w:sz w:val="22"/>
          <w:szCs w:val="22"/>
        </w:rPr>
        <w:t xml:space="preserve"> (W</w:t>
      </w:r>
      <w:r w:rsidR="00FC5050" w:rsidRPr="00EF33E9">
        <w:rPr>
          <w:rFonts w:asciiTheme="minorHAnsi" w:hAnsiTheme="minorHAnsi" w:cstheme="minorHAnsi"/>
          <w:iCs/>
          <w:sz w:val="22"/>
          <w:szCs w:val="22"/>
          <w:vertAlign w:val="subscript"/>
        </w:rPr>
        <w:t>1</w:t>
      </w:r>
      <w:r w:rsidR="006A7324" w:rsidRPr="00EF33E9">
        <w:rPr>
          <w:rFonts w:asciiTheme="minorHAnsi" w:hAnsiTheme="minorHAnsi" w:cstheme="minorHAnsi"/>
          <w:iCs/>
          <w:sz w:val="22"/>
          <w:szCs w:val="22"/>
        </w:rPr>
        <w:t>), pastikan perbedaan massa kurang dari 26 mg (jika perbedaan lebih dari 26 mg, ulangi pembuatan larutan uji).</w:t>
      </w:r>
    </w:p>
    <w:p w14:paraId="15214C5F" w14:textId="2EFE2655" w:rsidR="005214F1" w:rsidRPr="009A128E" w:rsidRDefault="006A7324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Setelah terpisah menjadi 2 fasa, ambil fasa atas menggunakan syringe yang telah didinginkan, masukkan ke dalam </w:t>
      </w:r>
      <w:r w:rsidR="00B22F90" w:rsidRPr="00EF33E9">
        <w:rPr>
          <w:rFonts w:asciiTheme="minorHAnsi" w:hAnsiTheme="minorHAnsi" w:cstheme="minorHAnsi"/>
          <w:iCs/>
          <w:sz w:val="22"/>
          <w:szCs w:val="22"/>
        </w:rPr>
        <w:t>v</w:t>
      </w:r>
      <w:r w:rsidR="00725E12" w:rsidRPr="00EF33E9">
        <w:rPr>
          <w:rFonts w:asciiTheme="minorHAnsi" w:hAnsiTheme="minorHAnsi" w:cstheme="minorHAnsi"/>
          <w:iCs/>
          <w:sz w:val="22"/>
          <w:szCs w:val="22"/>
        </w:rPr>
        <w:t>ial GC.</w:t>
      </w:r>
    </w:p>
    <w:p w14:paraId="52F73B2D" w14:textId="77777777" w:rsidR="00627E5A" w:rsidRPr="00A33347" w:rsidRDefault="00627E5A" w:rsidP="00C21297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"/>
          <w:szCs w:val="2"/>
        </w:rPr>
      </w:pPr>
    </w:p>
    <w:p w14:paraId="58BC34E3" w14:textId="1D2F667E" w:rsidR="00276501" w:rsidRPr="00EF33E9" w:rsidRDefault="00276501" w:rsidP="00511D35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>Sistem Kromatografi</w:t>
      </w:r>
      <w:r w:rsidR="005727AE" w:rsidRPr="00EF33E9">
        <w:rPr>
          <w:rFonts w:asciiTheme="minorHAnsi" w:hAnsiTheme="minorHAnsi" w:cstheme="minorHAnsi"/>
          <w:iCs/>
          <w:sz w:val="22"/>
          <w:szCs w:val="22"/>
        </w:rPr>
        <w:t xml:space="preserve"> Gas</w:t>
      </w:r>
    </w:p>
    <w:p w14:paraId="7C9C1680" w14:textId="77777777" w:rsidR="005C1B5F" w:rsidRPr="00EF33E9" w:rsidRDefault="005C1B5F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28272071" w14:textId="6F41479C" w:rsidR="005727AE" w:rsidRPr="00EF33E9" w:rsidRDefault="005727AE" w:rsidP="005C1B5F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</w:rPr>
      </w:pPr>
      <w:r w:rsidRPr="00EF33E9">
        <w:rPr>
          <w:rFonts w:cstheme="minorHAnsi"/>
        </w:rPr>
        <w:t>Metoda</w:t>
      </w:r>
      <w:r w:rsidRPr="00EF33E9">
        <w:rPr>
          <w:rFonts w:cstheme="minorHAnsi"/>
        </w:rPr>
        <w:tab/>
      </w:r>
      <w:r w:rsidRPr="00EF33E9">
        <w:rPr>
          <w:rFonts w:cstheme="minorHAnsi"/>
        </w:rPr>
        <w:tab/>
      </w:r>
      <w:r w:rsidRPr="00EF33E9">
        <w:rPr>
          <w:rFonts w:cstheme="minorHAnsi"/>
        </w:rPr>
        <w:tab/>
        <w:t>: GC – Direct Inject</w:t>
      </w:r>
    </w:p>
    <w:p w14:paraId="1AAE6C09" w14:textId="77FA1A36" w:rsidR="00276501" w:rsidRPr="00EF33E9" w:rsidRDefault="00276501" w:rsidP="005C1B5F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  <w:iCs/>
        </w:rPr>
      </w:pPr>
      <w:r w:rsidRPr="00EF33E9">
        <w:rPr>
          <w:rFonts w:cstheme="minorHAnsi"/>
        </w:rPr>
        <w:t>Kolom</w:t>
      </w:r>
      <w:r w:rsidRPr="00EF33E9">
        <w:rPr>
          <w:rFonts w:cstheme="minorHAnsi"/>
        </w:rPr>
        <w:tab/>
      </w:r>
      <w:r w:rsidRPr="00EF33E9">
        <w:rPr>
          <w:rFonts w:cstheme="minorHAnsi"/>
        </w:rPr>
        <w:tab/>
      </w:r>
      <w:r w:rsidRPr="00EF33E9">
        <w:rPr>
          <w:rFonts w:cstheme="minorHAnsi"/>
        </w:rPr>
        <w:tab/>
        <w:t xml:space="preserve">: </w:t>
      </w:r>
      <w:r w:rsidR="005727AE" w:rsidRPr="00EF33E9">
        <w:rPr>
          <w:rFonts w:cstheme="minorHAnsi"/>
        </w:rPr>
        <w:t xml:space="preserve">G1 ; 30 m × 0,53 mm; 3 </w:t>
      </w:r>
      <w:r w:rsidR="005727AE" w:rsidRPr="00EF33E9">
        <w:rPr>
          <w:rFonts w:cstheme="minorHAnsi"/>
          <w:iCs/>
        </w:rPr>
        <w:t>µm.</w:t>
      </w:r>
    </w:p>
    <w:p w14:paraId="516E536F" w14:textId="6B50C51B" w:rsidR="005727AE" w:rsidRPr="00EF33E9" w:rsidRDefault="005727AE" w:rsidP="005C1B5F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  <w:iCs/>
        </w:rPr>
      </w:pPr>
      <w:r w:rsidRPr="00EF33E9">
        <w:rPr>
          <w:rFonts w:cstheme="minorHAnsi"/>
          <w:iCs/>
        </w:rPr>
        <w:t>Gas Pembawa</w:t>
      </w:r>
      <w:r w:rsidRPr="00EF33E9">
        <w:rPr>
          <w:rFonts w:cstheme="minorHAnsi"/>
          <w:iCs/>
        </w:rPr>
        <w:tab/>
        <w:t>: Helium atau Nitrogen</w:t>
      </w:r>
    </w:p>
    <w:p w14:paraId="0A963064" w14:textId="2933852E" w:rsidR="005727AE" w:rsidRPr="00EF33E9" w:rsidRDefault="00176E07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EF33E9">
        <w:rPr>
          <w:rFonts w:cstheme="minorHAnsi"/>
          <w:i/>
        </w:rPr>
        <w:t>Flow Rate</w:t>
      </w:r>
      <w:r w:rsidRPr="00EF33E9">
        <w:rPr>
          <w:rFonts w:cstheme="minorHAnsi"/>
        </w:rPr>
        <w:tab/>
      </w:r>
      <w:r w:rsidRPr="00EF33E9">
        <w:rPr>
          <w:rFonts w:cstheme="minorHAnsi"/>
        </w:rPr>
        <w:tab/>
      </w:r>
      <w:r w:rsidRPr="00EF33E9">
        <w:rPr>
          <w:rFonts w:cstheme="minorHAnsi"/>
        </w:rPr>
        <w:tab/>
        <w:t xml:space="preserve">: </w:t>
      </w:r>
      <w:r w:rsidR="00D32D01" w:rsidRPr="00EF33E9">
        <w:rPr>
          <w:rFonts w:cstheme="minorHAnsi"/>
          <w:lang w:val="en-US"/>
        </w:rPr>
        <w:t>4</w:t>
      </w:r>
      <w:r w:rsidR="00C21297" w:rsidRPr="00EF33E9">
        <w:rPr>
          <w:rFonts w:cstheme="minorHAnsi"/>
          <w:lang w:val="en-US"/>
        </w:rPr>
        <w:t>,</w:t>
      </w:r>
      <w:r w:rsidR="00D32D01" w:rsidRPr="00EF33E9">
        <w:rPr>
          <w:rFonts w:cstheme="minorHAnsi"/>
          <w:lang w:val="en-US"/>
        </w:rPr>
        <w:t>3</w:t>
      </w:r>
      <w:r w:rsidRPr="00EF33E9">
        <w:rPr>
          <w:rFonts w:cstheme="minorHAnsi"/>
        </w:rPr>
        <w:t xml:space="preserve"> m</w:t>
      </w:r>
      <w:r w:rsidR="008B7C8E" w:rsidRPr="00EF33E9">
        <w:rPr>
          <w:rFonts w:cstheme="minorHAnsi"/>
        </w:rPr>
        <w:t>l</w:t>
      </w:r>
      <w:r w:rsidRPr="00EF33E9">
        <w:rPr>
          <w:rFonts w:cstheme="minorHAnsi"/>
        </w:rPr>
        <w:t>/menit</w:t>
      </w:r>
      <w:r w:rsidR="005727AE" w:rsidRPr="00EF33E9">
        <w:rPr>
          <w:rFonts w:cstheme="minorHAnsi"/>
        </w:rPr>
        <w:t xml:space="preserve"> (Disesuaikan hingga waktu retensi baku internal ± 10 </w:t>
      </w:r>
    </w:p>
    <w:p w14:paraId="42BC604C" w14:textId="77777777" w:rsidR="00725E12" w:rsidRPr="00EF33E9" w:rsidRDefault="005727AE" w:rsidP="00725E12">
      <w:pPr>
        <w:pStyle w:val="BodyText"/>
        <w:spacing w:after="0" w:line="276" w:lineRule="auto"/>
        <w:ind w:left="3420" w:right="-180" w:firstLine="180"/>
        <w:contextualSpacing/>
        <w:jc w:val="both"/>
        <w:rPr>
          <w:rFonts w:cstheme="minorHAnsi"/>
        </w:rPr>
      </w:pPr>
      <w:r w:rsidRPr="00EF33E9">
        <w:rPr>
          <w:rFonts w:cstheme="minorHAnsi"/>
          <w:i/>
        </w:rPr>
        <w:t xml:space="preserve">  </w:t>
      </w:r>
      <w:r w:rsidRPr="00EF33E9">
        <w:rPr>
          <w:rFonts w:cstheme="minorHAnsi"/>
        </w:rPr>
        <w:t>menit)</w:t>
      </w:r>
    </w:p>
    <w:p w14:paraId="7ED49D44" w14:textId="38BCEC27" w:rsidR="00D87CCA" w:rsidRPr="00EF33E9" w:rsidRDefault="00D87CCA" w:rsidP="00725E12">
      <w:pPr>
        <w:pStyle w:val="BodyText"/>
        <w:spacing w:after="0" w:line="276" w:lineRule="auto"/>
        <w:ind w:left="1086" w:right="-180" w:firstLine="720"/>
        <w:contextualSpacing/>
        <w:jc w:val="both"/>
        <w:rPr>
          <w:rFonts w:cstheme="minorHAnsi"/>
        </w:rPr>
      </w:pPr>
      <w:r w:rsidRPr="00EF33E9">
        <w:rPr>
          <w:rFonts w:cstheme="minorHAnsi"/>
          <w:i/>
          <w:iCs/>
        </w:rPr>
        <w:t>Split Ratio</w:t>
      </w:r>
      <w:r w:rsidRPr="00EF33E9">
        <w:rPr>
          <w:rFonts w:cstheme="minorHAnsi"/>
          <w:i/>
          <w:iCs/>
        </w:rPr>
        <w:tab/>
      </w:r>
      <w:r w:rsidRPr="00EF33E9">
        <w:rPr>
          <w:rFonts w:cstheme="minorHAnsi"/>
        </w:rPr>
        <w:tab/>
        <w:t>: 40 : 1</w:t>
      </w:r>
    </w:p>
    <w:p w14:paraId="6238A8E5" w14:textId="77777777" w:rsidR="00D87CCA" w:rsidRPr="00EF33E9" w:rsidRDefault="00276501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EF33E9">
        <w:rPr>
          <w:rFonts w:cstheme="minorHAnsi"/>
        </w:rPr>
        <w:t>Detektor</w:t>
      </w:r>
      <w:r w:rsidRPr="00EF33E9">
        <w:rPr>
          <w:rFonts w:cstheme="minorHAnsi"/>
        </w:rPr>
        <w:tab/>
      </w:r>
      <w:r w:rsidRPr="00EF33E9">
        <w:rPr>
          <w:rFonts w:cstheme="minorHAnsi"/>
        </w:rPr>
        <w:tab/>
      </w:r>
      <w:r w:rsidRPr="00EF33E9">
        <w:rPr>
          <w:rFonts w:cstheme="minorHAnsi"/>
        </w:rPr>
        <w:tab/>
        <w:t xml:space="preserve">: </w:t>
      </w:r>
      <w:r w:rsidR="00D87CCA" w:rsidRPr="00EF33E9">
        <w:rPr>
          <w:rFonts w:cstheme="minorHAnsi"/>
        </w:rPr>
        <w:t>FID atau TCD</w:t>
      </w:r>
    </w:p>
    <w:p w14:paraId="0E2A1DD5" w14:textId="6F84F622" w:rsidR="00D87CCA" w:rsidRPr="00EF33E9" w:rsidRDefault="00D87CCA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EF33E9">
        <w:rPr>
          <w:rFonts w:cstheme="minorHAnsi"/>
        </w:rPr>
        <w:t>Volume Injeksi</w:t>
      </w:r>
      <w:r w:rsidRPr="00EF33E9">
        <w:rPr>
          <w:rFonts w:cstheme="minorHAnsi"/>
        </w:rPr>
        <w:tab/>
        <w:t xml:space="preserve">: 2 </w:t>
      </w:r>
      <w:r w:rsidRPr="00EF33E9">
        <w:rPr>
          <w:rFonts w:eastAsia="Calibri" w:cstheme="minorHAnsi"/>
        </w:rPr>
        <w:t>µl</w:t>
      </w:r>
    </w:p>
    <w:p w14:paraId="4E275D5A" w14:textId="77777777" w:rsidR="00D87CCA" w:rsidRPr="00EF33E9" w:rsidRDefault="00D87CCA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EF33E9">
        <w:rPr>
          <w:rFonts w:cstheme="minorHAnsi"/>
        </w:rPr>
        <w:t>Suhu Detektor</w:t>
      </w:r>
      <w:r w:rsidRPr="00EF33E9">
        <w:rPr>
          <w:rFonts w:cstheme="minorHAnsi"/>
        </w:rPr>
        <w:tab/>
        <w:t>: 280 °C</w:t>
      </w:r>
    </w:p>
    <w:p w14:paraId="307346F3" w14:textId="7CA3F35F" w:rsidR="00276501" w:rsidRPr="00EF33E9" w:rsidRDefault="00D87CCA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EF33E9">
        <w:rPr>
          <w:rFonts w:cstheme="minorHAnsi"/>
        </w:rPr>
        <w:t>Suhu Injektor</w:t>
      </w:r>
      <w:r w:rsidRPr="00EF33E9">
        <w:rPr>
          <w:rFonts w:cstheme="minorHAnsi"/>
        </w:rPr>
        <w:tab/>
        <w:t>: 250 °C</w:t>
      </w:r>
      <w:r w:rsidR="00276501" w:rsidRPr="00EF33E9">
        <w:rPr>
          <w:rFonts w:cstheme="minorHAnsi"/>
          <w:i/>
        </w:rPr>
        <w:tab/>
      </w:r>
    </w:p>
    <w:p w14:paraId="4503111F" w14:textId="79901A0D" w:rsidR="00276501" w:rsidRPr="00EF33E9" w:rsidRDefault="00D87CCA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EF33E9">
        <w:rPr>
          <w:rFonts w:cstheme="minorHAnsi"/>
        </w:rPr>
        <w:t>Suhu Kolom</w:t>
      </w:r>
      <w:r w:rsidRPr="00EF33E9">
        <w:rPr>
          <w:rFonts w:cstheme="minorHAnsi"/>
        </w:rPr>
        <w:tab/>
      </w:r>
      <w:r w:rsidRPr="00EF33E9">
        <w:rPr>
          <w:rFonts w:cstheme="minorHAnsi"/>
        </w:rPr>
        <w:tab/>
        <w:t>:</w:t>
      </w:r>
    </w:p>
    <w:p w14:paraId="1B0EAE98" w14:textId="77777777" w:rsidR="005214F1" w:rsidRPr="00EF33E9" w:rsidRDefault="005214F1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  <w:sz w:val="6"/>
          <w:szCs w:val="6"/>
        </w:rPr>
      </w:pPr>
    </w:p>
    <w:tbl>
      <w:tblPr>
        <w:tblStyle w:val="TableGrid"/>
        <w:tblW w:w="8333" w:type="dxa"/>
        <w:tblInd w:w="1838" w:type="dxa"/>
        <w:tblLook w:val="04A0" w:firstRow="1" w:lastRow="0" w:firstColumn="1" w:lastColumn="0" w:noHBand="0" w:noVBand="1"/>
      </w:tblPr>
      <w:tblGrid>
        <w:gridCol w:w="3001"/>
        <w:gridCol w:w="2300"/>
        <w:gridCol w:w="3032"/>
      </w:tblGrid>
      <w:tr w:rsidR="00D87CCA" w:rsidRPr="00EF33E9" w14:paraId="02C569C5" w14:textId="77777777" w:rsidTr="0068207E">
        <w:trPr>
          <w:trHeight w:val="503"/>
        </w:trPr>
        <w:tc>
          <w:tcPr>
            <w:tcW w:w="3001" w:type="dxa"/>
          </w:tcPr>
          <w:p w14:paraId="796FAED7" w14:textId="77777777" w:rsidR="00D87CCA" w:rsidRPr="00EF33E9" w:rsidRDefault="00D87CCA" w:rsidP="0053712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  <w:b/>
                <w:bCs/>
              </w:rPr>
            </w:pPr>
            <w:r w:rsidRPr="00EF33E9">
              <w:rPr>
                <w:rFonts w:eastAsia="Calibri" w:cstheme="minorHAnsi"/>
                <w:b/>
                <w:bCs/>
              </w:rPr>
              <w:t>Kenaikan Suhu (°C/menit)</w:t>
            </w:r>
          </w:p>
        </w:tc>
        <w:tc>
          <w:tcPr>
            <w:tcW w:w="2300" w:type="dxa"/>
            <w:vAlign w:val="center"/>
          </w:tcPr>
          <w:p w14:paraId="4C9364B7" w14:textId="77777777" w:rsidR="00D87CCA" w:rsidRPr="00EF33E9" w:rsidRDefault="00D87CCA" w:rsidP="0053712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  <w:b/>
                <w:bCs/>
                <w:i/>
                <w:iCs/>
              </w:rPr>
            </w:pPr>
            <w:r w:rsidRPr="00EF33E9">
              <w:rPr>
                <w:rFonts w:eastAsia="Calibri" w:cstheme="minorHAnsi"/>
                <w:b/>
                <w:bCs/>
              </w:rPr>
              <w:t>Suhu Akhir (°C)</w:t>
            </w:r>
          </w:p>
        </w:tc>
        <w:tc>
          <w:tcPr>
            <w:tcW w:w="3032" w:type="dxa"/>
          </w:tcPr>
          <w:p w14:paraId="4D8BAF00" w14:textId="77777777" w:rsidR="00D87CCA" w:rsidRPr="00EF33E9" w:rsidRDefault="00D87CCA" w:rsidP="0053712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  <w:b/>
                <w:bCs/>
                <w:i/>
                <w:iCs/>
              </w:rPr>
            </w:pPr>
            <w:r w:rsidRPr="00EF33E9">
              <w:rPr>
                <w:rFonts w:eastAsia="Calibri" w:cstheme="minorHAnsi"/>
                <w:b/>
                <w:bCs/>
                <w:i/>
                <w:iCs/>
              </w:rPr>
              <w:t xml:space="preserve">Holding Time </w:t>
            </w:r>
            <w:r w:rsidRPr="00EF33E9">
              <w:rPr>
                <w:rFonts w:eastAsia="Calibri" w:cstheme="minorHAnsi"/>
                <w:b/>
                <w:bCs/>
              </w:rPr>
              <w:t>(menit)</w:t>
            </w:r>
          </w:p>
        </w:tc>
      </w:tr>
      <w:tr w:rsidR="00D87CCA" w:rsidRPr="00EF33E9" w14:paraId="745CA565" w14:textId="77777777" w:rsidTr="004E07D2">
        <w:trPr>
          <w:trHeight w:val="241"/>
        </w:trPr>
        <w:tc>
          <w:tcPr>
            <w:tcW w:w="3001" w:type="dxa"/>
          </w:tcPr>
          <w:p w14:paraId="6A776B14" w14:textId="77777777" w:rsidR="00D87CCA" w:rsidRPr="00EF33E9" w:rsidRDefault="00D87CCA" w:rsidP="0053712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</w:rPr>
            </w:pPr>
            <w:r w:rsidRPr="00EF33E9">
              <w:rPr>
                <w:rFonts w:eastAsia="Calibri" w:cstheme="minorHAnsi"/>
              </w:rPr>
              <w:t>-</w:t>
            </w:r>
          </w:p>
        </w:tc>
        <w:tc>
          <w:tcPr>
            <w:tcW w:w="2300" w:type="dxa"/>
          </w:tcPr>
          <w:p w14:paraId="0253C72C" w14:textId="6D27BD75" w:rsidR="00D87CCA" w:rsidRPr="00EF33E9" w:rsidRDefault="00D87CCA" w:rsidP="0053712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</w:rPr>
            </w:pPr>
            <w:r w:rsidRPr="00EF33E9">
              <w:rPr>
                <w:rFonts w:eastAsia="Calibri" w:cstheme="minorHAnsi"/>
              </w:rPr>
              <w:t>50</w:t>
            </w:r>
          </w:p>
        </w:tc>
        <w:tc>
          <w:tcPr>
            <w:tcW w:w="3032" w:type="dxa"/>
          </w:tcPr>
          <w:p w14:paraId="630C927D" w14:textId="77777777" w:rsidR="00D87CCA" w:rsidRPr="00EF33E9" w:rsidRDefault="00D87CCA" w:rsidP="0053712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</w:rPr>
            </w:pPr>
            <w:r w:rsidRPr="00EF33E9">
              <w:rPr>
                <w:rFonts w:eastAsia="Calibri" w:cstheme="minorHAnsi"/>
              </w:rPr>
              <w:t>3</w:t>
            </w:r>
          </w:p>
        </w:tc>
      </w:tr>
      <w:tr w:rsidR="00D87CCA" w:rsidRPr="00EF33E9" w14:paraId="6E54A67E" w14:textId="77777777" w:rsidTr="004E07D2">
        <w:trPr>
          <w:trHeight w:val="162"/>
        </w:trPr>
        <w:tc>
          <w:tcPr>
            <w:tcW w:w="3001" w:type="dxa"/>
          </w:tcPr>
          <w:p w14:paraId="2141F853" w14:textId="77777777" w:rsidR="00D87CCA" w:rsidRPr="00EF33E9" w:rsidRDefault="00D87CCA" w:rsidP="0053712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</w:rPr>
            </w:pPr>
            <w:r w:rsidRPr="00EF33E9">
              <w:rPr>
                <w:rFonts w:eastAsia="Calibri" w:cstheme="minorHAnsi"/>
              </w:rPr>
              <w:t>10</w:t>
            </w:r>
          </w:p>
        </w:tc>
        <w:tc>
          <w:tcPr>
            <w:tcW w:w="2300" w:type="dxa"/>
          </w:tcPr>
          <w:p w14:paraId="7AE03987" w14:textId="77777777" w:rsidR="00D87CCA" w:rsidRPr="00EF33E9" w:rsidRDefault="00D87CCA" w:rsidP="0053712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</w:rPr>
            </w:pPr>
            <w:r w:rsidRPr="00EF33E9">
              <w:rPr>
                <w:rFonts w:eastAsia="Calibri" w:cstheme="minorHAnsi"/>
              </w:rPr>
              <w:t>100</w:t>
            </w:r>
          </w:p>
        </w:tc>
        <w:tc>
          <w:tcPr>
            <w:tcW w:w="3032" w:type="dxa"/>
          </w:tcPr>
          <w:p w14:paraId="070BE4C9" w14:textId="77777777" w:rsidR="00D87CCA" w:rsidRPr="00EF33E9" w:rsidRDefault="00D87CCA" w:rsidP="0053712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</w:rPr>
            </w:pPr>
            <w:r w:rsidRPr="00EF33E9">
              <w:rPr>
                <w:rFonts w:eastAsia="Calibri" w:cstheme="minorHAnsi"/>
              </w:rPr>
              <w:t>0</w:t>
            </w:r>
          </w:p>
        </w:tc>
      </w:tr>
      <w:tr w:rsidR="00D87CCA" w:rsidRPr="00EF33E9" w14:paraId="165A292A" w14:textId="77777777" w:rsidTr="004E07D2">
        <w:trPr>
          <w:trHeight w:val="54"/>
        </w:trPr>
        <w:tc>
          <w:tcPr>
            <w:tcW w:w="3001" w:type="dxa"/>
          </w:tcPr>
          <w:p w14:paraId="408427CF" w14:textId="027C56D3" w:rsidR="00D87CCA" w:rsidRPr="00EF33E9" w:rsidRDefault="00D87CCA" w:rsidP="0053712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</w:rPr>
            </w:pPr>
            <w:r w:rsidRPr="00EF33E9">
              <w:rPr>
                <w:rFonts w:eastAsia="Calibri" w:cstheme="minorHAnsi"/>
              </w:rPr>
              <w:t>34,9</w:t>
            </w:r>
          </w:p>
        </w:tc>
        <w:tc>
          <w:tcPr>
            <w:tcW w:w="2300" w:type="dxa"/>
          </w:tcPr>
          <w:p w14:paraId="28F809BE" w14:textId="77777777" w:rsidR="00D87CCA" w:rsidRPr="00EF33E9" w:rsidRDefault="00D87CCA" w:rsidP="0053712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</w:rPr>
            </w:pPr>
            <w:r w:rsidRPr="00EF33E9">
              <w:rPr>
                <w:rFonts w:eastAsia="Calibri" w:cstheme="minorHAnsi"/>
              </w:rPr>
              <w:t>250</w:t>
            </w:r>
          </w:p>
        </w:tc>
        <w:tc>
          <w:tcPr>
            <w:tcW w:w="3032" w:type="dxa"/>
          </w:tcPr>
          <w:p w14:paraId="4E9A73D2" w14:textId="400B2BF1" w:rsidR="00D87CCA" w:rsidRPr="00EF33E9" w:rsidRDefault="00D87CCA" w:rsidP="0053712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</w:rPr>
            </w:pPr>
            <w:r w:rsidRPr="00EF33E9">
              <w:rPr>
                <w:rFonts w:eastAsia="Calibri" w:cstheme="minorHAnsi"/>
              </w:rPr>
              <w:t>8</w:t>
            </w:r>
          </w:p>
        </w:tc>
      </w:tr>
    </w:tbl>
    <w:p w14:paraId="2DD3353F" w14:textId="77777777" w:rsidR="00276501" w:rsidRPr="00EF33E9" w:rsidRDefault="00276501" w:rsidP="005214F1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F029B19" w14:textId="6F2F701A" w:rsidR="00E12A71" w:rsidRPr="00EF33E9" w:rsidRDefault="00276501" w:rsidP="00511D35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>Kriteria Penerimaan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8394" w:type="dxa"/>
        <w:tblLook w:val="04A0" w:firstRow="1" w:lastRow="0" w:firstColumn="1" w:lastColumn="0" w:noHBand="0" w:noVBand="1"/>
      </w:tblPr>
      <w:tblGrid>
        <w:gridCol w:w="2022"/>
        <w:gridCol w:w="6372"/>
      </w:tblGrid>
      <w:tr w:rsidR="00C21297" w:rsidRPr="00EF33E9" w14:paraId="18014776" w14:textId="77777777" w:rsidTr="00511D35">
        <w:trPr>
          <w:trHeight w:val="277"/>
        </w:trPr>
        <w:tc>
          <w:tcPr>
            <w:tcW w:w="2022" w:type="dxa"/>
          </w:tcPr>
          <w:p w14:paraId="22B7C9AC" w14:textId="77777777" w:rsidR="00C21297" w:rsidRPr="00EF33E9" w:rsidRDefault="00C21297" w:rsidP="002A4EC4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EF33E9">
              <w:rPr>
                <w:rFonts w:cstheme="minorHAnsi"/>
                <w:b/>
                <w:bCs/>
              </w:rPr>
              <w:t>Parameter</w:t>
            </w:r>
          </w:p>
        </w:tc>
        <w:tc>
          <w:tcPr>
            <w:tcW w:w="6372" w:type="dxa"/>
          </w:tcPr>
          <w:p w14:paraId="7FC086D3" w14:textId="2CA19071" w:rsidR="00C21297" w:rsidRPr="00EF33E9" w:rsidRDefault="00C21297" w:rsidP="002A4EC4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EF33E9">
              <w:rPr>
                <w:rFonts w:cstheme="minorHAnsi"/>
                <w:b/>
                <w:bCs/>
              </w:rPr>
              <w:t>Kriteria Penerimaan</w:t>
            </w:r>
          </w:p>
        </w:tc>
      </w:tr>
      <w:tr w:rsidR="00E626AA" w:rsidRPr="00EF33E9" w14:paraId="12D3C8B6" w14:textId="77777777" w:rsidTr="00511D35">
        <w:trPr>
          <w:trHeight w:val="316"/>
        </w:trPr>
        <w:tc>
          <w:tcPr>
            <w:tcW w:w="2022" w:type="dxa"/>
          </w:tcPr>
          <w:p w14:paraId="44334D10" w14:textId="7C731349" w:rsidR="00E626AA" w:rsidRPr="00EF33E9" w:rsidRDefault="00E626AA" w:rsidP="00E626AA">
            <w:pPr>
              <w:spacing w:line="276" w:lineRule="auto"/>
              <w:jc w:val="both"/>
              <w:rPr>
                <w:rFonts w:cstheme="minorHAnsi"/>
              </w:rPr>
            </w:pPr>
            <w:r w:rsidRPr="00EF33E9">
              <w:rPr>
                <w:rFonts w:eastAsia="Calibri" w:cstheme="minorHAnsi"/>
              </w:rPr>
              <w:t>Resolusi</w:t>
            </w:r>
            <w:r w:rsidR="00D32D01" w:rsidRPr="00EF33E9">
              <w:rPr>
                <w:rFonts w:eastAsia="Calibri" w:cstheme="minorHAnsi"/>
              </w:rPr>
              <w:t xml:space="preserve"> (R)</w:t>
            </w:r>
          </w:p>
        </w:tc>
        <w:tc>
          <w:tcPr>
            <w:tcW w:w="6372" w:type="dxa"/>
          </w:tcPr>
          <w:p w14:paraId="7F203D12" w14:textId="694B2D4E" w:rsidR="00E626AA" w:rsidRPr="00EF33E9" w:rsidRDefault="00E626AA" w:rsidP="00E626AA">
            <w:pPr>
              <w:spacing w:line="276" w:lineRule="auto"/>
              <w:ind w:right="182"/>
              <w:jc w:val="both"/>
              <w:rPr>
                <w:rFonts w:cstheme="minorHAnsi"/>
              </w:rPr>
            </w:pPr>
            <w:r w:rsidRPr="00EF33E9">
              <w:rPr>
                <w:rFonts w:eastAsia="Calibri" w:cstheme="minorHAnsi"/>
                <w:lang w:val="fr-FR"/>
              </w:rPr>
              <w:t xml:space="preserve">R &gt; 5,0 </w:t>
            </w:r>
            <w:proofErr w:type="spellStart"/>
            <w:r w:rsidRPr="00EF33E9">
              <w:rPr>
                <w:rFonts w:eastAsia="Calibri" w:cstheme="minorHAnsi"/>
                <w:lang w:val="fr-FR"/>
              </w:rPr>
              <w:t>antara</w:t>
            </w:r>
            <w:proofErr w:type="spellEnd"/>
            <w:r w:rsidRPr="00EF33E9">
              <w:rPr>
                <w:rFonts w:eastAsia="Calibri" w:cstheme="minorHAnsi"/>
                <w:lang w:val="fr-FR"/>
              </w:rPr>
              <w:t xml:space="preserve"> </w:t>
            </w:r>
            <w:proofErr w:type="spellStart"/>
            <w:r w:rsidRPr="00EF33E9">
              <w:rPr>
                <w:rFonts w:eastAsia="Calibri" w:cstheme="minorHAnsi"/>
                <w:lang w:val="fr-FR"/>
              </w:rPr>
              <w:t>puncak</w:t>
            </w:r>
            <w:proofErr w:type="spellEnd"/>
            <w:r w:rsidRPr="00EF33E9">
              <w:rPr>
                <w:rFonts w:eastAsia="Calibri" w:cstheme="minorHAnsi"/>
                <w:lang w:val="fr-FR"/>
              </w:rPr>
              <w:t xml:space="preserve"> </w:t>
            </w:r>
            <w:proofErr w:type="spellStart"/>
            <w:r w:rsidRPr="00EF33E9">
              <w:rPr>
                <w:rFonts w:eastAsia="Calibri" w:cstheme="minorHAnsi"/>
                <w:lang w:val="fr-FR"/>
              </w:rPr>
              <w:t>Methyl</w:t>
            </w:r>
            <w:proofErr w:type="spellEnd"/>
            <w:r w:rsidRPr="00EF33E9">
              <w:rPr>
                <w:rFonts w:eastAsia="Calibri" w:cstheme="minorHAnsi"/>
                <w:lang w:val="fr-FR"/>
              </w:rPr>
              <w:t xml:space="preserve"> Iodide, </w:t>
            </w:r>
            <w:proofErr w:type="spellStart"/>
            <w:r w:rsidRPr="00EF33E9">
              <w:rPr>
                <w:rFonts w:eastAsia="Calibri" w:cstheme="minorHAnsi"/>
                <w:lang w:val="fr-FR"/>
              </w:rPr>
              <w:t>Isopropyl</w:t>
            </w:r>
            <w:proofErr w:type="spellEnd"/>
            <w:r w:rsidRPr="00EF33E9">
              <w:rPr>
                <w:rFonts w:eastAsia="Calibri" w:cstheme="minorHAnsi"/>
                <w:lang w:val="fr-FR"/>
              </w:rPr>
              <w:t xml:space="preserve"> Iodide, dan n-octane</w:t>
            </w:r>
          </w:p>
        </w:tc>
      </w:tr>
      <w:tr w:rsidR="00E626AA" w:rsidRPr="00EF33E9" w14:paraId="532AC74B" w14:textId="77777777" w:rsidTr="00511D35">
        <w:trPr>
          <w:trHeight w:val="277"/>
        </w:trPr>
        <w:tc>
          <w:tcPr>
            <w:tcW w:w="2022" w:type="dxa"/>
          </w:tcPr>
          <w:p w14:paraId="464F2AB2" w14:textId="08DDB757" w:rsidR="00E626AA" w:rsidRPr="00EF33E9" w:rsidRDefault="00E626AA" w:rsidP="00E626AA">
            <w:pPr>
              <w:spacing w:line="276" w:lineRule="auto"/>
              <w:jc w:val="both"/>
              <w:rPr>
                <w:rFonts w:cstheme="minorHAnsi"/>
              </w:rPr>
            </w:pPr>
            <w:r w:rsidRPr="00EF33E9">
              <w:rPr>
                <w:rFonts w:eastAsia="Calibri" w:cstheme="minorHAnsi"/>
              </w:rPr>
              <w:t>%RSD</w:t>
            </w:r>
          </w:p>
        </w:tc>
        <w:tc>
          <w:tcPr>
            <w:tcW w:w="6372" w:type="dxa"/>
          </w:tcPr>
          <w:p w14:paraId="6625CCB2" w14:textId="1B2A2E88" w:rsidR="00E626AA" w:rsidRPr="00EF33E9" w:rsidRDefault="00E626AA" w:rsidP="00E626AA">
            <w:pPr>
              <w:spacing w:line="276" w:lineRule="auto"/>
              <w:ind w:right="182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Nilai Simpangan Baku Relatif (SBR) ≤ 2,0 %</w:t>
            </w:r>
          </w:p>
        </w:tc>
      </w:tr>
    </w:tbl>
    <w:p w14:paraId="5F961F01" w14:textId="327EAD43" w:rsidR="00E12A71" w:rsidRPr="00EF33E9" w:rsidRDefault="00E12A71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6C8351C8" w14:textId="77777777" w:rsidR="00E12A71" w:rsidRPr="00EF33E9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2714092B" w14:textId="77777777" w:rsidR="00E12A71" w:rsidRPr="00EF33E9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0098D12A" w14:textId="77777777" w:rsidR="005C1B5F" w:rsidRPr="00EF33E9" w:rsidRDefault="005C1B5F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06975E1B" w14:textId="77777777" w:rsidR="00C21297" w:rsidRPr="00EF33E9" w:rsidRDefault="00C21297" w:rsidP="005C1B5F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5BE90B45" w14:textId="77777777" w:rsidR="00E626AA" w:rsidRDefault="00E626AA" w:rsidP="00E626AA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</w:p>
    <w:p w14:paraId="36D6FA49" w14:textId="77777777" w:rsidR="008428E2" w:rsidRDefault="008428E2" w:rsidP="00E626AA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</w:p>
    <w:p w14:paraId="46F77D02" w14:textId="77777777" w:rsidR="008428E2" w:rsidRDefault="008428E2" w:rsidP="00E626AA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</w:p>
    <w:p w14:paraId="12E89937" w14:textId="77777777" w:rsidR="008428E2" w:rsidRDefault="008428E2" w:rsidP="00E626AA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</w:p>
    <w:p w14:paraId="2B143DEF" w14:textId="77777777" w:rsidR="004E07D2" w:rsidRDefault="004E07D2" w:rsidP="00E626AA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</w:p>
    <w:p w14:paraId="791D1389" w14:textId="77777777" w:rsidR="004E07D2" w:rsidRDefault="004E07D2" w:rsidP="00E626AA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</w:p>
    <w:p w14:paraId="1B1EC582" w14:textId="77777777" w:rsidR="008428E2" w:rsidRPr="00A33347" w:rsidRDefault="008428E2" w:rsidP="00A33347">
      <w:pPr>
        <w:spacing w:after="0" w:line="276" w:lineRule="auto"/>
        <w:ind w:right="-188"/>
        <w:jc w:val="both"/>
        <w:rPr>
          <w:rFonts w:cstheme="minorHAnsi"/>
        </w:rPr>
      </w:pPr>
    </w:p>
    <w:p w14:paraId="595E9EBB" w14:textId="041605CC" w:rsidR="000E7CF5" w:rsidRPr="00EF33E9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proofErr w:type="gramStart"/>
      <w:r w:rsidRPr="00EF33E9">
        <w:rPr>
          <w:rFonts w:cstheme="minorHAnsi"/>
          <w:lang w:val="en-US"/>
        </w:rPr>
        <w:lastRenderedPageBreak/>
        <w:t>Perhitungan</w:t>
      </w:r>
      <w:proofErr w:type="spellEnd"/>
      <w:r w:rsidR="00DF7B4A" w:rsidRPr="00EF33E9">
        <w:rPr>
          <w:rFonts w:cstheme="minorHAnsi"/>
          <w:lang w:val="en-US"/>
        </w:rPr>
        <w:t xml:space="preserve"> :</w:t>
      </w:r>
      <w:proofErr w:type="gramEnd"/>
    </w:p>
    <w:p w14:paraId="4ADC6C42" w14:textId="03818244" w:rsidR="008814A5" w:rsidRPr="00EF33E9" w:rsidRDefault="00A76CB1" w:rsidP="00511D35">
      <w:pPr>
        <w:pStyle w:val="ListParagraph"/>
        <w:numPr>
          <w:ilvl w:val="0"/>
          <w:numId w:val="10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Kadar </w:t>
      </w:r>
      <w:r w:rsidR="004D089F" w:rsidRPr="00EF33E9">
        <w:rPr>
          <w:rFonts w:cstheme="minorHAnsi"/>
        </w:rPr>
        <w:t>Hidroksipropoksi</w:t>
      </w:r>
    </w:p>
    <w:p w14:paraId="357AEA26" w14:textId="77777777" w:rsidR="004D089F" w:rsidRPr="00EF33E9" w:rsidRDefault="004D089F" w:rsidP="004D089F">
      <w:pPr>
        <w:pStyle w:val="ListParagraph"/>
        <w:spacing w:after="0" w:line="276" w:lineRule="auto"/>
        <w:ind w:left="1800" w:right="-188"/>
        <w:jc w:val="both"/>
        <w:rPr>
          <w:rFonts w:cstheme="minorHAnsi"/>
          <w:sz w:val="6"/>
          <w:szCs w:val="6"/>
        </w:rPr>
      </w:pPr>
    </w:p>
    <w:p w14:paraId="633F8F68" w14:textId="496168D9" w:rsidR="00A76CB1" w:rsidRPr="00EF33E9" w:rsidRDefault="00D52B0A" w:rsidP="00A76CB1">
      <w:pPr>
        <w:pStyle w:val="ListParagraph"/>
        <w:spacing w:after="0" w:line="276" w:lineRule="auto"/>
        <w:ind w:left="1800" w:right="-188"/>
        <w:jc w:val="both"/>
        <w:rPr>
          <w:rFonts w:eastAsiaTheme="minorEastAsia" w:cstheme="minorHAnsi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 xml:space="preserve">C=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Rua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Rsa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(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(100%-SP)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×44,17×100%</m:t>
          </m:r>
        </m:oMath>
      </m:oMathPara>
    </w:p>
    <w:p w14:paraId="6DE4E452" w14:textId="3F30CBAB" w:rsidR="00D52B0A" w:rsidRPr="00EF33E9" w:rsidRDefault="00D52B0A" w:rsidP="00D52B0A">
      <w:pPr>
        <w:pStyle w:val="ListParagraph"/>
        <w:spacing w:after="0" w:line="276" w:lineRule="auto"/>
        <w:ind w:left="1800" w:right="-188"/>
        <w:jc w:val="both"/>
        <w:rPr>
          <w:rFonts w:eastAsiaTheme="minorEastAsia" w:cstheme="minorHAnsi"/>
        </w:rPr>
      </w:pPr>
      <w:r w:rsidRPr="00EF33E9">
        <w:rPr>
          <w:rFonts w:eastAsiaTheme="minorEastAsia" w:cstheme="minorHAnsi"/>
        </w:rPr>
        <w:t>Keterangan :</w:t>
      </w:r>
    </w:p>
    <w:tbl>
      <w:tblPr>
        <w:tblStyle w:val="TableGrid"/>
        <w:tblW w:w="0" w:type="auto"/>
        <w:tblInd w:w="16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26"/>
        <w:gridCol w:w="6939"/>
      </w:tblGrid>
      <w:tr w:rsidR="00D52B0A" w:rsidRPr="00EF33E9" w14:paraId="0DC24E8D" w14:textId="77777777" w:rsidTr="004D089F">
        <w:tc>
          <w:tcPr>
            <w:tcW w:w="567" w:type="dxa"/>
          </w:tcPr>
          <w:p w14:paraId="2EFD08C3" w14:textId="331B38A2" w:rsidR="00D52B0A" w:rsidRPr="00EF33E9" w:rsidRDefault="00D52B0A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C</w:t>
            </w:r>
          </w:p>
        </w:tc>
        <w:tc>
          <w:tcPr>
            <w:tcW w:w="426" w:type="dxa"/>
          </w:tcPr>
          <w:p w14:paraId="3C45EEFE" w14:textId="4421C67B" w:rsidR="00D52B0A" w:rsidRPr="00EF33E9" w:rsidRDefault="00D52B0A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61EE4B0E" w14:textId="1A6C0683" w:rsidR="00D52B0A" w:rsidRPr="00EF33E9" w:rsidRDefault="00D52B0A" w:rsidP="00D52B0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Kadar </w:t>
            </w:r>
            <w:r w:rsidR="00D32D01" w:rsidRPr="00EF33E9">
              <w:rPr>
                <w:rFonts w:eastAsiaTheme="minorEastAsia" w:cstheme="minorHAnsi"/>
              </w:rPr>
              <w:t>Hidroksipropoksi</w:t>
            </w:r>
            <w:r w:rsidRPr="00EF33E9">
              <w:rPr>
                <w:rFonts w:eastAsiaTheme="minorEastAsia" w:cstheme="minorHAnsi"/>
              </w:rPr>
              <w:t xml:space="preserve"> dalam Bahan Baku Methocel K100M yang telah diperhitungkan terhadap zat kering (%)</w:t>
            </w:r>
          </w:p>
        </w:tc>
      </w:tr>
      <w:tr w:rsidR="00D52B0A" w:rsidRPr="00EF33E9" w14:paraId="4E19AB16" w14:textId="77777777" w:rsidTr="004D089F">
        <w:tc>
          <w:tcPr>
            <w:tcW w:w="567" w:type="dxa"/>
          </w:tcPr>
          <w:p w14:paraId="724C315D" w14:textId="63934041" w:rsidR="00D52B0A" w:rsidRPr="00EF33E9" w:rsidRDefault="00D52B0A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Rua</w:t>
            </w:r>
          </w:p>
        </w:tc>
        <w:tc>
          <w:tcPr>
            <w:tcW w:w="426" w:type="dxa"/>
          </w:tcPr>
          <w:p w14:paraId="700EBB30" w14:textId="19A19759" w:rsidR="00D52B0A" w:rsidRPr="00EF33E9" w:rsidRDefault="00D52B0A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00300AC4" w14:textId="45F4D857" w:rsidR="00D52B0A" w:rsidRPr="00EF33E9" w:rsidRDefault="00D52B0A" w:rsidP="00D52B0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Rasio antara luas area puncak </w:t>
            </w:r>
            <w:r w:rsidR="004D089F" w:rsidRPr="00EF33E9">
              <w:rPr>
                <w:rFonts w:eastAsiaTheme="minorEastAsia" w:cstheme="minorHAnsi"/>
              </w:rPr>
              <w:t>Isopropyl Iodide</w:t>
            </w:r>
            <w:r w:rsidRPr="00EF33E9">
              <w:rPr>
                <w:rFonts w:eastAsiaTheme="minorEastAsia" w:cstheme="minorHAnsi"/>
              </w:rPr>
              <w:t xml:space="preserve"> dengan </w:t>
            </w:r>
            <w:r w:rsidR="004D089F" w:rsidRPr="00EF33E9">
              <w:rPr>
                <w:rFonts w:eastAsiaTheme="minorEastAsia" w:cstheme="minorHAnsi"/>
              </w:rPr>
              <w:t>n</w:t>
            </w:r>
            <w:r w:rsidRPr="00EF33E9">
              <w:rPr>
                <w:rFonts w:eastAsiaTheme="minorEastAsia" w:cstheme="minorHAnsi"/>
              </w:rPr>
              <w:t xml:space="preserve">-Octane dalam larutan uji </w:t>
            </w:r>
          </w:p>
        </w:tc>
      </w:tr>
      <w:tr w:rsidR="00D52B0A" w:rsidRPr="00EF33E9" w14:paraId="5C268E87" w14:textId="77777777" w:rsidTr="004D089F">
        <w:tc>
          <w:tcPr>
            <w:tcW w:w="567" w:type="dxa"/>
          </w:tcPr>
          <w:p w14:paraId="49C55970" w14:textId="0424C3C1" w:rsidR="00D52B0A" w:rsidRPr="00EF33E9" w:rsidRDefault="00D52B0A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Rsa</w:t>
            </w:r>
          </w:p>
        </w:tc>
        <w:tc>
          <w:tcPr>
            <w:tcW w:w="426" w:type="dxa"/>
          </w:tcPr>
          <w:p w14:paraId="3304FBE0" w14:textId="11767B16" w:rsidR="00D52B0A" w:rsidRPr="00EF33E9" w:rsidRDefault="00D52B0A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613F8036" w14:textId="59B1ACDF" w:rsidR="00D52B0A" w:rsidRPr="00EF33E9" w:rsidRDefault="00D52B0A" w:rsidP="00D52B0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Rasio antara luas area puncak </w:t>
            </w:r>
            <w:r w:rsidR="004D089F" w:rsidRPr="00EF33E9">
              <w:rPr>
                <w:rFonts w:eastAsiaTheme="minorEastAsia" w:cstheme="minorHAnsi"/>
              </w:rPr>
              <w:t>Isopropyl Iodide</w:t>
            </w:r>
            <w:r w:rsidRPr="00EF33E9">
              <w:rPr>
                <w:rFonts w:eastAsiaTheme="minorEastAsia" w:cstheme="minorHAnsi"/>
              </w:rPr>
              <w:t xml:space="preserve"> dengan </w:t>
            </w:r>
            <w:r w:rsidR="004D089F" w:rsidRPr="00EF33E9">
              <w:rPr>
                <w:rFonts w:eastAsiaTheme="minorEastAsia" w:cstheme="minorHAnsi"/>
              </w:rPr>
              <w:t>n</w:t>
            </w:r>
            <w:r w:rsidRPr="00EF33E9">
              <w:rPr>
                <w:rFonts w:eastAsiaTheme="minorEastAsia" w:cstheme="minorHAnsi"/>
              </w:rPr>
              <w:t>-Octane dalam larutan baku</w:t>
            </w:r>
          </w:p>
        </w:tc>
      </w:tr>
      <w:tr w:rsidR="00D52B0A" w:rsidRPr="00EF33E9" w14:paraId="40436D63" w14:textId="77777777" w:rsidTr="004D089F">
        <w:tc>
          <w:tcPr>
            <w:tcW w:w="567" w:type="dxa"/>
          </w:tcPr>
          <w:p w14:paraId="4E36B4FF" w14:textId="05A9F776" w:rsidR="00D52B0A" w:rsidRPr="00EF33E9" w:rsidRDefault="00FC5050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W</w:t>
            </w:r>
            <w:r w:rsidRPr="00EF33E9">
              <w:rPr>
                <w:rFonts w:eastAsiaTheme="minorEastAsia" w:cstheme="minorHAnsi"/>
                <w:vertAlign w:val="subscript"/>
              </w:rPr>
              <w:t>1</w:t>
            </w:r>
          </w:p>
        </w:tc>
        <w:tc>
          <w:tcPr>
            <w:tcW w:w="426" w:type="dxa"/>
          </w:tcPr>
          <w:p w14:paraId="23CA8051" w14:textId="0AFC269D" w:rsidR="00D52B0A" w:rsidRPr="00EF33E9" w:rsidRDefault="00FC5050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2AA9698F" w14:textId="5C7B6940" w:rsidR="00D52B0A" w:rsidRPr="00EF33E9" w:rsidRDefault="00FC5050" w:rsidP="00D52B0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Berat </w:t>
            </w:r>
            <w:r w:rsidRPr="00EF33E9">
              <w:rPr>
                <w:rFonts w:eastAsiaTheme="minorEastAsia" w:cstheme="minorHAnsi"/>
                <w:i/>
                <w:iCs/>
              </w:rPr>
              <w:t xml:space="preserve">reaction vial </w:t>
            </w:r>
            <w:r w:rsidRPr="00EF33E9">
              <w:rPr>
                <w:rFonts w:eastAsiaTheme="minorEastAsia" w:cstheme="minorHAnsi"/>
              </w:rPr>
              <w:t xml:space="preserve">+ </w:t>
            </w:r>
            <w:r w:rsidR="004D089F" w:rsidRPr="00EF33E9">
              <w:rPr>
                <w:rFonts w:eastAsiaTheme="minorEastAsia" w:cstheme="minorHAnsi"/>
              </w:rPr>
              <w:t>Isopropyl</w:t>
            </w:r>
            <w:r w:rsidRPr="00EF33E9">
              <w:rPr>
                <w:rFonts w:eastAsiaTheme="minorEastAsia" w:cstheme="minorHAnsi"/>
              </w:rPr>
              <w:t xml:space="preserve"> Iodide </w:t>
            </w:r>
            <w:r w:rsidR="004D089F" w:rsidRPr="00EF33E9">
              <w:rPr>
                <w:rFonts w:eastAsiaTheme="minorEastAsia" w:cstheme="minorHAnsi"/>
              </w:rPr>
              <w:t>pada</w:t>
            </w:r>
            <w:r w:rsidRPr="00EF33E9">
              <w:rPr>
                <w:rFonts w:eastAsiaTheme="minorEastAsia" w:cstheme="minorHAnsi"/>
              </w:rPr>
              <w:t xml:space="preserve"> larutan baku (gram)</w:t>
            </w:r>
          </w:p>
        </w:tc>
      </w:tr>
      <w:tr w:rsidR="00FC5050" w:rsidRPr="00EF33E9" w14:paraId="5B2500E5" w14:textId="77777777" w:rsidTr="004D089F">
        <w:tc>
          <w:tcPr>
            <w:tcW w:w="567" w:type="dxa"/>
          </w:tcPr>
          <w:p w14:paraId="2B720086" w14:textId="3BC31F55" w:rsidR="00FC5050" w:rsidRPr="00EF33E9" w:rsidRDefault="00FC5050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W</w:t>
            </w:r>
            <w:r w:rsidRPr="00EF33E9">
              <w:rPr>
                <w:rFonts w:eastAsiaTheme="minorEastAsia" w:cstheme="minorHAnsi"/>
                <w:vertAlign w:val="subscript"/>
              </w:rPr>
              <w:t>0</w:t>
            </w:r>
          </w:p>
        </w:tc>
        <w:tc>
          <w:tcPr>
            <w:tcW w:w="426" w:type="dxa"/>
          </w:tcPr>
          <w:p w14:paraId="4F8AD412" w14:textId="06621E3E" w:rsidR="00FC5050" w:rsidRPr="00EF33E9" w:rsidRDefault="00FC5050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1BF683A5" w14:textId="218DA97B" w:rsidR="00FC5050" w:rsidRPr="00EF33E9" w:rsidRDefault="00FC5050" w:rsidP="00D52B0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Berat </w:t>
            </w:r>
            <w:r w:rsidRPr="00EF33E9">
              <w:rPr>
                <w:rFonts w:eastAsiaTheme="minorEastAsia" w:cstheme="minorHAnsi"/>
                <w:i/>
                <w:iCs/>
              </w:rPr>
              <w:t xml:space="preserve">reaction vial </w:t>
            </w:r>
            <w:r w:rsidRPr="00EF33E9">
              <w:rPr>
                <w:rFonts w:eastAsiaTheme="minorEastAsia" w:cstheme="minorHAnsi"/>
              </w:rPr>
              <w:t xml:space="preserve">kosong </w:t>
            </w:r>
            <w:r w:rsidR="004D089F" w:rsidRPr="00EF33E9">
              <w:rPr>
                <w:rFonts w:eastAsiaTheme="minorEastAsia" w:cstheme="minorHAnsi"/>
              </w:rPr>
              <w:t xml:space="preserve">pada larutan baku </w:t>
            </w:r>
            <w:r w:rsidRPr="00EF33E9">
              <w:rPr>
                <w:rFonts w:eastAsiaTheme="minorEastAsia" w:cstheme="minorHAnsi"/>
              </w:rPr>
              <w:t>(gram)</w:t>
            </w:r>
          </w:p>
        </w:tc>
      </w:tr>
      <w:tr w:rsidR="00FC5050" w:rsidRPr="00EF33E9" w14:paraId="50F5E6CD" w14:textId="77777777" w:rsidTr="004D089F">
        <w:tc>
          <w:tcPr>
            <w:tcW w:w="567" w:type="dxa"/>
          </w:tcPr>
          <w:p w14:paraId="01AC6CB7" w14:textId="5BCE0E01" w:rsidR="00FC5050" w:rsidRPr="00EF33E9" w:rsidRDefault="00FC5050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W</w:t>
            </w:r>
            <w:r w:rsidRPr="00EF33E9">
              <w:rPr>
                <w:rFonts w:eastAsiaTheme="minorEastAsia" w:cstheme="minorHAnsi"/>
                <w:vertAlign w:val="subscript"/>
              </w:rPr>
              <w:t>u</w:t>
            </w:r>
          </w:p>
        </w:tc>
        <w:tc>
          <w:tcPr>
            <w:tcW w:w="426" w:type="dxa"/>
          </w:tcPr>
          <w:p w14:paraId="4ED35776" w14:textId="7D2EF5C1" w:rsidR="00FC5050" w:rsidRPr="00EF33E9" w:rsidRDefault="00FC5050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1CCF1F71" w14:textId="707F5434" w:rsidR="00FC5050" w:rsidRPr="00EF33E9" w:rsidRDefault="00FC5050" w:rsidP="00D52B0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Berat zat uji yang ditimbang (gram)</w:t>
            </w:r>
          </w:p>
        </w:tc>
      </w:tr>
      <w:tr w:rsidR="00FC5050" w:rsidRPr="00EF33E9" w14:paraId="3E7B2653" w14:textId="77777777" w:rsidTr="004D089F">
        <w:tc>
          <w:tcPr>
            <w:tcW w:w="567" w:type="dxa"/>
          </w:tcPr>
          <w:p w14:paraId="357C5030" w14:textId="1A58C49A" w:rsidR="00FC5050" w:rsidRPr="00EF33E9" w:rsidRDefault="004D089F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SP</w:t>
            </w:r>
          </w:p>
        </w:tc>
        <w:tc>
          <w:tcPr>
            <w:tcW w:w="426" w:type="dxa"/>
          </w:tcPr>
          <w:p w14:paraId="7D1D0864" w14:textId="73A33038" w:rsidR="00FC5050" w:rsidRPr="00EF33E9" w:rsidRDefault="004D089F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= </w:t>
            </w:r>
          </w:p>
        </w:tc>
        <w:tc>
          <w:tcPr>
            <w:tcW w:w="6939" w:type="dxa"/>
          </w:tcPr>
          <w:p w14:paraId="5DD7E50E" w14:textId="79784F69" w:rsidR="00FC5050" w:rsidRPr="00EF33E9" w:rsidRDefault="004D089F" w:rsidP="00D52B0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Susut Pengeringan (%)</w:t>
            </w:r>
          </w:p>
        </w:tc>
      </w:tr>
    </w:tbl>
    <w:p w14:paraId="63B2F3AA" w14:textId="77777777" w:rsidR="005214F1" w:rsidRPr="00EF33E9" w:rsidRDefault="005214F1" w:rsidP="005214F1">
      <w:pPr>
        <w:spacing w:after="0" w:line="276" w:lineRule="auto"/>
        <w:ind w:right="-188"/>
        <w:jc w:val="both"/>
        <w:rPr>
          <w:rFonts w:eastAsiaTheme="minorEastAsia" w:cstheme="minorHAnsi"/>
          <w:sz w:val="10"/>
          <w:szCs w:val="10"/>
        </w:rPr>
      </w:pPr>
    </w:p>
    <w:p w14:paraId="52030411" w14:textId="24BDAE25" w:rsidR="00EC57D4" w:rsidRPr="00EF33E9" w:rsidRDefault="00A76CB1" w:rsidP="00511D35">
      <w:pPr>
        <w:pStyle w:val="ListParagraph"/>
        <w:numPr>
          <w:ilvl w:val="0"/>
          <w:numId w:val="10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Kadar </w:t>
      </w:r>
      <w:r w:rsidR="005214F1" w:rsidRPr="00EF33E9">
        <w:rPr>
          <w:rFonts w:cstheme="minorHAnsi"/>
        </w:rPr>
        <w:t>Metoksi</w:t>
      </w:r>
    </w:p>
    <w:p w14:paraId="33A713E0" w14:textId="77777777" w:rsidR="005214F1" w:rsidRPr="00EF33E9" w:rsidRDefault="005214F1" w:rsidP="005214F1">
      <w:pPr>
        <w:pStyle w:val="ListParagraph"/>
        <w:spacing w:after="0" w:line="276" w:lineRule="auto"/>
        <w:ind w:left="1800" w:right="-188"/>
        <w:jc w:val="both"/>
        <w:rPr>
          <w:rFonts w:cstheme="minorHAnsi"/>
          <w:sz w:val="6"/>
          <w:szCs w:val="6"/>
        </w:rPr>
      </w:pPr>
    </w:p>
    <w:p w14:paraId="5A9D8523" w14:textId="62DBF4D1" w:rsidR="005214F1" w:rsidRPr="00EF33E9" w:rsidRDefault="005214F1" w:rsidP="005214F1">
      <w:pPr>
        <w:pStyle w:val="ListParagraph"/>
        <w:spacing w:after="0" w:line="276" w:lineRule="auto"/>
        <w:ind w:left="1800" w:right="-188"/>
        <w:jc w:val="both"/>
        <w:rPr>
          <w:rFonts w:eastAsiaTheme="minorEastAsia" w:cstheme="minorHAnsi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 xml:space="preserve">C=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Rub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Rsb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(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(100%-SP)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×21,864×100%</m:t>
          </m:r>
        </m:oMath>
      </m:oMathPara>
    </w:p>
    <w:p w14:paraId="77E3A442" w14:textId="68213C5D" w:rsidR="005214F1" w:rsidRPr="00EF33E9" w:rsidRDefault="005214F1" w:rsidP="005214F1">
      <w:pPr>
        <w:pStyle w:val="ListParagraph"/>
        <w:spacing w:after="0" w:line="276" w:lineRule="auto"/>
        <w:ind w:left="1800" w:right="-188"/>
        <w:jc w:val="both"/>
        <w:rPr>
          <w:rFonts w:eastAsiaTheme="minorEastAsia" w:cstheme="minorHAnsi"/>
        </w:rPr>
      </w:pPr>
      <w:r w:rsidRPr="00EF33E9">
        <w:rPr>
          <w:rFonts w:eastAsiaTheme="minorEastAsia" w:cstheme="minorHAnsi"/>
        </w:rPr>
        <w:t>Keterangan :</w:t>
      </w:r>
    </w:p>
    <w:tbl>
      <w:tblPr>
        <w:tblStyle w:val="TableGrid"/>
        <w:tblW w:w="0" w:type="auto"/>
        <w:tblInd w:w="16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26"/>
        <w:gridCol w:w="6939"/>
      </w:tblGrid>
      <w:tr w:rsidR="005214F1" w:rsidRPr="00EF33E9" w14:paraId="56910739" w14:textId="77777777" w:rsidTr="00D931BD">
        <w:tc>
          <w:tcPr>
            <w:tcW w:w="567" w:type="dxa"/>
          </w:tcPr>
          <w:p w14:paraId="5BDDB1B4" w14:textId="77777777" w:rsidR="005214F1" w:rsidRPr="00EF33E9" w:rsidRDefault="005214F1" w:rsidP="00D931BD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C</w:t>
            </w:r>
          </w:p>
        </w:tc>
        <w:tc>
          <w:tcPr>
            <w:tcW w:w="426" w:type="dxa"/>
          </w:tcPr>
          <w:p w14:paraId="62F73415" w14:textId="77777777" w:rsidR="005214F1" w:rsidRPr="00EF33E9" w:rsidRDefault="005214F1" w:rsidP="00D931BD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409606D6" w14:textId="77777777" w:rsidR="005214F1" w:rsidRPr="00EF33E9" w:rsidRDefault="005214F1" w:rsidP="00D931B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Kadar Metoksi dalam Bahan Baku Methocel K100M yang telah diperhitungkan terhadap zat kering (%)</w:t>
            </w:r>
          </w:p>
        </w:tc>
      </w:tr>
      <w:tr w:rsidR="005214F1" w:rsidRPr="00EF33E9" w14:paraId="4B4706F0" w14:textId="77777777" w:rsidTr="00D931BD">
        <w:tc>
          <w:tcPr>
            <w:tcW w:w="567" w:type="dxa"/>
          </w:tcPr>
          <w:p w14:paraId="14CEFA7D" w14:textId="2013159B" w:rsidR="005214F1" w:rsidRPr="00EF33E9" w:rsidRDefault="005214F1" w:rsidP="00D931BD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Rub</w:t>
            </w:r>
          </w:p>
        </w:tc>
        <w:tc>
          <w:tcPr>
            <w:tcW w:w="426" w:type="dxa"/>
          </w:tcPr>
          <w:p w14:paraId="636C4CA6" w14:textId="77777777" w:rsidR="005214F1" w:rsidRPr="00EF33E9" w:rsidRDefault="005214F1" w:rsidP="00D931BD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4CC561D5" w14:textId="6330F5EB" w:rsidR="005214F1" w:rsidRPr="00EF33E9" w:rsidRDefault="005214F1" w:rsidP="00D931B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Rasio antara luas area puncak Methyl Iodide dengan n-Octane dalam larutan uji </w:t>
            </w:r>
          </w:p>
        </w:tc>
      </w:tr>
      <w:tr w:rsidR="005214F1" w:rsidRPr="00EF33E9" w14:paraId="6BC6A6A9" w14:textId="77777777" w:rsidTr="00D931BD">
        <w:tc>
          <w:tcPr>
            <w:tcW w:w="567" w:type="dxa"/>
          </w:tcPr>
          <w:p w14:paraId="7EE207DD" w14:textId="3F8EA7EA" w:rsidR="005214F1" w:rsidRPr="00EF33E9" w:rsidRDefault="005214F1" w:rsidP="00D931BD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Rsb</w:t>
            </w:r>
          </w:p>
        </w:tc>
        <w:tc>
          <w:tcPr>
            <w:tcW w:w="426" w:type="dxa"/>
          </w:tcPr>
          <w:p w14:paraId="4054B1F4" w14:textId="77777777" w:rsidR="005214F1" w:rsidRPr="00EF33E9" w:rsidRDefault="005214F1" w:rsidP="00D931BD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0C3BC379" w14:textId="29C33354" w:rsidR="005214F1" w:rsidRPr="00EF33E9" w:rsidRDefault="005214F1" w:rsidP="00D931B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Rasio antara luas area puncak Methyl Iodide dengan n-Octane dalam larutan baku</w:t>
            </w:r>
          </w:p>
        </w:tc>
      </w:tr>
      <w:tr w:rsidR="005214F1" w:rsidRPr="00EF33E9" w14:paraId="2A2D60CC" w14:textId="77777777" w:rsidTr="00D931BD">
        <w:tc>
          <w:tcPr>
            <w:tcW w:w="567" w:type="dxa"/>
          </w:tcPr>
          <w:p w14:paraId="3EF499F4" w14:textId="56F9BD27" w:rsidR="005214F1" w:rsidRPr="00EF33E9" w:rsidRDefault="005214F1" w:rsidP="00D931BD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W</w:t>
            </w:r>
            <w:r w:rsidRPr="00EF33E9">
              <w:rPr>
                <w:rFonts w:eastAsiaTheme="minorEastAsia" w:cstheme="minorHAnsi"/>
                <w:vertAlign w:val="subscript"/>
              </w:rPr>
              <w:t>2</w:t>
            </w:r>
          </w:p>
        </w:tc>
        <w:tc>
          <w:tcPr>
            <w:tcW w:w="426" w:type="dxa"/>
          </w:tcPr>
          <w:p w14:paraId="48C30985" w14:textId="77777777" w:rsidR="005214F1" w:rsidRPr="00EF33E9" w:rsidRDefault="005214F1" w:rsidP="00D931BD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7D511206" w14:textId="367E63E4" w:rsidR="005214F1" w:rsidRPr="00EF33E9" w:rsidRDefault="005214F1" w:rsidP="00D931B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Berat </w:t>
            </w:r>
            <w:r w:rsidRPr="00EF33E9">
              <w:rPr>
                <w:rFonts w:eastAsiaTheme="minorEastAsia" w:cstheme="minorHAnsi"/>
                <w:i/>
                <w:iCs/>
              </w:rPr>
              <w:t xml:space="preserve">reaction vial </w:t>
            </w:r>
            <w:r w:rsidRPr="00EF33E9">
              <w:rPr>
                <w:rFonts w:eastAsiaTheme="minorEastAsia" w:cstheme="minorHAnsi"/>
              </w:rPr>
              <w:t>+ Methyl Iodide pada larutan baku (gram)</w:t>
            </w:r>
          </w:p>
        </w:tc>
      </w:tr>
      <w:tr w:rsidR="005214F1" w:rsidRPr="00EF33E9" w14:paraId="6581D028" w14:textId="77777777" w:rsidTr="00D931BD">
        <w:tc>
          <w:tcPr>
            <w:tcW w:w="567" w:type="dxa"/>
          </w:tcPr>
          <w:p w14:paraId="29E74C40" w14:textId="64B14F98" w:rsidR="005214F1" w:rsidRPr="00EF33E9" w:rsidRDefault="005214F1" w:rsidP="00D931BD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W</w:t>
            </w:r>
            <w:r w:rsidRPr="00EF33E9">
              <w:rPr>
                <w:rFonts w:eastAsiaTheme="minorEastAsia" w:cstheme="minorHAnsi"/>
                <w:vertAlign w:val="subscript"/>
              </w:rPr>
              <w:t>1</w:t>
            </w:r>
          </w:p>
        </w:tc>
        <w:tc>
          <w:tcPr>
            <w:tcW w:w="426" w:type="dxa"/>
          </w:tcPr>
          <w:p w14:paraId="2964FA6F" w14:textId="77777777" w:rsidR="005214F1" w:rsidRPr="00EF33E9" w:rsidRDefault="005214F1" w:rsidP="00D931BD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21E83D3B" w14:textId="22C81C10" w:rsidR="005214F1" w:rsidRPr="00EF33E9" w:rsidRDefault="005214F1" w:rsidP="00D931B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Berat </w:t>
            </w:r>
            <w:r w:rsidRPr="00EF33E9">
              <w:rPr>
                <w:rFonts w:eastAsiaTheme="minorEastAsia" w:cstheme="minorHAnsi"/>
                <w:i/>
                <w:iCs/>
              </w:rPr>
              <w:t xml:space="preserve">reaction vial </w:t>
            </w:r>
            <w:r w:rsidRPr="00EF33E9">
              <w:rPr>
                <w:rFonts w:eastAsiaTheme="minorEastAsia" w:cstheme="minorHAnsi"/>
              </w:rPr>
              <w:t>+ Isopropyl Iodide pada larutan baku (gram)</w:t>
            </w:r>
          </w:p>
        </w:tc>
      </w:tr>
      <w:tr w:rsidR="005214F1" w:rsidRPr="00EF33E9" w14:paraId="3B18191B" w14:textId="77777777" w:rsidTr="00D931BD">
        <w:tc>
          <w:tcPr>
            <w:tcW w:w="567" w:type="dxa"/>
          </w:tcPr>
          <w:p w14:paraId="401B7290" w14:textId="77777777" w:rsidR="005214F1" w:rsidRPr="00EF33E9" w:rsidRDefault="005214F1" w:rsidP="00D931BD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W</w:t>
            </w:r>
            <w:r w:rsidRPr="00EF33E9">
              <w:rPr>
                <w:rFonts w:eastAsiaTheme="minorEastAsia" w:cstheme="minorHAnsi"/>
                <w:vertAlign w:val="subscript"/>
              </w:rPr>
              <w:t>u</w:t>
            </w:r>
          </w:p>
        </w:tc>
        <w:tc>
          <w:tcPr>
            <w:tcW w:w="426" w:type="dxa"/>
          </w:tcPr>
          <w:p w14:paraId="7806C498" w14:textId="77777777" w:rsidR="005214F1" w:rsidRPr="00EF33E9" w:rsidRDefault="005214F1" w:rsidP="00D931BD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36B0E398" w14:textId="77777777" w:rsidR="005214F1" w:rsidRPr="00EF33E9" w:rsidRDefault="005214F1" w:rsidP="00D931B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Berat zat uji yang ditimbang (gram)</w:t>
            </w:r>
          </w:p>
        </w:tc>
      </w:tr>
      <w:tr w:rsidR="005214F1" w:rsidRPr="00EF33E9" w14:paraId="5ED9C31C" w14:textId="77777777" w:rsidTr="00D931BD">
        <w:tc>
          <w:tcPr>
            <w:tcW w:w="567" w:type="dxa"/>
          </w:tcPr>
          <w:p w14:paraId="26880750" w14:textId="77777777" w:rsidR="005214F1" w:rsidRPr="00EF33E9" w:rsidRDefault="005214F1" w:rsidP="00D931BD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SP</w:t>
            </w:r>
          </w:p>
        </w:tc>
        <w:tc>
          <w:tcPr>
            <w:tcW w:w="426" w:type="dxa"/>
          </w:tcPr>
          <w:p w14:paraId="4B8D4E1F" w14:textId="77777777" w:rsidR="005214F1" w:rsidRPr="00EF33E9" w:rsidRDefault="005214F1" w:rsidP="00D931BD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= </w:t>
            </w:r>
          </w:p>
        </w:tc>
        <w:tc>
          <w:tcPr>
            <w:tcW w:w="6939" w:type="dxa"/>
          </w:tcPr>
          <w:p w14:paraId="06FACEBC" w14:textId="77777777" w:rsidR="005214F1" w:rsidRPr="00EF33E9" w:rsidRDefault="005214F1" w:rsidP="00D931B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Susut Pengeringan (%)</w:t>
            </w:r>
          </w:p>
        </w:tc>
      </w:tr>
    </w:tbl>
    <w:p w14:paraId="563FE180" w14:textId="77777777" w:rsidR="005214F1" w:rsidRPr="00EF33E9" w:rsidRDefault="005214F1" w:rsidP="005214F1">
      <w:pPr>
        <w:spacing w:after="0" w:line="276" w:lineRule="auto"/>
        <w:jc w:val="both"/>
        <w:rPr>
          <w:rFonts w:cstheme="minorHAnsi"/>
          <w:sz w:val="6"/>
          <w:szCs w:val="6"/>
          <w:lang w:val="en-US"/>
        </w:rPr>
      </w:pPr>
    </w:p>
    <w:p w14:paraId="5B948F81" w14:textId="77777777" w:rsidR="00E2231B" w:rsidRPr="00EF33E9" w:rsidRDefault="00E2231B" w:rsidP="005C1B5F">
      <w:pPr>
        <w:spacing w:after="0" w:line="276" w:lineRule="auto"/>
        <w:jc w:val="both"/>
        <w:rPr>
          <w:rFonts w:cstheme="minorHAnsi"/>
          <w:sz w:val="6"/>
          <w:szCs w:val="6"/>
          <w:lang w:val="en-US"/>
        </w:rPr>
      </w:pPr>
    </w:p>
    <w:p w14:paraId="3AAF323F" w14:textId="0E06D6F0" w:rsidR="001F1E73" w:rsidRPr="00EF33E9" w:rsidRDefault="001F1E73" w:rsidP="005C1B5F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eastAsia="Times New Roman" w:cstheme="minorHAnsi"/>
          <w:lang w:val="en-US"/>
        </w:rPr>
      </w:pPr>
      <w:r w:rsidRPr="00EF33E9">
        <w:rPr>
          <w:rFonts w:cstheme="minorHAnsi"/>
          <w:lang w:val="en-US"/>
        </w:rPr>
        <w:tab/>
      </w:r>
      <w:r w:rsidRPr="00EF33E9">
        <w:rPr>
          <w:rFonts w:eastAsia="Times New Roman" w:cstheme="minorHAnsi"/>
          <w:lang w:val="en-US"/>
        </w:rPr>
        <w:t xml:space="preserve">Uji Batas </w:t>
      </w:r>
      <w:proofErr w:type="spellStart"/>
      <w:r w:rsidRPr="00EF33E9">
        <w:rPr>
          <w:rFonts w:eastAsia="Times New Roman" w:cstheme="minorHAnsi"/>
          <w:lang w:val="en-US"/>
        </w:rPr>
        <w:t>Mikroba</w:t>
      </w:r>
      <w:proofErr w:type="spellEnd"/>
    </w:p>
    <w:p w14:paraId="6E277B04" w14:textId="77777777" w:rsidR="001F1E73" w:rsidRPr="00EF33E9" w:rsidRDefault="001F1E73" w:rsidP="005C1B5F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proofErr w:type="spellStart"/>
      <w:proofErr w:type="gramStart"/>
      <w:r w:rsidRPr="00EF33E9">
        <w:rPr>
          <w:rFonts w:eastAsia="Times New Roman" w:cstheme="minorHAnsi"/>
          <w:lang w:val="en-US"/>
        </w:rPr>
        <w:t>Syarat</w:t>
      </w:r>
      <w:proofErr w:type="spellEnd"/>
      <w:r w:rsidRPr="00EF33E9">
        <w:rPr>
          <w:rFonts w:eastAsia="Times New Roman" w:cstheme="minorHAnsi"/>
          <w:lang w:val="en-US"/>
        </w:rPr>
        <w:t xml:space="preserve"> :</w:t>
      </w:r>
      <w:proofErr w:type="gramEnd"/>
    </w:p>
    <w:p w14:paraId="7BA74A60" w14:textId="0179D89D" w:rsidR="001F1E73" w:rsidRPr="00EF33E9" w:rsidRDefault="00BC1FAC" w:rsidP="005C1B5F">
      <w:pPr>
        <w:pStyle w:val="ListParagraph"/>
        <w:spacing w:after="0" w:line="276" w:lineRule="auto"/>
        <w:ind w:left="1560"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Sesuai dengan Spesifikasi </w:t>
      </w:r>
      <w:r w:rsidR="00EC57D4" w:rsidRPr="00EF33E9">
        <w:rPr>
          <w:rFonts w:cstheme="minorHAnsi"/>
        </w:rPr>
        <w:t xml:space="preserve">Bahan Baku </w:t>
      </w:r>
      <w:r w:rsidR="00936EA1" w:rsidRPr="00EF33E9">
        <w:rPr>
          <w:rFonts w:cstheme="minorHAnsi"/>
        </w:rPr>
        <w:t xml:space="preserve">Bahan Baku Methocel K100M </w:t>
      </w:r>
      <w:r w:rsidR="004D40C8" w:rsidRPr="00EF33E9">
        <w:rPr>
          <w:rFonts w:cstheme="minorHAnsi"/>
        </w:rPr>
        <w:t xml:space="preserve"> </w:t>
      </w:r>
    </w:p>
    <w:p w14:paraId="5BDD43E1" w14:textId="77777777" w:rsidR="001F1E73" w:rsidRPr="00EF33E9" w:rsidRDefault="001F1E73" w:rsidP="005C1B5F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 xml:space="preserve">Cara </w:t>
      </w:r>
      <w:proofErr w:type="spellStart"/>
      <w:proofErr w:type="gramStart"/>
      <w:r w:rsidRPr="00EF33E9">
        <w:rPr>
          <w:rFonts w:eastAsia="Times New Roman" w:cstheme="minorHAnsi"/>
          <w:lang w:val="en-US"/>
        </w:rPr>
        <w:t>Kerja</w:t>
      </w:r>
      <w:proofErr w:type="spellEnd"/>
      <w:r w:rsidRPr="00EF33E9">
        <w:rPr>
          <w:rFonts w:eastAsia="Times New Roman" w:cstheme="minorHAnsi"/>
          <w:lang w:val="en-US"/>
        </w:rPr>
        <w:t xml:space="preserve"> :</w:t>
      </w:r>
      <w:proofErr w:type="gramEnd"/>
    </w:p>
    <w:p w14:paraId="5281E415" w14:textId="77777777" w:rsidR="001F1E73" w:rsidRPr="00EF33E9" w:rsidRDefault="001F1E73" w:rsidP="005C1B5F">
      <w:pPr>
        <w:pStyle w:val="ListParagraph"/>
        <w:spacing w:after="0" w:line="276" w:lineRule="auto"/>
        <w:ind w:left="1800" w:hanging="240"/>
        <w:jc w:val="both"/>
        <w:rPr>
          <w:rFonts w:eastAsia="Times New Roman" w:cstheme="minorHAnsi"/>
          <w:lang w:val="en-US"/>
        </w:rPr>
      </w:pPr>
      <w:proofErr w:type="spellStart"/>
      <w:r w:rsidRPr="00EF33E9">
        <w:rPr>
          <w:rFonts w:eastAsia="Times New Roman" w:cstheme="minorHAnsi"/>
          <w:lang w:val="en-US"/>
        </w:rPr>
        <w:t>Lakukan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pemeriksaan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sesuai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dengan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Prosedur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Pemeriksaan</w:t>
      </w:r>
      <w:proofErr w:type="spellEnd"/>
      <w:r w:rsidRPr="00EF33E9">
        <w:rPr>
          <w:rFonts w:eastAsia="Times New Roman" w:cstheme="minorHAnsi"/>
          <w:lang w:val="en-US"/>
        </w:rPr>
        <w:t xml:space="preserve"> Uji Batas Mikroba.</w:t>
      </w:r>
    </w:p>
    <w:p w14:paraId="35D0C6AE" w14:textId="5C17CF32" w:rsidR="001F1E73" w:rsidRPr="00EF33E9" w:rsidRDefault="001F1E73" w:rsidP="005C1B5F">
      <w:pPr>
        <w:tabs>
          <w:tab w:val="left" w:pos="1875"/>
        </w:tabs>
        <w:jc w:val="both"/>
        <w:rPr>
          <w:rFonts w:cstheme="minorHAnsi"/>
          <w:lang w:val="en-US"/>
        </w:rPr>
      </w:pPr>
    </w:p>
    <w:p w14:paraId="7F193AF3" w14:textId="2562CF4A" w:rsidR="001F1E73" w:rsidRPr="00EF33E9" w:rsidRDefault="001F1E73" w:rsidP="005C1B5F">
      <w:pPr>
        <w:tabs>
          <w:tab w:val="left" w:pos="1875"/>
        </w:tabs>
        <w:jc w:val="both"/>
        <w:rPr>
          <w:rFonts w:cstheme="minorHAnsi"/>
          <w:lang w:val="en-US"/>
        </w:rPr>
        <w:sectPr w:rsidR="001F1E73" w:rsidRPr="00EF33E9" w:rsidSect="009B1F44">
          <w:footerReference w:type="default" r:id="rId14"/>
          <w:pgSz w:w="11906" w:h="16838" w:code="9"/>
          <w:pgMar w:top="134" w:right="1134" w:bottom="1134" w:left="1134" w:header="426" w:footer="0" w:gutter="0"/>
          <w:cols w:space="708"/>
          <w:docGrid w:linePitch="360"/>
        </w:sectPr>
      </w:pPr>
      <w:r w:rsidRPr="00EF33E9">
        <w:rPr>
          <w:rFonts w:cstheme="minorHAnsi"/>
          <w:lang w:val="en-US"/>
        </w:rPr>
        <w:tab/>
      </w:r>
    </w:p>
    <w:p w14:paraId="1B386646" w14:textId="6814365B" w:rsidR="00E2231B" w:rsidRPr="00EF33E9" w:rsidRDefault="00E2231B" w:rsidP="008428E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 w:hanging="786"/>
        <w:jc w:val="both"/>
        <w:rPr>
          <w:rFonts w:eastAsia="Tahoma" w:cstheme="minorHAnsi"/>
          <w:b/>
          <w:color w:val="000000"/>
        </w:rPr>
      </w:pPr>
      <w:r w:rsidRPr="00EF33E9">
        <w:rPr>
          <w:rFonts w:eastAsia="Tahoma" w:cstheme="minorHAnsi"/>
          <w:b/>
          <w:color w:val="000000"/>
          <w:lang w:val="en-US"/>
        </w:rPr>
        <w:lastRenderedPageBreak/>
        <w:t xml:space="preserve">8.   </w:t>
      </w:r>
      <w:r w:rsidR="004E0C72" w:rsidRPr="00EF33E9">
        <w:rPr>
          <w:rFonts w:eastAsia="Tahoma" w:cstheme="minorHAnsi"/>
          <w:b/>
          <w:color w:val="000000"/>
          <w:lang w:val="en-US"/>
        </w:rPr>
        <w:t xml:space="preserve">  </w:t>
      </w:r>
      <w:r w:rsidRPr="00EF33E9">
        <w:rPr>
          <w:rFonts w:eastAsia="Tahoma" w:cstheme="minorHAnsi"/>
          <w:b/>
          <w:color w:val="000000"/>
        </w:rPr>
        <w:t>Daftar Lampiran</w:t>
      </w:r>
    </w:p>
    <w:tbl>
      <w:tblPr>
        <w:tblW w:w="102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849"/>
      </w:tblGrid>
      <w:tr w:rsidR="00E2231B" w:rsidRPr="00EF33E9" w14:paraId="67E18FAF" w14:textId="77777777" w:rsidTr="008428E2">
        <w:tc>
          <w:tcPr>
            <w:tcW w:w="1926" w:type="dxa"/>
            <w:shd w:val="clear" w:color="auto" w:fill="BFBFBF"/>
            <w:vAlign w:val="center"/>
          </w:tcPr>
          <w:p w14:paraId="5DB8408D" w14:textId="77777777" w:rsidR="00E2231B" w:rsidRPr="00EF33E9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EF33E9">
              <w:rPr>
                <w:rFonts w:cstheme="minorHAnsi"/>
                <w:b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0091591D" w14:textId="77777777" w:rsidR="00E2231B" w:rsidRPr="00EF33E9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EF33E9">
              <w:rPr>
                <w:rFonts w:cstheme="minorHAnsi"/>
                <w:b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6314529F" w14:textId="77777777" w:rsidR="00E2231B" w:rsidRPr="00EF33E9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EF33E9">
              <w:rPr>
                <w:rFonts w:cstheme="minorHAnsi"/>
                <w:b/>
              </w:rPr>
              <w:t>Judul Dokumen</w:t>
            </w:r>
          </w:p>
        </w:tc>
        <w:tc>
          <w:tcPr>
            <w:tcW w:w="2849" w:type="dxa"/>
            <w:shd w:val="clear" w:color="auto" w:fill="BFBFBF"/>
            <w:vAlign w:val="center"/>
          </w:tcPr>
          <w:p w14:paraId="1DB29A99" w14:textId="77777777" w:rsidR="00E2231B" w:rsidRPr="00EF33E9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EF33E9">
              <w:rPr>
                <w:rFonts w:cstheme="minorHAnsi"/>
                <w:b/>
              </w:rPr>
              <w:t>Tanggal Efektif</w:t>
            </w:r>
          </w:p>
        </w:tc>
      </w:tr>
      <w:tr w:rsidR="00E2231B" w:rsidRPr="00EF33E9" w14:paraId="3A685B41" w14:textId="77777777" w:rsidTr="008428E2">
        <w:trPr>
          <w:trHeight w:val="91"/>
        </w:trPr>
        <w:tc>
          <w:tcPr>
            <w:tcW w:w="1926" w:type="dxa"/>
          </w:tcPr>
          <w:p w14:paraId="53521DF1" w14:textId="77777777" w:rsidR="00E2231B" w:rsidRPr="00EF33E9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EF33E9">
              <w:rPr>
                <w:rFonts w:cstheme="minorHAnsi"/>
              </w:rPr>
              <w:t>-</w:t>
            </w:r>
          </w:p>
        </w:tc>
        <w:tc>
          <w:tcPr>
            <w:tcW w:w="2805" w:type="dxa"/>
            <w:vAlign w:val="center"/>
          </w:tcPr>
          <w:p w14:paraId="10537993" w14:textId="77777777" w:rsidR="00E2231B" w:rsidRPr="00EF33E9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EF33E9">
              <w:rPr>
                <w:rFonts w:cstheme="minorHAnsi"/>
              </w:rPr>
              <w:t>-</w:t>
            </w:r>
          </w:p>
        </w:tc>
        <w:tc>
          <w:tcPr>
            <w:tcW w:w="2695" w:type="dxa"/>
          </w:tcPr>
          <w:p w14:paraId="6D6BB9C4" w14:textId="77777777" w:rsidR="00E2231B" w:rsidRPr="00EF33E9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EF33E9">
              <w:rPr>
                <w:rFonts w:cstheme="minorHAnsi"/>
              </w:rPr>
              <w:t>-</w:t>
            </w:r>
          </w:p>
        </w:tc>
        <w:tc>
          <w:tcPr>
            <w:tcW w:w="2849" w:type="dxa"/>
          </w:tcPr>
          <w:p w14:paraId="58C28B57" w14:textId="77777777" w:rsidR="00E2231B" w:rsidRPr="00EF33E9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EF33E9">
              <w:rPr>
                <w:rFonts w:cstheme="minorHAnsi"/>
              </w:rPr>
              <w:t>-</w:t>
            </w:r>
          </w:p>
        </w:tc>
      </w:tr>
    </w:tbl>
    <w:p w14:paraId="50818D80" w14:textId="77777777" w:rsidR="00E2231B" w:rsidRPr="00EF33E9" w:rsidRDefault="00E2231B" w:rsidP="005C1B5F">
      <w:pPr>
        <w:spacing w:line="120" w:lineRule="auto"/>
        <w:ind w:right="-187"/>
        <w:jc w:val="both"/>
        <w:rPr>
          <w:rFonts w:eastAsia="Tahoma" w:cstheme="minorHAnsi"/>
          <w:b/>
          <w:sz w:val="6"/>
          <w:szCs w:val="6"/>
        </w:rPr>
      </w:pPr>
    </w:p>
    <w:p w14:paraId="4DBC1BB4" w14:textId="5E907CE5" w:rsidR="009A128E" w:rsidRPr="008428E2" w:rsidRDefault="00E2231B" w:rsidP="008428E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 w:hanging="786"/>
        <w:jc w:val="both"/>
        <w:rPr>
          <w:rFonts w:eastAsia="Tahoma" w:cstheme="minorHAnsi"/>
          <w:b/>
          <w:color w:val="000000"/>
          <w:lang w:val="en-US"/>
        </w:rPr>
      </w:pPr>
      <w:r w:rsidRPr="00EF33E9">
        <w:rPr>
          <w:rFonts w:eastAsia="Tahoma" w:cstheme="minorHAnsi"/>
          <w:b/>
          <w:color w:val="000000"/>
          <w:lang w:val="en-US"/>
        </w:rPr>
        <w:t xml:space="preserve">9.  </w:t>
      </w:r>
      <w:r w:rsidR="004E0C72" w:rsidRPr="00EF33E9">
        <w:rPr>
          <w:rFonts w:eastAsia="Tahoma" w:cstheme="minorHAnsi"/>
          <w:b/>
          <w:color w:val="000000"/>
          <w:lang w:val="en-US"/>
        </w:rPr>
        <w:t xml:space="preserve">  </w:t>
      </w:r>
      <w:r w:rsidRPr="00EF33E9">
        <w:rPr>
          <w:rFonts w:eastAsia="Tahoma" w:cstheme="minorHAnsi"/>
          <w:b/>
          <w:color w:val="000000"/>
          <w:lang w:val="en-US"/>
        </w:rPr>
        <w:t xml:space="preserve"> </w:t>
      </w:r>
      <w:r w:rsidRPr="00EF33E9">
        <w:rPr>
          <w:rFonts w:eastAsia="Tahoma" w:cstheme="minorHAnsi"/>
          <w:b/>
          <w:color w:val="000000"/>
        </w:rPr>
        <w:t>Sejarah Revisi</w:t>
      </w:r>
      <w:r w:rsidRPr="00EF33E9">
        <w:rPr>
          <w:rFonts w:eastAsia="Tahoma" w:cstheme="minorHAnsi"/>
          <w:b/>
          <w:color w:val="000000"/>
          <w:lang w:val="en-US"/>
        </w:rPr>
        <w:t xml:space="preserve"> dan Review</w:t>
      </w:r>
    </w:p>
    <w:tbl>
      <w:tblPr>
        <w:tblW w:w="1026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134"/>
        <w:gridCol w:w="2127"/>
        <w:gridCol w:w="2551"/>
        <w:gridCol w:w="2465"/>
      </w:tblGrid>
      <w:tr w:rsidR="00E2231B" w:rsidRPr="00EF33E9" w14:paraId="218CB188" w14:textId="77777777" w:rsidTr="008428E2">
        <w:tc>
          <w:tcPr>
            <w:tcW w:w="1984" w:type="dxa"/>
            <w:shd w:val="clear" w:color="auto" w:fill="BFBFBF"/>
            <w:vAlign w:val="center"/>
          </w:tcPr>
          <w:p w14:paraId="4678245C" w14:textId="77777777" w:rsidR="00E2231B" w:rsidRPr="00EF33E9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EF33E9">
              <w:rPr>
                <w:rFonts w:cstheme="minorHAnsi"/>
                <w:b/>
              </w:rPr>
              <w:t>Kode Dokumen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A17C859" w14:textId="77777777" w:rsidR="00E2231B" w:rsidRPr="00EF33E9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EF33E9">
              <w:rPr>
                <w:rFonts w:cstheme="minorHAnsi"/>
                <w:b/>
              </w:rPr>
              <w:t>Revisi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4D6DB986" w14:textId="77777777" w:rsidR="00E2231B" w:rsidRPr="00EF33E9" w:rsidRDefault="00E2231B" w:rsidP="00800C38">
            <w:pPr>
              <w:spacing w:after="0" w:line="276" w:lineRule="auto"/>
              <w:ind w:right="39"/>
              <w:jc w:val="center"/>
              <w:rPr>
                <w:rFonts w:eastAsia="Tahoma" w:cstheme="minorHAnsi"/>
                <w:b/>
              </w:rPr>
            </w:pPr>
            <w:r w:rsidRPr="00EF33E9">
              <w:rPr>
                <w:rFonts w:cstheme="minorHAnsi"/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0573368E" w14:textId="77777777" w:rsidR="00E2231B" w:rsidRPr="00EF33E9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EF33E9">
              <w:rPr>
                <w:rFonts w:cstheme="minorHAnsi"/>
                <w:b/>
              </w:rPr>
              <w:t>Perubahan</w:t>
            </w:r>
          </w:p>
        </w:tc>
        <w:tc>
          <w:tcPr>
            <w:tcW w:w="2465" w:type="dxa"/>
            <w:shd w:val="clear" w:color="auto" w:fill="BFBFBF"/>
            <w:vAlign w:val="center"/>
          </w:tcPr>
          <w:p w14:paraId="30009624" w14:textId="77777777" w:rsidR="00E2231B" w:rsidRPr="00EF33E9" w:rsidRDefault="00E2231B" w:rsidP="00800C38">
            <w:pPr>
              <w:pStyle w:val="Heading1"/>
              <w:ind w:left="36" w:right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3E9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4E0C72" w:rsidRPr="00EF33E9" w14:paraId="21D553B8" w14:textId="77777777" w:rsidTr="008428E2">
        <w:trPr>
          <w:trHeight w:val="207"/>
        </w:trPr>
        <w:tc>
          <w:tcPr>
            <w:tcW w:w="1984" w:type="dxa"/>
            <w:vAlign w:val="center"/>
          </w:tcPr>
          <w:p w14:paraId="2D8368B4" w14:textId="16B6E491" w:rsidR="004E0C72" w:rsidRPr="00EF33E9" w:rsidRDefault="00EF33E9" w:rsidP="00800C38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 w:rsidRPr="00EF33E9">
              <w:rPr>
                <w:rFonts w:eastAsia="Tahoma" w:cstheme="minorHAnsi"/>
              </w:rPr>
              <w:t>I-QC-01-345</w:t>
            </w:r>
          </w:p>
        </w:tc>
        <w:tc>
          <w:tcPr>
            <w:tcW w:w="1134" w:type="dxa"/>
            <w:vAlign w:val="center"/>
          </w:tcPr>
          <w:p w14:paraId="25548102" w14:textId="0DB582BC" w:rsidR="004E0C72" w:rsidRPr="00EF33E9" w:rsidRDefault="00EF33E9" w:rsidP="00800C38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 w:rsidRPr="00EF33E9">
              <w:rPr>
                <w:rFonts w:eastAsia="Tahoma" w:cstheme="minorHAnsi"/>
              </w:rPr>
              <w:t>00</w:t>
            </w:r>
          </w:p>
        </w:tc>
        <w:tc>
          <w:tcPr>
            <w:tcW w:w="2127" w:type="dxa"/>
            <w:vAlign w:val="center"/>
          </w:tcPr>
          <w:p w14:paraId="35E5E55F" w14:textId="3ACE0EDB" w:rsidR="004E0C72" w:rsidRPr="00EF33E9" w:rsidRDefault="004E0C72" w:rsidP="00800C38">
            <w:pPr>
              <w:spacing w:after="0" w:line="276" w:lineRule="auto"/>
              <w:ind w:right="39"/>
              <w:jc w:val="center"/>
              <w:rPr>
                <w:rFonts w:eastAsia="Tahoma" w:cstheme="minorHAnsi"/>
                <w:bCs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4F9D3777" w14:textId="37F4D690" w:rsidR="004E0C72" w:rsidRPr="00EF33E9" w:rsidRDefault="008428E2" w:rsidP="008428E2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-</w:t>
            </w:r>
          </w:p>
        </w:tc>
        <w:tc>
          <w:tcPr>
            <w:tcW w:w="2465" w:type="dxa"/>
            <w:vAlign w:val="center"/>
          </w:tcPr>
          <w:p w14:paraId="5D65B4C8" w14:textId="4DE930A1" w:rsidR="004E0C72" w:rsidRPr="00EF33E9" w:rsidRDefault="00EF33E9" w:rsidP="00800C38">
            <w:pPr>
              <w:spacing w:after="0" w:line="276" w:lineRule="auto"/>
              <w:ind w:left="36"/>
              <w:jc w:val="center"/>
              <w:rPr>
                <w:rFonts w:eastAsia="Tahoma" w:cstheme="minorHAnsi"/>
              </w:rPr>
            </w:pPr>
            <w:r w:rsidRPr="00EF33E9">
              <w:rPr>
                <w:rFonts w:eastAsia="Tahoma" w:cstheme="minorHAnsi"/>
              </w:rPr>
              <w:t>Dokumen Baru</w:t>
            </w:r>
          </w:p>
        </w:tc>
      </w:tr>
    </w:tbl>
    <w:p w14:paraId="2F6A98E6" w14:textId="566E3FC0" w:rsidR="00EF33E9" w:rsidRPr="00EF33E9" w:rsidRDefault="008428E2" w:rsidP="008428E2">
      <w:pPr>
        <w:pStyle w:val="Heading1"/>
        <w:ind w:hanging="426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10.   </w:t>
      </w:r>
      <w:proofErr w:type="spellStart"/>
      <w:r>
        <w:rPr>
          <w:rFonts w:asciiTheme="minorHAnsi" w:hAnsiTheme="minorHAnsi" w:cstheme="minorHAnsi"/>
          <w:sz w:val="22"/>
          <w:szCs w:val="22"/>
        </w:rPr>
        <w:t>Dokumen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Terkait</w:t>
      </w:r>
      <w:proofErr w:type="spellEnd"/>
    </w:p>
    <w:tbl>
      <w:tblPr>
        <w:tblW w:w="1026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739"/>
      </w:tblGrid>
      <w:tr w:rsidR="00EF33E9" w:rsidRPr="00EF33E9" w14:paraId="6C269C7A" w14:textId="77777777" w:rsidTr="008428E2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27787A1C" w14:textId="77777777" w:rsidR="00EF33E9" w:rsidRPr="00EF33E9" w:rsidRDefault="00EF33E9" w:rsidP="006445A9">
            <w:pPr>
              <w:pStyle w:val="ListParagraph"/>
              <w:ind w:left="360"/>
              <w:jc w:val="center"/>
              <w:rPr>
                <w:rFonts w:cstheme="minorHAnsi"/>
                <w:b/>
              </w:rPr>
            </w:pPr>
            <w:r w:rsidRPr="00EF33E9">
              <w:rPr>
                <w:rFonts w:cstheme="minorHAnsi"/>
                <w:b/>
              </w:rPr>
              <w:t>Kode Dokumen</w:t>
            </w:r>
          </w:p>
        </w:tc>
        <w:tc>
          <w:tcPr>
            <w:tcW w:w="7739" w:type="dxa"/>
            <w:shd w:val="clear" w:color="auto" w:fill="BFBFBF"/>
            <w:vAlign w:val="center"/>
          </w:tcPr>
          <w:p w14:paraId="53F153BF" w14:textId="77777777" w:rsidR="00EF33E9" w:rsidRPr="00EF33E9" w:rsidRDefault="00EF33E9" w:rsidP="006445A9">
            <w:pPr>
              <w:jc w:val="center"/>
              <w:rPr>
                <w:rFonts w:cstheme="minorHAnsi"/>
                <w:b/>
              </w:rPr>
            </w:pPr>
            <w:r w:rsidRPr="00EF33E9">
              <w:rPr>
                <w:rFonts w:cstheme="minorHAnsi"/>
                <w:b/>
              </w:rPr>
              <w:t>Nama Dokumen</w:t>
            </w:r>
          </w:p>
        </w:tc>
      </w:tr>
      <w:tr w:rsidR="00EF33E9" w:rsidRPr="00EF33E9" w14:paraId="43020298" w14:textId="77777777" w:rsidTr="008428E2">
        <w:trPr>
          <w:trHeight w:val="329"/>
        </w:trPr>
        <w:tc>
          <w:tcPr>
            <w:tcW w:w="2522" w:type="dxa"/>
          </w:tcPr>
          <w:p w14:paraId="204DE936" w14:textId="77777777" w:rsidR="00EF33E9" w:rsidRPr="00EF33E9" w:rsidRDefault="00EF33E9" w:rsidP="006445A9">
            <w:pPr>
              <w:spacing w:after="60"/>
              <w:jc w:val="center"/>
              <w:rPr>
                <w:rFonts w:cstheme="minorHAnsi"/>
                <w:i/>
              </w:rPr>
            </w:pPr>
            <w:r w:rsidRPr="00EF33E9">
              <w:rPr>
                <w:rFonts w:cstheme="minorHAnsi"/>
                <w:i/>
              </w:rPr>
              <w:t>-</w:t>
            </w:r>
          </w:p>
        </w:tc>
        <w:tc>
          <w:tcPr>
            <w:tcW w:w="7739" w:type="dxa"/>
          </w:tcPr>
          <w:p w14:paraId="67F87DE1" w14:textId="77777777" w:rsidR="00EF33E9" w:rsidRPr="00EF33E9" w:rsidRDefault="00EF33E9" w:rsidP="006445A9">
            <w:pPr>
              <w:spacing w:after="60"/>
              <w:jc w:val="center"/>
              <w:rPr>
                <w:rFonts w:cstheme="minorHAnsi"/>
                <w:i/>
              </w:rPr>
            </w:pPr>
            <w:r w:rsidRPr="00EF33E9">
              <w:rPr>
                <w:rFonts w:cstheme="minorHAnsi"/>
                <w:i/>
              </w:rPr>
              <w:t>-</w:t>
            </w:r>
          </w:p>
        </w:tc>
      </w:tr>
    </w:tbl>
    <w:p w14:paraId="6FD1E6C6" w14:textId="77777777" w:rsidR="00EF33E9" w:rsidRPr="00EF33E9" w:rsidRDefault="00EF33E9" w:rsidP="005C1B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eastAsia="Tahoma" w:cstheme="minorHAnsi"/>
          <w:b/>
          <w:i/>
          <w:color w:val="000000"/>
          <w:sz w:val="6"/>
          <w:szCs w:val="6"/>
        </w:rPr>
      </w:pPr>
    </w:p>
    <w:p w14:paraId="57705107" w14:textId="29D27CF3" w:rsidR="00E2231B" w:rsidRPr="008428E2" w:rsidRDefault="00E2231B" w:rsidP="008428E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 w:hanging="426"/>
        <w:jc w:val="both"/>
        <w:rPr>
          <w:rFonts w:eastAsia="Tahoma" w:cstheme="minorHAnsi"/>
          <w:b/>
          <w:color w:val="000000"/>
          <w:lang w:val="en-US"/>
        </w:rPr>
      </w:pPr>
      <w:r w:rsidRPr="00EF33E9">
        <w:rPr>
          <w:rFonts w:eastAsia="Tahoma" w:cstheme="minorHAnsi"/>
          <w:b/>
          <w:color w:val="000000"/>
          <w:lang w:val="en-US"/>
        </w:rPr>
        <w:t>1</w:t>
      </w:r>
      <w:r w:rsidR="008428E2">
        <w:rPr>
          <w:rFonts w:eastAsia="Tahoma" w:cstheme="minorHAnsi"/>
          <w:b/>
          <w:color w:val="000000"/>
          <w:lang w:val="en-US"/>
        </w:rPr>
        <w:t>1</w:t>
      </w:r>
      <w:r w:rsidRPr="00EF33E9">
        <w:rPr>
          <w:rFonts w:eastAsia="Tahoma" w:cstheme="minorHAnsi"/>
          <w:b/>
          <w:color w:val="000000"/>
          <w:lang w:val="en-US"/>
        </w:rPr>
        <w:t xml:space="preserve">. </w:t>
      </w:r>
      <w:r w:rsidR="008428E2">
        <w:rPr>
          <w:rFonts w:eastAsia="Tahoma" w:cstheme="minorHAnsi"/>
          <w:b/>
          <w:color w:val="000000"/>
          <w:lang w:val="en-US"/>
        </w:rPr>
        <w:t xml:space="preserve"> </w:t>
      </w:r>
      <w:r w:rsidRPr="00EF33E9">
        <w:rPr>
          <w:rFonts w:eastAsia="Tahoma" w:cstheme="minorHAnsi"/>
          <w:b/>
          <w:color w:val="000000"/>
          <w:lang w:val="en-US"/>
        </w:rPr>
        <w:t xml:space="preserve"> </w:t>
      </w:r>
      <w:r w:rsidRPr="00EF33E9">
        <w:rPr>
          <w:rFonts w:eastAsia="Tahoma" w:cstheme="minorHAnsi"/>
          <w:b/>
          <w:color w:val="000000"/>
        </w:rPr>
        <w:t>Daftar Distribusi</w:t>
      </w:r>
      <w:r w:rsidRPr="00EF33E9">
        <w:rPr>
          <w:rFonts w:eastAsia="Tahoma" w:cstheme="minorHAnsi"/>
          <w:b/>
          <w:color w:val="000000"/>
          <w:lang w:val="en-US"/>
        </w:rPr>
        <w:t xml:space="preserve"> </w:t>
      </w:r>
      <w:r w:rsidRPr="00EF33E9">
        <w:rPr>
          <w:rFonts w:eastAsia="Tahoma" w:cstheme="minorHAnsi"/>
          <w:b/>
          <w:color w:val="000000"/>
        </w:rPr>
        <w:t>Dokumen</w:t>
      </w:r>
    </w:p>
    <w:p w14:paraId="0AE15BA1" w14:textId="77777777" w:rsidR="00E2231B" w:rsidRPr="00EF33E9" w:rsidRDefault="00E2231B" w:rsidP="008428E2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hanging="284"/>
        <w:jc w:val="both"/>
        <w:rPr>
          <w:rFonts w:eastAsia="Tahoma" w:cstheme="minorHAnsi"/>
          <w:color w:val="000000"/>
          <w:lang w:val="en-US"/>
        </w:rPr>
      </w:pPr>
      <w:r w:rsidRPr="00EF33E9">
        <w:rPr>
          <w:rFonts w:eastAsia="Tahoma" w:cstheme="minorHAnsi"/>
          <w:color w:val="000000"/>
        </w:rPr>
        <w:t>Asli : S</w:t>
      </w:r>
      <w:r w:rsidRPr="00EF33E9">
        <w:rPr>
          <w:rFonts w:eastAsia="Tahoma" w:cstheme="minorHAnsi"/>
          <w:color w:val="000000"/>
          <w:lang w:val="en-US"/>
        </w:rPr>
        <w:t>SDR</w:t>
      </w:r>
    </w:p>
    <w:p w14:paraId="0284DA0D" w14:textId="77777777" w:rsidR="00E2231B" w:rsidRPr="00EF33E9" w:rsidRDefault="00E2231B" w:rsidP="008428E2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hanging="284"/>
        <w:jc w:val="both"/>
        <w:rPr>
          <w:rFonts w:eastAsia="Tahoma" w:cstheme="minorHAnsi"/>
          <w:color w:val="000000"/>
        </w:rPr>
      </w:pPr>
      <w:r w:rsidRPr="00EF33E9">
        <w:rPr>
          <w:rFonts w:eastAsia="Tahoma" w:cstheme="minorHAnsi"/>
          <w:color w:val="000000"/>
        </w:rPr>
        <w:t>Controlled Copy</w:t>
      </w:r>
      <w:r w:rsidRPr="00EF33E9">
        <w:rPr>
          <w:rFonts w:eastAsia="Tahoma" w:cstheme="minorHAnsi"/>
          <w:color w:val="000000"/>
          <w:lang w:val="en-US"/>
        </w:rPr>
        <w:t xml:space="preserve"> </w:t>
      </w:r>
      <w:r w:rsidRPr="00EF33E9">
        <w:rPr>
          <w:rFonts w:eastAsia="Tahoma" w:cstheme="minorHAnsi"/>
          <w:color w:val="000000"/>
        </w:rPr>
        <w:t>:</w:t>
      </w:r>
    </w:p>
    <w:p w14:paraId="3DADDECB" w14:textId="77777777" w:rsidR="00E2231B" w:rsidRPr="00EF33E9" w:rsidRDefault="00E2231B" w:rsidP="00511D3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hanging="284"/>
        <w:jc w:val="both"/>
        <w:rPr>
          <w:rFonts w:eastAsia="Tahoma" w:cstheme="minorHAnsi"/>
          <w:color w:val="000000"/>
          <w:lang w:val="en-US"/>
        </w:rPr>
      </w:pPr>
      <w:r w:rsidRPr="00EF33E9">
        <w:rPr>
          <w:rFonts w:eastAsia="Tahoma" w:cstheme="minorHAnsi"/>
          <w:color w:val="000000"/>
          <w:lang w:val="en-US"/>
        </w:rPr>
        <w:t>AMPM</w:t>
      </w:r>
    </w:p>
    <w:p w14:paraId="5248E2D2" w14:textId="77777777" w:rsidR="00E2231B" w:rsidRPr="00EF33E9" w:rsidRDefault="00E2231B" w:rsidP="00511D3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hanging="284"/>
        <w:jc w:val="both"/>
        <w:rPr>
          <w:rFonts w:eastAsia="Tahoma" w:cstheme="minorHAnsi"/>
          <w:color w:val="000000"/>
          <w:lang w:val="en-US"/>
        </w:rPr>
      </w:pPr>
      <w:r w:rsidRPr="00EF33E9">
        <w:rPr>
          <w:rFonts w:eastAsia="Tahoma" w:cstheme="minorHAnsi"/>
          <w:color w:val="000000"/>
          <w:lang w:val="en-US"/>
        </w:rPr>
        <w:t>SPBB</w:t>
      </w:r>
    </w:p>
    <w:p w14:paraId="55EF6E6E" w14:textId="048E80AC" w:rsidR="00800C38" w:rsidRPr="00EF33E9" w:rsidRDefault="00800C38" w:rsidP="00511D3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hanging="284"/>
        <w:jc w:val="both"/>
        <w:rPr>
          <w:rFonts w:eastAsia="Tahoma" w:cstheme="minorHAnsi"/>
          <w:color w:val="000000"/>
          <w:lang w:val="en-US"/>
        </w:rPr>
      </w:pPr>
      <w:r w:rsidRPr="00EF33E9">
        <w:rPr>
          <w:rFonts w:eastAsia="Tahoma" w:cstheme="minorHAnsi"/>
          <w:color w:val="000000"/>
          <w:lang w:val="en-US"/>
        </w:rPr>
        <w:t>SPML</w:t>
      </w:r>
    </w:p>
    <w:p w14:paraId="2A96B727" w14:textId="7CBADA9E" w:rsidR="006203A0" w:rsidRPr="00EF33E9" w:rsidRDefault="006203A0" w:rsidP="00511D3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hanging="284"/>
        <w:jc w:val="both"/>
        <w:rPr>
          <w:rFonts w:eastAsia="Tahoma" w:cstheme="minorHAnsi"/>
          <w:color w:val="000000"/>
          <w:lang w:val="en-US"/>
        </w:rPr>
      </w:pPr>
      <w:r w:rsidRPr="00EF33E9">
        <w:rPr>
          <w:rFonts w:eastAsia="Tahoma" w:cstheme="minorHAnsi"/>
          <w:color w:val="000000"/>
          <w:lang w:val="en-US"/>
        </w:rPr>
        <w:t>SOVMA</w:t>
      </w:r>
    </w:p>
    <w:p w14:paraId="6C72D613" w14:textId="74C59186" w:rsidR="00A54435" w:rsidRPr="00EF33E9" w:rsidRDefault="00A54435" w:rsidP="008428E2">
      <w:pPr>
        <w:pStyle w:val="ListParagraph"/>
        <w:spacing w:after="0" w:line="276" w:lineRule="auto"/>
        <w:ind w:left="180" w:right="-188" w:hanging="284"/>
        <w:jc w:val="both"/>
        <w:rPr>
          <w:rFonts w:cstheme="minorHAnsi"/>
          <w:b/>
          <w:bCs/>
          <w:lang w:val="en-US"/>
        </w:rPr>
      </w:pPr>
    </w:p>
    <w:sectPr w:rsidR="00A54435" w:rsidRPr="00EF33E9" w:rsidSect="00E2231B">
      <w:headerReference w:type="default" r:id="rId15"/>
      <w:footerReference w:type="default" r:id="rId16"/>
      <w:pgSz w:w="11906" w:h="16838" w:code="9"/>
      <w:pgMar w:top="1418" w:right="1134" w:bottom="1134" w:left="1134" w:header="5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1DA63" w14:textId="77777777" w:rsidR="003F01A3" w:rsidRDefault="003F01A3" w:rsidP="00647300">
      <w:pPr>
        <w:spacing w:after="0" w:line="240" w:lineRule="auto"/>
      </w:pPr>
      <w:r>
        <w:separator/>
      </w:r>
    </w:p>
  </w:endnote>
  <w:endnote w:type="continuationSeparator" w:id="0">
    <w:p w14:paraId="2986399C" w14:textId="77777777" w:rsidR="003F01A3" w:rsidRDefault="003F01A3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2319" w14:textId="77777777" w:rsidR="004E07D2" w:rsidRDefault="004E07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431" w:type="dxa"/>
      <w:tblLayout w:type="fixed"/>
      <w:tblLook w:val="04A0" w:firstRow="1" w:lastRow="0" w:firstColumn="1" w:lastColumn="0" w:noHBand="0" w:noVBand="1"/>
    </w:tblPr>
    <w:tblGrid>
      <w:gridCol w:w="1062"/>
      <w:gridCol w:w="2625"/>
      <w:gridCol w:w="992"/>
      <w:gridCol w:w="2410"/>
      <w:gridCol w:w="1063"/>
      <w:gridCol w:w="2339"/>
    </w:tblGrid>
    <w:tr w:rsidR="009B1F44" w:rsidRPr="00783034" w14:paraId="6EED65FA" w14:textId="77777777" w:rsidTr="009B1F44">
      <w:trPr>
        <w:trHeight w:val="2120"/>
      </w:trPr>
      <w:tc>
        <w:tcPr>
          <w:tcW w:w="3687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0F3E9F1" w14:textId="77777777" w:rsidR="009B1F44" w:rsidRPr="00EE34D5" w:rsidRDefault="009B1F44" w:rsidP="009B1F44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2" w:name="_Hlk205278161"/>
          <w:bookmarkStart w:id="3" w:name="_Hlk207026661"/>
          <w:bookmarkStart w:id="4" w:name="_Hlk207026662"/>
          <w:r w:rsidRPr="00EE34D5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 w:rsidRPr="00EE34D5"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78627D97" w14:textId="77777777" w:rsidR="009B1F44" w:rsidRPr="00EE34D5" w:rsidRDefault="009B1F44" w:rsidP="009B1F4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EE34D5">
            <w:rPr>
              <w:rFonts w:ascii="Calibri" w:hAnsi="Calibri" w:cs="Calibri"/>
              <w:b/>
              <w:bCs/>
              <w:iCs/>
              <w:sz w:val="18"/>
              <w:szCs w:val="18"/>
              <w:lang w:val="en-GB"/>
            </w:rPr>
            <w:t>Plt</w:t>
          </w:r>
          <w:proofErr w:type="spellEnd"/>
          <w:r w:rsidRPr="00EE34D5">
            <w:rPr>
              <w:rFonts w:ascii="Calibri" w:hAnsi="Calibri" w:cs="Calibri"/>
              <w:b/>
              <w:bCs/>
              <w:iCs/>
              <w:sz w:val="18"/>
              <w:szCs w:val="18"/>
              <w:lang w:val="en-GB"/>
            </w:rPr>
            <w:t xml:space="preserve">. </w:t>
          </w:r>
          <w:r w:rsidRPr="00EE34D5">
            <w:rPr>
              <w:rFonts w:ascii="Calibri" w:hAnsi="Calibri" w:cs="Calibri"/>
              <w:b/>
              <w:bCs/>
              <w:iCs/>
              <w:sz w:val="18"/>
              <w:szCs w:val="18"/>
            </w:rPr>
            <w:t>A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MUT</w:t>
          </w:r>
        </w:p>
        <w:p w14:paraId="75790F26" w14:textId="77777777" w:rsidR="009B1F44" w:rsidRPr="00EE34D5" w:rsidRDefault="009B1F44" w:rsidP="009B1F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0472A67" w14:textId="77777777" w:rsidR="009B1F44" w:rsidRPr="00EE34D5" w:rsidRDefault="009B1F44" w:rsidP="009B1F44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532862A" w14:textId="77777777" w:rsidR="009B1F44" w:rsidRPr="00EE34D5" w:rsidRDefault="009B1F44" w:rsidP="009B1F44">
          <w:pPr>
            <w:pStyle w:val="Footer"/>
            <w:spacing w:line="256" w:lineRule="auto"/>
            <w:ind w:leftChars="-53" w:left="-117" w:firstLineChars="314" w:firstLine="565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E51BD70" w14:textId="77777777" w:rsidR="009B1F44" w:rsidRPr="00EE34D5" w:rsidRDefault="009B1F44" w:rsidP="009B1F44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0DD7D22" w14:textId="77777777" w:rsidR="009B1F44" w:rsidRPr="00EE34D5" w:rsidRDefault="009B1F44" w:rsidP="009B1F44">
          <w:pPr>
            <w:ind w:leftChars="-53" w:left="-117" w:firstLineChars="77" w:firstLine="139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C16362C" w14:textId="77777777" w:rsidR="009B1F44" w:rsidRPr="00EE34D5" w:rsidRDefault="009B1F44" w:rsidP="009B1F44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EE34D5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2B29385C" w14:textId="77777777" w:rsidR="009B1F44" w:rsidRPr="00EE34D5" w:rsidRDefault="009B1F44" w:rsidP="009B1F44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EE34D5">
            <w:rPr>
              <w:rFonts w:ascii="Calibri" w:hAnsi="Calibri" w:cs="Calibri"/>
              <w:b/>
              <w:bCs/>
              <w:iCs/>
              <w:sz w:val="18"/>
              <w:szCs w:val="18"/>
            </w:rPr>
            <w:t>Plt. MTP</w:t>
          </w:r>
        </w:p>
        <w:p w14:paraId="6763FD5B" w14:textId="77777777" w:rsidR="009B1F44" w:rsidRPr="00EE34D5" w:rsidRDefault="009B1F44" w:rsidP="009B1F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1FB8765" w14:textId="77777777" w:rsidR="009B1F44" w:rsidRPr="00EE34D5" w:rsidRDefault="009B1F44" w:rsidP="009B1F44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985E06B" w14:textId="77777777" w:rsidR="009B1F44" w:rsidRPr="00EE34D5" w:rsidRDefault="009B1F44" w:rsidP="009B1F44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FFF4197" w14:textId="77777777" w:rsidR="009B1F44" w:rsidRPr="00EE34D5" w:rsidRDefault="009B1F44" w:rsidP="009B1F44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E840ABB" w14:textId="77777777" w:rsidR="009B1F44" w:rsidRPr="00EE34D5" w:rsidRDefault="009B1F44" w:rsidP="009B1F44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A9C8FB6" w14:textId="77777777" w:rsidR="009B1F44" w:rsidRPr="00EE34D5" w:rsidRDefault="009B1F44" w:rsidP="009B1F44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EE34D5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EE34D5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342028D" w14:textId="77777777" w:rsidR="009B1F44" w:rsidRPr="00EE34D5" w:rsidRDefault="009B1F44" w:rsidP="009B1F44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EE34D5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36688F00" w14:textId="77777777" w:rsidR="009B1F44" w:rsidRPr="00EE34D5" w:rsidRDefault="009B1F44" w:rsidP="009B1F44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442BA2E" w14:textId="77777777" w:rsidR="009B1F44" w:rsidRPr="00EE34D5" w:rsidRDefault="009B1F44" w:rsidP="009B1F44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9B1F44" w:rsidRPr="00783034" w14:paraId="66467BFA" w14:textId="77777777" w:rsidTr="009B1F44">
      <w:trPr>
        <w:trHeight w:val="273"/>
      </w:trPr>
      <w:tc>
        <w:tcPr>
          <w:tcW w:w="106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46E1DE9" w14:textId="77777777" w:rsidR="009B1F44" w:rsidRPr="00EE34D5" w:rsidRDefault="009B1F44" w:rsidP="009B1F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EE34D5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2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F7E3150" w14:textId="77777777" w:rsidR="009B1F44" w:rsidRPr="00EE34D5" w:rsidRDefault="009B1F44" w:rsidP="009B1F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0679F">
            <w:rPr>
              <w:rFonts w:ascii="Calibri" w:hAnsi="Calibri" w:cs="Arial"/>
              <w:b/>
              <w:sz w:val="18"/>
              <w:szCs w:val="18"/>
              <w:lang w:val="pt-BR"/>
            </w:rPr>
            <w:t>Moch. Ridwan Nugraha, S.T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7369059" w14:textId="77777777" w:rsidR="009B1F44" w:rsidRPr="00EE34D5" w:rsidRDefault="009B1F44" w:rsidP="009B1F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EE34D5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34C6859" w14:textId="77777777" w:rsidR="009B1F44" w:rsidRPr="0020679F" w:rsidRDefault="009B1F44" w:rsidP="009B1F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20679F">
            <w:rPr>
              <w:rFonts w:ascii="Calibri" w:hAnsi="Calibri" w:cs="Arial"/>
              <w:b/>
              <w:sz w:val="18"/>
              <w:szCs w:val="18"/>
              <w:lang w:val="pt-BR"/>
            </w:rPr>
            <w:t>Moch. Ridwan Nugraha, S.T</w:t>
          </w:r>
        </w:p>
      </w:tc>
      <w:tc>
        <w:tcPr>
          <w:tcW w:w="10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54BD2C8" w14:textId="77777777" w:rsidR="009B1F44" w:rsidRPr="00EE34D5" w:rsidRDefault="009B1F44" w:rsidP="009B1F44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EE34D5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8E22232" w14:textId="77777777" w:rsidR="009B1F44" w:rsidRPr="00EE34D5" w:rsidRDefault="009B1F44" w:rsidP="009B1F44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EE34D5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B1F44" w:rsidRPr="00783034" w14:paraId="510510EE" w14:textId="77777777" w:rsidTr="009B1F44">
      <w:trPr>
        <w:trHeight w:val="237"/>
      </w:trPr>
      <w:tc>
        <w:tcPr>
          <w:tcW w:w="106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90F1F48" w14:textId="77777777" w:rsidR="009B1F44" w:rsidRPr="00783034" w:rsidRDefault="009B1F44" w:rsidP="009B1F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783034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Tangggal</w:t>
          </w:r>
        </w:p>
      </w:tc>
      <w:tc>
        <w:tcPr>
          <w:tcW w:w="262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42FD17E" w14:textId="77777777" w:rsidR="009B1F44" w:rsidRPr="00783034" w:rsidRDefault="009B1F44" w:rsidP="009B1F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9849B6E" w14:textId="77777777" w:rsidR="009B1F44" w:rsidRPr="00783034" w:rsidRDefault="009B1F44" w:rsidP="009B1F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783034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F4B7778" w14:textId="77777777" w:rsidR="009B1F44" w:rsidRPr="00783034" w:rsidRDefault="009B1F44" w:rsidP="009B1F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0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D330C63" w14:textId="77777777" w:rsidR="009B1F44" w:rsidRPr="00783034" w:rsidRDefault="009B1F44" w:rsidP="009B1F44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783034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A6F0AFB" w14:textId="77777777" w:rsidR="009B1F44" w:rsidRPr="00783034" w:rsidRDefault="009B1F44" w:rsidP="009B1F44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2"/>
    <w:bookmarkEnd w:id="3"/>
    <w:bookmarkEnd w:id="4"/>
  </w:tbl>
  <w:p w14:paraId="5210434E" w14:textId="77777777" w:rsidR="009B1F44" w:rsidRPr="009B1F44" w:rsidRDefault="009B1F44" w:rsidP="009B1F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7280C" w14:textId="77777777" w:rsidR="004E07D2" w:rsidRDefault="004E07D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tblInd w:w="5212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EF33E9" w:rsidRPr="00E92E6E" w14:paraId="63921155" w14:textId="77777777" w:rsidTr="006445A9">
      <w:trPr>
        <w:trHeight w:val="840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F89248" w14:textId="77777777" w:rsidR="00EF33E9" w:rsidRPr="00E92E6E" w:rsidRDefault="00EF33E9" w:rsidP="00EF33E9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11" w:name="_Hlk205278572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10A42E" w14:textId="77777777" w:rsidR="00EF33E9" w:rsidRDefault="00EF33E9" w:rsidP="00EF33E9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0A775241" w14:textId="77777777" w:rsidR="00EF33E9" w:rsidRDefault="00EF33E9" w:rsidP="00EF33E9">
          <w:pPr>
            <w:rPr>
              <w:rFonts w:ascii="Arial" w:hAnsi="Arial"/>
              <w:bCs/>
              <w:lang w:val="pt-BR" w:eastAsia="zh-CN"/>
            </w:rPr>
          </w:pPr>
        </w:p>
        <w:p w14:paraId="1E9B3D6A" w14:textId="77777777" w:rsidR="00EF33E9" w:rsidRPr="00783034" w:rsidRDefault="00EF33E9" w:rsidP="00EF33E9">
          <w:pPr>
            <w:rPr>
              <w:lang w:val="pt-BR" w:eastAsia="zh-CN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8FCF05" w14:textId="77777777" w:rsidR="00EF33E9" w:rsidRPr="00E92E6E" w:rsidRDefault="00EF33E9" w:rsidP="00EF33E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C05BF8B" w14:textId="77777777" w:rsidR="00EF33E9" w:rsidRPr="00E92E6E" w:rsidRDefault="00EF33E9" w:rsidP="00EF33E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11"/>
  </w:tbl>
  <w:p w14:paraId="6A751072" w14:textId="77777777" w:rsidR="00EF33E9" w:rsidRPr="009B1F44" w:rsidRDefault="00EF33E9" w:rsidP="009B1F4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938F4" w14:textId="77777777" w:rsidR="00EF33E9" w:rsidRPr="009B1F44" w:rsidRDefault="00EF33E9" w:rsidP="009B1F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68940" w14:textId="77777777" w:rsidR="003F01A3" w:rsidRDefault="003F01A3" w:rsidP="00647300">
      <w:pPr>
        <w:spacing w:after="0" w:line="240" w:lineRule="auto"/>
      </w:pPr>
      <w:r>
        <w:separator/>
      </w:r>
    </w:p>
  </w:footnote>
  <w:footnote w:type="continuationSeparator" w:id="0">
    <w:p w14:paraId="7A979F02" w14:textId="77777777" w:rsidR="003F01A3" w:rsidRDefault="003F01A3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3FA17" w14:textId="77777777" w:rsidR="004E07D2" w:rsidRDefault="004E07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252"/>
      <w:gridCol w:w="2440"/>
      <w:gridCol w:w="1813"/>
    </w:tblGrid>
    <w:tr w:rsidR="009B1F44" w:rsidRPr="00C72CDE" w14:paraId="79207DF5" w14:textId="77777777" w:rsidTr="004E07D2">
      <w:trPr>
        <w:trHeight w:val="398"/>
      </w:trPr>
      <w:tc>
        <w:tcPr>
          <w:tcW w:w="1844" w:type="dxa"/>
          <w:vMerge w:val="restart"/>
        </w:tcPr>
        <w:p w14:paraId="4B8BCB59" w14:textId="17BF40A1" w:rsidR="009B1F44" w:rsidRPr="00C72CDE" w:rsidRDefault="009B1F44" w:rsidP="009B1F44">
          <w:pPr>
            <w:rPr>
              <w:rFonts w:ascii="Calibri" w:hAnsi="Calibri" w:cs="Calibri"/>
            </w:rPr>
          </w:pPr>
          <w:r w:rsidRPr="00E2231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F5A6F61" wp14:editId="085CB503">
                <wp:simplePos x="0" y="0"/>
                <wp:positionH relativeFrom="column">
                  <wp:posOffset>-66886</wp:posOffset>
                </wp:positionH>
                <wp:positionV relativeFrom="paragraph">
                  <wp:posOffset>113665</wp:posOffset>
                </wp:positionV>
                <wp:extent cx="1042035" cy="548563"/>
                <wp:effectExtent l="0" t="0" r="5715" b="4445"/>
                <wp:wrapNone/>
                <wp:docPr id="1700263931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2035" cy="5485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52" w:type="dxa"/>
          <w:vMerge w:val="restart"/>
          <w:vAlign w:val="center"/>
        </w:tcPr>
        <w:p w14:paraId="4FC5CEC3" w14:textId="1E36A224" w:rsidR="009A128E" w:rsidRPr="009A128E" w:rsidRDefault="009A128E" w:rsidP="009A128E">
          <w:pPr>
            <w:spacing w:line="240" w:lineRule="auto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INSTRUKSI KERJA PEMERIKSAAN BAHAN BAKU METHOCEL K100M</w:t>
          </w:r>
        </w:p>
      </w:tc>
      <w:tc>
        <w:tcPr>
          <w:tcW w:w="2440" w:type="dxa"/>
          <w:vAlign w:val="center"/>
        </w:tcPr>
        <w:p w14:paraId="7299E9BA" w14:textId="77777777" w:rsidR="009B1F44" w:rsidRPr="00C72CDE" w:rsidRDefault="009B1F44" w:rsidP="009B1F44">
          <w:pPr>
            <w:rPr>
              <w:rFonts w:ascii="Calibri" w:hAnsi="Calibri" w:cs="Calibri"/>
              <w:b/>
            </w:rPr>
          </w:pPr>
          <w:r w:rsidRPr="00C72CDE">
            <w:rPr>
              <w:rFonts w:ascii="Calibri" w:hAnsi="Calibri" w:cs="Calibri"/>
              <w:b/>
            </w:rPr>
            <w:t>Halaman</w:t>
          </w:r>
        </w:p>
      </w:tc>
      <w:tc>
        <w:tcPr>
          <w:tcW w:w="1813" w:type="dxa"/>
          <w:vAlign w:val="center"/>
        </w:tcPr>
        <w:p w14:paraId="15A86B13" w14:textId="5E170B3B" w:rsidR="009B1F44" w:rsidRPr="00C72CDE" w:rsidRDefault="009B1F44" w:rsidP="009B1F44">
          <w:pPr>
            <w:rPr>
              <w:rFonts w:ascii="Calibri" w:hAnsi="Calibri" w:cs="Calibri"/>
              <w:bCs/>
            </w:rPr>
          </w:pPr>
          <w:r w:rsidRPr="00C72CDE">
            <w:rPr>
              <w:rFonts w:ascii="Calibri" w:hAnsi="Calibri" w:cs="Calibri"/>
              <w:bCs/>
            </w:rPr>
            <w:fldChar w:fldCharType="begin"/>
          </w:r>
          <w:r w:rsidRPr="00C72CDE">
            <w:rPr>
              <w:rFonts w:ascii="Calibri" w:hAnsi="Calibri" w:cs="Calibri"/>
              <w:bCs/>
            </w:rPr>
            <w:instrText xml:space="preserve"> PAGE   \* MERGEFORMAT </w:instrText>
          </w:r>
          <w:r w:rsidRPr="00C72CDE"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</w:rPr>
            <w:t>1</w:t>
          </w:r>
          <w:r w:rsidRPr="00C72CDE">
            <w:rPr>
              <w:rFonts w:ascii="Calibri" w:hAnsi="Calibri" w:cs="Calibri"/>
              <w:bCs/>
            </w:rPr>
            <w:fldChar w:fldCharType="end"/>
          </w:r>
          <w:r w:rsidRPr="00C72CDE">
            <w:rPr>
              <w:rFonts w:ascii="Calibri" w:hAnsi="Calibri" w:cs="Calibri"/>
              <w:bCs/>
            </w:rPr>
            <w:t xml:space="preserve"> dari </w:t>
          </w:r>
          <w:r w:rsidR="009A128E">
            <w:rPr>
              <w:rFonts w:ascii="Calibri" w:hAnsi="Calibri" w:cs="Calibri"/>
              <w:bCs/>
            </w:rPr>
            <w:t>7</w:t>
          </w:r>
        </w:p>
      </w:tc>
    </w:tr>
    <w:tr w:rsidR="009B1F44" w:rsidRPr="00C72CDE" w14:paraId="041874E7" w14:textId="77777777" w:rsidTr="004E07D2">
      <w:trPr>
        <w:trHeight w:val="390"/>
      </w:trPr>
      <w:tc>
        <w:tcPr>
          <w:tcW w:w="1844" w:type="dxa"/>
          <w:vMerge/>
        </w:tcPr>
        <w:p w14:paraId="6E8D19D6" w14:textId="77777777" w:rsidR="009B1F44" w:rsidRPr="00C72CDE" w:rsidRDefault="009B1F44" w:rsidP="009B1F44">
          <w:pPr>
            <w:rPr>
              <w:rFonts w:ascii="Calibri" w:hAnsi="Calibri" w:cs="Calibri"/>
            </w:rPr>
          </w:pPr>
        </w:p>
      </w:tc>
      <w:tc>
        <w:tcPr>
          <w:tcW w:w="4252" w:type="dxa"/>
          <w:vMerge/>
        </w:tcPr>
        <w:p w14:paraId="36250E12" w14:textId="77777777" w:rsidR="009B1F44" w:rsidRPr="00C72CDE" w:rsidRDefault="009B1F44" w:rsidP="009A128E">
          <w:pPr>
            <w:spacing w:line="240" w:lineRule="auto"/>
            <w:jc w:val="center"/>
            <w:rPr>
              <w:rFonts w:ascii="Calibri" w:hAnsi="Calibri" w:cs="Calibri"/>
              <w:b/>
            </w:rPr>
          </w:pPr>
        </w:p>
      </w:tc>
      <w:tc>
        <w:tcPr>
          <w:tcW w:w="2440" w:type="dxa"/>
          <w:vAlign w:val="center"/>
        </w:tcPr>
        <w:p w14:paraId="46998E99" w14:textId="77777777" w:rsidR="009B1F44" w:rsidRPr="00C72CDE" w:rsidRDefault="009B1F44" w:rsidP="009B1F44">
          <w:pPr>
            <w:rPr>
              <w:rFonts w:ascii="Calibri" w:hAnsi="Calibri" w:cs="Calibri"/>
              <w:b/>
            </w:rPr>
          </w:pPr>
          <w:r w:rsidRPr="00C72CDE">
            <w:rPr>
              <w:rFonts w:ascii="Calibri" w:hAnsi="Calibri" w:cs="Calibri"/>
              <w:b/>
            </w:rPr>
            <w:t>Kode dokumen</w:t>
          </w:r>
        </w:p>
      </w:tc>
      <w:tc>
        <w:tcPr>
          <w:tcW w:w="1813" w:type="dxa"/>
          <w:vAlign w:val="center"/>
        </w:tcPr>
        <w:p w14:paraId="0C00570E" w14:textId="4685C382" w:rsidR="009B1F44" w:rsidRPr="009A128E" w:rsidRDefault="009B1F44" w:rsidP="009B1F44">
          <w:pPr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9A128E">
            <w:rPr>
              <w:rFonts w:ascii="Calibri" w:hAnsi="Calibri" w:cs="Calibri"/>
              <w:bCs/>
              <w:iCs/>
              <w:sz w:val="20"/>
              <w:szCs w:val="20"/>
            </w:rPr>
            <w:t>I-QC-01-345/00</w:t>
          </w:r>
        </w:p>
      </w:tc>
    </w:tr>
    <w:tr w:rsidR="009B1F44" w:rsidRPr="00C72CDE" w14:paraId="5EFC1AA9" w14:textId="77777777" w:rsidTr="004E07D2">
      <w:trPr>
        <w:trHeight w:val="395"/>
      </w:trPr>
      <w:tc>
        <w:tcPr>
          <w:tcW w:w="1844" w:type="dxa"/>
          <w:vMerge/>
          <w:tcBorders>
            <w:bottom w:val="single" w:sz="4" w:space="0" w:color="auto"/>
          </w:tcBorders>
        </w:tcPr>
        <w:p w14:paraId="394979F7" w14:textId="77777777" w:rsidR="009B1F44" w:rsidRPr="00C72CDE" w:rsidRDefault="009B1F44" w:rsidP="009B1F44">
          <w:pPr>
            <w:rPr>
              <w:rFonts w:ascii="Calibri" w:hAnsi="Calibri" w:cs="Calibri"/>
            </w:rPr>
          </w:pPr>
        </w:p>
      </w:tc>
      <w:tc>
        <w:tcPr>
          <w:tcW w:w="4252" w:type="dxa"/>
          <w:vMerge/>
          <w:tcBorders>
            <w:bottom w:val="single" w:sz="4" w:space="0" w:color="auto"/>
          </w:tcBorders>
        </w:tcPr>
        <w:p w14:paraId="52D8CD79" w14:textId="77777777" w:rsidR="009B1F44" w:rsidRPr="00C72CDE" w:rsidRDefault="009B1F44" w:rsidP="009A128E">
          <w:pPr>
            <w:spacing w:line="240" w:lineRule="auto"/>
            <w:jc w:val="center"/>
            <w:rPr>
              <w:rFonts w:ascii="Calibri" w:hAnsi="Calibri" w:cs="Calibri"/>
              <w:b/>
            </w:rPr>
          </w:pPr>
        </w:p>
      </w:tc>
      <w:tc>
        <w:tcPr>
          <w:tcW w:w="2440" w:type="dxa"/>
          <w:tcBorders>
            <w:bottom w:val="single" w:sz="4" w:space="0" w:color="auto"/>
          </w:tcBorders>
          <w:vAlign w:val="center"/>
        </w:tcPr>
        <w:p w14:paraId="624F8581" w14:textId="77777777" w:rsidR="009B1F44" w:rsidRPr="00C72CDE" w:rsidRDefault="009B1F44" w:rsidP="009B1F44">
          <w:pPr>
            <w:rPr>
              <w:rFonts w:ascii="Calibri" w:hAnsi="Calibri" w:cs="Calibri"/>
              <w:b/>
            </w:rPr>
          </w:pPr>
          <w:r w:rsidRPr="00C72CDE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13" w:type="dxa"/>
          <w:tcBorders>
            <w:bottom w:val="single" w:sz="4" w:space="0" w:color="auto"/>
          </w:tcBorders>
        </w:tcPr>
        <w:p w14:paraId="1FC18AF2" w14:textId="77777777" w:rsidR="009B1F44" w:rsidRPr="00C72CDE" w:rsidRDefault="009B1F44" w:rsidP="009B1F44">
          <w:pPr>
            <w:rPr>
              <w:rFonts w:ascii="Calibri" w:hAnsi="Calibri" w:cs="Calibri"/>
              <w:b/>
              <w:bCs/>
            </w:rPr>
          </w:pPr>
        </w:p>
      </w:tc>
    </w:tr>
  </w:tbl>
  <w:p w14:paraId="18255264" w14:textId="2DC570D1" w:rsidR="00E2231B" w:rsidRPr="00EF33E9" w:rsidRDefault="00E2231B">
    <w:pPr>
      <w:pStyle w:val="Header"/>
      <w:rPr>
        <w:rFonts w:ascii="Calibri" w:hAnsi="Calibri" w:cs="Calibri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B3B9D" w14:textId="77777777" w:rsidR="004E07D2" w:rsidRDefault="004E07D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603"/>
      <w:gridCol w:w="2183"/>
    </w:tblGrid>
    <w:tr w:rsidR="00E2231B" w:rsidRPr="00E2231B" w14:paraId="781FECF4" w14:textId="77777777" w:rsidTr="006203A0">
      <w:trPr>
        <w:trHeight w:val="1692"/>
      </w:trPr>
      <w:tc>
        <w:tcPr>
          <w:tcW w:w="2834" w:type="dxa"/>
          <w:vAlign w:val="center"/>
        </w:tcPr>
        <w:p w14:paraId="72E87643" w14:textId="77777777" w:rsidR="00E2231B" w:rsidRPr="00E2231B" w:rsidRDefault="00E2231B" w:rsidP="00E2231B">
          <w:pPr>
            <w:ind w:hanging="2"/>
            <w:jc w:val="center"/>
            <w:rPr>
              <w:rFonts w:ascii="Calibri" w:hAnsi="Calibri" w:cs="Calibri"/>
            </w:rPr>
          </w:pPr>
          <w:r w:rsidRPr="00E2231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071514D4" wp14:editId="4ECCB885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790844924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03" w:type="dxa"/>
          <w:vAlign w:val="center"/>
        </w:tcPr>
        <w:p w14:paraId="5B0DCF4A" w14:textId="77777777" w:rsidR="00E2231B" w:rsidRDefault="00E2231B" w:rsidP="00E2231B">
          <w:pPr>
            <w:spacing w:after="0" w:line="120" w:lineRule="auto"/>
            <w:jc w:val="center"/>
            <w:rPr>
              <w:rFonts w:ascii="Calibri" w:hAnsi="Calibri" w:cs="Calibri"/>
              <w:b/>
              <w:sz w:val="26"/>
              <w:szCs w:val="26"/>
              <w:lang w:val="en-US"/>
            </w:rPr>
          </w:pPr>
        </w:p>
        <w:p w14:paraId="3BD639E7" w14:textId="77777777" w:rsidR="00E2231B" w:rsidRPr="00E2231B" w:rsidRDefault="00E2231B" w:rsidP="00E2231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EC79DC4" w14:textId="33FA29D7" w:rsidR="00E2231B" w:rsidRPr="006203A0" w:rsidRDefault="00936EA1" w:rsidP="00936EA1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METHOCEL K100M</w:t>
          </w:r>
        </w:p>
      </w:tc>
      <w:tc>
        <w:tcPr>
          <w:tcW w:w="2183" w:type="dxa"/>
          <w:vAlign w:val="center"/>
        </w:tcPr>
        <w:p w14:paraId="0A4E981E" w14:textId="6639C7D9" w:rsidR="00E2231B" w:rsidRPr="00E2231B" w:rsidRDefault="00E2231B" w:rsidP="00E2231B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E2231B">
            <w:rPr>
              <w:rFonts w:ascii="Calibri" w:hAnsi="Calibri" w:cs="Calibri"/>
              <w:sz w:val="20"/>
              <w:szCs w:val="20"/>
            </w:rPr>
            <w:br/>
          </w:r>
          <w:r w:rsidR="00EF33E9">
            <w:rPr>
              <w:rFonts w:ascii="Calibri" w:hAnsi="Calibri" w:cs="Calibri"/>
              <w:sz w:val="20"/>
              <w:szCs w:val="20"/>
              <w:lang w:val="en-US"/>
            </w:rPr>
            <w:t>I-QC-01-345/00</w:t>
          </w:r>
        </w:p>
        <w:p w14:paraId="3AFC323C" w14:textId="0FF815B6" w:rsidR="00E2231B" w:rsidRPr="00E2231B" w:rsidRDefault="00E2231B" w:rsidP="00E2231B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</w:p>
      </w:tc>
    </w:tr>
  </w:tbl>
  <w:p w14:paraId="3B74B373" w14:textId="77777777" w:rsidR="00E2231B" w:rsidRPr="008428E2" w:rsidRDefault="00E2231B">
    <w:pPr>
      <w:pStyle w:val="Header"/>
      <w:rPr>
        <w:rFonts w:ascii="Calibri" w:hAnsi="Calibri" w:cs="Calibri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132"/>
    <w:multiLevelType w:val="multilevel"/>
    <w:tmpl w:val="0DD02CAE"/>
    <w:lvl w:ilvl="0">
      <w:start w:val="1"/>
      <w:numFmt w:val="lowerLetter"/>
      <w:lvlText w:val="%1."/>
      <w:lvlJc w:val="left"/>
      <w:pPr>
        <w:ind w:left="1637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164E66F1"/>
    <w:multiLevelType w:val="multilevel"/>
    <w:tmpl w:val="CA64DDB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207E32B0"/>
    <w:multiLevelType w:val="hybridMultilevel"/>
    <w:tmpl w:val="53C623C4"/>
    <w:lvl w:ilvl="0" w:tplc="0AF6D6F0">
      <w:start w:val="9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4517E5F"/>
    <w:multiLevelType w:val="hybridMultilevel"/>
    <w:tmpl w:val="DFF4296A"/>
    <w:lvl w:ilvl="0" w:tplc="48F2BF24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A307A7F"/>
    <w:multiLevelType w:val="hybridMultilevel"/>
    <w:tmpl w:val="48F0A00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18275C7"/>
    <w:multiLevelType w:val="hybridMultilevel"/>
    <w:tmpl w:val="6D5CC7E8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8694495"/>
    <w:multiLevelType w:val="hybridMultilevel"/>
    <w:tmpl w:val="8E3AEFDA"/>
    <w:lvl w:ilvl="0" w:tplc="38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14B0923"/>
    <w:multiLevelType w:val="hybridMultilevel"/>
    <w:tmpl w:val="556ED1D8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FE30C01"/>
    <w:multiLevelType w:val="hybridMultilevel"/>
    <w:tmpl w:val="84A42B3C"/>
    <w:lvl w:ilvl="0" w:tplc="E546589A">
      <w:start w:val="3"/>
      <w:numFmt w:val="bullet"/>
      <w:lvlText w:val="-"/>
      <w:lvlJc w:val="left"/>
      <w:pPr>
        <w:ind w:left="180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50358045">
    <w:abstractNumId w:val="2"/>
  </w:num>
  <w:num w:numId="2" w16cid:durableId="1463571044">
    <w:abstractNumId w:val="0"/>
  </w:num>
  <w:num w:numId="3" w16cid:durableId="1699047374">
    <w:abstractNumId w:val="1"/>
  </w:num>
  <w:num w:numId="4" w16cid:durableId="215510115">
    <w:abstractNumId w:val="6"/>
  </w:num>
  <w:num w:numId="5" w16cid:durableId="1188058437">
    <w:abstractNumId w:val="8"/>
  </w:num>
  <w:num w:numId="6" w16cid:durableId="599993187">
    <w:abstractNumId w:val="4"/>
  </w:num>
  <w:num w:numId="7" w16cid:durableId="1199466542">
    <w:abstractNumId w:val="7"/>
  </w:num>
  <w:num w:numId="8" w16cid:durableId="589194046">
    <w:abstractNumId w:val="3"/>
  </w:num>
  <w:num w:numId="9" w16cid:durableId="750737286">
    <w:abstractNumId w:val="9"/>
  </w:num>
  <w:num w:numId="10" w16cid:durableId="385764901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22C3C"/>
    <w:rsid w:val="000250B5"/>
    <w:rsid w:val="000276B3"/>
    <w:rsid w:val="0003468B"/>
    <w:rsid w:val="00034E2B"/>
    <w:rsid w:val="00035889"/>
    <w:rsid w:val="00035B15"/>
    <w:rsid w:val="0003684C"/>
    <w:rsid w:val="00051674"/>
    <w:rsid w:val="000519E6"/>
    <w:rsid w:val="00053BE1"/>
    <w:rsid w:val="0005566E"/>
    <w:rsid w:val="00055AB2"/>
    <w:rsid w:val="000575EE"/>
    <w:rsid w:val="00064DA0"/>
    <w:rsid w:val="00066C9E"/>
    <w:rsid w:val="0007173B"/>
    <w:rsid w:val="00074338"/>
    <w:rsid w:val="00074E15"/>
    <w:rsid w:val="0008105A"/>
    <w:rsid w:val="00081645"/>
    <w:rsid w:val="000821A4"/>
    <w:rsid w:val="00087875"/>
    <w:rsid w:val="0009315E"/>
    <w:rsid w:val="00093337"/>
    <w:rsid w:val="00096255"/>
    <w:rsid w:val="000A270F"/>
    <w:rsid w:val="000A3072"/>
    <w:rsid w:val="000A688E"/>
    <w:rsid w:val="000B11A9"/>
    <w:rsid w:val="000B214E"/>
    <w:rsid w:val="000C01B4"/>
    <w:rsid w:val="000C0AB0"/>
    <w:rsid w:val="000C1F8C"/>
    <w:rsid w:val="000C74ED"/>
    <w:rsid w:val="000D6215"/>
    <w:rsid w:val="000D724B"/>
    <w:rsid w:val="000E1393"/>
    <w:rsid w:val="000E1DE6"/>
    <w:rsid w:val="000E28DA"/>
    <w:rsid w:val="000E36EE"/>
    <w:rsid w:val="000E50C7"/>
    <w:rsid w:val="000E5CF2"/>
    <w:rsid w:val="000E674D"/>
    <w:rsid w:val="000E7CF5"/>
    <w:rsid w:val="000F0909"/>
    <w:rsid w:val="000F2291"/>
    <w:rsid w:val="000F7A6E"/>
    <w:rsid w:val="00102AEF"/>
    <w:rsid w:val="00102C2A"/>
    <w:rsid w:val="001030CF"/>
    <w:rsid w:val="00103B48"/>
    <w:rsid w:val="00104128"/>
    <w:rsid w:val="001119CA"/>
    <w:rsid w:val="00112934"/>
    <w:rsid w:val="00115181"/>
    <w:rsid w:val="00116252"/>
    <w:rsid w:val="001164B9"/>
    <w:rsid w:val="00117CB6"/>
    <w:rsid w:val="00122C2D"/>
    <w:rsid w:val="001255B1"/>
    <w:rsid w:val="00130273"/>
    <w:rsid w:val="001305E2"/>
    <w:rsid w:val="00132BC4"/>
    <w:rsid w:val="00134F5D"/>
    <w:rsid w:val="0013529E"/>
    <w:rsid w:val="00136DEE"/>
    <w:rsid w:val="001370B5"/>
    <w:rsid w:val="00137C3C"/>
    <w:rsid w:val="0014262C"/>
    <w:rsid w:val="00142C47"/>
    <w:rsid w:val="00144A9C"/>
    <w:rsid w:val="0014580C"/>
    <w:rsid w:val="00150E22"/>
    <w:rsid w:val="00152F43"/>
    <w:rsid w:val="00153869"/>
    <w:rsid w:val="00157FA4"/>
    <w:rsid w:val="001609C1"/>
    <w:rsid w:val="00161030"/>
    <w:rsid w:val="00167332"/>
    <w:rsid w:val="001728FB"/>
    <w:rsid w:val="0017404D"/>
    <w:rsid w:val="001755EB"/>
    <w:rsid w:val="00176E07"/>
    <w:rsid w:val="001823F4"/>
    <w:rsid w:val="001859B1"/>
    <w:rsid w:val="00185EF8"/>
    <w:rsid w:val="00190BF5"/>
    <w:rsid w:val="0019127F"/>
    <w:rsid w:val="001925E5"/>
    <w:rsid w:val="001A0428"/>
    <w:rsid w:val="001A22A6"/>
    <w:rsid w:val="001B54DA"/>
    <w:rsid w:val="001C0578"/>
    <w:rsid w:val="001C35C2"/>
    <w:rsid w:val="001C3AEE"/>
    <w:rsid w:val="001C64D0"/>
    <w:rsid w:val="001D1FB1"/>
    <w:rsid w:val="001D40DD"/>
    <w:rsid w:val="001E77A1"/>
    <w:rsid w:val="001F1D22"/>
    <w:rsid w:val="001F1E73"/>
    <w:rsid w:val="001F2AB5"/>
    <w:rsid w:val="001F3393"/>
    <w:rsid w:val="001F3470"/>
    <w:rsid w:val="002054F4"/>
    <w:rsid w:val="00214167"/>
    <w:rsid w:val="00217704"/>
    <w:rsid w:val="0022218E"/>
    <w:rsid w:val="0022597B"/>
    <w:rsid w:val="0022679B"/>
    <w:rsid w:val="00227AB7"/>
    <w:rsid w:val="00231678"/>
    <w:rsid w:val="0023217C"/>
    <w:rsid w:val="00232A2A"/>
    <w:rsid w:val="00240A2C"/>
    <w:rsid w:val="002423A4"/>
    <w:rsid w:val="00242DB2"/>
    <w:rsid w:val="00245410"/>
    <w:rsid w:val="00252DCC"/>
    <w:rsid w:val="00255171"/>
    <w:rsid w:val="00255423"/>
    <w:rsid w:val="0025647A"/>
    <w:rsid w:val="00256E74"/>
    <w:rsid w:val="00260143"/>
    <w:rsid w:val="00276501"/>
    <w:rsid w:val="0027744C"/>
    <w:rsid w:val="00285826"/>
    <w:rsid w:val="0029212D"/>
    <w:rsid w:val="002932DE"/>
    <w:rsid w:val="0029473A"/>
    <w:rsid w:val="002A0E9D"/>
    <w:rsid w:val="002A39D2"/>
    <w:rsid w:val="002A4EC4"/>
    <w:rsid w:val="002A6DA7"/>
    <w:rsid w:val="002A72E4"/>
    <w:rsid w:val="002B629F"/>
    <w:rsid w:val="002B773C"/>
    <w:rsid w:val="002C1F2B"/>
    <w:rsid w:val="002C2F40"/>
    <w:rsid w:val="002C3AB9"/>
    <w:rsid w:val="002C46A0"/>
    <w:rsid w:val="002C4A5A"/>
    <w:rsid w:val="002C4E4D"/>
    <w:rsid w:val="002C774A"/>
    <w:rsid w:val="002D1215"/>
    <w:rsid w:val="002D37D6"/>
    <w:rsid w:val="002D3E5E"/>
    <w:rsid w:val="002E24EB"/>
    <w:rsid w:val="002E3AF0"/>
    <w:rsid w:val="002E5338"/>
    <w:rsid w:val="002F1EB6"/>
    <w:rsid w:val="002F293E"/>
    <w:rsid w:val="002F3F56"/>
    <w:rsid w:val="002F5AD3"/>
    <w:rsid w:val="003000BF"/>
    <w:rsid w:val="003011AA"/>
    <w:rsid w:val="00302782"/>
    <w:rsid w:val="003040D2"/>
    <w:rsid w:val="00304195"/>
    <w:rsid w:val="003056C4"/>
    <w:rsid w:val="003069E6"/>
    <w:rsid w:val="003153D3"/>
    <w:rsid w:val="003155D6"/>
    <w:rsid w:val="00317820"/>
    <w:rsid w:val="00321FE6"/>
    <w:rsid w:val="003234CE"/>
    <w:rsid w:val="003255AB"/>
    <w:rsid w:val="00326D7E"/>
    <w:rsid w:val="00332E55"/>
    <w:rsid w:val="00333D7D"/>
    <w:rsid w:val="0034011E"/>
    <w:rsid w:val="00345A02"/>
    <w:rsid w:val="00345C00"/>
    <w:rsid w:val="00354CF4"/>
    <w:rsid w:val="0035760A"/>
    <w:rsid w:val="00360755"/>
    <w:rsid w:val="00361C50"/>
    <w:rsid w:val="003678D5"/>
    <w:rsid w:val="00374023"/>
    <w:rsid w:val="00375A1D"/>
    <w:rsid w:val="00376B5F"/>
    <w:rsid w:val="00381627"/>
    <w:rsid w:val="0038185D"/>
    <w:rsid w:val="00383783"/>
    <w:rsid w:val="00387853"/>
    <w:rsid w:val="00391FD8"/>
    <w:rsid w:val="003961CE"/>
    <w:rsid w:val="003A2BEB"/>
    <w:rsid w:val="003A4B2A"/>
    <w:rsid w:val="003A4F4D"/>
    <w:rsid w:val="003A589E"/>
    <w:rsid w:val="003B2440"/>
    <w:rsid w:val="003B3680"/>
    <w:rsid w:val="003B4161"/>
    <w:rsid w:val="003C0FB4"/>
    <w:rsid w:val="003C3DB4"/>
    <w:rsid w:val="003C7775"/>
    <w:rsid w:val="003D2D09"/>
    <w:rsid w:val="003D3482"/>
    <w:rsid w:val="003D3AEA"/>
    <w:rsid w:val="003E37B9"/>
    <w:rsid w:val="003E4F1C"/>
    <w:rsid w:val="003E55C5"/>
    <w:rsid w:val="003E70AB"/>
    <w:rsid w:val="003E7550"/>
    <w:rsid w:val="003F01A3"/>
    <w:rsid w:val="003F18A4"/>
    <w:rsid w:val="003F47F7"/>
    <w:rsid w:val="0040101E"/>
    <w:rsid w:val="0040351F"/>
    <w:rsid w:val="00405336"/>
    <w:rsid w:val="0040622A"/>
    <w:rsid w:val="00406DFA"/>
    <w:rsid w:val="00411DD0"/>
    <w:rsid w:val="004129E3"/>
    <w:rsid w:val="00413F5B"/>
    <w:rsid w:val="00415674"/>
    <w:rsid w:val="00417B2B"/>
    <w:rsid w:val="004238D1"/>
    <w:rsid w:val="004243B5"/>
    <w:rsid w:val="0042769F"/>
    <w:rsid w:val="004326CD"/>
    <w:rsid w:val="00437181"/>
    <w:rsid w:val="0044045D"/>
    <w:rsid w:val="00440B37"/>
    <w:rsid w:val="004419D5"/>
    <w:rsid w:val="00442DE8"/>
    <w:rsid w:val="0044557A"/>
    <w:rsid w:val="00445690"/>
    <w:rsid w:val="004611CF"/>
    <w:rsid w:val="004613F4"/>
    <w:rsid w:val="00466564"/>
    <w:rsid w:val="00472D9D"/>
    <w:rsid w:val="00472FAE"/>
    <w:rsid w:val="00481382"/>
    <w:rsid w:val="00485111"/>
    <w:rsid w:val="00487746"/>
    <w:rsid w:val="004913D6"/>
    <w:rsid w:val="0049301C"/>
    <w:rsid w:val="00493391"/>
    <w:rsid w:val="00493B85"/>
    <w:rsid w:val="004941AD"/>
    <w:rsid w:val="004A1091"/>
    <w:rsid w:val="004A2AD4"/>
    <w:rsid w:val="004B31C3"/>
    <w:rsid w:val="004C0D7B"/>
    <w:rsid w:val="004C15EB"/>
    <w:rsid w:val="004C4215"/>
    <w:rsid w:val="004C53C2"/>
    <w:rsid w:val="004D07D2"/>
    <w:rsid w:val="004D089F"/>
    <w:rsid w:val="004D0EB7"/>
    <w:rsid w:val="004D1A99"/>
    <w:rsid w:val="004D2725"/>
    <w:rsid w:val="004D273D"/>
    <w:rsid w:val="004D2D11"/>
    <w:rsid w:val="004D40C8"/>
    <w:rsid w:val="004D7F00"/>
    <w:rsid w:val="004E0345"/>
    <w:rsid w:val="004E07D2"/>
    <w:rsid w:val="004E0C72"/>
    <w:rsid w:val="004E232C"/>
    <w:rsid w:val="004E326E"/>
    <w:rsid w:val="004E44AE"/>
    <w:rsid w:val="004E6BFB"/>
    <w:rsid w:val="004E76E9"/>
    <w:rsid w:val="004E7EDD"/>
    <w:rsid w:val="00504053"/>
    <w:rsid w:val="005058CA"/>
    <w:rsid w:val="005077C4"/>
    <w:rsid w:val="00507C15"/>
    <w:rsid w:val="0051010E"/>
    <w:rsid w:val="00511D35"/>
    <w:rsid w:val="00512CEC"/>
    <w:rsid w:val="0051413E"/>
    <w:rsid w:val="00514FC0"/>
    <w:rsid w:val="00517532"/>
    <w:rsid w:val="005205DD"/>
    <w:rsid w:val="005214F1"/>
    <w:rsid w:val="00522A15"/>
    <w:rsid w:val="00522DB7"/>
    <w:rsid w:val="0052661B"/>
    <w:rsid w:val="00527073"/>
    <w:rsid w:val="005316F9"/>
    <w:rsid w:val="00534852"/>
    <w:rsid w:val="00540014"/>
    <w:rsid w:val="00541AC4"/>
    <w:rsid w:val="0055593D"/>
    <w:rsid w:val="0056024F"/>
    <w:rsid w:val="005623FB"/>
    <w:rsid w:val="005641A4"/>
    <w:rsid w:val="00571693"/>
    <w:rsid w:val="005727AE"/>
    <w:rsid w:val="00575D7A"/>
    <w:rsid w:val="005807E9"/>
    <w:rsid w:val="005819D0"/>
    <w:rsid w:val="005823B0"/>
    <w:rsid w:val="0058757F"/>
    <w:rsid w:val="005877A4"/>
    <w:rsid w:val="00590CF5"/>
    <w:rsid w:val="00591875"/>
    <w:rsid w:val="005971E1"/>
    <w:rsid w:val="005A2BC1"/>
    <w:rsid w:val="005A4DCF"/>
    <w:rsid w:val="005A53BF"/>
    <w:rsid w:val="005A5532"/>
    <w:rsid w:val="005A575E"/>
    <w:rsid w:val="005A5D44"/>
    <w:rsid w:val="005B0C86"/>
    <w:rsid w:val="005B1D8C"/>
    <w:rsid w:val="005B2158"/>
    <w:rsid w:val="005B4692"/>
    <w:rsid w:val="005C0C46"/>
    <w:rsid w:val="005C1B5F"/>
    <w:rsid w:val="005C2E68"/>
    <w:rsid w:val="005C7045"/>
    <w:rsid w:val="005D1BCF"/>
    <w:rsid w:val="005D519B"/>
    <w:rsid w:val="005D6C19"/>
    <w:rsid w:val="005E3527"/>
    <w:rsid w:val="005E393C"/>
    <w:rsid w:val="005E6BDC"/>
    <w:rsid w:val="005F0725"/>
    <w:rsid w:val="005F1CC5"/>
    <w:rsid w:val="005F62D5"/>
    <w:rsid w:val="005F7F62"/>
    <w:rsid w:val="005F7F64"/>
    <w:rsid w:val="0060098C"/>
    <w:rsid w:val="00600CA0"/>
    <w:rsid w:val="00601A05"/>
    <w:rsid w:val="006042F1"/>
    <w:rsid w:val="00605C47"/>
    <w:rsid w:val="0060679C"/>
    <w:rsid w:val="00606CD5"/>
    <w:rsid w:val="00611D27"/>
    <w:rsid w:val="00616E34"/>
    <w:rsid w:val="006203A0"/>
    <w:rsid w:val="00624768"/>
    <w:rsid w:val="00626F79"/>
    <w:rsid w:val="00627E5A"/>
    <w:rsid w:val="0063047F"/>
    <w:rsid w:val="006319E2"/>
    <w:rsid w:val="0063234C"/>
    <w:rsid w:val="00632680"/>
    <w:rsid w:val="006400F6"/>
    <w:rsid w:val="0064028D"/>
    <w:rsid w:val="00641F69"/>
    <w:rsid w:val="00647300"/>
    <w:rsid w:val="0065015E"/>
    <w:rsid w:val="00651928"/>
    <w:rsid w:val="00651AE3"/>
    <w:rsid w:val="00656539"/>
    <w:rsid w:val="00662FE7"/>
    <w:rsid w:val="00664776"/>
    <w:rsid w:val="00664CB1"/>
    <w:rsid w:val="0066684E"/>
    <w:rsid w:val="006669CE"/>
    <w:rsid w:val="00670884"/>
    <w:rsid w:val="006714B3"/>
    <w:rsid w:val="00681594"/>
    <w:rsid w:val="0068207E"/>
    <w:rsid w:val="00682521"/>
    <w:rsid w:val="0069399A"/>
    <w:rsid w:val="00694FD1"/>
    <w:rsid w:val="00696AF0"/>
    <w:rsid w:val="006A2053"/>
    <w:rsid w:val="006A5B8E"/>
    <w:rsid w:val="006A6AFB"/>
    <w:rsid w:val="006A6BA5"/>
    <w:rsid w:val="006A7324"/>
    <w:rsid w:val="006A7559"/>
    <w:rsid w:val="006A7D83"/>
    <w:rsid w:val="006B30C8"/>
    <w:rsid w:val="006B3EED"/>
    <w:rsid w:val="006B7AB0"/>
    <w:rsid w:val="006C3969"/>
    <w:rsid w:val="006C4A72"/>
    <w:rsid w:val="006C5D28"/>
    <w:rsid w:val="006C7B04"/>
    <w:rsid w:val="006D0960"/>
    <w:rsid w:val="006D20CB"/>
    <w:rsid w:val="006D5344"/>
    <w:rsid w:val="006D5461"/>
    <w:rsid w:val="006D6B61"/>
    <w:rsid w:val="006E06A8"/>
    <w:rsid w:val="006E73CF"/>
    <w:rsid w:val="006F68FC"/>
    <w:rsid w:val="006F77C9"/>
    <w:rsid w:val="007004B4"/>
    <w:rsid w:val="00700B6D"/>
    <w:rsid w:val="00703C15"/>
    <w:rsid w:val="007068B5"/>
    <w:rsid w:val="00712DB1"/>
    <w:rsid w:val="00715D3A"/>
    <w:rsid w:val="0071664F"/>
    <w:rsid w:val="0072053D"/>
    <w:rsid w:val="0072147E"/>
    <w:rsid w:val="00725E12"/>
    <w:rsid w:val="00725F21"/>
    <w:rsid w:val="007267B0"/>
    <w:rsid w:val="00731DBE"/>
    <w:rsid w:val="007337C3"/>
    <w:rsid w:val="00734A88"/>
    <w:rsid w:val="00744005"/>
    <w:rsid w:val="0074644E"/>
    <w:rsid w:val="00746965"/>
    <w:rsid w:val="007527E4"/>
    <w:rsid w:val="00752DF1"/>
    <w:rsid w:val="0075602C"/>
    <w:rsid w:val="00764385"/>
    <w:rsid w:val="00765187"/>
    <w:rsid w:val="00770347"/>
    <w:rsid w:val="00771982"/>
    <w:rsid w:val="0077250E"/>
    <w:rsid w:val="0077338A"/>
    <w:rsid w:val="0077679C"/>
    <w:rsid w:val="00784A62"/>
    <w:rsid w:val="007857A0"/>
    <w:rsid w:val="00786798"/>
    <w:rsid w:val="0079384D"/>
    <w:rsid w:val="007939EC"/>
    <w:rsid w:val="007942BF"/>
    <w:rsid w:val="007942F8"/>
    <w:rsid w:val="00795B06"/>
    <w:rsid w:val="007A1E64"/>
    <w:rsid w:val="007A26C5"/>
    <w:rsid w:val="007A598D"/>
    <w:rsid w:val="007A7AAA"/>
    <w:rsid w:val="007B193B"/>
    <w:rsid w:val="007B38F3"/>
    <w:rsid w:val="007B475F"/>
    <w:rsid w:val="007B50E6"/>
    <w:rsid w:val="007D16F1"/>
    <w:rsid w:val="007D2CF2"/>
    <w:rsid w:val="007D3162"/>
    <w:rsid w:val="007D33E3"/>
    <w:rsid w:val="007D33FE"/>
    <w:rsid w:val="007D7138"/>
    <w:rsid w:val="007D7CEA"/>
    <w:rsid w:val="007D7D3C"/>
    <w:rsid w:val="007E372B"/>
    <w:rsid w:val="007E6065"/>
    <w:rsid w:val="007F0740"/>
    <w:rsid w:val="007F0D80"/>
    <w:rsid w:val="007F4117"/>
    <w:rsid w:val="007F6FE7"/>
    <w:rsid w:val="008009D5"/>
    <w:rsid w:val="00800C38"/>
    <w:rsid w:val="00802330"/>
    <w:rsid w:val="00812546"/>
    <w:rsid w:val="00813063"/>
    <w:rsid w:val="00815298"/>
    <w:rsid w:val="00823B5E"/>
    <w:rsid w:val="00827AE4"/>
    <w:rsid w:val="00830A07"/>
    <w:rsid w:val="00832891"/>
    <w:rsid w:val="00832F8E"/>
    <w:rsid w:val="00833A2C"/>
    <w:rsid w:val="008428E2"/>
    <w:rsid w:val="0084403B"/>
    <w:rsid w:val="0084469C"/>
    <w:rsid w:val="00854938"/>
    <w:rsid w:val="00857EA4"/>
    <w:rsid w:val="0086267E"/>
    <w:rsid w:val="0086396F"/>
    <w:rsid w:val="0086499D"/>
    <w:rsid w:val="00875256"/>
    <w:rsid w:val="0087566A"/>
    <w:rsid w:val="008767D1"/>
    <w:rsid w:val="0087792C"/>
    <w:rsid w:val="008814A5"/>
    <w:rsid w:val="00881C48"/>
    <w:rsid w:val="00882158"/>
    <w:rsid w:val="00885056"/>
    <w:rsid w:val="00885FB3"/>
    <w:rsid w:val="00887604"/>
    <w:rsid w:val="0089379B"/>
    <w:rsid w:val="00895ED0"/>
    <w:rsid w:val="0089744F"/>
    <w:rsid w:val="008977E4"/>
    <w:rsid w:val="008A16F1"/>
    <w:rsid w:val="008A3514"/>
    <w:rsid w:val="008A3E60"/>
    <w:rsid w:val="008A3FDD"/>
    <w:rsid w:val="008B5B89"/>
    <w:rsid w:val="008B7C8E"/>
    <w:rsid w:val="008B7DC0"/>
    <w:rsid w:val="008C34E0"/>
    <w:rsid w:val="008C4BE4"/>
    <w:rsid w:val="008C6024"/>
    <w:rsid w:val="008C71F1"/>
    <w:rsid w:val="008C7872"/>
    <w:rsid w:val="008D0C3A"/>
    <w:rsid w:val="008D0E74"/>
    <w:rsid w:val="008D2745"/>
    <w:rsid w:val="008D4E78"/>
    <w:rsid w:val="008E3BDD"/>
    <w:rsid w:val="008E46A5"/>
    <w:rsid w:val="008E5BBB"/>
    <w:rsid w:val="008E6583"/>
    <w:rsid w:val="008E7BD4"/>
    <w:rsid w:val="008F0BEB"/>
    <w:rsid w:val="008F1200"/>
    <w:rsid w:val="008F4A5C"/>
    <w:rsid w:val="008F7A38"/>
    <w:rsid w:val="0090031F"/>
    <w:rsid w:val="00900396"/>
    <w:rsid w:val="00910EC1"/>
    <w:rsid w:val="00914DAB"/>
    <w:rsid w:val="0092282F"/>
    <w:rsid w:val="00926BD8"/>
    <w:rsid w:val="00930AD7"/>
    <w:rsid w:val="00936EA1"/>
    <w:rsid w:val="0094207D"/>
    <w:rsid w:val="009502C7"/>
    <w:rsid w:val="0095393C"/>
    <w:rsid w:val="00954534"/>
    <w:rsid w:val="0096054D"/>
    <w:rsid w:val="009642D0"/>
    <w:rsid w:val="00965CB6"/>
    <w:rsid w:val="0097155B"/>
    <w:rsid w:val="00971562"/>
    <w:rsid w:val="00974FB8"/>
    <w:rsid w:val="00975578"/>
    <w:rsid w:val="009766A7"/>
    <w:rsid w:val="00980D13"/>
    <w:rsid w:val="00981298"/>
    <w:rsid w:val="00983CDE"/>
    <w:rsid w:val="00986FF2"/>
    <w:rsid w:val="009871DB"/>
    <w:rsid w:val="00990A66"/>
    <w:rsid w:val="009956B5"/>
    <w:rsid w:val="00997D2D"/>
    <w:rsid w:val="009A128E"/>
    <w:rsid w:val="009A454C"/>
    <w:rsid w:val="009B1293"/>
    <w:rsid w:val="009B1F44"/>
    <w:rsid w:val="009B4593"/>
    <w:rsid w:val="009B4D92"/>
    <w:rsid w:val="009B5150"/>
    <w:rsid w:val="009B666E"/>
    <w:rsid w:val="009C07E0"/>
    <w:rsid w:val="009C0DC2"/>
    <w:rsid w:val="009C3FB5"/>
    <w:rsid w:val="009C6DEA"/>
    <w:rsid w:val="009C7287"/>
    <w:rsid w:val="009C756F"/>
    <w:rsid w:val="009D0D1C"/>
    <w:rsid w:val="009D41D6"/>
    <w:rsid w:val="009D60D5"/>
    <w:rsid w:val="009E1050"/>
    <w:rsid w:val="009E2C7A"/>
    <w:rsid w:val="009E2E21"/>
    <w:rsid w:val="009E5139"/>
    <w:rsid w:val="009E719C"/>
    <w:rsid w:val="009F10D9"/>
    <w:rsid w:val="009F1F29"/>
    <w:rsid w:val="00A01ABD"/>
    <w:rsid w:val="00A1003B"/>
    <w:rsid w:val="00A11E6B"/>
    <w:rsid w:val="00A13881"/>
    <w:rsid w:val="00A14B5F"/>
    <w:rsid w:val="00A2327E"/>
    <w:rsid w:val="00A23EE6"/>
    <w:rsid w:val="00A33347"/>
    <w:rsid w:val="00A33775"/>
    <w:rsid w:val="00A35C6A"/>
    <w:rsid w:val="00A4539D"/>
    <w:rsid w:val="00A45447"/>
    <w:rsid w:val="00A51E9E"/>
    <w:rsid w:val="00A52802"/>
    <w:rsid w:val="00A53339"/>
    <w:rsid w:val="00A54435"/>
    <w:rsid w:val="00A55721"/>
    <w:rsid w:val="00A55832"/>
    <w:rsid w:val="00A5587E"/>
    <w:rsid w:val="00A56644"/>
    <w:rsid w:val="00A61E40"/>
    <w:rsid w:val="00A63642"/>
    <w:rsid w:val="00A6625A"/>
    <w:rsid w:val="00A67B35"/>
    <w:rsid w:val="00A7149C"/>
    <w:rsid w:val="00A723B5"/>
    <w:rsid w:val="00A739C5"/>
    <w:rsid w:val="00A74AB4"/>
    <w:rsid w:val="00A76C9A"/>
    <w:rsid w:val="00A76CB1"/>
    <w:rsid w:val="00A91CB6"/>
    <w:rsid w:val="00A95F15"/>
    <w:rsid w:val="00A960D1"/>
    <w:rsid w:val="00A965FB"/>
    <w:rsid w:val="00AA6C0E"/>
    <w:rsid w:val="00AB2F3F"/>
    <w:rsid w:val="00AB51DB"/>
    <w:rsid w:val="00AB623F"/>
    <w:rsid w:val="00AC13EF"/>
    <w:rsid w:val="00AC5DAA"/>
    <w:rsid w:val="00AD24BB"/>
    <w:rsid w:val="00AD39F7"/>
    <w:rsid w:val="00AE18DF"/>
    <w:rsid w:val="00AE2A3D"/>
    <w:rsid w:val="00AE7C05"/>
    <w:rsid w:val="00AF02F5"/>
    <w:rsid w:val="00AF4925"/>
    <w:rsid w:val="00AF72B1"/>
    <w:rsid w:val="00AF75C9"/>
    <w:rsid w:val="00B016A7"/>
    <w:rsid w:val="00B17507"/>
    <w:rsid w:val="00B22F90"/>
    <w:rsid w:val="00B25D66"/>
    <w:rsid w:val="00B31FDB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679DB"/>
    <w:rsid w:val="00B7046C"/>
    <w:rsid w:val="00B713A1"/>
    <w:rsid w:val="00B7343E"/>
    <w:rsid w:val="00B7749A"/>
    <w:rsid w:val="00B8268D"/>
    <w:rsid w:val="00B8318D"/>
    <w:rsid w:val="00B836C0"/>
    <w:rsid w:val="00B93BAA"/>
    <w:rsid w:val="00BA3B0E"/>
    <w:rsid w:val="00BA682D"/>
    <w:rsid w:val="00BB005F"/>
    <w:rsid w:val="00BB1A24"/>
    <w:rsid w:val="00BB1B85"/>
    <w:rsid w:val="00BB3830"/>
    <w:rsid w:val="00BB6636"/>
    <w:rsid w:val="00BB67DA"/>
    <w:rsid w:val="00BC0A08"/>
    <w:rsid w:val="00BC1FAC"/>
    <w:rsid w:val="00BC2085"/>
    <w:rsid w:val="00BC2F8E"/>
    <w:rsid w:val="00BC4FA1"/>
    <w:rsid w:val="00BC62FF"/>
    <w:rsid w:val="00BC6F2C"/>
    <w:rsid w:val="00BC78CF"/>
    <w:rsid w:val="00BE13EA"/>
    <w:rsid w:val="00BE2392"/>
    <w:rsid w:val="00BE4469"/>
    <w:rsid w:val="00BE44B0"/>
    <w:rsid w:val="00BE44F7"/>
    <w:rsid w:val="00BE450A"/>
    <w:rsid w:val="00BF154B"/>
    <w:rsid w:val="00BF15DE"/>
    <w:rsid w:val="00BF2350"/>
    <w:rsid w:val="00BF40D5"/>
    <w:rsid w:val="00BF6C97"/>
    <w:rsid w:val="00BF72BD"/>
    <w:rsid w:val="00BF781D"/>
    <w:rsid w:val="00BF7884"/>
    <w:rsid w:val="00C0471E"/>
    <w:rsid w:val="00C04F06"/>
    <w:rsid w:val="00C06AA5"/>
    <w:rsid w:val="00C13376"/>
    <w:rsid w:val="00C1628F"/>
    <w:rsid w:val="00C16841"/>
    <w:rsid w:val="00C20504"/>
    <w:rsid w:val="00C21297"/>
    <w:rsid w:val="00C2621D"/>
    <w:rsid w:val="00C27445"/>
    <w:rsid w:val="00C41C38"/>
    <w:rsid w:val="00C42ADD"/>
    <w:rsid w:val="00C456D6"/>
    <w:rsid w:val="00C46513"/>
    <w:rsid w:val="00C510F6"/>
    <w:rsid w:val="00C5290B"/>
    <w:rsid w:val="00C57BEB"/>
    <w:rsid w:val="00C60FE5"/>
    <w:rsid w:val="00C62D91"/>
    <w:rsid w:val="00C63034"/>
    <w:rsid w:val="00C64A6A"/>
    <w:rsid w:val="00C651B4"/>
    <w:rsid w:val="00C6530B"/>
    <w:rsid w:val="00C663CC"/>
    <w:rsid w:val="00C67317"/>
    <w:rsid w:val="00C677DE"/>
    <w:rsid w:val="00C74DA3"/>
    <w:rsid w:val="00C778A2"/>
    <w:rsid w:val="00C80A35"/>
    <w:rsid w:val="00C826FE"/>
    <w:rsid w:val="00C857D6"/>
    <w:rsid w:val="00C86D67"/>
    <w:rsid w:val="00C87F0B"/>
    <w:rsid w:val="00C91F08"/>
    <w:rsid w:val="00C9590B"/>
    <w:rsid w:val="00C96342"/>
    <w:rsid w:val="00C970BF"/>
    <w:rsid w:val="00CA3589"/>
    <w:rsid w:val="00CA69B8"/>
    <w:rsid w:val="00CB04B1"/>
    <w:rsid w:val="00CB09E6"/>
    <w:rsid w:val="00CB4091"/>
    <w:rsid w:val="00CB56D7"/>
    <w:rsid w:val="00CB7EAC"/>
    <w:rsid w:val="00CC0DE1"/>
    <w:rsid w:val="00CC517B"/>
    <w:rsid w:val="00CC6B7B"/>
    <w:rsid w:val="00CC7D5F"/>
    <w:rsid w:val="00CD50BF"/>
    <w:rsid w:val="00CD72B0"/>
    <w:rsid w:val="00CE0CDA"/>
    <w:rsid w:val="00CE6269"/>
    <w:rsid w:val="00CE75A0"/>
    <w:rsid w:val="00CE788A"/>
    <w:rsid w:val="00CF267D"/>
    <w:rsid w:val="00CF4C77"/>
    <w:rsid w:val="00CF5380"/>
    <w:rsid w:val="00CF58F4"/>
    <w:rsid w:val="00CF6127"/>
    <w:rsid w:val="00D16EB6"/>
    <w:rsid w:val="00D1744A"/>
    <w:rsid w:val="00D200DC"/>
    <w:rsid w:val="00D20C6D"/>
    <w:rsid w:val="00D226D7"/>
    <w:rsid w:val="00D2752B"/>
    <w:rsid w:val="00D3088C"/>
    <w:rsid w:val="00D32D01"/>
    <w:rsid w:val="00D337FB"/>
    <w:rsid w:val="00D34F82"/>
    <w:rsid w:val="00D35643"/>
    <w:rsid w:val="00D379EA"/>
    <w:rsid w:val="00D51385"/>
    <w:rsid w:val="00D52B0A"/>
    <w:rsid w:val="00D52C05"/>
    <w:rsid w:val="00D547B3"/>
    <w:rsid w:val="00D54A3A"/>
    <w:rsid w:val="00D551A8"/>
    <w:rsid w:val="00D5579C"/>
    <w:rsid w:val="00D61DC0"/>
    <w:rsid w:val="00D62CAE"/>
    <w:rsid w:val="00D638E9"/>
    <w:rsid w:val="00D64D5D"/>
    <w:rsid w:val="00D67A8E"/>
    <w:rsid w:val="00D72DC3"/>
    <w:rsid w:val="00D73A8F"/>
    <w:rsid w:val="00D772A3"/>
    <w:rsid w:val="00D82108"/>
    <w:rsid w:val="00D82636"/>
    <w:rsid w:val="00D83270"/>
    <w:rsid w:val="00D83D39"/>
    <w:rsid w:val="00D87CCA"/>
    <w:rsid w:val="00D9024B"/>
    <w:rsid w:val="00D905B2"/>
    <w:rsid w:val="00D96F49"/>
    <w:rsid w:val="00DA2D2B"/>
    <w:rsid w:val="00DA419A"/>
    <w:rsid w:val="00DA44E3"/>
    <w:rsid w:val="00DB1E13"/>
    <w:rsid w:val="00DB21EF"/>
    <w:rsid w:val="00DB5399"/>
    <w:rsid w:val="00DB69F0"/>
    <w:rsid w:val="00DC1A8E"/>
    <w:rsid w:val="00DD019D"/>
    <w:rsid w:val="00DD5D7A"/>
    <w:rsid w:val="00DD6193"/>
    <w:rsid w:val="00DD6E69"/>
    <w:rsid w:val="00DD7A3F"/>
    <w:rsid w:val="00DE3C7A"/>
    <w:rsid w:val="00DF25AB"/>
    <w:rsid w:val="00DF56E5"/>
    <w:rsid w:val="00DF7B4A"/>
    <w:rsid w:val="00E02DED"/>
    <w:rsid w:val="00E031BD"/>
    <w:rsid w:val="00E04766"/>
    <w:rsid w:val="00E055CA"/>
    <w:rsid w:val="00E06660"/>
    <w:rsid w:val="00E10C2B"/>
    <w:rsid w:val="00E12984"/>
    <w:rsid w:val="00E12A71"/>
    <w:rsid w:val="00E17D4F"/>
    <w:rsid w:val="00E2231B"/>
    <w:rsid w:val="00E253A6"/>
    <w:rsid w:val="00E27C0F"/>
    <w:rsid w:val="00E27E99"/>
    <w:rsid w:val="00E30CC5"/>
    <w:rsid w:val="00E31567"/>
    <w:rsid w:val="00E3441F"/>
    <w:rsid w:val="00E348E2"/>
    <w:rsid w:val="00E37257"/>
    <w:rsid w:val="00E40A99"/>
    <w:rsid w:val="00E4300B"/>
    <w:rsid w:val="00E47E33"/>
    <w:rsid w:val="00E507B7"/>
    <w:rsid w:val="00E53AAB"/>
    <w:rsid w:val="00E56389"/>
    <w:rsid w:val="00E604FE"/>
    <w:rsid w:val="00E61ECF"/>
    <w:rsid w:val="00E626AA"/>
    <w:rsid w:val="00E62A57"/>
    <w:rsid w:val="00E63891"/>
    <w:rsid w:val="00E63CDA"/>
    <w:rsid w:val="00E659E0"/>
    <w:rsid w:val="00E70515"/>
    <w:rsid w:val="00E76EE2"/>
    <w:rsid w:val="00E76EEC"/>
    <w:rsid w:val="00E875E9"/>
    <w:rsid w:val="00E8773B"/>
    <w:rsid w:val="00E90558"/>
    <w:rsid w:val="00E91368"/>
    <w:rsid w:val="00E9652E"/>
    <w:rsid w:val="00E9701E"/>
    <w:rsid w:val="00EA45A5"/>
    <w:rsid w:val="00EA6C26"/>
    <w:rsid w:val="00EA6FDA"/>
    <w:rsid w:val="00EB1415"/>
    <w:rsid w:val="00EB2547"/>
    <w:rsid w:val="00EB4002"/>
    <w:rsid w:val="00EB444F"/>
    <w:rsid w:val="00EB4EA5"/>
    <w:rsid w:val="00EB5877"/>
    <w:rsid w:val="00EB6D0A"/>
    <w:rsid w:val="00EC2070"/>
    <w:rsid w:val="00EC56CA"/>
    <w:rsid w:val="00EC57D4"/>
    <w:rsid w:val="00EC5D8E"/>
    <w:rsid w:val="00ED075E"/>
    <w:rsid w:val="00ED0D1C"/>
    <w:rsid w:val="00ED3B70"/>
    <w:rsid w:val="00ED43FE"/>
    <w:rsid w:val="00EE29EB"/>
    <w:rsid w:val="00EE2F30"/>
    <w:rsid w:val="00EE5F3D"/>
    <w:rsid w:val="00EF2212"/>
    <w:rsid w:val="00EF296E"/>
    <w:rsid w:val="00EF33E9"/>
    <w:rsid w:val="00F000B9"/>
    <w:rsid w:val="00F02C21"/>
    <w:rsid w:val="00F10AEC"/>
    <w:rsid w:val="00F12576"/>
    <w:rsid w:val="00F12ABE"/>
    <w:rsid w:val="00F226D0"/>
    <w:rsid w:val="00F36F05"/>
    <w:rsid w:val="00F37EA6"/>
    <w:rsid w:val="00F40D71"/>
    <w:rsid w:val="00F4534D"/>
    <w:rsid w:val="00F45C8E"/>
    <w:rsid w:val="00F57075"/>
    <w:rsid w:val="00F57DD5"/>
    <w:rsid w:val="00F64956"/>
    <w:rsid w:val="00F64ABE"/>
    <w:rsid w:val="00F65912"/>
    <w:rsid w:val="00F70CB9"/>
    <w:rsid w:val="00F7264C"/>
    <w:rsid w:val="00F75563"/>
    <w:rsid w:val="00F76924"/>
    <w:rsid w:val="00F80068"/>
    <w:rsid w:val="00F86366"/>
    <w:rsid w:val="00F918E3"/>
    <w:rsid w:val="00F97758"/>
    <w:rsid w:val="00F97B83"/>
    <w:rsid w:val="00FA0BD5"/>
    <w:rsid w:val="00FA19D3"/>
    <w:rsid w:val="00FA2FC3"/>
    <w:rsid w:val="00FB0C9A"/>
    <w:rsid w:val="00FB16D3"/>
    <w:rsid w:val="00FB6B36"/>
    <w:rsid w:val="00FC4E3C"/>
    <w:rsid w:val="00FC5050"/>
    <w:rsid w:val="00FC61E5"/>
    <w:rsid w:val="00FC66B1"/>
    <w:rsid w:val="00FD110F"/>
    <w:rsid w:val="00FD6624"/>
    <w:rsid w:val="00FD7C72"/>
    <w:rsid w:val="00FE22D4"/>
    <w:rsid w:val="00FE464C"/>
    <w:rsid w:val="00FE4E34"/>
    <w:rsid w:val="00FE5361"/>
    <w:rsid w:val="00FF01E7"/>
    <w:rsid w:val="00FF0CAC"/>
    <w:rsid w:val="00FF12FF"/>
    <w:rsid w:val="00FF14C7"/>
    <w:rsid w:val="00FF2E31"/>
    <w:rsid w:val="00FF464D"/>
    <w:rsid w:val="00FF6193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39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character" w:styleId="CommentReference">
    <w:name w:val="annotation reference"/>
    <w:basedOn w:val="DefaultParagraphFont"/>
    <w:uiPriority w:val="99"/>
    <w:semiHidden/>
    <w:unhideWhenUsed/>
    <w:rsid w:val="00EE5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F3D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F3D"/>
    <w:rPr>
      <w:b/>
      <w:bCs/>
      <w:sz w:val="20"/>
      <w:szCs w:val="20"/>
      <w:lang w:val="id-ID"/>
    </w:rPr>
  </w:style>
  <w:style w:type="character" w:customStyle="1" w:styleId="nobull">
    <w:name w:val="nobull"/>
    <w:basedOn w:val="DefaultParagraphFont"/>
    <w:rsid w:val="0084403B"/>
  </w:style>
  <w:style w:type="character" w:customStyle="1" w:styleId="inlinepara">
    <w:name w:val="inline_para"/>
    <w:basedOn w:val="DefaultParagraphFont"/>
    <w:rsid w:val="0084403B"/>
  </w:style>
  <w:style w:type="character" w:styleId="Emphasis">
    <w:name w:val="Emphasis"/>
    <w:basedOn w:val="DefaultParagraphFont"/>
    <w:uiPriority w:val="20"/>
    <w:qFormat/>
    <w:rsid w:val="0084403B"/>
    <w:rPr>
      <w:i/>
      <w:iCs/>
    </w:rPr>
  </w:style>
  <w:style w:type="paragraph" w:styleId="NormalWeb">
    <w:name w:val="Normal (Web)"/>
    <w:basedOn w:val="Normal"/>
    <w:uiPriority w:val="99"/>
    <w:unhideWhenUsed/>
    <w:rsid w:val="001F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7C5A4-771B-4F49-9F63-9A61FA16C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1709</Words>
  <Characters>9743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faisalmuslim</cp:lastModifiedBy>
  <cp:revision>7</cp:revision>
  <cp:lastPrinted>2024-01-25T01:34:00Z</cp:lastPrinted>
  <dcterms:created xsi:type="dcterms:W3CDTF">2025-09-09T02:43:00Z</dcterms:created>
  <dcterms:modified xsi:type="dcterms:W3CDTF">2025-09-26T03:12:00Z</dcterms:modified>
</cp:coreProperties>
</file>