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9AB8B2" w14:textId="38E34F32" w:rsidR="0034399C" w:rsidRPr="00F77207" w:rsidRDefault="00F22C88" w:rsidP="008908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3" w:left="-142" w:hangingChars="128" w:hanging="283"/>
        <w:jc w:val="both"/>
        <w:rPr>
          <w:rFonts w:asciiTheme="majorHAnsi" w:eastAsia="Tahoma" w:hAnsiTheme="majorHAnsi" w:cstheme="majorHAnsi"/>
          <w:color w:val="000000"/>
        </w:rPr>
      </w:pPr>
      <w:r w:rsidRPr="00F77207">
        <w:rPr>
          <w:rFonts w:asciiTheme="majorHAnsi" w:eastAsia="Tahoma" w:hAnsiTheme="majorHAnsi" w:cstheme="majorHAnsi"/>
          <w:b/>
          <w:color w:val="000000"/>
        </w:rPr>
        <w:t>Tujuan</w:t>
      </w:r>
    </w:p>
    <w:p w14:paraId="73AC5F53" w14:textId="6E2A8D3B" w:rsidR="0034399C" w:rsidRPr="00F77207" w:rsidRDefault="00CE224C" w:rsidP="0089088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-143" w:firstLineChars="0" w:firstLine="1"/>
        <w:jc w:val="both"/>
        <w:rPr>
          <w:rFonts w:asciiTheme="majorHAnsi" w:eastAsia="Tahoma" w:hAnsiTheme="majorHAnsi" w:cstheme="majorHAnsi"/>
          <w:color w:val="000000"/>
        </w:rPr>
      </w:pPr>
      <w:r w:rsidRPr="00F77207">
        <w:rPr>
          <w:rFonts w:asciiTheme="majorHAnsi" w:eastAsia="Tahoma" w:hAnsiTheme="majorHAnsi" w:cstheme="majorHAnsi"/>
          <w:color w:val="000000"/>
        </w:rPr>
        <w:t xml:space="preserve">Menunjukkan deskripsi spesifik dari bahan baku </w:t>
      </w:r>
      <w:r w:rsidR="002D2C5D" w:rsidRPr="00F77207">
        <w:rPr>
          <w:rFonts w:asciiTheme="majorHAnsi" w:eastAsia="Tahoma" w:hAnsiTheme="majorHAnsi" w:cstheme="majorHAnsi"/>
          <w:color w:val="000000"/>
          <w:lang w:val="en-US"/>
        </w:rPr>
        <w:t>Pewarna Edicol Erythrosine CI. 45430</w:t>
      </w:r>
      <w:r w:rsidRPr="00F77207">
        <w:rPr>
          <w:rFonts w:asciiTheme="majorHAnsi" w:eastAsia="Tahoma" w:hAnsiTheme="majorHAnsi" w:cstheme="majorHAnsi"/>
          <w:color w:val="000000"/>
        </w:rPr>
        <w:t xml:space="preserve"> untuk digunakan sebagai acuan pada pemeriksaan bahan.</w:t>
      </w:r>
    </w:p>
    <w:p w14:paraId="56FD2E38" w14:textId="3D16DFFD" w:rsidR="0034399C" w:rsidRPr="00F77207" w:rsidRDefault="00F22C88" w:rsidP="008908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3" w:left="-142" w:hangingChars="128" w:hanging="283"/>
        <w:jc w:val="both"/>
        <w:rPr>
          <w:rFonts w:asciiTheme="majorHAnsi" w:eastAsia="Tahoma" w:hAnsiTheme="majorHAnsi" w:cstheme="majorHAnsi"/>
          <w:color w:val="000000"/>
        </w:rPr>
      </w:pPr>
      <w:r w:rsidRPr="00F77207">
        <w:rPr>
          <w:rFonts w:asciiTheme="majorHAnsi" w:eastAsia="Tahoma" w:hAnsiTheme="majorHAnsi" w:cstheme="majorHAnsi"/>
          <w:b/>
          <w:color w:val="000000"/>
        </w:rPr>
        <w:t>Ruang Lingkup</w:t>
      </w:r>
    </w:p>
    <w:p w14:paraId="49E307F7" w14:textId="4DAA138C" w:rsidR="0034399C" w:rsidRPr="00F77207" w:rsidRDefault="00CE224C" w:rsidP="0089088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-143" w:firstLineChars="0" w:firstLine="1"/>
        <w:jc w:val="both"/>
        <w:rPr>
          <w:rFonts w:asciiTheme="majorHAnsi" w:eastAsia="Tahoma" w:hAnsiTheme="majorHAnsi" w:cstheme="majorHAnsi"/>
          <w:color w:val="000000"/>
        </w:rPr>
      </w:pPr>
      <w:r w:rsidRPr="00F77207">
        <w:rPr>
          <w:rFonts w:asciiTheme="majorHAnsi" w:eastAsia="Tahoma" w:hAnsiTheme="majorHAnsi" w:cstheme="majorHAnsi"/>
          <w:color w:val="000000"/>
        </w:rPr>
        <w:t xml:space="preserve">Menjelaskan spesifikasi bahan baku </w:t>
      </w:r>
      <w:r w:rsidR="002D2C5D" w:rsidRPr="00F77207">
        <w:rPr>
          <w:rFonts w:asciiTheme="majorHAnsi" w:eastAsia="Tahoma" w:hAnsiTheme="majorHAnsi" w:cstheme="majorHAnsi"/>
          <w:color w:val="000000"/>
          <w:lang w:val="en-US"/>
        </w:rPr>
        <w:t>Pewarna Edicol Erythrosine CI. 45430</w:t>
      </w:r>
      <w:r w:rsidR="002D2C5D" w:rsidRPr="00F77207">
        <w:rPr>
          <w:rFonts w:asciiTheme="majorHAnsi" w:eastAsia="Tahoma" w:hAnsiTheme="majorHAnsi" w:cstheme="majorHAnsi"/>
          <w:color w:val="000000"/>
        </w:rPr>
        <w:t xml:space="preserve"> </w:t>
      </w:r>
      <w:r w:rsidRPr="00F77207">
        <w:rPr>
          <w:rFonts w:asciiTheme="majorHAnsi" w:eastAsia="Tahoma" w:hAnsiTheme="majorHAnsi" w:cstheme="majorHAnsi"/>
          <w:color w:val="000000"/>
        </w:rPr>
        <w:t>yang digunakan untuk proses produksi di PT. Kimia Farma, Tbk</w:t>
      </w:r>
      <w:r w:rsidR="000C68D2" w:rsidRPr="00F77207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r w:rsidRPr="00F77207">
        <w:rPr>
          <w:rFonts w:asciiTheme="majorHAnsi" w:eastAsia="Tahoma" w:hAnsiTheme="majorHAnsi" w:cstheme="majorHAnsi"/>
          <w:color w:val="000000"/>
        </w:rPr>
        <w:t>-</w:t>
      </w:r>
      <w:r w:rsidR="000C68D2" w:rsidRPr="00F77207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r w:rsidRPr="00F77207">
        <w:rPr>
          <w:rFonts w:asciiTheme="majorHAnsi" w:eastAsia="Tahoma" w:hAnsiTheme="majorHAnsi" w:cstheme="majorHAnsi"/>
          <w:color w:val="000000"/>
        </w:rPr>
        <w:t>Plant Banjaran.</w:t>
      </w:r>
    </w:p>
    <w:p w14:paraId="1E1AAB7C" w14:textId="0362090F" w:rsidR="0034399C" w:rsidRPr="00F77207" w:rsidRDefault="00CE224C" w:rsidP="008908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3" w:left="-142" w:hangingChars="128" w:hanging="283"/>
        <w:jc w:val="both"/>
        <w:rPr>
          <w:rFonts w:asciiTheme="majorHAnsi" w:eastAsia="Tahoma" w:hAnsiTheme="majorHAnsi" w:cstheme="majorHAnsi"/>
          <w:color w:val="000000"/>
        </w:rPr>
      </w:pPr>
      <w:r w:rsidRPr="00F77207">
        <w:rPr>
          <w:rFonts w:asciiTheme="majorHAnsi" w:eastAsia="Tahoma" w:hAnsiTheme="majorHAnsi" w:cstheme="majorHAnsi"/>
          <w:b/>
          <w:color w:val="000000"/>
        </w:rPr>
        <w:t>Spesifikasi Bahan</w:t>
      </w:r>
    </w:p>
    <w:p w14:paraId="6F7E6C75" w14:textId="082AAD5D" w:rsidR="00E8314D" w:rsidRPr="00F77207" w:rsidRDefault="004E3817" w:rsidP="00890885">
      <w:pPr>
        <w:tabs>
          <w:tab w:val="left" w:pos="-284"/>
          <w:tab w:val="left" w:pos="-142"/>
          <w:tab w:val="left" w:pos="1418"/>
        </w:tabs>
        <w:spacing w:after="0" w:line="276" w:lineRule="auto"/>
        <w:ind w:leftChars="-577" w:left="1133" w:hangingChars="1092" w:hanging="2402"/>
        <w:rPr>
          <w:rFonts w:asciiTheme="majorHAnsi" w:hAnsiTheme="majorHAnsi" w:cstheme="majorHAnsi"/>
          <w:bCs/>
          <w:position w:val="0"/>
          <w:lang w:val="en-US"/>
        </w:rPr>
      </w:pPr>
      <w:r w:rsidRPr="00F77207">
        <w:rPr>
          <w:rFonts w:asciiTheme="majorHAnsi" w:eastAsia="Tahoma" w:hAnsiTheme="majorHAnsi" w:cstheme="majorHAnsi"/>
        </w:rPr>
        <w:tab/>
      </w:r>
      <w:r w:rsidR="00890885" w:rsidRPr="00F77207">
        <w:rPr>
          <w:rFonts w:asciiTheme="majorHAnsi" w:eastAsia="Tahoma" w:hAnsiTheme="majorHAnsi" w:cstheme="majorHAnsi"/>
        </w:rPr>
        <w:tab/>
      </w:r>
      <w:r w:rsidR="00CE224C" w:rsidRPr="00F77207">
        <w:rPr>
          <w:rFonts w:asciiTheme="majorHAnsi" w:eastAsia="Tahoma" w:hAnsiTheme="majorHAnsi" w:cstheme="majorHAnsi"/>
        </w:rPr>
        <w:t>Sinonim</w:t>
      </w:r>
      <w:r w:rsidR="00E8314D" w:rsidRPr="00F77207">
        <w:rPr>
          <w:rFonts w:asciiTheme="majorHAnsi" w:eastAsia="Tahoma" w:hAnsiTheme="majorHAnsi" w:cstheme="majorHAnsi"/>
        </w:rPr>
        <w:tab/>
      </w:r>
      <w:r w:rsidR="00890885" w:rsidRPr="00F77207">
        <w:rPr>
          <w:rFonts w:asciiTheme="majorHAnsi" w:eastAsia="Tahoma" w:hAnsiTheme="majorHAnsi" w:cstheme="majorHAnsi"/>
        </w:rPr>
        <w:tab/>
      </w:r>
      <w:r w:rsidR="00E8314D" w:rsidRPr="00F77207">
        <w:rPr>
          <w:rFonts w:asciiTheme="majorHAnsi" w:eastAsia="Tahoma" w:hAnsiTheme="majorHAnsi" w:cstheme="majorHAnsi"/>
        </w:rPr>
        <w:t xml:space="preserve">: </w:t>
      </w:r>
      <w:r w:rsidR="002D2C5D" w:rsidRPr="00F77207">
        <w:rPr>
          <w:rFonts w:asciiTheme="majorHAnsi" w:hAnsiTheme="majorHAnsi" w:cstheme="majorHAnsi"/>
          <w:bCs/>
          <w:position w:val="0"/>
          <w:lang w:val="en-US"/>
        </w:rPr>
        <w:t>-   FD&amp;C Red No. 3 Powder</w:t>
      </w:r>
    </w:p>
    <w:p w14:paraId="34768852" w14:textId="71883A8D" w:rsidR="002D2C5D" w:rsidRPr="00F77207" w:rsidRDefault="00890885" w:rsidP="00890885">
      <w:pPr>
        <w:pStyle w:val="ListParagraph"/>
        <w:numPr>
          <w:ilvl w:val="0"/>
          <w:numId w:val="6"/>
        </w:numPr>
        <w:tabs>
          <w:tab w:val="left" w:pos="426"/>
          <w:tab w:val="left" w:pos="2127"/>
        </w:tabs>
        <w:spacing w:line="276" w:lineRule="auto"/>
        <w:ind w:leftChars="0" w:left="1701" w:firstLineChars="0" w:hanging="141"/>
        <w:rPr>
          <w:rFonts w:asciiTheme="majorHAnsi" w:hAnsiTheme="majorHAnsi" w:cstheme="majorHAnsi"/>
          <w:bCs/>
          <w:position w:val="0"/>
        </w:rPr>
      </w:pPr>
      <w:r w:rsidRPr="00F77207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2D2C5D" w:rsidRPr="00F77207">
        <w:rPr>
          <w:rFonts w:asciiTheme="majorHAnsi" w:eastAsia="Tahoma" w:hAnsiTheme="majorHAnsi" w:cstheme="majorHAnsi"/>
          <w:sz w:val="22"/>
          <w:szCs w:val="22"/>
        </w:rPr>
        <w:t>Erythrosine B</w:t>
      </w:r>
    </w:p>
    <w:p w14:paraId="26F4A208" w14:textId="035369D4" w:rsidR="0034399C" w:rsidRPr="00F77207" w:rsidRDefault="008E1A01" w:rsidP="00890885">
      <w:pPr>
        <w:spacing w:after="0" w:line="276" w:lineRule="auto"/>
        <w:ind w:leftChars="-64" w:left="424" w:hangingChars="257" w:hanging="565"/>
        <w:rPr>
          <w:rFonts w:asciiTheme="majorHAnsi" w:eastAsia="Tahoma" w:hAnsiTheme="majorHAnsi" w:cstheme="majorHAnsi"/>
          <w:lang w:val="en-US"/>
        </w:rPr>
      </w:pPr>
      <w:r w:rsidRPr="00F77207">
        <w:rPr>
          <w:rFonts w:asciiTheme="majorHAnsi" w:eastAsia="Tahoma" w:hAnsiTheme="majorHAnsi" w:cstheme="majorHAnsi"/>
        </w:rPr>
        <w:t>Rumus molekul</w:t>
      </w:r>
      <w:r w:rsidR="003379DD" w:rsidRPr="00F77207">
        <w:rPr>
          <w:rFonts w:asciiTheme="majorHAnsi" w:eastAsia="Tahoma" w:hAnsiTheme="majorHAnsi" w:cstheme="majorHAnsi"/>
        </w:rPr>
        <w:tab/>
      </w:r>
      <w:r w:rsidR="00CE224C" w:rsidRPr="00F77207">
        <w:rPr>
          <w:rFonts w:asciiTheme="majorHAnsi" w:eastAsia="Tahoma" w:hAnsiTheme="majorHAnsi" w:cstheme="majorHAnsi"/>
        </w:rPr>
        <w:t xml:space="preserve">: </w:t>
      </w:r>
      <w:r w:rsidR="002D2C5D" w:rsidRPr="00F77207">
        <w:rPr>
          <w:rFonts w:asciiTheme="majorHAnsi" w:eastAsia="Tahoma" w:hAnsiTheme="majorHAnsi" w:cstheme="majorHAnsi"/>
          <w:lang w:val="en-US"/>
        </w:rPr>
        <w:t>C</w:t>
      </w:r>
      <w:r w:rsidR="002D2C5D" w:rsidRPr="00F77207">
        <w:rPr>
          <w:rFonts w:asciiTheme="majorHAnsi" w:eastAsia="Tahoma" w:hAnsiTheme="majorHAnsi" w:cstheme="majorHAnsi"/>
          <w:vertAlign w:val="subscript"/>
          <w:lang w:val="en-US"/>
        </w:rPr>
        <w:t>20</w:t>
      </w:r>
      <w:r w:rsidR="002D2C5D" w:rsidRPr="00F77207">
        <w:rPr>
          <w:rFonts w:asciiTheme="majorHAnsi" w:eastAsia="Tahoma" w:hAnsiTheme="majorHAnsi" w:cstheme="majorHAnsi"/>
          <w:lang w:val="en-US"/>
        </w:rPr>
        <w:t>H</w:t>
      </w:r>
      <w:r w:rsidR="002D2C5D" w:rsidRPr="00F77207">
        <w:rPr>
          <w:rFonts w:asciiTheme="majorHAnsi" w:eastAsia="Tahoma" w:hAnsiTheme="majorHAnsi" w:cstheme="majorHAnsi"/>
          <w:vertAlign w:val="subscript"/>
          <w:lang w:val="en-US"/>
        </w:rPr>
        <w:t>6</w:t>
      </w:r>
      <w:r w:rsidR="002D2C5D" w:rsidRPr="00F77207">
        <w:rPr>
          <w:rFonts w:asciiTheme="majorHAnsi" w:eastAsia="Tahoma" w:hAnsiTheme="majorHAnsi" w:cstheme="majorHAnsi"/>
          <w:lang w:val="en-US"/>
        </w:rPr>
        <w:t>I</w:t>
      </w:r>
      <w:r w:rsidR="002D2C5D" w:rsidRPr="00F77207">
        <w:rPr>
          <w:rFonts w:asciiTheme="majorHAnsi" w:eastAsia="Tahoma" w:hAnsiTheme="majorHAnsi" w:cstheme="majorHAnsi"/>
          <w:vertAlign w:val="subscript"/>
          <w:lang w:val="en-US"/>
        </w:rPr>
        <w:t>4</w:t>
      </w:r>
      <w:r w:rsidR="002D2C5D" w:rsidRPr="00F77207">
        <w:rPr>
          <w:rFonts w:asciiTheme="majorHAnsi" w:eastAsia="Tahoma" w:hAnsiTheme="majorHAnsi" w:cstheme="majorHAnsi"/>
          <w:lang w:val="en-US"/>
        </w:rPr>
        <w:t>Na</w:t>
      </w:r>
      <w:r w:rsidR="002D2C5D" w:rsidRPr="00F77207">
        <w:rPr>
          <w:rFonts w:asciiTheme="majorHAnsi" w:eastAsia="Tahoma" w:hAnsiTheme="majorHAnsi" w:cstheme="majorHAnsi"/>
          <w:vertAlign w:val="subscript"/>
          <w:lang w:val="en-US"/>
        </w:rPr>
        <w:t>2</w:t>
      </w:r>
      <w:r w:rsidR="002D2C5D" w:rsidRPr="00F77207">
        <w:rPr>
          <w:rFonts w:asciiTheme="majorHAnsi" w:eastAsia="Tahoma" w:hAnsiTheme="majorHAnsi" w:cstheme="majorHAnsi"/>
          <w:lang w:val="en-US"/>
        </w:rPr>
        <w:t>O</w:t>
      </w:r>
      <w:r w:rsidR="002D2C5D" w:rsidRPr="00F77207">
        <w:rPr>
          <w:rFonts w:asciiTheme="majorHAnsi" w:eastAsia="Tahoma" w:hAnsiTheme="majorHAnsi" w:cstheme="majorHAnsi"/>
          <w:vertAlign w:val="subscript"/>
          <w:lang w:val="en-US"/>
        </w:rPr>
        <w:t>5</w:t>
      </w:r>
    </w:p>
    <w:p w14:paraId="11F8CD46" w14:textId="26D4B0AF" w:rsidR="0034399C" w:rsidRPr="00F77207" w:rsidRDefault="00CE224C" w:rsidP="00890885">
      <w:pPr>
        <w:spacing w:after="0" w:line="276" w:lineRule="auto"/>
        <w:ind w:leftChars="-64" w:left="424" w:hangingChars="257" w:hanging="565"/>
        <w:rPr>
          <w:rFonts w:asciiTheme="majorHAnsi" w:eastAsia="Tahoma" w:hAnsiTheme="majorHAnsi" w:cstheme="majorHAnsi"/>
          <w:lang w:val="en-US"/>
        </w:rPr>
      </w:pPr>
      <w:r w:rsidRPr="00F77207">
        <w:rPr>
          <w:rFonts w:asciiTheme="majorHAnsi" w:eastAsia="Tahoma" w:hAnsiTheme="majorHAnsi" w:cstheme="majorHAnsi"/>
        </w:rPr>
        <w:t>Bobot molekul</w:t>
      </w:r>
      <w:r w:rsidR="00705D01" w:rsidRPr="00F77207">
        <w:rPr>
          <w:rFonts w:asciiTheme="majorHAnsi" w:eastAsia="Tahoma" w:hAnsiTheme="majorHAnsi" w:cstheme="majorHAnsi"/>
        </w:rPr>
        <w:tab/>
      </w:r>
      <w:r w:rsidRPr="00F77207">
        <w:rPr>
          <w:rFonts w:asciiTheme="majorHAnsi" w:eastAsia="Tahoma" w:hAnsiTheme="majorHAnsi" w:cstheme="majorHAnsi"/>
        </w:rPr>
        <w:t xml:space="preserve">: </w:t>
      </w:r>
      <w:r w:rsidR="002D2C5D" w:rsidRPr="00F77207">
        <w:rPr>
          <w:rFonts w:asciiTheme="majorHAnsi" w:eastAsia="Tahoma" w:hAnsiTheme="majorHAnsi" w:cstheme="majorHAnsi"/>
          <w:lang w:val="en-US"/>
        </w:rPr>
        <w:t>879,9 g/mol</w:t>
      </w:r>
    </w:p>
    <w:p w14:paraId="10E7AB08" w14:textId="15122D95" w:rsidR="0034399C" w:rsidRPr="00F77207" w:rsidRDefault="00CE224C" w:rsidP="00890885">
      <w:pPr>
        <w:spacing w:after="0" w:line="276" w:lineRule="auto"/>
        <w:ind w:leftChars="-64" w:left="424" w:hangingChars="257" w:hanging="565"/>
        <w:rPr>
          <w:rFonts w:asciiTheme="majorHAnsi" w:eastAsia="Tahoma" w:hAnsiTheme="majorHAnsi" w:cstheme="majorHAnsi"/>
          <w:lang w:val="en-US"/>
        </w:rPr>
      </w:pPr>
      <w:r w:rsidRPr="00F77207">
        <w:rPr>
          <w:rFonts w:asciiTheme="majorHAnsi" w:eastAsia="Tahoma" w:hAnsiTheme="majorHAnsi" w:cstheme="majorHAnsi"/>
        </w:rPr>
        <w:t>Kode material</w:t>
      </w:r>
      <w:r w:rsidRPr="00F77207">
        <w:rPr>
          <w:rFonts w:asciiTheme="majorHAnsi" w:eastAsia="Tahoma" w:hAnsiTheme="majorHAnsi" w:cstheme="majorHAnsi"/>
        </w:rPr>
        <w:tab/>
        <w:t xml:space="preserve">: </w:t>
      </w:r>
      <w:r w:rsidR="002D2C5D" w:rsidRPr="00F77207">
        <w:rPr>
          <w:rFonts w:asciiTheme="majorHAnsi" w:eastAsia="Tahoma" w:hAnsiTheme="majorHAnsi" w:cstheme="majorHAnsi"/>
          <w:lang w:val="en-US"/>
        </w:rPr>
        <w:t>32000101</w:t>
      </w:r>
    </w:p>
    <w:p w14:paraId="3AEAC594" w14:textId="77777777" w:rsidR="000D19FD" w:rsidRPr="00F77207" w:rsidRDefault="000D19FD" w:rsidP="00705D01">
      <w:pPr>
        <w:spacing w:after="0" w:line="276" w:lineRule="auto"/>
        <w:ind w:leftChars="192" w:left="423"/>
        <w:rPr>
          <w:rFonts w:asciiTheme="majorHAnsi" w:eastAsia="Tahoma" w:hAnsiTheme="majorHAnsi" w:cstheme="majorHAnsi"/>
          <w:sz w:val="10"/>
          <w:szCs w:val="10"/>
          <w:lang w:val="en-US"/>
        </w:rPr>
      </w:pPr>
    </w:p>
    <w:tbl>
      <w:tblPr>
        <w:tblStyle w:val="3"/>
        <w:tblW w:w="9950" w:type="dxa"/>
        <w:tblInd w:w="-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87"/>
        <w:gridCol w:w="2372"/>
        <w:gridCol w:w="958"/>
        <w:gridCol w:w="3524"/>
        <w:gridCol w:w="2509"/>
      </w:tblGrid>
      <w:tr w:rsidR="0034399C" w:rsidRPr="00F77207" w14:paraId="74A5E09F" w14:textId="77777777" w:rsidTr="00890885">
        <w:tc>
          <w:tcPr>
            <w:tcW w:w="587" w:type="dxa"/>
            <w:tcBorders>
              <w:bottom w:val="single" w:sz="4" w:space="0" w:color="7F7F7F"/>
            </w:tcBorders>
          </w:tcPr>
          <w:p w14:paraId="66617063" w14:textId="77777777" w:rsidR="0034399C" w:rsidRPr="00F77207" w:rsidRDefault="00CE224C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F77207">
              <w:rPr>
                <w:rFonts w:asciiTheme="majorHAnsi" w:eastAsia="Tahoma" w:hAnsiTheme="majorHAnsi" w:cstheme="majorHAnsi"/>
                <w:b/>
                <w:color w:val="000000"/>
              </w:rPr>
              <w:t>No</w:t>
            </w:r>
          </w:p>
        </w:tc>
        <w:tc>
          <w:tcPr>
            <w:tcW w:w="2372" w:type="dxa"/>
            <w:tcBorders>
              <w:bottom w:val="single" w:sz="4" w:space="0" w:color="7F7F7F"/>
            </w:tcBorders>
          </w:tcPr>
          <w:p w14:paraId="773EFBA3" w14:textId="75EAFAB8" w:rsidR="0034399C" w:rsidRPr="00F77207" w:rsidRDefault="00CE224C" w:rsidP="008E1A0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F77207">
              <w:rPr>
                <w:rFonts w:asciiTheme="majorHAnsi" w:eastAsia="Tahoma" w:hAnsiTheme="majorHAnsi" w:cstheme="majorHAnsi"/>
                <w:b/>
                <w:color w:val="000000"/>
              </w:rPr>
              <w:t>Kategori</w:t>
            </w:r>
          </w:p>
        </w:tc>
        <w:tc>
          <w:tcPr>
            <w:tcW w:w="958" w:type="dxa"/>
            <w:tcBorders>
              <w:bottom w:val="single" w:sz="4" w:space="0" w:color="7F7F7F"/>
            </w:tcBorders>
          </w:tcPr>
          <w:p w14:paraId="683E624B" w14:textId="1452533F" w:rsidR="0034399C" w:rsidRPr="00F77207" w:rsidRDefault="00CE224C" w:rsidP="008E1A0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77207">
              <w:rPr>
                <w:rFonts w:asciiTheme="majorHAnsi" w:eastAsia="Tahoma" w:hAnsiTheme="majorHAnsi" w:cstheme="majorHAnsi"/>
                <w:b/>
              </w:rPr>
              <w:t>Satuan</w:t>
            </w:r>
          </w:p>
        </w:tc>
        <w:tc>
          <w:tcPr>
            <w:tcW w:w="3524" w:type="dxa"/>
            <w:tcBorders>
              <w:bottom w:val="single" w:sz="4" w:space="0" w:color="7F7F7F"/>
            </w:tcBorders>
          </w:tcPr>
          <w:p w14:paraId="0C784031" w14:textId="64E619EB" w:rsidR="0034399C" w:rsidRPr="00F77207" w:rsidRDefault="00CE224C" w:rsidP="00766F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b/>
                <w:color w:val="000000"/>
              </w:rPr>
              <w:t xml:space="preserve">Kriteria </w:t>
            </w:r>
            <w:r w:rsidR="00766F22" w:rsidRPr="00F7720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>Penerimaan</w:t>
            </w:r>
          </w:p>
        </w:tc>
        <w:tc>
          <w:tcPr>
            <w:tcW w:w="2509" w:type="dxa"/>
            <w:tcBorders>
              <w:bottom w:val="single" w:sz="4" w:space="0" w:color="7F7F7F"/>
            </w:tcBorders>
          </w:tcPr>
          <w:p w14:paraId="3E524174" w14:textId="2C8A4D2E" w:rsidR="0034399C" w:rsidRPr="00F77207" w:rsidRDefault="00CE224C" w:rsidP="00766F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F77207">
              <w:rPr>
                <w:rFonts w:asciiTheme="majorHAnsi" w:eastAsia="Tahoma" w:hAnsiTheme="majorHAnsi" w:cstheme="majorHAnsi"/>
                <w:b/>
                <w:color w:val="000000"/>
              </w:rPr>
              <w:t>Referensi</w:t>
            </w:r>
          </w:p>
        </w:tc>
      </w:tr>
      <w:tr w:rsidR="0034399C" w:rsidRPr="00F77207" w14:paraId="323F5527" w14:textId="77777777" w:rsidTr="00890885">
        <w:tc>
          <w:tcPr>
            <w:tcW w:w="587" w:type="dxa"/>
            <w:tcBorders>
              <w:top w:val="single" w:sz="4" w:space="0" w:color="7F7F7F"/>
              <w:bottom w:val="single" w:sz="4" w:space="0" w:color="7F7F7F"/>
            </w:tcBorders>
          </w:tcPr>
          <w:p w14:paraId="1AA719AB" w14:textId="77777777" w:rsidR="0034399C" w:rsidRPr="00F77207" w:rsidRDefault="00CE224C" w:rsidP="008012CF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F77207">
              <w:rPr>
                <w:rFonts w:asciiTheme="majorHAnsi" w:eastAsia="Tahoma" w:hAnsiTheme="majorHAnsi" w:cstheme="majorHAnsi"/>
                <w:b/>
                <w:color w:val="000000"/>
              </w:rPr>
              <w:t>1</w:t>
            </w:r>
          </w:p>
        </w:tc>
        <w:tc>
          <w:tcPr>
            <w:tcW w:w="2372" w:type="dxa"/>
            <w:tcBorders>
              <w:top w:val="single" w:sz="4" w:space="0" w:color="7F7F7F"/>
              <w:bottom w:val="single" w:sz="4" w:space="0" w:color="7F7F7F"/>
            </w:tcBorders>
          </w:tcPr>
          <w:p w14:paraId="1A378530" w14:textId="3764A67F" w:rsidR="0034399C" w:rsidRPr="00F77207" w:rsidRDefault="00CE224C" w:rsidP="00766F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color w:val="000000"/>
              </w:rPr>
              <w:t>Pemerian</w:t>
            </w:r>
            <w:r w:rsidR="002B443C" w:rsidRPr="00F77207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</w:p>
        </w:tc>
        <w:tc>
          <w:tcPr>
            <w:tcW w:w="95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EFD4040" w14:textId="77777777" w:rsidR="0034399C" w:rsidRPr="00F77207" w:rsidRDefault="0034399C" w:rsidP="0023656F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524" w:type="dxa"/>
            <w:tcBorders>
              <w:top w:val="single" w:sz="4" w:space="0" w:color="7F7F7F"/>
              <w:bottom w:val="single" w:sz="4" w:space="0" w:color="7F7F7F"/>
            </w:tcBorders>
          </w:tcPr>
          <w:p w14:paraId="3496D1D5" w14:textId="77777777" w:rsidR="0034399C" w:rsidRPr="00F77207" w:rsidRDefault="0034399C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509" w:type="dxa"/>
            <w:tcBorders>
              <w:top w:val="single" w:sz="4" w:space="0" w:color="7F7F7F"/>
              <w:bottom w:val="single" w:sz="4" w:space="0" w:color="7F7F7F"/>
            </w:tcBorders>
          </w:tcPr>
          <w:p w14:paraId="18FCB884" w14:textId="77777777" w:rsidR="0034399C" w:rsidRPr="00F77207" w:rsidRDefault="0034399C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</w:rPr>
            </w:pPr>
          </w:p>
        </w:tc>
      </w:tr>
      <w:tr w:rsidR="0034399C" w:rsidRPr="00F77207" w14:paraId="2410EE93" w14:textId="77777777" w:rsidTr="00890885">
        <w:trPr>
          <w:trHeight w:val="521"/>
        </w:trPr>
        <w:tc>
          <w:tcPr>
            <w:tcW w:w="587" w:type="dxa"/>
            <w:tcBorders>
              <w:top w:val="single" w:sz="4" w:space="0" w:color="7F7F7F"/>
              <w:bottom w:val="nil"/>
            </w:tcBorders>
            <w:vAlign w:val="center"/>
          </w:tcPr>
          <w:p w14:paraId="42B291A9" w14:textId="77777777" w:rsidR="0034399C" w:rsidRPr="00F77207" w:rsidRDefault="0034399C" w:rsidP="008012CF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37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21D016B" w14:textId="02C1B0E8" w:rsidR="0034399C" w:rsidRPr="00F77207" w:rsidRDefault="00766F22" w:rsidP="0023656F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F77207">
              <w:rPr>
                <w:rFonts w:asciiTheme="majorHAnsi" w:eastAsia="Tahoma" w:hAnsiTheme="majorHAnsi" w:cstheme="majorHAnsi"/>
                <w:color w:val="000000"/>
              </w:rPr>
              <w:t>Bentuk</w:t>
            </w:r>
          </w:p>
        </w:tc>
        <w:tc>
          <w:tcPr>
            <w:tcW w:w="95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DCC06FE" w14:textId="77777777" w:rsidR="0034399C" w:rsidRPr="00F77207" w:rsidRDefault="0034399C" w:rsidP="0023656F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52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6CEE88C" w14:textId="7FDEB53F" w:rsidR="0034399C" w:rsidRPr="00F77207" w:rsidRDefault="002D2C5D" w:rsidP="00236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18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F77207">
              <w:rPr>
                <w:rFonts w:asciiTheme="majorHAnsi" w:eastAsia="Tahoma" w:hAnsiTheme="majorHAnsi" w:cstheme="majorHAnsi"/>
                <w:color w:val="000000"/>
              </w:rPr>
              <w:t>Serbuk</w:t>
            </w:r>
          </w:p>
        </w:tc>
        <w:tc>
          <w:tcPr>
            <w:tcW w:w="250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84AAE63" w14:textId="4E7B6776" w:rsidR="0034399C" w:rsidRPr="00F77207" w:rsidRDefault="003379DD" w:rsidP="0023656F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bCs/>
                <w:lang w:val="en-US"/>
              </w:rPr>
              <w:t>PT Kimia Farma</w:t>
            </w:r>
          </w:p>
        </w:tc>
      </w:tr>
      <w:tr w:rsidR="002D2C5D" w:rsidRPr="00F77207" w14:paraId="45DEFB9A" w14:textId="77777777" w:rsidTr="00890885">
        <w:trPr>
          <w:trHeight w:val="557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9DDB3" w14:textId="77777777" w:rsidR="002D2C5D" w:rsidRPr="00F77207" w:rsidRDefault="002D2C5D" w:rsidP="002D2C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372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777B1688" w14:textId="27E6B32D" w:rsidR="002D2C5D" w:rsidRPr="00F77207" w:rsidRDefault="002D2C5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F77207">
              <w:rPr>
                <w:rFonts w:asciiTheme="majorHAnsi" w:eastAsia="Tahoma" w:hAnsiTheme="majorHAnsi" w:cstheme="majorHAnsi"/>
                <w:color w:val="000000"/>
              </w:rPr>
              <w:t>Warna</w:t>
            </w:r>
          </w:p>
        </w:tc>
        <w:tc>
          <w:tcPr>
            <w:tcW w:w="95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81C5EEF" w14:textId="77777777" w:rsidR="002D2C5D" w:rsidRPr="00F77207" w:rsidRDefault="002D2C5D" w:rsidP="002D2C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52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372D6A9" w14:textId="20E54BD9" w:rsidR="002D2C5D" w:rsidRPr="00F77207" w:rsidRDefault="002D2C5D" w:rsidP="002D2C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18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F77207">
              <w:rPr>
                <w:rFonts w:asciiTheme="majorHAnsi" w:eastAsia="Tahoma" w:hAnsiTheme="majorHAnsi" w:cstheme="majorHAnsi"/>
                <w:color w:val="000000"/>
                <w:lang w:val="en-US"/>
              </w:rPr>
              <w:t>Merah kecoklatan</w:t>
            </w:r>
          </w:p>
        </w:tc>
        <w:tc>
          <w:tcPr>
            <w:tcW w:w="250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7A1D115" w14:textId="09E40A74" w:rsidR="002D2C5D" w:rsidRPr="00F77207" w:rsidRDefault="002D2C5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bCs/>
                <w:lang w:val="en-US"/>
              </w:rPr>
              <w:t>PT Kimia Farma</w:t>
            </w:r>
          </w:p>
        </w:tc>
      </w:tr>
      <w:tr w:rsidR="002D2C5D" w:rsidRPr="00F77207" w14:paraId="6D7199D3" w14:textId="77777777" w:rsidTr="00890885">
        <w:trPr>
          <w:trHeight w:val="551"/>
        </w:trPr>
        <w:tc>
          <w:tcPr>
            <w:tcW w:w="587" w:type="dxa"/>
            <w:tcBorders>
              <w:top w:val="nil"/>
              <w:bottom w:val="single" w:sz="4" w:space="0" w:color="808080" w:themeColor="background1" w:themeShade="80"/>
            </w:tcBorders>
            <w:vAlign w:val="center"/>
          </w:tcPr>
          <w:p w14:paraId="05407AB1" w14:textId="77777777" w:rsidR="002D2C5D" w:rsidRPr="00F77207" w:rsidRDefault="002D2C5D" w:rsidP="002D2C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37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5AF8FFA" w14:textId="029DCE90" w:rsidR="002D2C5D" w:rsidRPr="00F77207" w:rsidRDefault="002D2C5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color w:val="000000"/>
                <w:lang w:val="en-US"/>
              </w:rPr>
              <w:t>Bau</w:t>
            </w:r>
          </w:p>
        </w:tc>
        <w:tc>
          <w:tcPr>
            <w:tcW w:w="95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B331BBA" w14:textId="77777777" w:rsidR="002D2C5D" w:rsidRPr="00F77207" w:rsidRDefault="002D2C5D" w:rsidP="002D2C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524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  <w:vAlign w:val="center"/>
          </w:tcPr>
          <w:p w14:paraId="42BB60FF" w14:textId="509B23BC" w:rsidR="002D2C5D" w:rsidRPr="00F77207" w:rsidRDefault="002D2C5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color w:val="000000"/>
                <w:lang w:val="en-US"/>
              </w:rPr>
              <w:t>Tidak berbau</w:t>
            </w:r>
          </w:p>
        </w:tc>
        <w:tc>
          <w:tcPr>
            <w:tcW w:w="2509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  <w:vAlign w:val="center"/>
          </w:tcPr>
          <w:p w14:paraId="2984F9D8" w14:textId="28139747" w:rsidR="002D2C5D" w:rsidRPr="00F77207" w:rsidRDefault="002D2C5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bCs/>
                <w:lang w:val="en-US"/>
              </w:rPr>
              <w:t>PT Kimia Farma</w:t>
            </w:r>
          </w:p>
        </w:tc>
      </w:tr>
      <w:tr w:rsidR="002D2C5D" w:rsidRPr="00F77207" w14:paraId="2AFC9D2B" w14:textId="77777777" w:rsidTr="00890885">
        <w:trPr>
          <w:trHeight w:val="640"/>
        </w:trPr>
        <w:tc>
          <w:tcPr>
            <w:tcW w:w="58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1B803F35" w14:textId="47A6CF65" w:rsidR="002D2C5D" w:rsidRPr="00F77207" w:rsidRDefault="009B5F8F" w:rsidP="002D2C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color w:val="000000"/>
                <w:lang w:val="en-US"/>
              </w:rPr>
              <w:t>2</w:t>
            </w:r>
          </w:p>
        </w:tc>
        <w:tc>
          <w:tcPr>
            <w:tcW w:w="237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20596B8" w14:textId="1B30C761" w:rsidR="002D2C5D" w:rsidRPr="00F77207" w:rsidRDefault="002D2C5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color w:val="000000"/>
                <w:lang w:val="en-US"/>
              </w:rPr>
              <w:t>Identifikasi</w:t>
            </w:r>
          </w:p>
        </w:tc>
        <w:tc>
          <w:tcPr>
            <w:tcW w:w="95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B73C8BD" w14:textId="77777777" w:rsidR="002D2C5D" w:rsidRPr="00F77207" w:rsidRDefault="002D2C5D" w:rsidP="002D2C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</w:pPr>
          </w:p>
        </w:tc>
        <w:tc>
          <w:tcPr>
            <w:tcW w:w="352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33E8E7D5" w14:textId="2E9E52FF" w:rsidR="002D2C5D" w:rsidRPr="00F77207" w:rsidRDefault="002D2C5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</w:pPr>
            <w:r w:rsidRPr="00F77207">
              <w:rPr>
                <w:rFonts w:asciiTheme="majorHAnsi" w:eastAsia="Times New Roman" w:hAnsiTheme="majorHAnsi" w:cstheme="majorHAnsi"/>
                <w:b/>
                <w:i/>
                <w:position w:val="0"/>
                <w:lang w:val="en-US"/>
              </w:rPr>
              <w:t>Spektrum serapan UV-Vis larutan uji menunjukkan maksimum pada Panjang gelombang 527±2 nm</w:t>
            </w:r>
          </w:p>
        </w:tc>
        <w:tc>
          <w:tcPr>
            <w:tcW w:w="250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0912A2CF" w14:textId="47F3FBFC" w:rsidR="002D2C5D" w:rsidRPr="00F77207" w:rsidRDefault="002D2C5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bCs/>
                <w:lang w:val="en-US"/>
              </w:rPr>
              <w:t>PT Kimia Farma</w:t>
            </w:r>
          </w:p>
        </w:tc>
      </w:tr>
      <w:tr w:rsidR="009B5F8F" w:rsidRPr="00F77207" w14:paraId="2D3BAEA3" w14:textId="77777777" w:rsidTr="00890885">
        <w:trPr>
          <w:trHeight w:val="640"/>
        </w:trPr>
        <w:tc>
          <w:tcPr>
            <w:tcW w:w="58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41167F9D" w14:textId="65A77735" w:rsidR="009B5F8F" w:rsidRPr="00F77207" w:rsidRDefault="009B5F8F" w:rsidP="002D2C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color w:val="000000"/>
                <w:lang w:val="en-US"/>
              </w:rPr>
              <w:t>3</w:t>
            </w:r>
          </w:p>
        </w:tc>
        <w:tc>
          <w:tcPr>
            <w:tcW w:w="237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72A7E68" w14:textId="656F2D0E" w:rsidR="009B5F8F" w:rsidRPr="00F77207" w:rsidRDefault="009B5F8F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color w:val="000000"/>
                <w:lang w:val="en-US"/>
              </w:rPr>
              <w:t>Bahan Tidak Larut Air</w:t>
            </w:r>
          </w:p>
        </w:tc>
        <w:tc>
          <w:tcPr>
            <w:tcW w:w="95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440237D" w14:textId="75206A58" w:rsidR="009B5F8F" w:rsidRPr="00F77207" w:rsidRDefault="009B5F8F" w:rsidP="002D2C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color w:val="000000"/>
                <w:lang w:val="en-US"/>
              </w:rPr>
              <w:t>%</w:t>
            </w:r>
          </w:p>
        </w:tc>
        <w:tc>
          <w:tcPr>
            <w:tcW w:w="352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3B9E45BB" w14:textId="779CA043" w:rsidR="009B5F8F" w:rsidRPr="00F77207" w:rsidRDefault="009B5F8F" w:rsidP="002D2C5D">
            <w:pPr>
              <w:spacing w:after="0" w:line="276" w:lineRule="auto"/>
              <w:ind w:left="0" w:hanging="2"/>
              <w:rPr>
                <w:rFonts w:asciiTheme="majorHAnsi" w:eastAsia="Times New Roman" w:hAnsiTheme="majorHAnsi" w:cstheme="majorHAnsi"/>
                <w:position w:val="0"/>
                <w:lang w:val="en-US"/>
              </w:rPr>
            </w:pPr>
            <w:r w:rsidRPr="00F77207">
              <w:rPr>
                <w:rFonts w:asciiTheme="majorHAnsi" w:eastAsia="Times New Roman" w:hAnsiTheme="majorHAnsi" w:cstheme="majorHAnsi"/>
                <w:position w:val="0"/>
                <w:lang w:val="en-US"/>
              </w:rPr>
              <w:t>Tidak lebih dari 0,20</w:t>
            </w:r>
          </w:p>
        </w:tc>
        <w:tc>
          <w:tcPr>
            <w:tcW w:w="250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41E5F02C" w14:textId="4EBD1291" w:rsidR="009B5F8F" w:rsidRPr="00F77207" w:rsidRDefault="009B5F8F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bCs/>
                <w:lang w:val="en-US"/>
              </w:rPr>
              <w:t>PT Kimia Farma</w:t>
            </w:r>
          </w:p>
        </w:tc>
      </w:tr>
      <w:tr w:rsidR="002D2C5D" w:rsidRPr="00F77207" w14:paraId="28C347CA" w14:textId="77777777" w:rsidTr="00890885">
        <w:trPr>
          <w:trHeight w:val="643"/>
        </w:trPr>
        <w:tc>
          <w:tcPr>
            <w:tcW w:w="587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  <w:vAlign w:val="center"/>
          </w:tcPr>
          <w:p w14:paraId="5A14DC2A" w14:textId="4B620D3D" w:rsidR="002D2C5D" w:rsidRPr="00F77207" w:rsidRDefault="000D19FD" w:rsidP="002D2C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color w:val="000000"/>
                <w:lang w:val="en-US"/>
              </w:rPr>
              <w:t>4</w:t>
            </w:r>
          </w:p>
        </w:tc>
        <w:tc>
          <w:tcPr>
            <w:tcW w:w="237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D4F1896" w14:textId="05C9C1E0" w:rsidR="002D2C5D" w:rsidRPr="00F77207" w:rsidRDefault="002D2C5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color w:val="000000"/>
                <w:lang w:val="en-US"/>
              </w:rPr>
              <w:t>Susut Pengeringan</w:t>
            </w:r>
          </w:p>
        </w:tc>
        <w:tc>
          <w:tcPr>
            <w:tcW w:w="95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E6F30D3" w14:textId="281F5D95" w:rsidR="002D2C5D" w:rsidRPr="00F77207" w:rsidRDefault="002D2C5D" w:rsidP="002D2C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>%</w:t>
            </w:r>
          </w:p>
        </w:tc>
        <w:tc>
          <w:tcPr>
            <w:tcW w:w="352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5AB0CBB8" w14:textId="022AF2E2" w:rsidR="002D2C5D" w:rsidRPr="00F77207" w:rsidRDefault="009B5F8F" w:rsidP="002D2C5D">
            <w:pPr>
              <w:spacing w:after="0" w:line="276" w:lineRule="auto"/>
              <w:ind w:leftChars="0" w:left="0" w:firstLineChars="0" w:firstLine="0"/>
              <w:rPr>
                <w:rFonts w:asciiTheme="majorHAnsi" w:eastAsia="Times New Roman" w:hAnsiTheme="majorHAnsi" w:cstheme="majorHAnsi"/>
                <w:position w:val="0"/>
                <w:lang w:val="en-US"/>
              </w:rPr>
            </w:pPr>
            <w:r w:rsidRPr="00F77207">
              <w:rPr>
                <w:rFonts w:asciiTheme="majorHAnsi" w:eastAsia="Times New Roman" w:hAnsiTheme="majorHAnsi" w:cstheme="majorHAnsi"/>
                <w:position w:val="0"/>
                <w:lang w:val="en-US"/>
              </w:rPr>
              <w:t>Tidak lebih dari 15</w:t>
            </w:r>
            <w:r w:rsidR="002D2C5D" w:rsidRPr="00F77207">
              <w:rPr>
                <w:rFonts w:asciiTheme="majorHAnsi" w:eastAsia="Times New Roman" w:hAnsiTheme="majorHAnsi" w:cstheme="majorHAnsi"/>
                <w:position w:val="0"/>
                <w:lang w:val="en-US"/>
              </w:rPr>
              <w:t>,0</w:t>
            </w:r>
          </w:p>
        </w:tc>
        <w:tc>
          <w:tcPr>
            <w:tcW w:w="250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4B842D1B" w14:textId="3D07EDBB" w:rsidR="002D2C5D" w:rsidRPr="00F77207" w:rsidRDefault="002D2C5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bCs/>
                <w:lang w:val="en-US"/>
              </w:rPr>
              <w:t>PT Kimia Farma</w:t>
            </w:r>
          </w:p>
        </w:tc>
      </w:tr>
      <w:tr w:rsidR="002D2C5D" w:rsidRPr="00F77207" w14:paraId="14C32EF3" w14:textId="77777777" w:rsidTr="00890885">
        <w:trPr>
          <w:trHeight w:val="344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203667" w14:textId="7B001BEE" w:rsidR="002D2C5D" w:rsidRPr="00F77207" w:rsidRDefault="000D19FD" w:rsidP="002D2C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color w:val="000000"/>
                <w:lang w:val="en-US"/>
              </w:rPr>
              <w:t>5</w:t>
            </w:r>
          </w:p>
        </w:tc>
        <w:tc>
          <w:tcPr>
            <w:tcW w:w="2372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0DD3D953" w14:textId="01A380D6" w:rsidR="002D2C5D" w:rsidRPr="00F77207" w:rsidRDefault="002D2C5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color w:val="000000"/>
                <w:lang w:val="en-US"/>
              </w:rPr>
              <w:t>Logam Berat</w:t>
            </w:r>
          </w:p>
        </w:tc>
        <w:tc>
          <w:tcPr>
            <w:tcW w:w="95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344F8B5" w14:textId="77777777" w:rsidR="002D2C5D" w:rsidRPr="00F77207" w:rsidRDefault="002D2C5D" w:rsidP="002D2C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</w:pPr>
          </w:p>
        </w:tc>
        <w:tc>
          <w:tcPr>
            <w:tcW w:w="352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5805EA08" w14:textId="77777777" w:rsidR="002D2C5D" w:rsidRPr="00F77207" w:rsidRDefault="002D2C5D" w:rsidP="002D2C5D">
            <w:pPr>
              <w:spacing w:after="0" w:line="276" w:lineRule="auto"/>
              <w:ind w:leftChars="0" w:left="0" w:firstLineChars="0" w:firstLine="0"/>
              <w:rPr>
                <w:rFonts w:asciiTheme="majorHAnsi" w:eastAsia="Times New Roman" w:hAnsiTheme="majorHAnsi" w:cstheme="majorHAnsi"/>
                <w:position w:val="0"/>
                <w:lang w:val="en-US"/>
              </w:rPr>
            </w:pPr>
          </w:p>
        </w:tc>
        <w:tc>
          <w:tcPr>
            <w:tcW w:w="250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75F00A2C" w14:textId="77777777" w:rsidR="002D2C5D" w:rsidRPr="00F77207" w:rsidRDefault="002D2C5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</w:p>
        </w:tc>
      </w:tr>
      <w:tr w:rsidR="002D2C5D" w:rsidRPr="00F77207" w14:paraId="0D556E58" w14:textId="77777777" w:rsidTr="00890885">
        <w:trPr>
          <w:trHeight w:val="640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42329" w14:textId="77777777" w:rsidR="002D2C5D" w:rsidRPr="00F77207" w:rsidRDefault="002D2C5D" w:rsidP="002D2C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</w:p>
        </w:tc>
        <w:tc>
          <w:tcPr>
            <w:tcW w:w="2372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2265C35F" w14:textId="6138B6B6" w:rsidR="002D2C5D" w:rsidRPr="00F77207" w:rsidRDefault="002D2C5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color w:val="000000"/>
                <w:lang w:val="en-US"/>
              </w:rPr>
              <w:t>Timbal (Pb)</w:t>
            </w:r>
          </w:p>
        </w:tc>
        <w:tc>
          <w:tcPr>
            <w:tcW w:w="95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504E76F" w14:textId="73230DEC" w:rsidR="002D2C5D" w:rsidRPr="00F77207" w:rsidRDefault="002D2C5D" w:rsidP="002D2C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color w:val="000000"/>
                <w:lang w:val="en-US"/>
              </w:rPr>
              <w:t>ppm</w:t>
            </w:r>
          </w:p>
        </w:tc>
        <w:tc>
          <w:tcPr>
            <w:tcW w:w="352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182F5196" w14:textId="7E64479D" w:rsidR="002D2C5D" w:rsidRPr="00F77207" w:rsidRDefault="002D2C5D" w:rsidP="002D2C5D">
            <w:pPr>
              <w:spacing w:after="0" w:line="276" w:lineRule="auto"/>
              <w:ind w:leftChars="0" w:left="0" w:firstLineChars="0" w:firstLine="0"/>
              <w:rPr>
                <w:rFonts w:asciiTheme="majorHAnsi" w:eastAsia="Times New Roman" w:hAnsiTheme="majorHAnsi" w:cstheme="majorHAnsi"/>
                <w:position w:val="0"/>
                <w:lang w:val="en-US"/>
              </w:rPr>
            </w:pPr>
            <w:r w:rsidRPr="00F77207">
              <w:rPr>
                <w:rFonts w:asciiTheme="majorHAnsi" w:eastAsia="Times New Roman" w:hAnsiTheme="majorHAnsi" w:cstheme="majorHAnsi"/>
                <w:position w:val="0"/>
                <w:lang w:val="en-US"/>
              </w:rPr>
              <w:t>Tidak lebih dari 10</w:t>
            </w:r>
          </w:p>
        </w:tc>
        <w:tc>
          <w:tcPr>
            <w:tcW w:w="250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6A59AD2C" w14:textId="374F22EA" w:rsidR="002D2C5D" w:rsidRPr="00F77207" w:rsidRDefault="00583C7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bCs/>
                <w:lang w:val="en-US"/>
              </w:rPr>
              <w:t>PT Kimia Farma</w:t>
            </w:r>
            <w:bookmarkStart w:id="0" w:name="_GoBack"/>
            <w:bookmarkEnd w:id="0"/>
          </w:p>
        </w:tc>
      </w:tr>
      <w:tr w:rsidR="002D2C5D" w:rsidRPr="00F77207" w14:paraId="61FAD333" w14:textId="77777777" w:rsidTr="00890885">
        <w:trPr>
          <w:trHeight w:val="640"/>
        </w:trPr>
        <w:tc>
          <w:tcPr>
            <w:tcW w:w="587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</w:tcPr>
          <w:p w14:paraId="738C9B43" w14:textId="77777777" w:rsidR="002D2C5D" w:rsidRPr="00F77207" w:rsidRDefault="002D2C5D" w:rsidP="002D2C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</w:p>
        </w:tc>
        <w:tc>
          <w:tcPr>
            <w:tcW w:w="2372" w:type="dxa"/>
            <w:tcBorders>
              <w:top w:val="single" w:sz="4" w:space="0" w:color="7F7F7F"/>
              <w:left w:val="nil"/>
              <w:bottom w:val="single" w:sz="4" w:space="0" w:color="808080"/>
            </w:tcBorders>
            <w:vAlign w:val="center"/>
          </w:tcPr>
          <w:p w14:paraId="742D574B" w14:textId="69E91FA8" w:rsidR="002D2C5D" w:rsidRPr="00F77207" w:rsidRDefault="002D2C5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color w:val="000000"/>
                <w:lang w:val="en-US"/>
              </w:rPr>
              <w:t>Arsenik (As)</w:t>
            </w:r>
          </w:p>
        </w:tc>
        <w:tc>
          <w:tcPr>
            <w:tcW w:w="958" w:type="dxa"/>
            <w:tcBorders>
              <w:top w:val="single" w:sz="4" w:space="0" w:color="7F7F7F"/>
              <w:bottom w:val="single" w:sz="4" w:space="0" w:color="808080"/>
            </w:tcBorders>
            <w:vAlign w:val="center"/>
          </w:tcPr>
          <w:p w14:paraId="0A7ABF20" w14:textId="67557AFC" w:rsidR="002D2C5D" w:rsidRPr="00F77207" w:rsidRDefault="002D2C5D" w:rsidP="002D2C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color w:val="000000"/>
                <w:lang w:val="en-US"/>
              </w:rPr>
              <w:t>ppm</w:t>
            </w:r>
          </w:p>
        </w:tc>
        <w:tc>
          <w:tcPr>
            <w:tcW w:w="3524" w:type="dxa"/>
            <w:tcBorders>
              <w:top w:val="single" w:sz="4" w:space="0" w:color="808080" w:themeColor="background1" w:themeShade="80"/>
              <w:left w:val="nil"/>
              <w:bottom w:val="single" w:sz="4" w:space="0" w:color="808080"/>
              <w:right w:val="nil"/>
            </w:tcBorders>
            <w:vAlign w:val="center"/>
          </w:tcPr>
          <w:p w14:paraId="2202F13D" w14:textId="7E1B2B7E" w:rsidR="002D2C5D" w:rsidRPr="00F77207" w:rsidRDefault="002D2C5D" w:rsidP="002D2C5D">
            <w:pPr>
              <w:spacing w:after="0" w:line="276" w:lineRule="auto"/>
              <w:ind w:leftChars="0" w:left="0" w:firstLineChars="0" w:firstLine="0"/>
              <w:rPr>
                <w:rFonts w:asciiTheme="majorHAnsi" w:eastAsia="Times New Roman" w:hAnsiTheme="majorHAnsi" w:cstheme="majorHAnsi"/>
                <w:position w:val="0"/>
                <w:lang w:val="en-US"/>
              </w:rPr>
            </w:pPr>
            <w:r w:rsidRPr="00F77207">
              <w:rPr>
                <w:rFonts w:asciiTheme="majorHAnsi" w:eastAsia="Times New Roman" w:hAnsiTheme="majorHAnsi" w:cstheme="majorHAnsi"/>
                <w:position w:val="0"/>
                <w:lang w:val="en-US"/>
              </w:rPr>
              <w:t>Tidak lebih dari 5,0</w:t>
            </w:r>
          </w:p>
        </w:tc>
        <w:tc>
          <w:tcPr>
            <w:tcW w:w="2509" w:type="dxa"/>
            <w:tcBorders>
              <w:top w:val="single" w:sz="4" w:space="0" w:color="808080" w:themeColor="background1" w:themeShade="80"/>
              <w:left w:val="nil"/>
              <w:bottom w:val="single" w:sz="4" w:space="0" w:color="808080"/>
              <w:right w:val="nil"/>
            </w:tcBorders>
            <w:vAlign w:val="center"/>
          </w:tcPr>
          <w:p w14:paraId="65ED76FE" w14:textId="28F16882" w:rsidR="002D2C5D" w:rsidRPr="00F77207" w:rsidRDefault="00583C7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bCs/>
                <w:lang w:val="en-US"/>
              </w:rPr>
              <w:t>PT Kimia Farma</w:t>
            </w:r>
          </w:p>
        </w:tc>
      </w:tr>
      <w:tr w:rsidR="000D19FD" w:rsidRPr="00F77207" w14:paraId="0158E8D5" w14:textId="77777777" w:rsidTr="00890885">
        <w:trPr>
          <w:trHeight w:val="606"/>
        </w:trPr>
        <w:tc>
          <w:tcPr>
            <w:tcW w:w="587" w:type="dxa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</w:tcPr>
          <w:p w14:paraId="4EB626A1" w14:textId="1E0683C3" w:rsidR="000D19FD" w:rsidRPr="00F77207" w:rsidRDefault="000D19FD" w:rsidP="002D2C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color w:val="000000"/>
                <w:lang w:val="en-US"/>
              </w:rPr>
              <w:t>6</w:t>
            </w:r>
          </w:p>
        </w:tc>
        <w:tc>
          <w:tcPr>
            <w:tcW w:w="2372" w:type="dxa"/>
            <w:tcBorders>
              <w:top w:val="single" w:sz="4" w:space="0" w:color="808080"/>
              <w:left w:val="nil"/>
              <w:bottom w:val="single" w:sz="4" w:space="0" w:color="7F7F7F"/>
            </w:tcBorders>
            <w:vAlign w:val="center"/>
          </w:tcPr>
          <w:p w14:paraId="3CF4D298" w14:textId="2E115AE1" w:rsidR="000D19FD" w:rsidRPr="00F77207" w:rsidRDefault="000D19F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lang w:val="en-US"/>
              </w:rPr>
              <w:t>Total warna</w:t>
            </w:r>
          </w:p>
        </w:tc>
        <w:tc>
          <w:tcPr>
            <w:tcW w:w="958" w:type="dxa"/>
            <w:tcBorders>
              <w:top w:val="single" w:sz="4" w:space="0" w:color="808080"/>
              <w:bottom w:val="single" w:sz="4" w:space="0" w:color="7F7F7F"/>
            </w:tcBorders>
            <w:vAlign w:val="center"/>
          </w:tcPr>
          <w:p w14:paraId="173FDE79" w14:textId="6AD82FB8" w:rsidR="000D19FD" w:rsidRPr="00F77207" w:rsidRDefault="000D19FD" w:rsidP="002D2C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color w:val="000000"/>
                <w:lang w:val="en-US"/>
              </w:rPr>
              <w:t>%</w:t>
            </w:r>
          </w:p>
        </w:tc>
        <w:tc>
          <w:tcPr>
            <w:tcW w:w="3524" w:type="dxa"/>
            <w:tcBorders>
              <w:top w:val="single" w:sz="4" w:space="0" w:color="808080"/>
              <w:bottom w:val="single" w:sz="4" w:space="0" w:color="7F7F7F"/>
            </w:tcBorders>
            <w:vAlign w:val="center"/>
          </w:tcPr>
          <w:p w14:paraId="084685DA" w14:textId="02AB98B7" w:rsidR="000D19FD" w:rsidRPr="00F77207" w:rsidRDefault="000D19F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color w:val="000000"/>
                <w:lang w:val="en-US"/>
              </w:rPr>
              <w:t>Tidak lebih dari 75</w:t>
            </w:r>
          </w:p>
        </w:tc>
        <w:tc>
          <w:tcPr>
            <w:tcW w:w="2509" w:type="dxa"/>
            <w:tcBorders>
              <w:top w:val="single" w:sz="4" w:space="0" w:color="808080"/>
              <w:bottom w:val="single" w:sz="4" w:space="0" w:color="7F7F7F"/>
            </w:tcBorders>
            <w:vAlign w:val="center"/>
          </w:tcPr>
          <w:p w14:paraId="1489B106" w14:textId="0C0E4321" w:rsidR="000D19FD" w:rsidRPr="00F77207" w:rsidRDefault="000D19F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bCs/>
                <w:lang w:val="en-US"/>
              </w:rPr>
              <w:t>PT Kimia Farma</w:t>
            </w:r>
          </w:p>
        </w:tc>
      </w:tr>
      <w:tr w:rsidR="002D2C5D" w:rsidRPr="00F77207" w14:paraId="33C717A7" w14:textId="77777777" w:rsidTr="00890885">
        <w:trPr>
          <w:trHeight w:val="270"/>
        </w:trPr>
        <w:tc>
          <w:tcPr>
            <w:tcW w:w="587" w:type="dxa"/>
            <w:tcBorders>
              <w:top w:val="single" w:sz="4" w:space="0" w:color="808080"/>
              <w:left w:val="nil"/>
              <w:bottom w:val="nil"/>
              <w:right w:val="nil"/>
            </w:tcBorders>
            <w:vAlign w:val="center"/>
          </w:tcPr>
          <w:p w14:paraId="2CF723B3" w14:textId="50F04EF1" w:rsidR="002D2C5D" w:rsidRPr="00F77207" w:rsidRDefault="000D19FD" w:rsidP="002D2C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>7</w:t>
            </w:r>
          </w:p>
        </w:tc>
        <w:tc>
          <w:tcPr>
            <w:tcW w:w="2372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20214D3E" w14:textId="2A88A7F5" w:rsidR="002D2C5D" w:rsidRPr="00F77207" w:rsidRDefault="002D2C5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b/>
                <w:i/>
                <w:lang w:val="en-US"/>
              </w:rPr>
              <w:t>Uji Batas Mikroba</w:t>
            </w:r>
          </w:p>
        </w:tc>
        <w:tc>
          <w:tcPr>
            <w:tcW w:w="95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89CF461" w14:textId="77777777" w:rsidR="002D2C5D" w:rsidRPr="00F77207" w:rsidRDefault="002D2C5D" w:rsidP="002D2C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/>
                <w:color w:val="000000"/>
              </w:rPr>
            </w:pPr>
          </w:p>
        </w:tc>
        <w:tc>
          <w:tcPr>
            <w:tcW w:w="352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857F132" w14:textId="77777777" w:rsidR="002D2C5D" w:rsidRPr="00F77207" w:rsidRDefault="002D2C5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color w:val="000000"/>
              </w:rPr>
            </w:pPr>
          </w:p>
        </w:tc>
        <w:tc>
          <w:tcPr>
            <w:tcW w:w="250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0CD01B3" w14:textId="77777777" w:rsidR="002D2C5D" w:rsidRPr="00F77207" w:rsidRDefault="002D2C5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</w:rPr>
            </w:pPr>
          </w:p>
        </w:tc>
      </w:tr>
      <w:tr w:rsidR="002D2C5D" w:rsidRPr="00F77207" w14:paraId="74D3CB8C" w14:textId="77777777" w:rsidTr="00890885">
        <w:trPr>
          <w:trHeight w:val="616"/>
        </w:trPr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E34385" w14:textId="77777777" w:rsidR="002D2C5D" w:rsidRPr="00F77207" w:rsidRDefault="002D2C5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color w:val="000000"/>
              </w:rPr>
            </w:pPr>
          </w:p>
        </w:tc>
        <w:tc>
          <w:tcPr>
            <w:tcW w:w="2372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64A24E0F" w14:textId="57A03ACB" w:rsidR="002D2C5D" w:rsidRPr="00F77207" w:rsidRDefault="002D2C5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b/>
                <w:i/>
                <w:lang w:val="en-US"/>
              </w:rPr>
              <w:t>Angka Lempeng Total</w:t>
            </w:r>
          </w:p>
        </w:tc>
        <w:tc>
          <w:tcPr>
            <w:tcW w:w="95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1998252" w14:textId="17E548B3" w:rsidR="002D2C5D" w:rsidRPr="00F77207" w:rsidRDefault="002D2C5D" w:rsidP="002D2C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>cfu/g</w:t>
            </w:r>
          </w:p>
        </w:tc>
        <w:tc>
          <w:tcPr>
            <w:tcW w:w="352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9295AB5" w14:textId="3F221C52" w:rsidR="002D2C5D" w:rsidRPr="00F77207" w:rsidRDefault="002D2C5D" w:rsidP="009B5F8F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 xml:space="preserve">Tidak lebih dari </w:t>
            </w:r>
            <w:r w:rsidR="009B5F8F" w:rsidRPr="00F7720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>10</w:t>
            </w:r>
            <w:r w:rsidR="009B5F8F" w:rsidRPr="00F77207">
              <w:rPr>
                <w:rFonts w:asciiTheme="majorHAnsi" w:eastAsia="Tahoma" w:hAnsiTheme="majorHAnsi" w:cstheme="majorHAnsi"/>
                <w:b/>
                <w:i/>
                <w:color w:val="000000"/>
                <w:vertAlign w:val="superscript"/>
                <w:lang w:val="en-US"/>
              </w:rPr>
              <w:t>3</w:t>
            </w:r>
            <w:r w:rsidR="009B5F8F" w:rsidRPr="00F7720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 xml:space="preserve"> (2000)</w:t>
            </w:r>
          </w:p>
        </w:tc>
        <w:tc>
          <w:tcPr>
            <w:tcW w:w="250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289A035" w14:textId="65A2720A" w:rsidR="002D2C5D" w:rsidRPr="00F77207" w:rsidRDefault="000D19F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b/>
                <w:bCs/>
                <w:i/>
                <w:lang w:val="en-US"/>
              </w:rPr>
              <w:t>Suplemen I FI VI (2022), Hal. 290</w:t>
            </w:r>
          </w:p>
        </w:tc>
      </w:tr>
      <w:tr w:rsidR="002D2C5D" w:rsidRPr="00F77207" w14:paraId="07B21DF4" w14:textId="77777777" w:rsidTr="00890885">
        <w:trPr>
          <w:trHeight w:val="616"/>
        </w:trPr>
        <w:tc>
          <w:tcPr>
            <w:tcW w:w="587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</w:tcPr>
          <w:p w14:paraId="6D326928" w14:textId="77777777" w:rsidR="002D2C5D" w:rsidRPr="00F77207" w:rsidRDefault="002D2C5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color w:val="000000"/>
              </w:rPr>
            </w:pPr>
          </w:p>
        </w:tc>
        <w:tc>
          <w:tcPr>
            <w:tcW w:w="2372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41F90C22" w14:textId="251D5FC4" w:rsidR="002D2C5D" w:rsidRPr="00F77207" w:rsidRDefault="002D2C5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b/>
                <w:i/>
                <w:lang w:val="en-US"/>
              </w:rPr>
              <w:t>Angka Kapang Khamir</w:t>
            </w:r>
          </w:p>
        </w:tc>
        <w:tc>
          <w:tcPr>
            <w:tcW w:w="95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A533DB6" w14:textId="72EFA975" w:rsidR="002D2C5D" w:rsidRPr="00F77207" w:rsidRDefault="002D2C5D" w:rsidP="002D2C5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>cfu/g</w:t>
            </w:r>
          </w:p>
        </w:tc>
        <w:tc>
          <w:tcPr>
            <w:tcW w:w="352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6731BED" w14:textId="1AA53C13" w:rsidR="002D2C5D" w:rsidRPr="00F77207" w:rsidRDefault="002D2C5D" w:rsidP="009B5F8F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</w:pPr>
            <w:r w:rsidRPr="00F7720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 xml:space="preserve">Tidak lebih dari </w:t>
            </w:r>
            <w:r w:rsidR="009B5F8F" w:rsidRPr="00F7720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>10</w:t>
            </w:r>
            <w:r w:rsidR="009B5F8F" w:rsidRPr="00F77207">
              <w:rPr>
                <w:rFonts w:asciiTheme="majorHAnsi" w:eastAsia="Tahoma" w:hAnsiTheme="majorHAnsi" w:cstheme="majorHAnsi"/>
                <w:b/>
                <w:i/>
                <w:color w:val="000000"/>
                <w:vertAlign w:val="superscript"/>
                <w:lang w:val="en-US"/>
              </w:rPr>
              <w:t>2</w:t>
            </w:r>
            <w:r w:rsidR="009B5F8F" w:rsidRPr="00F7720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 xml:space="preserve"> (200)</w:t>
            </w:r>
          </w:p>
        </w:tc>
        <w:tc>
          <w:tcPr>
            <w:tcW w:w="250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9031E66" w14:textId="21A54F5D" w:rsidR="002D2C5D" w:rsidRPr="00F77207" w:rsidRDefault="000D19FD" w:rsidP="002D2C5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</w:rPr>
            </w:pPr>
            <w:r w:rsidRPr="00F77207">
              <w:rPr>
                <w:rFonts w:asciiTheme="majorHAnsi" w:eastAsia="Tahoma" w:hAnsiTheme="majorHAnsi" w:cstheme="majorHAnsi"/>
                <w:b/>
                <w:bCs/>
                <w:i/>
                <w:lang w:val="en-US"/>
              </w:rPr>
              <w:t>Suplemen I FI VI (2022), Hal. 290</w:t>
            </w:r>
          </w:p>
        </w:tc>
      </w:tr>
    </w:tbl>
    <w:p w14:paraId="698F5603" w14:textId="1948E07F" w:rsidR="00050F1F" w:rsidRPr="00F77207" w:rsidRDefault="00050F1F" w:rsidP="00050F1F">
      <w:pPr>
        <w:pStyle w:val="ListParagraph"/>
        <w:numPr>
          <w:ilvl w:val="0"/>
          <w:numId w:val="13"/>
        </w:numPr>
        <w:ind w:leftChars="0" w:left="0" w:firstLineChars="0" w:hanging="426"/>
        <w:rPr>
          <w:rFonts w:asciiTheme="majorHAnsi" w:hAnsiTheme="majorHAnsi" w:cstheme="majorHAnsi"/>
          <w:b/>
        </w:rPr>
      </w:pPr>
      <w:r w:rsidRPr="00F77207">
        <w:rPr>
          <w:rFonts w:asciiTheme="majorHAnsi" w:hAnsiTheme="majorHAnsi" w:cstheme="majorHAnsi"/>
          <w:b/>
        </w:rPr>
        <w:lastRenderedPageBreak/>
        <w:t>Sejarah Revisi dan Review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134"/>
        <w:gridCol w:w="2268"/>
        <w:gridCol w:w="2835"/>
        <w:gridCol w:w="1985"/>
      </w:tblGrid>
      <w:tr w:rsidR="00050F1F" w:rsidRPr="00F77207" w14:paraId="2E2CFE1A" w14:textId="77777777">
        <w:trPr>
          <w:trHeight w:val="45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AE38F20" w14:textId="77777777" w:rsidR="00050F1F" w:rsidRPr="00F77207" w:rsidRDefault="00050F1F" w:rsidP="005A020E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Cs/>
                <w:lang w:val="id-ID"/>
              </w:rPr>
            </w:pPr>
            <w:r w:rsidRPr="00F77207">
              <w:rPr>
                <w:rFonts w:asciiTheme="majorHAnsi" w:hAnsiTheme="majorHAnsi" w:cstheme="majorHAnsi"/>
                <w:bCs/>
                <w:lang w:val="id-ID"/>
              </w:rPr>
              <w:t>Kode Dokumen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6F696E4" w14:textId="77777777" w:rsidR="00050F1F" w:rsidRPr="00F77207" w:rsidRDefault="00050F1F" w:rsidP="005A020E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Cs/>
                <w:lang w:val="id-ID"/>
              </w:rPr>
            </w:pPr>
            <w:r w:rsidRPr="00F77207">
              <w:rPr>
                <w:rFonts w:asciiTheme="majorHAnsi" w:hAnsiTheme="majorHAnsi" w:cstheme="majorHAnsi"/>
                <w:bCs/>
                <w:lang w:val="id-ID"/>
              </w:rPr>
              <w:t>Revisi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D07819D" w14:textId="77777777" w:rsidR="00050F1F" w:rsidRPr="00F77207" w:rsidRDefault="00050F1F" w:rsidP="005A020E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Cs/>
                <w:lang w:val="id-ID"/>
              </w:rPr>
            </w:pPr>
            <w:r w:rsidRPr="00F77207">
              <w:rPr>
                <w:rFonts w:asciiTheme="majorHAnsi" w:hAnsiTheme="majorHAnsi" w:cstheme="majorHAnsi"/>
                <w:bCs/>
                <w:lang w:val="id-ID"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4046D9B" w14:textId="77777777" w:rsidR="00050F1F" w:rsidRPr="00F77207" w:rsidRDefault="00050F1F" w:rsidP="003B074D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Cs/>
                <w:lang w:val="id-ID"/>
              </w:rPr>
            </w:pPr>
            <w:r w:rsidRPr="00F77207">
              <w:rPr>
                <w:rFonts w:asciiTheme="majorHAnsi" w:hAnsiTheme="majorHAnsi" w:cstheme="majorHAnsi"/>
                <w:bCs/>
                <w:lang w:val="id-ID"/>
              </w:rPr>
              <w:t>Perubahan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8ED99AA" w14:textId="77777777" w:rsidR="00050F1F" w:rsidRPr="00F77207" w:rsidRDefault="00050F1F" w:rsidP="005A020E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Cs/>
                <w:lang w:val="id-ID"/>
              </w:rPr>
            </w:pPr>
            <w:r w:rsidRPr="00F77207">
              <w:rPr>
                <w:rFonts w:asciiTheme="majorHAnsi" w:hAnsiTheme="majorHAnsi" w:cstheme="majorHAnsi"/>
                <w:bCs/>
                <w:lang w:val="id-ID"/>
              </w:rPr>
              <w:t>Alasan</w:t>
            </w:r>
          </w:p>
        </w:tc>
      </w:tr>
      <w:tr w:rsidR="00050F1F" w:rsidRPr="00F77207" w14:paraId="6AF27B84" w14:textId="77777777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D0224" w14:textId="34767CD1" w:rsidR="00050F1F" w:rsidRPr="00F77207" w:rsidRDefault="00050F1F" w:rsidP="00203E82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Cs/>
                <w:iCs/>
              </w:rPr>
            </w:pPr>
            <w:r w:rsidRPr="00F77207">
              <w:rPr>
                <w:rFonts w:asciiTheme="majorHAnsi" w:hAnsiTheme="majorHAnsi" w:cstheme="majorHAnsi"/>
                <w:bCs/>
                <w:iCs/>
              </w:rPr>
              <w:t>S</w:t>
            </w:r>
            <w:r w:rsidR="00BF5FCB" w:rsidRPr="00F77207">
              <w:rPr>
                <w:rFonts w:asciiTheme="majorHAnsi" w:hAnsiTheme="majorHAnsi" w:cstheme="majorHAnsi"/>
                <w:bCs/>
                <w:iCs/>
              </w:rPr>
              <w:t>-QC</w:t>
            </w:r>
            <w:r w:rsidR="000F1AA4" w:rsidRPr="00F77207">
              <w:rPr>
                <w:rFonts w:asciiTheme="majorHAnsi" w:hAnsiTheme="majorHAnsi" w:cstheme="majorHAnsi"/>
                <w:bCs/>
                <w:iCs/>
              </w:rPr>
              <w:t>-01-188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7D89F" w14:textId="77777777" w:rsidR="00050F1F" w:rsidRPr="00F77207" w:rsidRDefault="00050F1F" w:rsidP="00203E82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Cs/>
              </w:rPr>
            </w:pPr>
            <w:r w:rsidRPr="00F77207">
              <w:rPr>
                <w:rFonts w:asciiTheme="majorHAnsi" w:hAnsiTheme="majorHAnsi" w:cstheme="majorHAnsi"/>
                <w:bCs/>
              </w:rPr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E38C8" w14:textId="6C502928" w:rsidR="00050F1F" w:rsidRPr="00F77207" w:rsidRDefault="00235D88" w:rsidP="0028532B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Cs/>
                <w:iCs/>
              </w:rPr>
            </w:pPr>
            <w:r w:rsidRPr="00F77207">
              <w:rPr>
                <w:rFonts w:asciiTheme="majorHAnsi" w:hAnsiTheme="majorHAnsi" w:cstheme="majorHAnsi"/>
                <w:bCs/>
                <w:iCs/>
                <w:lang w:val="id-ID"/>
              </w:rPr>
              <w:t>09 A</w:t>
            </w:r>
            <w:r w:rsidR="0028532B" w:rsidRPr="00F77207">
              <w:rPr>
                <w:rFonts w:asciiTheme="majorHAnsi" w:hAnsiTheme="majorHAnsi" w:cstheme="majorHAnsi"/>
                <w:bCs/>
                <w:iCs/>
                <w:lang w:val="id-ID"/>
              </w:rPr>
              <w:t xml:space="preserve">PR </w:t>
            </w:r>
            <w:r w:rsidRPr="00F77207">
              <w:rPr>
                <w:rFonts w:asciiTheme="majorHAnsi" w:hAnsiTheme="majorHAnsi" w:cstheme="majorHAnsi"/>
                <w:bCs/>
                <w:iCs/>
                <w:lang w:val="id-ID"/>
              </w:rPr>
              <w:t>2019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53583" w14:textId="77777777" w:rsidR="00050F1F" w:rsidRPr="00F77207" w:rsidRDefault="00050F1F" w:rsidP="00F77207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Cs/>
              </w:rPr>
            </w:pPr>
            <w:r w:rsidRPr="00F77207">
              <w:rPr>
                <w:rFonts w:asciiTheme="majorHAnsi" w:hAnsiTheme="majorHAnsi" w:cstheme="majorHAnsi"/>
                <w:bCs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2A8CC" w14:textId="77777777" w:rsidR="00050F1F" w:rsidRPr="00F77207" w:rsidRDefault="00050F1F" w:rsidP="00AF5FDF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Cs/>
              </w:rPr>
            </w:pPr>
            <w:r w:rsidRPr="00F77207">
              <w:rPr>
                <w:rFonts w:asciiTheme="majorHAnsi" w:hAnsiTheme="majorHAnsi" w:cstheme="majorHAnsi"/>
                <w:bCs/>
              </w:rPr>
              <w:t>Dokumen Baru</w:t>
            </w:r>
          </w:p>
        </w:tc>
      </w:tr>
      <w:tr w:rsidR="00050F1F" w:rsidRPr="00F77207" w14:paraId="53E6536C" w14:textId="77777777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955E2" w14:textId="3F97B69A" w:rsidR="00050F1F" w:rsidRPr="00F77207" w:rsidRDefault="000F1AA4" w:rsidP="00203E82">
            <w:pPr>
              <w:ind w:leftChars="0" w:left="0" w:firstLineChars="0" w:firstLine="0"/>
              <w:jc w:val="center"/>
              <w:rPr>
                <w:rFonts w:asciiTheme="majorHAnsi" w:hAnsiTheme="majorHAnsi" w:cstheme="majorHAnsi"/>
                <w:bCs/>
                <w:iCs/>
              </w:rPr>
            </w:pPr>
            <w:r w:rsidRPr="00F77207">
              <w:rPr>
                <w:rFonts w:asciiTheme="majorHAnsi" w:hAnsiTheme="majorHAnsi" w:cstheme="majorHAnsi"/>
                <w:bCs/>
                <w:iCs/>
              </w:rPr>
              <w:t>S-QC-01-188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0C4B4" w14:textId="77777777" w:rsidR="00050F1F" w:rsidRPr="00F77207" w:rsidRDefault="00050F1F" w:rsidP="00203E82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Cs/>
              </w:rPr>
            </w:pPr>
            <w:r w:rsidRPr="00F77207">
              <w:rPr>
                <w:rFonts w:asciiTheme="majorHAnsi" w:hAnsiTheme="majorHAnsi" w:cstheme="majorHAnsi"/>
                <w:bCs/>
              </w:rPr>
              <w:t>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6DBC6" w14:textId="77777777" w:rsidR="00050F1F" w:rsidRPr="00F77207" w:rsidRDefault="00050F1F" w:rsidP="00050F1F">
            <w:pPr>
              <w:pStyle w:val="ListParagraph"/>
              <w:ind w:left="0" w:hanging="2"/>
              <w:rPr>
                <w:rFonts w:asciiTheme="majorHAnsi" w:hAnsiTheme="majorHAnsi" w:cstheme="majorHAnsi"/>
                <w:bCs/>
                <w:iCs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92D7B" w14:textId="281FD888" w:rsidR="00050F1F" w:rsidRPr="00F77207" w:rsidRDefault="0028532B" w:rsidP="00BA2390">
            <w:pPr>
              <w:pStyle w:val="ListParagraph"/>
              <w:ind w:leftChars="0" w:left="0" w:firstLineChars="0" w:firstLine="0"/>
              <w:jc w:val="both"/>
              <w:rPr>
                <w:rFonts w:asciiTheme="majorHAnsi" w:hAnsiTheme="majorHAnsi" w:cstheme="majorHAnsi"/>
                <w:bCs/>
              </w:rPr>
            </w:pPr>
            <w:r w:rsidRPr="00F77207">
              <w:rPr>
                <w:rFonts w:asciiTheme="majorHAnsi" w:hAnsiTheme="majorHAnsi" w:cstheme="majorHAnsi"/>
                <w:bCs/>
              </w:rPr>
              <w:t>-</w:t>
            </w:r>
            <w:r w:rsidR="00AF5FDF" w:rsidRPr="00F77207">
              <w:rPr>
                <w:rFonts w:asciiTheme="majorHAnsi" w:hAnsiTheme="majorHAnsi" w:cstheme="majorHAnsi"/>
                <w:bCs/>
              </w:rPr>
              <w:t xml:space="preserve"> </w:t>
            </w:r>
            <w:r w:rsidRPr="00F77207">
              <w:rPr>
                <w:rFonts w:asciiTheme="majorHAnsi" w:hAnsiTheme="majorHAnsi" w:cstheme="majorHAnsi"/>
                <w:bCs/>
              </w:rPr>
              <w:t>Perubah</w:t>
            </w:r>
            <w:r w:rsidR="00AF5FDF" w:rsidRPr="00F77207">
              <w:rPr>
                <w:rFonts w:asciiTheme="majorHAnsi" w:hAnsiTheme="majorHAnsi" w:cstheme="majorHAnsi"/>
                <w:bCs/>
              </w:rPr>
              <w:t>an kriteria Penerimaan</w:t>
            </w:r>
          </w:p>
          <w:p w14:paraId="7191650C" w14:textId="77777777" w:rsidR="00AF5FDF" w:rsidRPr="00F77207" w:rsidRDefault="00AF5FDF" w:rsidP="00BA2390">
            <w:pPr>
              <w:pStyle w:val="ListParagraph"/>
              <w:ind w:leftChars="0" w:left="0" w:firstLineChars="0" w:firstLine="0"/>
              <w:jc w:val="both"/>
              <w:rPr>
                <w:rFonts w:asciiTheme="majorHAnsi" w:hAnsiTheme="majorHAnsi" w:cstheme="majorHAnsi"/>
                <w:bCs/>
              </w:rPr>
            </w:pPr>
            <w:r w:rsidRPr="00F77207">
              <w:rPr>
                <w:rFonts w:asciiTheme="majorHAnsi" w:hAnsiTheme="majorHAnsi" w:cstheme="majorHAnsi"/>
                <w:bCs/>
              </w:rPr>
              <w:t>- Perubahan Referensi</w:t>
            </w:r>
          </w:p>
          <w:p w14:paraId="425200D9" w14:textId="67F7CA7C" w:rsidR="00AF5FDF" w:rsidRPr="00F77207" w:rsidRDefault="00AF5FDF" w:rsidP="00BA2390">
            <w:pPr>
              <w:pStyle w:val="ListParagraph"/>
              <w:ind w:leftChars="0" w:left="0" w:firstLineChars="0" w:firstLine="0"/>
              <w:jc w:val="both"/>
              <w:rPr>
                <w:rFonts w:asciiTheme="majorHAnsi" w:hAnsiTheme="majorHAnsi" w:cstheme="majorHAnsi"/>
                <w:bCs/>
              </w:rPr>
            </w:pPr>
            <w:r w:rsidRPr="00F77207">
              <w:rPr>
                <w:rFonts w:asciiTheme="majorHAnsi" w:hAnsiTheme="majorHAnsi" w:cstheme="majorHAnsi"/>
                <w:bCs/>
              </w:rPr>
              <w:t>- Perubahan Uji Batas Mikroba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764E3" w14:textId="77777777" w:rsidR="00050F1F" w:rsidRPr="00F77207" w:rsidRDefault="00050F1F" w:rsidP="00AF5FDF">
            <w:pPr>
              <w:pStyle w:val="ListParagraph"/>
              <w:ind w:left="0" w:hanging="2"/>
              <w:jc w:val="center"/>
              <w:rPr>
                <w:rFonts w:asciiTheme="majorHAnsi" w:hAnsiTheme="majorHAnsi" w:cstheme="majorHAnsi"/>
                <w:bCs/>
              </w:rPr>
            </w:pPr>
            <w:r w:rsidRPr="00F77207">
              <w:rPr>
                <w:rFonts w:asciiTheme="majorHAnsi" w:hAnsiTheme="majorHAnsi" w:cstheme="majorHAnsi"/>
                <w:bCs/>
                <w:lang w:val="id-ID"/>
              </w:rPr>
              <w:t>Review dokumen mengikuti perubahan terbaru</w:t>
            </w:r>
          </w:p>
        </w:tc>
      </w:tr>
    </w:tbl>
    <w:p w14:paraId="72053594" w14:textId="77777777" w:rsidR="00172412" w:rsidRPr="00F77207" w:rsidRDefault="00172412" w:rsidP="00172412">
      <w:pPr>
        <w:pStyle w:val="ListParagraph"/>
        <w:ind w:left="0" w:hanging="2"/>
        <w:rPr>
          <w:rFonts w:asciiTheme="majorHAnsi" w:hAnsiTheme="majorHAnsi" w:cstheme="majorHAnsi"/>
          <w:b/>
          <w:sz w:val="22"/>
          <w:szCs w:val="22"/>
        </w:rPr>
      </w:pPr>
    </w:p>
    <w:p w14:paraId="4CE5538B" w14:textId="0E1C6F88" w:rsidR="00172412" w:rsidRPr="00F77207" w:rsidRDefault="003B074D" w:rsidP="003B074D">
      <w:pPr>
        <w:pStyle w:val="ListParagraph"/>
        <w:numPr>
          <w:ilvl w:val="0"/>
          <w:numId w:val="13"/>
        </w:numPr>
        <w:ind w:leftChars="0" w:left="-142" w:firstLineChars="0" w:hanging="284"/>
        <w:rPr>
          <w:rFonts w:asciiTheme="majorHAnsi" w:hAnsiTheme="majorHAnsi" w:cstheme="majorHAnsi"/>
          <w:b/>
        </w:rPr>
      </w:pPr>
      <w:r w:rsidRPr="00F77207">
        <w:rPr>
          <w:rFonts w:asciiTheme="majorHAnsi" w:hAnsiTheme="majorHAnsi" w:cstheme="majorHAnsi"/>
          <w:b/>
        </w:rPr>
        <w:t xml:space="preserve"> </w:t>
      </w:r>
      <w:r w:rsidR="00172412" w:rsidRPr="00F77207">
        <w:rPr>
          <w:rFonts w:asciiTheme="majorHAnsi" w:hAnsiTheme="majorHAnsi" w:cstheme="majorHAnsi"/>
          <w:b/>
        </w:rPr>
        <w:t xml:space="preserve"> Daftar Distribusi Dokumen</w:t>
      </w:r>
    </w:p>
    <w:p w14:paraId="09D22456" w14:textId="77777777" w:rsidR="00AC094A" w:rsidRPr="00F77207" w:rsidRDefault="00AC094A" w:rsidP="00AC094A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</w:pPr>
      <w:r w:rsidRPr="00F77207">
        <w:rPr>
          <w:rFonts w:asciiTheme="majorHAnsi" w:eastAsia="Tahoma" w:hAnsiTheme="majorHAnsi" w:cstheme="majorHAnsi"/>
        </w:rPr>
        <w:t>Asli : SSDR</w:t>
      </w:r>
    </w:p>
    <w:p w14:paraId="5DC89F67" w14:textId="77777777" w:rsidR="00AC094A" w:rsidRPr="00F77207" w:rsidRDefault="00AC094A" w:rsidP="00AC094A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</w:pPr>
      <w:r w:rsidRPr="00F77207">
        <w:rPr>
          <w:rFonts w:asciiTheme="majorHAnsi" w:eastAsia="Tahoma" w:hAnsiTheme="majorHAnsi" w:cstheme="majorHAnsi"/>
        </w:rPr>
        <w:t>Controlled Copy :</w:t>
      </w:r>
    </w:p>
    <w:p w14:paraId="74981A0A" w14:textId="77777777" w:rsidR="00AC094A" w:rsidRPr="00F77207" w:rsidRDefault="00AC094A" w:rsidP="00AC094A">
      <w:pPr>
        <w:numPr>
          <w:ilvl w:val="0"/>
          <w:numId w:val="14"/>
        </w:numPr>
        <w:spacing w:after="0" w:line="276" w:lineRule="auto"/>
        <w:ind w:leftChars="0" w:firstLineChars="0" w:hanging="180"/>
        <w:rPr>
          <w:rFonts w:asciiTheme="majorHAnsi" w:eastAsia="Tahoma" w:hAnsiTheme="majorHAnsi" w:cstheme="majorHAnsi"/>
          <w:lang w:val="en-US"/>
        </w:rPr>
      </w:pPr>
      <w:r w:rsidRPr="00F77207">
        <w:rPr>
          <w:rFonts w:asciiTheme="majorHAnsi" w:eastAsia="Tahoma" w:hAnsiTheme="majorHAnsi" w:cstheme="majorHAnsi"/>
          <w:lang w:val="en-US"/>
        </w:rPr>
        <w:t>AMPM</w:t>
      </w:r>
    </w:p>
    <w:p w14:paraId="0A2BF9DB" w14:textId="77777777" w:rsidR="00AC094A" w:rsidRPr="00F77207" w:rsidRDefault="00AC094A" w:rsidP="00AC094A">
      <w:pPr>
        <w:numPr>
          <w:ilvl w:val="0"/>
          <w:numId w:val="14"/>
        </w:numPr>
        <w:spacing w:after="0" w:line="276" w:lineRule="auto"/>
        <w:ind w:leftChars="0" w:firstLineChars="0" w:hanging="180"/>
        <w:rPr>
          <w:rFonts w:asciiTheme="majorHAnsi" w:eastAsia="Tahoma" w:hAnsiTheme="majorHAnsi" w:cstheme="majorHAnsi"/>
          <w:lang w:val="en-US"/>
        </w:rPr>
      </w:pPr>
      <w:r w:rsidRPr="00F77207">
        <w:rPr>
          <w:rFonts w:asciiTheme="majorHAnsi" w:eastAsia="Tahoma" w:hAnsiTheme="majorHAnsi" w:cstheme="majorHAnsi"/>
          <w:lang w:val="en-US"/>
        </w:rPr>
        <w:t>SPBB</w:t>
      </w:r>
    </w:p>
    <w:p w14:paraId="541D02BA" w14:textId="77777777" w:rsidR="00AC094A" w:rsidRPr="00F77207" w:rsidRDefault="00AC094A" w:rsidP="00AC094A">
      <w:pPr>
        <w:numPr>
          <w:ilvl w:val="0"/>
          <w:numId w:val="14"/>
        </w:numPr>
        <w:spacing w:after="0" w:line="276" w:lineRule="auto"/>
        <w:ind w:leftChars="0" w:firstLineChars="0" w:hanging="180"/>
        <w:rPr>
          <w:rFonts w:asciiTheme="majorHAnsi" w:eastAsia="Tahoma" w:hAnsiTheme="majorHAnsi" w:cstheme="majorHAnsi"/>
          <w:lang w:val="en-US"/>
        </w:rPr>
      </w:pPr>
      <w:r w:rsidRPr="00F77207">
        <w:rPr>
          <w:rFonts w:asciiTheme="majorHAnsi" w:eastAsia="Tahoma" w:hAnsiTheme="majorHAnsi" w:cstheme="majorHAnsi"/>
          <w:lang w:val="en-US"/>
        </w:rPr>
        <w:t>SPML</w:t>
      </w:r>
    </w:p>
    <w:p w14:paraId="77FE6DF0" w14:textId="77777777" w:rsidR="00AC094A" w:rsidRPr="00F77207" w:rsidRDefault="00AC094A" w:rsidP="00AC094A">
      <w:pPr>
        <w:numPr>
          <w:ilvl w:val="0"/>
          <w:numId w:val="14"/>
        </w:numPr>
        <w:spacing w:after="0" w:line="276" w:lineRule="auto"/>
        <w:ind w:leftChars="0" w:firstLineChars="0" w:hanging="180"/>
        <w:rPr>
          <w:rFonts w:asciiTheme="majorHAnsi" w:eastAsia="Tahoma" w:hAnsiTheme="majorHAnsi" w:cstheme="majorHAnsi"/>
          <w:lang w:val="en-US"/>
        </w:rPr>
      </w:pPr>
      <w:r w:rsidRPr="00F77207">
        <w:rPr>
          <w:rFonts w:asciiTheme="majorHAnsi" w:eastAsia="Tahoma" w:hAnsiTheme="majorHAnsi" w:cstheme="majorHAnsi"/>
          <w:lang w:val="en-US"/>
        </w:rPr>
        <w:t>SOVMA</w:t>
      </w:r>
    </w:p>
    <w:p w14:paraId="42711E08" w14:textId="73E34ABB" w:rsidR="0034399C" w:rsidRPr="00931FA4" w:rsidRDefault="0034399C" w:rsidP="00172412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  <w:lang w:val="en-US"/>
        </w:rPr>
      </w:pPr>
    </w:p>
    <w:sectPr w:rsidR="0034399C" w:rsidRPr="00931FA4" w:rsidSect="00AE26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2" w:right="930" w:bottom="851" w:left="1304" w:header="284" w:footer="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42774E" w14:textId="77777777" w:rsidR="008249EB" w:rsidRDefault="008249EB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539E2B5D" w14:textId="77777777" w:rsidR="008249EB" w:rsidRDefault="008249EB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9A2037" w14:textId="77777777" w:rsidR="006D3A34" w:rsidRDefault="006D3A34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CB6F0D" w14:textId="77777777" w:rsidR="006D3A34" w:rsidRDefault="006D3A34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28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FE4ACA" w:rsidRPr="00BB4CC1" w14:paraId="3237F211" w14:textId="77777777" w:rsidTr="00FE4ACA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396765C" w14:textId="77777777" w:rsidR="00FE4ACA" w:rsidRPr="00BB4CC1" w:rsidRDefault="00FE4ACA" w:rsidP="00FE4ACA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Disiapkan oleh:</w:t>
          </w:r>
        </w:p>
        <w:p w14:paraId="2E476DEF" w14:textId="77777777" w:rsidR="00FE4ACA" w:rsidRPr="00BB4CC1" w:rsidRDefault="00FE4ACA" w:rsidP="00FE4ACA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AMPM</w:t>
          </w:r>
        </w:p>
        <w:p w14:paraId="055128C5" w14:textId="77777777" w:rsidR="00FE4ACA" w:rsidRPr="00BB4CC1" w:rsidRDefault="00FE4ACA" w:rsidP="00FE4AC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1595B0DC" w14:textId="77777777" w:rsidR="00FE4ACA" w:rsidRPr="00BB4CC1" w:rsidRDefault="00FE4ACA" w:rsidP="00FE4ACA">
          <w:pPr>
            <w:pStyle w:val="Footer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</w:p>
        <w:p w14:paraId="2AAEB09B" w14:textId="77777777" w:rsidR="00FE4ACA" w:rsidRPr="00BB4CC1" w:rsidRDefault="00FE4ACA" w:rsidP="00FE4ACA">
          <w:pPr>
            <w:pStyle w:val="Footer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</w:p>
        <w:p w14:paraId="0AB9E522" w14:textId="77777777" w:rsidR="00FE4ACA" w:rsidRPr="00BB4CC1" w:rsidRDefault="00FE4ACA" w:rsidP="00FE4ACA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1897ED05" w14:textId="77777777" w:rsidR="00FE4ACA" w:rsidRPr="00BB4CC1" w:rsidRDefault="00FE4ACA" w:rsidP="00FE4ACA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76C9DFA" w14:textId="77777777" w:rsidR="00FE4ACA" w:rsidRPr="00BB4CC1" w:rsidRDefault="00FE4ACA" w:rsidP="00FE4ACA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Diperiksa oleh:</w:t>
          </w:r>
        </w:p>
        <w:p w14:paraId="3CF54C66" w14:textId="77777777" w:rsidR="00FE4ACA" w:rsidRPr="00BB4CC1" w:rsidRDefault="00FE4ACA" w:rsidP="00FE4ACA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Plt. MPM</w:t>
          </w:r>
        </w:p>
        <w:p w14:paraId="2980B0F5" w14:textId="77777777" w:rsidR="00FE4ACA" w:rsidRPr="00BB4CC1" w:rsidRDefault="00FE4ACA" w:rsidP="00FE4AC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491180EB" w14:textId="77777777" w:rsidR="00FE4ACA" w:rsidRPr="00BB4CC1" w:rsidRDefault="00FE4ACA" w:rsidP="00FE4ACA">
          <w:pPr>
            <w:pStyle w:val="Footer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3F8B9003" w14:textId="77777777" w:rsidR="00FE4ACA" w:rsidRPr="00BB4CC1" w:rsidRDefault="00FE4ACA" w:rsidP="00FE4ACA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6820985B" w14:textId="77777777" w:rsidR="00FE4ACA" w:rsidRPr="00BB4CC1" w:rsidRDefault="00FE4ACA" w:rsidP="00FE4ACA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4581D006" w14:textId="77777777" w:rsidR="00FE4ACA" w:rsidRPr="00BB4CC1" w:rsidRDefault="00FE4ACA" w:rsidP="00FE4ACA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0163E6A" w14:textId="77777777" w:rsidR="00FE4ACA" w:rsidRPr="00BB4CC1" w:rsidRDefault="00FE4ACA" w:rsidP="00FE4ACA">
          <w:pPr>
            <w:spacing w:after="0"/>
            <w:ind w:left="0" w:hanging="2"/>
            <w:jc w:val="center"/>
            <w:rPr>
              <w:b/>
              <w:bCs/>
              <w:i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b/>
              <w:bCs/>
              <w:i/>
              <w:sz w:val="18"/>
              <w:szCs w:val="18"/>
            </w:rPr>
            <w:t>:</w:t>
          </w:r>
        </w:p>
        <w:p w14:paraId="10651FE2" w14:textId="77777777" w:rsidR="00FE4ACA" w:rsidRPr="00BB4CC1" w:rsidRDefault="00FE4ACA" w:rsidP="00FE4ACA">
          <w:pPr>
            <w:pStyle w:val="Footer"/>
            <w:snapToGrid w:val="0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  <w:r w:rsidRPr="00BB4CC1">
            <w:rPr>
              <w:b/>
              <w:bCs/>
              <w:iCs/>
              <w:sz w:val="18"/>
              <w:szCs w:val="18"/>
            </w:rPr>
            <w:t>Plt. MPM</w:t>
          </w:r>
        </w:p>
        <w:p w14:paraId="1284DD7F" w14:textId="77777777" w:rsidR="00FE4ACA" w:rsidRPr="00BB4CC1" w:rsidRDefault="00FE4ACA" w:rsidP="00FE4ACA">
          <w:pPr>
            <w:pStyle w:val="Footer"/>
            <w:snapToGrid w:val="0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0E32140D" w14:textId="77777777" w:rsidR="00FE4ACA" w:rsidRPr="00BB4CC1" w:rsidRDefault="00FE4ACA" w:rsidP="00FE4ACA">
          <w:pPr>
            <w:spacing w:after="0"/>
            <w:ind w:left="0" w:hanging="2"/>
            <w:rPr>
              <w:sz w:val="18"/>
              <w:szCs w:val="18"/>
              <w:lang w:val="pt-BR"/>
            </w:rPr>
          </w:pPr>
        </w:p>
      </w:tc>
    </w:tr>
    <w:tr w:rsidR="00FE4ACA" w:rsidRPr="00BB4CC1" w14:paraId="2FCF56CA" w14:textId="77777777" w:rsidTr="00FE4ACA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74E4A9F" w14:textId="77777777" w:rsidR="00FE4ACA" w:rsidRPr="00BB4CC1" w:rsidRDefault="00FE4ACA" w:rsidP="00FE4AC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1918471" w14:textId="77777777" w:rsidR="00FE4ACA" w:rsidRPr="00BB4CC1" w:rsidRDefault="00FE4ACA" w:rsidP="00FE4AC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6928BE3" w14:textId="77777777" w:rsidR="00FE4ACA" w:rsidRPr="00BB4CC1" w:rsidRDefault="00FE4ACA" w:rsidP="00FE4AC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F0D5D14" w14:textId="77777777" w:rsidR="00FE4ACA" w:rsidRPr="00BB4CC1" w:rsidRDefault="00FE4ACA" w:rsidP="00FE4AC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EB8B6DC" w14:textId="77777777" w:rsidR="00FE4ACA" w:rsidRPr="00BB4CC1" w:rsidRDefault="00FE4ACA" w:rsidP="00FE4ACA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F4BF3A8" w14:textId="77777777" w:rsidR="00FE4ACA" w:rsidRPr="00BB4CC1" w:rsidRDefault="00FE4ACA" w:rsidP="00FE4ACA">
          <w:pPr>
            <w:pStyle w:val="Footer"/>
            <w:snapToGrid w:val="0"/>
            <w:spacing w:line="256" w:lineRule="auto"/>
            <w:ind w:left="0" w:hanging="2"/>
            <w:rPr>
              <w:bCs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FE4ACA" w:rsidRPr="00BB4CC1" w14:paraId="49C2C38C" w14:textId="77777777" w:rsidTr="00FE4ACA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041464B" w14:textId="77777777" w:rsidR="00FE4ACA" w:rsidRPr="00BB4CC1" w:rsidRDefault="00FE4ACA" w:rsidP="00FE4AC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3328CF4" w14:textId="77777777" w:rsidR="00FE4ACA" w:rsidRPr="00BB4CC1" w:rsidRDefault="00FE4ACA" w:rsidP="00FE4AC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5564115" w14:textId="77777777" w:rsidR="00FE4ACA" w:rsidRPr="00BB4CC1" w:rsidRDefault="00FE4ACA" w:rsidP="00FE4AC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90BB7AB" w14:textId="77777777" w:rsidR="00FE4ACA" w:rsidRPr="00BB4CC1" w:rsidRDefault="00FE4ACA" w:rsidP="00FE4AC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191EA53" w14:textId="77777777" w:rsidR="00FE4ACA" w:rsidRPr="00BB4CC1" w:rsidRDefault="00FE4ACA" w:rsidP="00FE4ACA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D72568" w14:textId="77777777" w:rsidR="00FE4ACA" w:rsidRPr="00BB4CC1" w:rsidRDefault="00FE4ACA" w:rsidP="00FE4ACA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</w:tr>
  </w:tbl>
  <w:p w14:paraId="4BD2F385" w14:textId="77777777" w:rsidR="00172412" w:rsidRDefault="00172412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91715C" w14:textId="77777777" w:rsidR="008249EB" w:rsidRDefault="008249EB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2667A7A2" w14:textId="77777777" w:rsidR="008249EB" w:rsidRDefault="008249EB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67AB0F" w14:textId="77777777" w:rsidR="006D3A34" w:rsidRDefault="006D3A34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7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5782"/>
      <w:gridCol w:w="1872"/>
    </w:tblGrid>
    <w:tr w:rsidR="00605AE8" w:rsidRPr="002D2033" w14:paraId="6F4F2DB0" w14:textId="77777777" w:rsidTr="0006656D">
      <w:trPr>
        <w:trHeight w:val="1297"/>
      </w:trPr>
      <w:tc>
        <w:tcPr>
          <w:tcW w:w="2723" w:type="dxa"/>
        </w:tcPr>
        <w:p w14:paraId="487EF11D" w14:textId="73EF72D2" w:rsidR="00605AE8" w:rsidRPr="002D2033" w:rsidRDefault="00605AE8" w:rsidP="006B6EDB">
          <w:pPr>
            <w:ind w:leftChars="0" w:left="0" w:firstLineChars="0" w:firstLine="0"/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4B98A2D0" wp14:editId="39AAD25D">
                <wp:simplePos x="0" y="0"/>
                <wp:positionH relativeFrom="column">
                  <wp:posOffset>130810</wp:posOffset>
                </wp:positionH>
                <wp:positionV relativeFrom="paragraph">
                  <wp:posOffset>36195</wp:posOffset>
                </wp:positionV>
                <wp:extent cx="1352550" cy="711835"/>
                <wp:effectExtent l="0" t="0" r="0" b="0"/>
                <wp:wrapNone/>
                <wp:docPr id="1740438040" name="Picture 204385413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368556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711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2" w:type="dxa"/>
          <w:vAlign w:val="center"/>
        </w:tcPr>
        <w:p w14:paraId="76B97544" w14:textId="69472076" w:rsidR="00605AE8" w:rsidRPr="00B13079" w:rsidRDefault="00605AE8" w:rsidP="00605AE8">
          <w:pPr>
            <w:pStyle w:val="NoSpacing"/>
            <w:ind w:left="1" w:hanging="3"/>
            <w:jc w:val="center"/>
            <w:rPr>
              <w:b/>
              <w:i/>
              <w:sz w:val="24"/>
              <w:szCs w:val="24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  <w:r>
            <w:rPr>
              <w:rFonts w:cs="Times New Roman"/>
              <w:b/>
              <w:position w:val="0"/>
              <w:sz w:val="28"/>
              <w:szCs w:val="28"/>
              <w:lang w:val="en-US"/>
            </w:rPr>
            <w:t>PEWARNA EDICOL ERYTHROSINE CI. 45430</w:t>
          </w:r>
        </w:p>
      </w:tc>
      <w:tc>
        <w:tcPr>
          <w:tcW w:w="1872" w:type="dxa"/>
        </w:tcPr>
        <w:p w14:paraId="43D4A9BD" w14:textId="77777777" w:rsidR="00605AE8" w:rsidRDefault="00605AE8" w:rsidP="00605AE8">
          <w:pPr>
            <w:spacing w:after="0"/>
            <w:ind w:left="0" w:hanging="2"/>
            <w:rPr>
              <w:b/>
              <w:bCs/>
              <w:iCs/>
              <w:sz w:val="20"/>
              <w:szCs w:val="20"/>
              <w:lang w:val="en-US"/>
            </w:rPr>
          </w:pPr>
          <w:r w:rsidRPr="002D2033">
            <w:rPr>
              <w:b/>
              <w:bCs/>
              <w:iCs/>
              <w:sz w:val="20"/>
              <w:szCs w:val="20"/>
              <w:lang w:val="en-US"/>
            </w:rPr>
            <w:t>Kode Dokumen</w:t>
          </w:r>
          <w:r>
            <w:rPr>
              <w:b/>
              <w:bCs/>
              <w:iCs/>
              <w:sz w:val="20"/>
              <w:szCs w:val="20"/>
              <w:lang w:val="en-US"/>
            </w:rPr>
            <w:t>:</w:t>
          </w:r>
        </w:p>
        <w:p w14:paraId="50809133" w14:textId="596A1047" w:rsidR="00605AE8" w:rsidRPr="00D372B2" w:rsidRDefault="0006656D" w:rsidP="00605AE8">
          <w:pPr>
            <w:spacing w:after="0"/>
            <w:ind w:left="0" w:hanging="2"/>
            <w:rPr>
              <w:i/>
              <w:iCs/>
              <w:sz w:val="18"/>
              <w:szCs w:val="18"/>
              <w:lang w:val="en-US"/>
            </w:rPr>
          </w:pPr>
          <w:r>
            <w:rPr>
              <w:sz w:val="20"/>
              <w:szCs w:val="20"/>
              <w:lang w:val="en-US"/>
            </w:rPr>
            <w:t>S-QC-01-</w:t>
          </w:r>
          <w:r w:rsidR="006B6EDB">
            <w:rPr>
              <w:bCs/>
              <w:sz w:val="20"/>
              <w:szCs w:val="20"/>
            </w:rPr>
            <w:t>1</w:t>
          </w:r>
          <w:r>
            <w:rPr>
              <w:sz w:val="20"/>
              <w:szCs w:val="20"/>
              <w:lang w:val="en-US"/>
            </w:rPr>
            <w:t>88</w:t>
          </w:r>
          <w:r w:rsidRPr="00A972CF">
            <w:rPr>
              <w:sz w:val="20"/>
              <w:szCs w:val="20"/>
              <w:lang w:val="en-US"/>
            </w:rPr>
            <w:t>/0</w:t>
          </w:r>
          <w:r>
            <w:rPr>
              <w:sz w:val="20"/>
              <w:szCs w:val="20"/>
              <w:lang w:val="en-US"/>
            </w:rPr>
            <w:t>1</w:t>
          </w:r>
        </w:p>
      </w:tc>
    </w:tr>
  </w:tbl>
  <w:p w14:paraId="596F6F39" w14:textId="77777777" w:rsidR="006D3A34" w:rsidRPr="0006656D" w:rsidRDefault="006D3A34">
    <w:pPr>
      <w:pStyle w:val="Header"/>
      <w:ind w:left="-2" w:firstLine="0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7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13"/>
      <w:gridCol w:w="4240"/>
      <w:gridCol w:w="1695"/>
      <w:gridCol w:w="1829"/>
    </w:tblGrid>
    <w:tr w:rsidR="00350FC1" w:rsidRPr="000C6AB3" w14:paraId="1BA059B3" w14:textId="77777777" w:rsidTr="00ED0CF4">
      <w:trPr>
        <w:trHeight w:val="383"/>
      </w:trPr>
      <w:tc>
        <w:tcPr>
          <w:tcW w:w="2513" w:type="dxa"/>
          <w:vMerge w:val="restart"/>
        </w:tcPr>
        <w:p w14:paraId="57F9C59F" w14:textId="77777777" w:rsidR="00350FC1" w:rsidRPr="005C4EA8" w:rsidRDefault="00350FC1" w:rsidP="00350FC1">
          <w:pPr>
            <w:ind w:left="0" w:hanging="2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46E2DD9D" wp14:editId="085CA2E9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64253488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241F4665" w14:textId="6184C59D" w:rsidR="00350FC1" w:rsidRPr="00A972CF" w:rsidRDefault="00126C58" w:rsidP="00AE263A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  <w:r>
            <w:rPr>
              <w:rFonts w:cs="Times New Roman"/>
              <w:b/>
              <w:position w:val="0"/>
              <w:sz w:val="28"/>
              <w:szCs w:val="28"/>
              <w:lang w:val="en-US"/>
            </w:rPr>
            <w:t>PEWARNA EDICOL ERYTHROSINE CI. 45430</w:t>
          </w:r>
        </w:p>
      </w:tc>
      <w:tc>
        <w:tcPr>
          <w:tcW w:w="1695" w:type="dxa"/>
          <w:vAlign w:val="center"/>
        </w:tcPr>
        <w:p w14:paraId="5EDC5E2A" w14:textId="77777777" w:rsidR="00350FC1" w:rsidRPr="00A972CF" w:rsidRDefault="00350FC1" w:rsidP="00350FC1">
          <w:pPr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47156A6B" w14:textId="102C0D85" w:rsidR="00350FC1" w:rsidRPr="000C6AB3" w:rsidRDefault="00350FC1" w:rsidP="00350FC1">
          <w:pPr>
            <w:ind w:left="0"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</w:rPr>
            <w:t>1</w:t>
          </w:r>
        </w:p>
      </w:tc>
    </w:tr>
    <w:tr w:rsidR="00350FC1" w:rsidRPr="00A972CF" w14:paraId="2E574208" w14:textId="77777777" w:rsidTr="00ED0CF4">
      <w:trPr>
        <w:trHeight w:val="376"/>
      </w:trPr>
      <w:tc>
        <w:tcPr>
          <w:tcW w:w="2513" w:type="dxa"/>
          <w:vMerge/>
        </w:tcPr>
        <w:p w14:paraId="719DDECC" w14:textId="77777777" w:rsidR="00350FC1" w:rsidRPr="005C4EA8" w:rsidRDefault="00350FC1" w:rsidP="00350FC1">
          <w:pPr>
            <w:ind w:left="0" w:hanging="2"/>
          </w:pPr>
        </w:p>
      </w:tc>
      <w:tc>
        <w:tcPr>
          <w:tcW w:w="4240" w:type="dxa"/>
          <w:vMerge/>
        </w:tcPr>
        <w:p w14:paraId="50792FD8" w14:textId="77777777" w:rsidR="00350FC1" w:rsidRPr="005C4EA8" w:rsidRDefault="00350FC1" w:rsidP="00350FC1">
          <w:pPr>
            <w:ind w:left="0" w:hanging="2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542D557F" w14:textId="77777777" w:rsidR="00350FC1" w:rsidRPr="00A972CF" w:rsidRDefault="00350FC1" w:rsidP="00350FC1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6A35D5C8" w14:textId="7054A0CA" w:rsidR="00350FC1" w:rsidRPr="00A972CF" w:rsidRDefault="00AE263A" w:rsidP="00AE263A">
          <w:pPr>
            <w:spacing w:line="240" w:lineRule="auto"/>
            <w:ind w:left="0" w:hanging="2"/>
            <w:rPr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</w:t>
          </w: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>
            <w:rPr>
              <w:sz w:val="20"/>
              <w:szCs w:val="20"/>
              <w:lang w:val="en-US"/>
            </w:rPr>
            <w:t>88</w:t>
          </w:r>
          <w:r w:rsidRPr="00A972CF">
            <w:rPr>
              <w:sz w:val="20"/>
              <w:szCs w:val="20"/>
              <w:lang w:val="en-US"/>
            </w:rPr>
            <w:t>/0</w:t>
          </w:r>
          <w:r>
            <w:rPr>
              <w:sz w:val="20"/>
              <w:szCs w:val="20"/>
              <w:lang w:val="en-US"/>
            </w:rPr>
            <w:t>1</w:t>
          </w:r>
        </w:p>
      </w:tc>
    </w:tr>
    <w:tr w:rsidR="00350FC1" w:rsidRPr="00A972CF" w14:paraId="6AB8996D" w14:textId="77777777" w:rsidTr="00ED0CF4">
      <w:trPr>
        <w:trHeight w:val="380"/>
      </w:trPr>
      <w:tc>
        <w:tcPr>
          <w:tcW w:w="2513" w:type="dxa"/>
          <w:vMerge/>
          <w:tcBorders>
            <w:bottom w:val="single" w:sz="4" w:space="0" w:color="auto"/>
          </w:tcBorders>
        </w:tcPr>
        <w:p w14:paraId="648D07B8" w14:textId="77777777" w:rsidR="00350FC1" w:rsidRPr="005C4EA8" w:rsidRDefault="00350FC1" w:rsidP="00350FC1">
          <w:pPr>
            <w:ind w:left="0" w:hanging="2"/>
          </w:pPr>
        </w:p>
      </w:tc>
      <w:tc>
        <w:tcPr>
          <w:tcW w:w="4240" w:type="dxa"/>
          <w:vMerge/>
          <w:tcBorders>
            <w:bottom w:val="single" w:sz="4" w:space="0" w:color="auto"/>
          </w:tcBorders>
        </w:tcPr>
        <w:p w14:paraId="116DFD61" w14:textId="77777777" w:rsidR="00350FC1" w:rsidRPr="005C4EA8" w:rsidRDefault="00350FC1" w:rsidP="00350FC1">
          <w:pPr>
            <w:ind w:left="0" w:hanging="2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439E3C6B" w14:textId="77777777" w:rsidR="00350FC1" w:rsidRPr="00A972CF" w:rsidRDefault="00350FC1" w:rsidP="00350FC1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2880A7F8" w14:textId="77777777" w:rsidR="00350FC1" w:rsidRPr="00A972CF" w:rsidRDefault="00350FC1" w:rsidP="00350FC1">
          <w:pPr>
            <w:spacing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3B485E4E" w14:textId="77777777" w:rsidR="00FC4418" w:rsidRPr="00890885" w:rsidRDefault="00FC4418">
    <w:pPr>
      <w:pStyle w:val="Header"/>
      <w:ind w:left="-2" w:firstLine="0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F5B93"/>
    <w:multiLevelType w:val="multilevel"/>
    <w:tmpl w:val="CB46F64A"/>
    <w:lvl w:ilvl="0">
      <w:start w:val="1"/>
      <w:numFmt w:val="bullet"/>
      <w:lvlText w:val="-"/>
      <w:lvlJc w:val="left"/>
      <w:pPr>
        <w:ind w:left="1146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E5F7F9F"/>
    <w:multiLevelType w:val="hybridMultilevel"/>
    <w:tmpl w:val="6A60785E"/>
    <w:lvl w:ilvl="0" w:tplc="50A06648">
      <w:start w:val="1"/>
      <w:numFmt w:val="decimal"/>
      <w:lvlText w:val="%1."/>
      <w:lvlJc w:val="left"/>
      <w:pPr>
        <w:ind w:left="180" w:hanging="360"/>
      </w:pPr>
    </w:lvl>
    <w:lvl w:ilvl="1" w:tplc="38090019">
      <w:start w:val="1"/>
      <w:numFmt w:val="lowerLetter"/>
      <w:lvlText w:val="%2."/>
      <w:lvlJc w:val="left"/>
      <w:pPr>
        <w:ind w:left="900" w:hanging="360"/>
      </w:pPr>
    </w:lvl>
    <w:lvl w:ilvl="2" w:tplc="3809001B">
      <w:start w:val="1"/>
      <w:numFmt w:val="lowerRoman"/>
      <w:lvlText w:val="%3."/>
      <w:lvlJc w:val="right"/>
      <w:pPr>
        <w:ind w:left="1620" w:hanging="180"/>
      </w:pPr>
    </w:lvl>
    <w:lvl w:ilvl="3" w:tplc="3809000F">
      <w:start w:val="1"/>
      <w:numFmt w:val="decimal"/>
      <w:lvlText w:val="%4."/>
      <w:lvlJc w:val="left"/>
      <w:pPr>
        <w:ind w:left="2340" w:hanging="360"/>
      </w:pPr>
    </w:lvl>
    <w:lvl w:ilvl="4" w:tplc="38090019">
      <w:start w:val="1"/>
      <w:numFmt w:val="lowerLetter"/>
      <w:lvlText w:val="%5."/>
      <w:lvlJc w:val="left"/>
      <w:pPr>
        <w:ind w:left="3060" w:hanging="360"/>
      </w:pPr>
    </w:lvl>
    <w:lvl w:ilvl="5" w:tplc="3809001B">
      <w:start w:val="1"/>
      <w:numFmt w:val="lowerRoman"/>
      <w:lvlText w:val="%6."/>
      <w:lvlJc w:val="right"/>
      <w:pPr>
        <w:ind w:left="3780" w:hanging="180"/>
      </w:pPr>
    </w:lvl>
    <w:lvl w:ilvl="6" w:tplc="3809000F">
      <w:start w:val="1"/>
      <w:numFmt w:val="decimal"/>
      <w:lvlText w:val="%7."/>
      <w:lvlJc w:val="left"/>
      <w:pPr>
        <w:ind w:left="4500" w:hanging="360"/>
      </w:pPr>
    </w:lvl>
    <w:lvl w:ilvl="7" w:tplc="38090019">
      <w:start w:val="1"/>
      <w:numFmt w:val="lowerLetter"/>
      <w:lvlText w:val="%8."/>
      <w:lvlJc w:val="left"/>
      <w:pPr>
        <w:ind w:left="5220" w:hanging="360"/>
      </w:pPr>
    </w:lvl>
    <w:lvl w:ilvl="8" w:tplc="3809001B">
      <w:start w:val="1"/>
      <w:numFmt w:val="lowerRoman"/>
      <w:lvlText w:val="%9."/>
      <w:lvlJc w:val="right"/>
      <w:pPr>
        <w:ind w:left="5940" w:hanging="180"/>
      </w:pPr>
    </w:lvl>
  </w:abstractNum>
  <w:abstractNum w:abstractNumId="2" w15:restartNumberingAfterBreak="0">
    <w:nsid w:val="1CBE5916"/>
    <w:multiLevelType w:val="hybridMultilevel"/>
    <w:tmpl w:val="E40E74F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277B6204"/>
    <w:multiLevelType w:val="hybridMultilevel"/>
    <w:tmpl w:val="114A9B80"/>
    <w:lvl w:ilvl="0" w:tplc="007E5082">
      <w:start w:val="1"/>
      <w:numFmt w:val="decimal"/>
      <w:lvlText w:val="%1."/>
      <w:lvlJc w:val="left"/>
      <w:pPr>
        <w:ind w:left="1026" w:hanging="720"/>
      </w:pPr>
      <w:rPr>
        <w:b/>
        <w:bCs/>
        <w:i w:val="0"/>
      </w:rPr>
    </w:lvl>
    <w:lvl w:ilvl="1" w:tplc="04210019">
      <w:start w:val="1"/>
      <w:numFmt w:val="lowerLetter"/>
      <w:lvlText w:val="%2."/>
      <w:lvlJc w:val="left"/>
      <w:pPr>
        <w:ind w:left="1386" w:hanging="360"/>
      </w:pPr>
    </w:lvl>
    <w:lvl w:ilvl="2" w:tplc="0421001B">
      <w:start w:val="1"/>
      <w:numFmt w:val="lowerRoman"/>
      <w:lvlText w:val="%3."/>
      <w:lvlJc w:val="right"/>
      <w:pPr>
        <w:ind w:left="2106" w:hanging="180"/>
      </w:pPr>
    </w:lvl>
    <w:lvl w:ilvl="3" w:tplc="0421000F">
      <w:start w:val="1"/>
      <w:numFmt w:val="decimal"/>
      <w:lvlText w:val="%4."/>
      <w:lvlJc w:val="left"/>
      <w:pPr>
        <w:ind w:left="2826" w:hanging="360"/>
      </w:pPr>
    </w:lvl>
    <w:lvl w:ilvl="4" w:tplc="04210019">
      <w:start w:val="1"/>
      <w:numFmt w:val="lowerLetter"/>
      <w:lvlText w:val="%5."/>
      <w:lvlJc w:val="left"/>
      <w:pPr>
        <w:ind w:left="3546" w:hanging="360"/>
      </w:pPr>
    </w:lvl>
    <w:lvl w:ilvl="5" w:tplc="0421001B">
      <w:start w:val="1"/>
      <w:numFmt w:val="lowerRoman"/>
      <w:lvlText w:val="%6."/>
      <w:lvlJc w:val="right"/>
      <w:pPr>
        <w:ind w:left="4266" w:hanging="180"/>
      </w:pPr>
    </w:lvl>
    <w:lvl w:ilvl="6" w:tplc="0421000F">
      <w:start w:val="1"/>
      <w:numFmt w:val="decimal"/>
      <w:lvlText w:val="%7."/>
      <w:lvlJc w:val="left"/>
      <w:pPr>
        <w:ind w:left="4986" w:hanging="360"/>
      </w:pPr>
    </w:lvl>
    <w:lvl w:ilvl="7" w:tplc="04210019">
      <w:start w:val="1"/>
      <w:numFmt w:val="lowerLetter"/>
      <w:lvlText w:val="%8."/>
      <w:lvlJc w:val="left"/>
      <w:pPr>
        <w:ind w:left="5706" w:hanging="360"/>
      </w:pPr>
    </w:lvl>
    <w:lvl w:ilvl="8" w:tplc="0421001B">
      <w:start w:val="1"/>
      <w:numFmt w:val="lowerRoman"/>
      <w:lvlText w:val="%9."/>
      <w:lvlJc w:val="right"/>
      <w:pPr>
        <w:ind w:left="6426" w:hanging="180"/>
      </w:pPr>
    </w:lvl>
  </w:abstractNum>
  <w:abstractNum w:abstractNumId="4" w15:restartNumberingAfterBreak="0">
    <w:nsid w:val="29320AB3"/>
    <w:multiLevelType w:val="multilevel"/>
    <w:tmpl w:val="67C6A8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396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854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574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294" w:hanging="360"/>
      </w:pPr>
      <w:rPr>
        <w:rFonts w:ascii="Wingdings" w:hAnsi="Wingdings" w:hint="default"/>
      </w:rPr>
    </w:lvl>
  </w:abstractNum>
  <w:abstractNum w:abstractNumId="6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785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36B50572"/>
    <w:multiLevelType w:val="multilevel"/>
    <w:tmpl w:val="FB32493A"/>
    <w:styleLink w:val="DaftarSaatini1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86" w:hanging="360"/>
      </w:pPr>
    </w:lvl>
    <w:lvl w:ilvl="2">
      <w:start w:val="1"/>
      <w:numFmt w:val="lowerRoman"/>
      <w:lvlText w:val="%3."/>
      <w:lvlJc w:val="right"/>
      <w:pPr>
        <w:ind w:left="2106" w:hanging="180"/>
      </w:pPr>
    </w:lvl>
    <w:lvl w:ilvl="3">
      <w:start w:val="1"/>
      <w:numFmt w:val="decimal"/>
      <w:lvlText w:val="%4."/>
      <w:lvlJc w:val="left"/>
      <w:pPr>
        <w:ind w:left="2826" w:hanging="360"/>
      </w:pPr>
    </w:lvl>
    <w:lvl w:ilvl="4">
      <w:start w:val="1"/>
      <w:numFmt w:val="lowerLetter"/>
      <w:lvlText w:val="%5."/>
      <w:lvlJc w:val="left"/>
      <w:pPr>
        <w:ind w:left="3546" w:hanging="360"/>
      </w:pPr>
    </w:lvl>
    <w:lvl w:ilvl="5">
      <w:start w:val="1"/>
      <w:numFmt w:val="lowerRoman"/>
      <w:lvlText w:val="%6."/>
      <w:lvlJc w:val="right"/>
      <w:pPr>
        <w:ind w:left="4266" w:hanging="180"/>
      </w:pPr>
    </w:lvl>
    <w:lvl w:ilvl="6">
      <w:start w:val="1"/>
      <w:numFmt w:val="decimal"/>
      <w:lvlText w:val="%7."/>
      <w:lvlJc w:val="left"/>
      <w:pPr>
        <w:ind w:left="4986" w:hanging="360"/>
      </w:pPr>
    </w:lvl>
    <w:lvl w:ilvl="7">
      <w:start w:val="1"/>
      <w:numFmt w:val="lowerLetter"/>
      <w:lvlText w:val="%8."/>
      <w:lvlJc w:val="left"/>
      <w:pPr>
        <w:ind w:left="5706" w:hanging="360"/>
      </w:pPr>
    </w:lvl>
    <w:lvl w:ilvl="8">
      <w:start w:val="1"/>
      <w:numFmt w:val="lowerRoman"/>
      <w:lvlText w:val="%9."/>
      <w:lvlJc w:val="right"/>
      <w:pPr>
        <w:ind w:left="6426" w:hanging="180"/>
      </w:pPr>
    </w:lvl>
  </w:abstractNum>
  <w:abstractNum w:abstractNumId="8" w15:restartNumberingAfterBreak="0">
    <w:nsid w:val="37F90E56"/>
    <w:multiLevelType w:val="multilevel"/>
    <w:tmpl w:val="97FACFBC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9" w15:restartNumberingAfterBreak="0">
    <w:nsid w:val="41256194"/>
    <w:multiLevelType w:val="hybridMultilevel"/>
    <w:tmpl w:val="95AC5A1C"/>
    <w:lvl w:ilvl="0" w:tplc="9CAC133E">
      <w:start w:val="7"/>
      <w:numFmt w:val="bullet"/>
      <w:lvlText w:val="-"/>
      <w:lvlJc w:val="left"/>
      <w:pPr>
        <w:ind w:left="2630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90" w:hanging="360"/>
      </w:pPr>
      <w:rPr>
        <w:rFonts w:ascii="Wingdings" w:hAnsi="Wingdings" w:hint="default"/>
      </w:rPr>
    </w:lvl>
  </w:abstractNum>
  <w:abstractNum w:abstractNumId="10" w15:restartNumberingAfterBreak="0">
    <w:nsid w:val="5C822046"/>
    <w:multiLevelType w:val="hybridMultilevel"/>
    <w:tmpl w:val="215072C8"/>
    <w:lvl w:ilvl="0" w:tplc="6736FE16">
      <w:start w:val="2"/>
      <w:numFmt w:val="decimal"/>
      <w:lvlText w:val="%1."/>
      <w:lvlJc w:val="left"/>
      <w:pPr>
        <w:ind w:left="6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86" w:hanging="360"/>
      </w:pPr>
    </w:lvl>
    <w:lvl w:ilvl="2" w:tplc="3809001B" w:tentative="1">
      <w:start w:val="1"/>
      <w:numFmt w:val="lowerRoman"/>
      <w:lvlText w:val="%3."/>
      <w:lvlJc w:val="right"/>
      <w:pPr>
        <w:ind w:left="2106" w:hanging="180"/>
      </w:pPr>
    </w:lvl>
    <w:lvl w:ilvl="3" w:tplc="3809000F" w:tentative="1">
      <w:start w:val="1"/>
      <w:numFmt w:val="decimal"/>
      <w:lvlText w:val="%4."/>
      <w:lvlJc w:val="left"/>
      <w:pPr>
        <w:ind w:left="2826" w:hanging="360"/>
      </w:pPr>
    </w:lvl>
    <w:lvl w:ilvl="4" w:tplc="38090019" w:tentative="1">
      <w:start w:val="1"/>
      <w:numFmt w:val="lowerLetter"/>
      <w:lvlText w:val="%5."/>
      <w:lvlJc w:val="left"/>
      <w:pPr>
        <w:ind w:left="3546" w:hanging="360"/>
      </w:pPr>
    </w:lvl>
    <w:lvl w:ilvl="5" w:tplc="3809001B" w:tentative="1">
      <w:start w:val="1"/>
      <w:numFmt w:val="lowerRoman"/>
      <w:lvlText w:val="%6."/>
      <w:lvlJc w:val="right"/>
      <w:pPr>
        <w:ind w:left="4266" w:hanging="180"/>
      </w:pPr>
    </w:lvl>
    <w:lvl w:ilvl="6" w:tplc="3809000F" w:tentative="1">
      <w:start w:val="1"/>
      <w:numFmt w:val="decimal"/>
      <w:lvlText w:val="%7."/>
      <w:lvlJc w:val="left"/>
      <w:pPr>
        <w:ind w:left="4986" w:hanging="360"/>
      </w:pPr>
    </w:lvl>
    <w:lvl w:ilvl="7" w:tplc="38090019" w:tentative="1">
      <w:start w:val="1"/>
      <w:numFmt w:val="lowerLetter"/>
      <w:lvlText w:val="%8."/>
      <w:lvlJc w:val="left"/>
      <w:pPr>
        <w:ind w:left="5706" w:hanging="360"/>
      </w:pPr>
    </w:lvl>
    <w:lvl w:ilvl="8" w:tplc="380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1" w15:restartNumberingAfterBreak="0">
    <w:nsid w:val="5D997536"/>
    <w:multiLevelType w:val="hybridMultilevel"/>
    <w:tmpl w:val="9DF65C32"/>
    <w:lvl w:ilvl="0" w:tplc="6A5CBB3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E94734"/>
    <w:multiLevelType w:val="hybridMultilevel"/>
    <w:tmpl w:val="BF9E81C6"/>
    <w:lvl w:ilvl="0" w:tplc="F8825596">
      <w:numFmt w:val="bullet"/>
      <w:lvlText w:val="-"/>
      <w:lvlJc w:val="left"/>
      <w:pPr>
        <w:ind w:left="718" w:hanging="360"/>
      </w:pPr>
      <w:rPr>
        <w:rFonts w:ascii="Tahoma" w:eastAsia="Calibri" w:hAnsi="Tahoma" w:cs="Tahoma" w:hint="default"/>
      </w:rPr>
    </w:lvl>
    <w:lvl w:ilvl="1" w:tplc="38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3" w15:restartNumberingAfterBreak="0">
    <w:nsid w:val="76CE1230"/>
    <w:multiLevelType w:val="hybridMultilevel"/>
    <w:tmpl w:val="85CC86E8"/>
    <w:lvl w:ilvl="0" w:tplc="513A818A">
      <w:start w:val="8"/>
      <w:numFmt w:val="decimal"/>
      <w:lvlText w:val="%1."/>
      <w:lvlJc w:val="left"/>
      <w:pPr>
        <w:ind w:left="6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86" w:hanging="360"/>
      </w:pPr>
    </w:lvl>
    <w:lvl w:ilvl="2" w:tplc="3809001B" w:tentative="1">
      <w:start w:val="1"/>
      <w:numFmt w:val="lowerRoman"/>
      <w:lvlText w:val="%3."/>
      <w:lvlJc w:val="right"/>
      <w:pPr>
        <w:ind w:left="2106" w:hanging="180"/>
      </w:pPr>
    </w:lvl>
    <w:lvl w:ilvl="3" w:tplc="3809000F" w:tentative="1">
      <w:start w:val="1"/>
      <w:numFmt w:val="decimal"/>
      <w:lvlText w:val="%4."/>
      <w:lvlJc w:val="left"/>
      <w:pPr>
        <w:ind w:left="2826" w:hanging="360"/>
      </w:pPr>
    </w:lvl>
    <w:lvl w:ilvl="4" w:tplc="38090019" w:tentative="1">
      <w:start w:val="1"/>
      <w:numFmt w:val="lowerLetter"/>
      <w:lvlText w:val="%5."/>
      <w:lvlJc w:val="left"/>
      <w:pPr>
        <w:ind w:left="3546" w:hanging="360"/>
      </w:pPr>
    </w:lvl>
    <w:lvl w:ilvl="5" w:tplc="3809001B" w:tentative="1">
      <w:start w:val="1"/>
      <w:numFmt w:val="lowerRoman"/>
      <w:lvlText w:val="%6."/>
      <w:lvlJc w:val="right"/>
      <w:pPr>
        <w:ind w:left="4266" w:hanging="180"/>
      </w:pPr>
    </w:lvl>
    <w:lvl w:ilvl="6" w:tplc="3809000F" w:tentative="1">
      <w:start w:val="1"/>
      <w:numFmt w:val="decimal"/>
      <w:lvlText w:val="%7."/>
      <w:lvlJc w:val="left"/>
      <w:pPr>
        <w:ind w:left="4986" w:hanging="360"/>
      </w:pPr>
    </w:lvl>
    <w:lvl w:ilvl="7" w:tplc="38090019" w:tentative="1">
      <w:start w:val="1"/>
      <w:numFmt w:val="lowerLetter"/>
      <w:lvlText w:val="%8."/>
      <w:lvlJc w:val="left"/>
      <w:pPr>
        <w:ind w:left="5706" w:hanging="360"/>
      </w:pPr>
    </w:lvl>
    <w:lvl w:ilvl="8" w:tplc="3809001B" w:tentative="1">
      <w:start w:val="1"/>
      <w:numFmt w:val="lowerRoman"/>
      <w:lvlText w:val="%9."/>
      <w:lvlJc w:val="right"/>
      <w:pPr>
        <w:ind w:left="6426" w:hanging="180"/>
      </w:p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11"/>
  </w:num>
  <w:num w:numId="5">
    <w:abstractNumId w:val="2"/>
  </w:num>
  <w:num w:numId="6">
    <w:abstractNumId w:val="9"/>
  </w:num>
  <w:num w:numId="7">
    <w:abstractNumId w:val="5"/>
  </w:num>
  <w:num w:numId="8">
    <w:abstractNumId w:val="4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10"/>
  </w:num>
  <w:num w:numId="13">
    <w:abstractNumId w:val="13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99C"/>
    <w:rsid w:val="00022B8C"/>
    <w:rsid w:val="00022CFA"/>
    <w:rsid w:val="00050F1F"/>
    <w:rsid w:val="0006656D"/>
    <w:rsid w:val="00072CF7"/>
    <w:rsid w:val="00092825"/>
    <w:rsid w:val="00097B94"/>
    <w:rsid w:val="000B66CE"/>
    <w:rsid w:val="000C68D2"/>
    <w:rsid w:val="000D19FD"/>
    <w:rsid w:val="000D1DE8"/>
    <w:rsid w:val="000F1AA4"/>
    <w:rsid w:val="00126C58"/>
    <w:rsid w:val="00132196"/>
    <w:rsid w:val="001408BF"/>
    <w:rsid w:val="001455BD"/>
    <w:rsid w:val="001517E0"/>
    <w:rsid w:val="00172412"/>
    <w:rsid w:val="001750F5"/>
    <w:rsid w:val="001A3BDB"/>
    <w:rsid w:val="001E4C84"/>
    <w:rsid w:val="00203E82"/>
    <w:rsid w:val="00207BDB"/>
    <w:rsid w:val="00227EE4"/>
    <w:rsid w:val="00235D88"/>
    <w:rsid w:val="0023656F"/>
    <w:rsid w:val="00276D43"/>
    <w:rsid w:val="00282FD7"/>
    <w:rsid w:val="0028532B"/>
    <w:rsid w:val="00290F79"/>
    <w:rsid w:val="002A1623"/>
    <w:rsid w:val="002B443C"/>
    <w:rsid w:val="002B4E62"/>
    <w:rsid w:val="002B70F9"/>
    <w:rsid w:val="002D2C5D"/>
    <w:rsid w:val="002F20FE"/>
    <w:rsid w:val="003379DD"/>
    <w:rsid w:val="0034399C"/>
    <w:rsid w:val="00350FC1"/>
    <w:rsid w:val="00360CFC"/>
    <w:rsid w:val="00380220"/>
    <w:rsid w:val="00382A60"/>
    <w:rsid w:val="003B074D"/>
    <w:rsid w:val="003D04F7"/>
    <w:rsid w:val="003E565C"/>
    <w:rsid w:val="00426433"/>
    <w:rsid w:val="00461D94"/>
    <w:rsid w:val="004658DC"/>
    <w:rsid w:val="004740D0"/>
    <w:rsid w:val="004A7F11"/>
    <w:rsid w:val="004E2415"/>
    <w:rsid w:val="004E2421"/>
    <w:rsid w:val="004E3817"/>
    <w:rsid w:val="0050428F"/>
    <w:rsid w:val="00517884"/>
    <w:rsid w:val="00575866"/>
    <w:rsid w:val="00583C7D"/>
    <w:rsid w:val="005A020E"/>
    <w:rsid w:val="005A7A56"/>
    <w:rsid w:val="00605AE8"/>
    <w:rsid w:val="006219C8"/>
    <w:rsid w:val="00626417"/>
    <w:rsid w:val="00627F74"/>
    <w:rsid w:val="006822B7"/>
    <w:rsid w:val="006900E8"/>
    <w:rsid w:val="006B511B"/>
    <w:rsid w:val="006B6EDB"/>
    <w:rsid w:val="006D3A34"/>
    <w:rsid w:val="00700E7D"/>
    <w:rsid w:val="00705D01"/>
    <w:rsid w:val="00740861"/>
    <w:rsid w:val="00766F22"/>
    <w:rsid w:val="007C641C"/>
    <w:rsid w:val="007F77EF"/>
    <w:rsid w:val="008012CF"/>
    <w:rsid w:val="008249EB"/>
    <w:rsid w:val="008370F0"/>
    <w:rsid w:val="0085086B"/>
    <w:rsid w:val="00872F70"/>
    <w:rsid w:val="00883326"/>
    <w:rsid w:val="00890608"/>
    <w:rsid w:val="00890885"/>
    <w:rsid w:val="008E1A01"/>
    <w:rsid w:val="00931FA4"/>
    <w:rsid w:val="009503D1"/>
    <w:rsid w:val="00965329"/>
    <w:rsid w:val="00972118"/>
    <w:rsid w:val="009A4320"/>
    <w:rsid w:val="009B5F8F"/>
    <w:rsid w:val="009E7F98"/>
    <w:rsid w:val="009F2233"/>
    <w:rsid w:val="00AB4445"/>
    <w:rsid w:val="00AC094A"/>
    <w:rsid w:val="00AE263A"/>
    <w:rsid w:val="00AF0865"/>
    <w:rsid w:val="00AF5FDF"/>
    <w:rsid w:val="00B06C77"/>
    <w:rsid w:val="00B111D0"/>
    <w:rsid w:val="00B23F25"/>
    <w:rsid w:val="00B36FD5"/>
    <w:rsid w:val="00B7068C"/>
    <w:rsid w:val="00BA2390"/>
    <w:rsid w:val="00BF5FCB"/>
    <w:rsid w:val="00C12251"/>
    <w:rsid w:val="00C144BB"/>
    <w:rsid w:val="00C242F2"/>
    <w:rsid w:val="00C476C3"/>
    <w:rsid w:val="00C90DD0"/>
    <w:rsid w:val="00C9734D"/>
    <w:rsid w:val="00CD7153"/>
    <w:rsid w:val="00CE224C"/>
    <w:rsid w:val="00CF05B3"/>
    <w:rsid w:val="00CF235D"/>
    <w:rsid w:val="00D71310"/>
    <w:rsid w:val="00D7533E"/>
    <w:rsid w:val="00D77101"/>
    <w:rsid w:val="00DB1003"/>
    <w:rsid w:val="00DC2CAA"/>
    <w:rsid w:val="00E35C75"/>
    <w:rsid w:val="00E45C03"/>
    <w:rsid w:val="00E469E5"/>
    <w:rsid w:val="00E536ED"/>
    <w:rsid w:val="00E8314D"/>
    <w:rsid w:val="00EA1A20"/>
    <w:rsid w:val="00EB78E1"/>
    <w:rsid w:val="00EC0579"/>
    <w:rsid w:val="00EE06FE"/>
    <w:rsid w:val="00F22C88"/>
    <w:rsid w:val="00F5184E"/>
    <w:rsid w:val="00F55685"/>
    <w:rsid w:val="00F739DD"/>
    <w:rsid w:val="00F77207"/>
    <w:rsid w:val="00FC10BF"/>
    <w:rsid w:val="00FC4418"/>
    <w:rsid w:val="00FC56B0"/>
    <w:rsid w:val="00FD367B"/>
    <w:rsid w:val="00FE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512778"/>
  <w15:docId w15:val="{25C88B0C-9B02-4634-8E73-1390913FE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link w:val="FooterChar1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NoSpacing">
    <w:name w:val="No Spacing"/>
    <w:uiPriority w:val="1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character" w:customStyle="1" w:styleId="Heading3Char">
    <w:name w:val="Heading 3 Char"/>
    <w:rPr>
      <w:rFonts w:ascii="Tahoma" w:hAnsi="Tahoma" w:cs="Tahoma"/>
      <w:i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character" w:customStyle="1" w:styleId="FooterChar1">
    <w:name w:val="Footer Char1"/>
    <w:basedOn w:val="DefaultParagraphFont"/>
    <w:link w:val="Footer"/>
    <w:rsid w:val="00890885"/>
    <w:rPr>
      <w:position w:val="-1"/>
      <w:lang w:val="id-ID" w:eastAsia="en-US"/>
    </w:rPr>
  </w:style>
  <w:style w:type="numbering" w:customStyle="1" w:styleId="DaftarSaatini1">
    <w:name w:val="Daftar Saat ini1"/>
    <w:uiPriority w:val="99"/>
    <w:rsid w:val="003B074D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22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QhEZBBHiAYTojw+aaQJS2cLm7Q==">AMUW2mWkCTjbO/HfJd+cbpJUYZcypA8L3km0Jka1eyvB+xf1JX6bwAFtfcvb9s6A5ZAjI9AHVeJNyOVQgNlbQURQY3F61B6B4exTfd+fJhb6ZsRTuhe0z+3/DR5MGij2h31RaFtoP50V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dc:description/>
  <cp:lastModifiedBy>Putri Andiyani</cp:lastModifiedBy>
  <cp:revision>3</cp:revision>
  <cp:lastPrinted>2021-09-10T07:14:00Z</cp:lastPrinted>
  <dcterms:created xsi:type="dcterms:W3CDTF">2025-08-27T06:48:00Z</dcterms:created>
  <dcterms:modified xsi:type="dcterms:W3CDTF">2025-09-04T06:32:00Z</dcterms:modified>
</cp:coreProperties>
</file>