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1A5EB">
      <w:pPr>
        <w:pStyle w:val="18"/>
        <w:numPr>
          <w:ilvl w:val="0"/>
          <w:numId w:val="2"/>
        </w:numPr>
        <w:spacing w:line="276" w:lineRule="auto"/>
        <w:ind w:left="426" w:hanging="48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2806ECA2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>
        <w:rPr>
          <w:rFonts w:ascii="Calibri" w:hAnsi="Calibri" w:cs="Calibri"/>
          <w:sz w:val="22"/>
          <w:szCs w:val="22"/>
        </w:rPr>
        <w:t xml:space="preserve">dalam </w:t>
      </w:r>
      <w:r>
        <w:rPr>
          <w:rFonts w:ascii="Calibri" w:hAnsi="Calibri" w:cs="Calibri"/>
          <w:sz w:val="22"/>
          <w:szCs w:val="22"/>
          <w:lang w:val="id-ID"/>
        </w:rPr>
        <w:t xml:space="preserve">pemeliharaan </w:t>
      </w:r>
      <w:r>
        <w:rPr>
          <w:rFonts w:ascii="Calibri" w:hAnsi="Calibri" w:cs="Calibri"/>
          <w:sz w:val="22"/>
          <w:szCs w:val="22"/>
        </w:rPr>
        <w:t xml:space="preserve">rutin </w:t>
      </w:r>
      <w:r>
        <w:rPr>
          <w:rFonts w:ascii="Calibri" w:hAnsi="Calibri" w:cs="Calibri"/>
          <w:i/>
          <w:iCs/>
          <w:sz w:val="22"/>
          <w:szCs w:val="22"/>
        </w:rPr>
        <w:t xml:space="preserve">Climatic Chamber </w:t>
      </w:r>
      <w:r>
        <w:rPr>
          <w:rFonts w:ascii="Calibri" w:hAnsi="Calibri" w:cs="Calibri"/>
          <w:sz w:val="22"/>
          <w:szCs w:val="22"/>
        </w:rPr>
        <w:t>Capromax</w:t>
      </w:r>
      <w:r>
        <w:rPr>
          <w:rFonts w:ascii="Calibri" w:hAnsi="Calibri" w:cs="Calibri"/>
          <w:sz w:val="22"/>
          <w:szCs w:val="22"/>
          <w:lang w:val="id-ID"/>
        </w:rPr>
        <w:t xml:space="preserve"> agar dilakukan dengan baik dan benar.</w:t>
      </w:r>
    </w:p>
    <w:p w14:paraId="2CB0C889">
      <w:pPr>
        <w:pStyle w:val="18"/>
        <w:spacing w:after="60"/>
        <w:ind w:left="426"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150A06C4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3CB23C42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zh-CN"/>
        </w:rPr>
        <w:t>Semua kegiatan yang berhubungan</w:t>
      </w:r>
      <w:r>
        <w:rPr>
          <w:rFonts w:ascii="Calibri" w:hAnsi="Calibri" w:cs="Calibri"/>
          <w:sz w:val="22"/>
          <w:szCs w:val="22"/>
          <w:lang w:val="id-ID"/>
        </w:rPr>
        <w:t xml:space="preserve"> dengan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sz w:val="22"/>
          <w:szCs w:val="22"/>
        </w:rPr>
        <w:t>pemeliharaan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 xml:space="preserve">Climatic Chamber </w:t>
      </w:r>
      <w:r>
        <w:rPr>
          <w:rFonts w:ascii="Calibri" w:hAnsi="Calibri" w:cs="Calibri"/>
          <w:sz w:val="22"/>
          <w:szCs w:val="22"/>
        </w:rPr>
        <w:t>Capromax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1CBE8C84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sz w:val="10"/>
          <w:szCs w:val="10"/>
        </w:rPr>
      </w:pPr>
    </w:p>
    <w:p w14:paraId="552163F1">
      <w:pPr>
        <w:pStyle w:val="18"/>
        <w:numPr>
          <w:ilvl w:val="0"/>
          <w:numId w:val="2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7D03F308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p w14:paraId="673A2538">
      <w:pPr>
        <w:pStyle w:val="18"/>
        <w:numPr>
          <w:ilvl w:val="1"/>
          <w:numId w:val="3"/>
        </w:numPr>
        <w:spacing w:after="100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hint="default" w:ascii="Calibri" w:hAnsi="Calibri"/>
          <w:b/>
          <w:bCs/>
          <w:i/>
          <w:iCs/>
          <w:color w:val="000000"/>
          <w:sz w:val="22"/>
          <w:szCs w:val="22"/>
          <w:highlight w:val="yellow"/>
          <w:lang w:val="id-ID" w:eastAsia="id-ID"/>
        </w:rPr>
        <w:t>Manager Teknik Pemeliharaan bertanggung jawab memeriksa, menyetujui dan memastikan instruksi kerja ini dilaksanakan dengan baik.</w:t>
      </w:r>
    </w:p>
    <w:bookmarkEnd w:id="0"/>
    <w:p w14:paraId="1B8F7BFC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Utility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 me</w:t>
      </w:r>
      <w:bookmarkStart w:id="2" w:name="_GoBack"/>
      <w:bookmarkEnd w:id="2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meriksa, menyetujui dan memastikan instruksi kerja dilaksanakan dengan baik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6A94329C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Supervisor Sistem Tata Udara &amp; Dust Collector  bertanggung jawab menyusun, mengkaji secara berkala, dan memastikan bahwa instruksi kerja ini dilaksanakan secara konsisten, baik dan benar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bookmarkEnd w:id="1"/>
    <w:p w14:paraId="52667020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Pelaksana yang terkualifikasi bertanggung jawab untuk:</w:t>
      </w:r>
    </w:p>
    <w:p w14:paraId="3EE85337">
      <w:pPr>
        <w:pStyle w:val="18"/>
        <w:numPr>
          <w:ilvl w:val="0"/>
          <w:numId w:val="4"/>
        </w:numPr>
        <w:tabs>
          <w:tab w:val="clear" w:pos="425"/>
        </w:tabs>
        <w:spacing w:line="276" w:lineRule="auto"/>
        <w:ind w:left="1440" w:hanging="440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Melakukan pemeliharaan rutin </w:t>
      </w:r>
      <w:r>
        <w:rPr>
          <w:rFonts w:ascii="Calibri" w:hAnsi="Calibri" w:cs="Calibri"/>
          <w:i/>
          <w:iCs/>
          <w:color w:val="000000"/>
          <w:sz w:val="22"/>
          <w:szCs w:val="22"/>
          <w:lang w:eastAsia="id-ID"/>
        </w:rPr>
        <w:t xml:space="preserve">Climatic Chamber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Capromax sesuai dengan instruksi kerja yang berlaku.</w:t>
      </w:r>
    </w:p>
    <w:p w14:paraId="71CD4BC8">
      <w:pPr>
        <w:pStyle w:val="18"/>
        <w:numPr>
          <w:ilvl w:val="0"/>
          <w:numId w:val="4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Melaporkan penyimpangan yang terjadi selama pemeliharaan.</w:t>
      </w:r>
    </w:p>
    <w:p w14:paraId="6BE11996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359F78EB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41EE98BA">
      <w:pPr>
        <w:spacing w:after="60"/>
        <w:ind w:left="426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Climatic Chamber</w:t>
      </w:r>
      <w:r>
        <w:rPr>
          <w:rFonts w:ascii="Calibri" w:hAnsi="Calibri" w:cs="Calibri"/>
          <w:sz w:val="22"/>
          <w:szCs w:val="22"/>
          <w:lang w:val="id-ID"/>
        </w:rPr>
        <w:t xml:space="preserve"> adalah </w:t>
      </w:r>
      <w:r>
        <w:rPr>
          <w:rFonts w:ascii="Calibri" w:hAnsi="Calibri" w:cs="Calibri"/>
          <w:sz w:val="22"/>
          <w:szCs w:val="22"/>
        </w:rPr>
        <w:t xml:space="preserve">mesin/alat yang berfungsi untuk menjaga suatu area dengan </w:t>
      </w:r>
      <w:r>
        <w:rPr>
          <w:rFonts w:ascii="Calibri" w:hAnsi="Calibri" w:cs="Calibri"/>
          <w:i/>
          <w:iCs/>
          <w:sz w:val="22"/>
          <w:szCs w:val="22"/>
        </w:rPr>
        <w:t>temperature</w:t>
      </w:r>
      <w:r>
        <w:rPr>
          <w:rFonts w:ascii="Calibri" w:hAnsi="Calibri" w:cs="Calibri"/>
          <w:sz w:val="22"/>
          <w:szCs w:val="22"/>
        </w:rPr>
        <w:t xml:space="preserve"> dan </w:t>
      </w:r>
      <w:r>
        <w:rPr>
          <w:rFonts w:ascii="Calibri" w:hAnsi="Calibri" w:cs="Calibri"/>
          <w:i/>
          <w:iCs/>
          <w:sz w:val="22"/>
          <w:szCs w:val="22"/>
        </w:rPr>
        <w:t>humidity</w:t>
      </w:r>
      <w:r>
        <w:rPr>
          <w:rFonts w:ascii="Calibri" w:hAnsi="Calibri" w:cs="Calibri"/>
          <w:sz w:val="22"/>
          <w:szCs w:val="22"/>
        </w:rPr>
        <w:t xml:space="preserve"> tertentu yang disesuaikan berdasarkan kebutuhan untuk menyimpan sample pengujian stabilitas produk/obat.</w:t>
      </w:r>
    </w:p>
    <w:p w14:paraId="7965EABD">
      <w:pPr>
        <w:pStyle w:val="18"/>
        <w:ind w:left="0"/>
        <w:rPr>
          <w:rFonts w:ascii="Calibri" w:hAnsi="Calibri" w:cs="Calibri"/>
          <w:sz w:val="10"/>
          <w:szCs w:val="10"/>
        </w:rPr>
      </w:pPr>
    </w:p>
    <w:p w14:paraId="55EB4653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3DF5CD1F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yang Baik Tahun 20</w:t>
      </w:r>
      <w:r>
        <w:rPr>
          <w:rFonts w:ascii="Calibri" w:hAnsi="Calibri" w:cs="Calibri"/>
          <w:sz w:val="22"/>
          <w:szCs w:val="22"/>
        </w:rPr>
        <w:t>24</w:t>
      </w:r>
    </w:p>
    <w:p w14:paraId="4F275740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  <w:highlight w:val="yellow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Cara Pembuatan Obat Bahan Alam yang Baik Tahun 2021</w:t>
      </w:r>
    </w:p>
    <w:p w14:paraId="1AAB2E79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Manual Book </w:t>
      </w:r>
      <w:r>
        <w:rPr>
          <w:rFonts w:ascii="Calibri" w:hAnsi="Calibri" w:cs="Calibri"/>
          <w:bCs/>
          <w:i/>
          <w:sz w:val="22"/>
          <w:szCs w:val="22"/>
        </w:rPr>
        <w:t>Operational</w:t>
      </w:r>
      <w:r>
        <w:rPr>
          <w:rFonts w:ascii="Calibri" w:hAnsi="Calibri" w:cs="Calibri"/>
          <w:bCs/>
          <w:iCs/>
          <w:sz w:val="22"/>
          <w:szCs w:val="22"/>
        </w:rPr>
        <w:t xml:space="preserve"> &amp; </w:t>
      </w:r>
      <w:r>
        <w:rPr>
          <w:rFonts w:ascii="Calibri" w:hAnsi="Calibri" w:cs="Calibri"/>
          <w:bCs/>
          <w:i/>
          <w:sz w:val="22"/>
          <w:szCs w:val="22"/>
        </w:rPr>
        <w:t>Maintenance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Climatic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Chamber</w:t>
      </w:r>
      <w:r>
        <w:rPr>
          <w:rFonts w:ascii="Calibri" w:hAnsi="Calibri" w:cs="Calibri"/>
          <w:bCs/>
          <w:iCs/>
          <w:sz w:val="22"/>
          <w:szCs w:val="22"/>
        </w:rPr>
        <w:t xml:space="preserve"> Capromax</w:t>
      </w:r>
    </w:p>
    <w:p w14:paraId="34229CBE">
      <w:pPr>
        <w:pStyle w:val="18"/>
        <w:spacing w:line="276" w:lineRule="auto"/>
        <w:ind w:left="0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2EE3F520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7A3F86C4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Kacamata pelindung</w:t>
      </w:r>
    </w:p>
    <w:p w14:paraId="72220B9B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Sarung tangan</w:t>
      </w:r>
    </w:p>
    <w:p w14:paraId="1F2423A2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Pakaian tertutup</w:t>
      </w:r>
    </w:p>
    <w:p w14:paraId="4877CE19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Tool kit</w:t>
      </w:r>
    </w:p>
    <w:p w14:paraId="372A8387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Multimeter/Ampere Meter</w:t>
      </w:r>
    </w:p>
    <w:p w14:paraId="7504A1D7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Manifold Gauge</w:t>
      </w:r>
    </w:p>
    <w:p w14:paraId="4DC1A01A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Tangga Portabel</w:t>
      </w:r>
    </w:p>
    <w:p w14:paraId="1827EDF9">
      <w:pPr>
        <w:pStyle w:val="18"/>
        <w:spacing w:line="276" w:lineRule="auto"/>
        <w:ind w:left="399"/>
        <w:jc w:val="both"/>
        <w:rPr>
          <w:rFonts w:ascii="Calibri" w:hAnsi="Calibri" w:cs="Calibri"/>
          <w:bCs/>
          <w:i/>
          <w:sz w:val="22"/>
          <w:szCs w:val="2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992" w:right="851" w:bottom="851" w:left="1276" w:header="284" w:footer="0" w:gutter="0"/>
          <w:cols w:space="720" w:num="1"/>
          <w:titlePg/>
          <w:docGrid w:linePitch="272" w:charSpace="0"/>
        </w:sectPr>
      </w:pPr>
    </w:p>
    <w:p w14:paraId="4EE12BD8">
      <w:pPr>
        <w:pStyle w:val="18"/>
        <w:numPr>
          <w:ilvl w:val="0"/>
          <w:numId w:val="2"/>
        </w:numPr>
        <w:spacing w:line="276" w:lineRule="auto"/>
        <w:ind w:left="306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2F5BD4C3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70FE07C4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5C7CDC9E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3D288153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Persiapan</w:t>
      </w:r>
    </w:p>
    <w:p w14:paraId="55F62485">
      <w:pPr>
        <w:pStyle w:val="18"/>
        <w:numPr>
          <w:ilvl w:val="2"/>
          <w:numId w:val="3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Sebelum melakukan pekerjaan pemeliharaan, pastikan </w:t>
      </w:r>
      <w:r>
        <w:rPr>
          <w:rFonts w:ascii="Calibri" w:hAnsi="Calibri" w:cs="Calibri"/>
          <w:iCs/>
          <w:sz w:val="22"/>
          <w:szCs w:val="22"/>
        </w:rPr>
        <w:t>p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ower </w:t>
      </w:r>
      <w:r>
        <w:rPr>
          <w:rFonts w:ascii="Calibri" w:hAnsi="Calibri" w:cs="Calibri"/>
          <w:iCs/>
          <w:sz w:val="22"/>
          <w:szCs w:val="22"/>
        </w:rPr>
        <w:t>l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istrik </w:t>
      </w:r>
      <w:r>
        <w:rPr>
          <w:rFonts w:ascii="Calibri" w:hAnsi="Calibri" w:cs="Calibri"/>
          <w:iCs/>
          <w:sz w:val="22"/>
          <w:szCs w:val="22"/>
        </w:rPr>
        <w:t>a</w:t>
      </w:r>
      <w:r>
        <w:rPr>
          <w:rFonts w:ascii="Calibri" w:hAnsi="Calibri" w:cs="Calibri"/>
          <w:iCs/>
          <w:sz w:val="22"/>
          <w:szCs w:val="22"/>
          <w:lang w:val="id-ID"/>
        </w:rPr>
        <w:t>lat telah diputus</w:t>
      </w:r>
      <w:r>
        <w:rPr>
          <w:rFonts w:ascii="Calibri" w:hAnsi="Calibri" w:cs="Calibri"/>
          <w:iCs/>
          <w:sz w:val="22"/>
          <w:szCs w:val="22"/>
        </w:rPr>
        <w:t xml:space="preserve"> dengan memutar </w:t>
      </w:r>
      <w:r>
        <w:rPr>
          <w:rFonts w:ascii="Calibri" w:hAnsi="Calibri" w:cs="Calibri"/>
          <w:i/>
          <w:sz w:val="22"/>
          <w:szCs w:val="22"/>
        </w:rPr>
        <w:t>selector</w:t>
      </w:r>
      <w:r>
        <w:rPr>
          <w:rFonts w:ascii="Calibri" w:hAnsi="Calibri" w:cs="Calibri"/>
          <w:iCs/>
          <w:sz w:val="22"/>
          <w:szCs w:val="22"/>
        </w:rPr>
        <w:t xml:space="preserve"> ke posisi “</w:t>
      </w:r>
      <w:r>
        <w:rPr>
          <w:rFonts w:ascii="Calibri" w:hAnsi="Calibri" w:cs="Calibri"/>
          <w:i/>
          <w:sz w:val="22"/>
          <w:szCs w:val="22"/>
        </w:rPr>
        <w:t>OFF</w:t>
      </w:r>
      <w:r>
        <w:rPr>
          <w:rFonts w:ascii="Calibri" w:hAnsi="Calibri" w:cs="Calibri"/>
          <w:iCs/>
          <w:sz w:val="22"/>
          <w:szCs w:val="22"/>
        </w:rPr>
        <w:t>”.</w:t>
      </w:r>
    </w:p>
    <w:p w14:paraId="5EE3D436">
      <w:pPr>
        <w:pStyle w:val="18"/>
        <w:spacing w:line="276" w:lineRule="auto"/>
        <w:ind w:left="1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drawing>
          <wp:inline distT="0" distB="0" distL="0" distR="0">
            <wp:extent cx="1284605" cy="151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77" b="12035"/>
                    <a:stretch>
                      <a:fillRect/>
                    </a:stretch>
                  </pic:blipFill>
                  <pic:spPr>
                    <a:xfrm>
                      <a:off x="0" y="0"/>
                      <a:ext cx="1285808" cy="15153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09E9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 xml:space="preserve">Climatic Chamber </w:t>
      </w:r>
      <w:r>
        <w:rPr>
          <w:rFonts w:ascii="Calibri" w:hAnsi="Calibri" w:cs="Calibri"/>
          <w:sz w:val="22"/>
          <w:szCs w:val="22"/>
        </w:rPr>
        <w:t>Capromax</w:t>
      </w:r>
    </w:p>
    <w:p w14:paraId="70F617DE">
      <w:pPr>
        <w:pStyle w:val="18"/>
        <w:numPr>
          <w:ilvl w:val="2"/>
          <w:numId w:val="3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Pemeliharaan 1 Bulan Sekali</w:t>
      </w:r>
    </w:p>
    <w:p w14:paraId="2BFE92E4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Periksa water level sensor yang berupa pelampung pada bak air, pastikan pelampung berfungsi dengan baik.</w:t>
      </w:r>
    </w:p>
    <w:p w14:paraId="6055F664">
      <w:pPr>
        <w:pStyle w:val="18"/>
        <w:tabs>
          <w:tab w:val="left" w:pos="425"/>
          <w:tab w:val="left" w:pos="1400"/>
          <w:tab w:val="left" w:pos="1800"/>
        </w:tabs>
        <w:spacing w:line="276" w:lineRule="auto"/>
        <w:ind w:left="1800"/>
        <w:contextualSpacing/>
        <w:jc w:val="both"/>
        <w:rPr>
          <w:rFonts w:ascii="Calibri" w:hAnsi="Calibri" w:cs="Calibri"/>
          <w:iCs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drawing>
          <wp:inline distT="0" distB="0" distL="0" distR="0">
            <wp:extent cx="2286000" cy="1285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31B1">
      <w:pPr>
        <w:pStyle w:val="18"/>
        <w:numPr>
          <w:ilvl w:val="2"/>
          <w:numId w:val="3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Pemeliharaan 3 Bulan Sekali</w:t>
      </w:r>
    </w:p>
    <w:p w14:paraId="39B14B90">
      <w:pPr>
        <w:pStyle w:val="18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785" w:hanging="385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Cleaning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water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tank</w:t>
      </w:r>
      <w:r>
        <w:rPr>
          <w:rFonts w:ascii="Calibri" w:hAnsi="Calibri" w:cs="Calibri"/>
          <w:iCs/>
          <w:sz w:val="22"/>
          <w:szCs w:val="22"/>
        </w:rPr>
        <w:t xml:space="preserve"> pada </w:t>
      </w:r>
      <w:r>
        <w:rPr>
          <w:rFonts w:ascii="Calibri" w:hAnsi="Calibri" w:cs="Calibri"/>
          <w:i/>
          <w:sz w:val="22"/>
          <w:szCs w:val="22"/>
        </w:rPr>
        <w:t>boiler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heater</w:t>
      </w:r>
    </w:p>
    <w:p w14:paraId="61AC9B3E">
      <w:pPr>
        <w:pStyle w:val="18"/>
        <w:tabs>
          <w:tab w:val="left" w:pos="1800"/>
        </w:tabs>
        <w:spacing w:line="276" w:lineRule="auto"/>
        <w:ind w:left="1785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Bersihkan </w:t>
      </w:r>
      <w:r>
        <w:rPr>
          <w:rFonts w:ascii="Calibri" w:hAnsi="Calibri" w:cs="Calibri"/>
          <w:i/>
          <w:sz w:val="22"/>
          <w:szCs w:val="22"/>
        </w:rPr>
        <w:t>water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tank</w:t>
      </w:r>
      <w:r>
        <w:rPr>
          <w:rFonts w:ascii="Calibri" w:hAnsi="Calibri" w:cs="Calibri"/>
          <w:iCs/>
          <w:sz w:val="22"/>
          <w:szCs w:val="22"/>
        </w:rPr>
        <w:t xml:space="preserve"> dengan lap/kain bersih, lalu bilas dengan </w:t>
      </w:r>
      <w:r>
        <w:rPr>
          <w:rFonts w:ascii="Calibri" w:hAnsi="Calibri" w:cs="Calibri"/>
          <w:i/>
          <w:sz w:val="22"/>
          <w:szCs w:val="22"/>
        </w:rPr>
        <w:t>Purified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Water</w:t>
      </w:r>
      <w:r>
        <w:rPr>
          <w:rFonts w:ascii="Calibri" w:hAnsi="Calibri" w:cs="Calibri"/>
          <w:iCs/>
          <w:sz w:val="22"/>
          <w:szCs w:val="22"/>
        </w:rPr>
        <w:t xml:space="preserve"> (PW), pastikan </w:t>
      </w:r>
      <w:r>
        <w:rPr>
          <w:rFonts w:ascii="Calibri" w:hAnsi="Calibri" w:cs="Calibri"/>
          <w:i/>
          <w:sz w:val="22"/>
          <w:szCs w:val="22"/>
        </w:rPr>
        <w:t>water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tank</w:t>
      </w:r>
      <w:r>
        <w:rPr>
          <w:rFonts w:ascii="Calibri" w:hAnsi="Calibri" w:cs="Calibri"/>
          <w:iCs/>
          <w:sz w:val="22"/>
          <w:szCs w:val="22"/>
        </w:rPr>
        <w:t xml:space="preserve"> dan pelampung pada </w:t>
      </w:r>
      <w:r>
        <w:rPr>
          <w:rFonts w:ascii="Calibri" w:hAnsi="Calibri" w:cs="Calibri"/>
          <w:i/>
          <w:sz w:val="22"/>
          <w:szCs w:val="22"/>
        </w:rPr>
        <w:t>boiler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heater</w:t>
      </w:r>
      <w:r>
        <w:rPr>
          <w:rFonts w:ascii="Calibri" w:hAnsi="Calibri" w:cs="Calibri"/>
          <w:iCs/>
          <w:sz w:val="22"/>
          <w:szCs w:val="22"/>
        </w:rPr>
        <w:t xml:space="preserve"> bersih dan tidak ada kerak.</w:t>
      </w:r>
    </w:p>
    <w:p w14:paraId="35CC81C0">
      <w:pPr>
        <w:pStyle w:val="18"/>
        <w:tabs>
          <w:tab w:val="left" w:pos="1800"/>
        </w:tabs>
        <w:spacing w:line="276" w:lineRule="auto"/>
        <w:ind w:left="1785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drawing>
          <wp:inline distT="0" distB="0" distL="0" distR="0">
            <wp:extent cx="270510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98" b="17873"/>
                    <a:stretch>
                      <a:fillRect/>
                    </a:stretch>
                  </pic:blipFill>
                  <pic:spPr>
                    <a:xfrm>
                      <a:off x="0" y="0"/>
                      <a:ext cx="2705299" cy="228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6FA1">
      <w:pPr>
        <w:pStyle w:val="18"/>
        <w:tabs>
          <w:tab w:val="left" w:pos="1800"/>
        </w:tabs>
        <w:spacing w:line="276" w:lineRule="auto"/>
        <w:ind w:left="1785"/>
        <w:contextualSpacing/>
        <w:jc w:val="both"/>
        <w:rPr>
          <w:rFonts w:ascii="Calibri" w:hAnsi="Calibri" w:cs="Calibri"/>
          <w:iCs/>
          <w:sz w:val="10"/>
          <w:szCs w:val="10"/>
        </w:rPr>
      </w:pPr>
    </w:p>
    <w:p w14:paraId="4D9EEC63">
      <w:pPr>
        <w:pStyle w:val="18"/>
        <w:numPr>
          <w:ilvl w:val="2"/>
          <w:numId w:val="3"/>
        </w:numPr>
        <w:tabs>
          <w:tab w:val="left" w:pos="1400"/>
        </w:tabs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</w:rPr>
        <w:sectPr>
          <w:footerReference r:id="rId7" w:type="first"/>
          <w:pgSz w:w="11909" w:h="16834"/>
          <w:pgMar w:top="992" w:right="851" w:bottom="851" w:left="1276" w:header="567" w:footer="0" w:gutter="0"/>
          <w:cols w:space="720" w:num="1"/>
          <w:titlePg/>
          <w:docGrid w:linePitch="272" w:charSpace="0"/>
        </w:sectPr>
      </w:pPr>
    </w:p>
    <w:p w14:paraId="1CB934E7">
      <w:pPr>
        <w:pStyle w:val="18"/>
        <w:numPr>
          <w:ilvl w:val="2"/>
          <w:numId w:val="3"/>
        </w:numPr>
        <w:tabs>
          <w:tab w:val="left" w:pos="1400"/>
        </w:tabs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Pemeliharaan 12 Bulan Sekali</w:t>
      </w:r>
    </w:p>
    <w:p w14:paraId="082F4B5A">
      <w:pPr>
        <w:pStyle w:val="18"/>
        <w:numPr>
          <w:ilvl w:val="0"/>
          <w:numId w:val="8"/>
        </w:numPr>
        <w:tabs>
          <w:tab w:val="left" w:pos="1400"/>
          <w:tab w:val="clear" w:pos="425"/>
        </w:tabs>
        <w:spacing w:line="276" w:lineRule="auto"/>
        <w:ind w:left="1785" w:hanging="385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Periksa </w:t>
      </w:r>
      <w:r>
        <w:rPr>
          <w:rFonts w:ascii="Calibri" w:hAnsi="Calibri" w:cs="Calibri"/>
          <w:i/>
          <w:sz w:val="22"/>
          <w:szCs w:val="22"/>
        </w:rPr>
        <w:t>Dry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Heater</w:t>
      </w:r>
      <w:r>
        <w:rPr>
          <w:rFonts w:ascii="Calibri" w:hAnsi="Calibri" w:cs="Calibri"/>
          <w:iCs/>
          <w:sz w:val="22"/>
          <w:szCs w:val="22"/>
        </w:rPr>
        <w:t xml:space="preserve"> dan </w:t>
      </w:r>
      <w:r>
        <w:rPr>
          <w:rFonts w:ascii="Calibri" w:hAnsi="Calibri" w:cs="Calibri"/>
          <w:i/>
          <w:sz w:val="22"/>
          <w:szCs w:val="22"/>
        </w:rPr>
        <w:t>Humidifier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Heater</w:t>
      </w:r>
    </w:p>
    <w:p w14:paraId="196A7AFA">
      <w:pPr>
        <w:pStyle w:val="18"/>
        <w:numPr>
          <w:ilvl w:val="0"/>
          <w:numId w:val="9"/>
        </w:numPr>
        <w:tabs>
          <w:tab w:val="left" w:pos="425"/>
          <w:tab w:val="left" w:pos="1400"/>
        </w:tabs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Periksa kondisi fisik </w:t>
      </w:r>
      <w:r>
        <w:rPr>
          <w:rFonts w:ascii="Calibri" w:hAnsi="Calibri" w:cs="Calibri"/>
          <w:i/>
          <w:sz w:val="22"/>
          <w:szCs w:val="22"/>
        </w:rPr>
        <w:t>heater</w:t>
      </w:r>
    </w:p>
    <w:p w14:paraId="24FC784A">
      <w:pPr>
        <w:pStyle w:val="18"/>
        <w:numPr>
          <w:ilvl w:val="0"/>
          <w:numId w:val="9"/>
        </w:numPr>
        <w:tabs>
          <w:tab w:val="left" w:pos="425"/>
          <w:tab w:val="left" w:pos="1400"/>
        </w:tabs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Periksa arus listrik </w:t>
      </w:r>
      <w:r>
        <w:rPr>
          <w:rFonts w:ascii="Calibri" w:hAnsi="Calibri" w:cs="Calibri"/>
          <w:i/>
          <w:sz w:val="22"/>
          <w:szCs w:val="22"/>
        </w:rPr>
        <w:t>heater</w:t>
      </w:r>
      <w:r>
        <w:rPr>
          <w:rFonts w:ascii="Calibri" w:hAnsi="Calibri" w:cs="Calibri"/>
          <w:iCs/>
          <w:sz w:val="22"/>
          <w:szCs w:val="22"/>
        </w:rPr>
        <w:t xml:space="preserve"> menggunakan </w:t>
      </w:r>
      <w:r>
        <w:rPr>
          <w:rFonts w:ascii="Calibri" w:hAnsi="Calibri" w:cs="Calibri"/>
          <w:i/>
          <w:sz w:val="22"/>
          <w:szCs w:val="22"/>
        </w:rPr>
        <w:t>Ampere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Meter</w:t>
      </w:r>
    </w:p>
    <w:p w14:paraId="049F7834">
      <w:pPr>
        <w:pStyle w:val="18"/>
        <w:tabs>
          <w:tab w:val="left" w:pos="425"/>
          <w:tab w:val="left" w:pos="1400"/>
        </w:tabs>
        <w:spacing w:line="276" w:lineRule="auto"/>
        <w:ind w:left="2145"/>
        <w:contextualSpacing/>
        <w:jc w:val="both"/>
        <w:rPr>
          <w:rFonts w:ascii="Calibri" w:hAnsi="Calibri" w:cs="Calibri"/>
          <w:iCs/>
          <w:sz w:val="10"/>
          <w:szCs w:val="10"/>
        </w:rPr>
      </w:pPr>
    </w:p>
    <w:p w14:paraId="74D31F64">
      <w:pPr>
        <w:pStyle w:val="18"/>
        <w:numPr>
          <w:ilvl w:val="0"/>
          <w:numId w:val="8"/>
        </w:numPr>
        <w:tabs>
          <w:tab w:val="left" w:pos="1400"/>
          <w:tab w:val="clear" w:pos="425"/>
        </w:tabs>
        <w:spacing w:line="276" w:lineRule="auto"/>
        <w:ind w:left="1785" w:hanging="385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Periksa </w:t>
      </w:r>
      <w:r>
        <w:rPr>
          <w:rFonts w:ascii="Calibri" w:hAnsi="Calibri" w:cs="Calibri"/>
          <w:i/>
          <w:sz w:val="22"/>
          <w:szCs w:val="22"/>
        </w:rPr>
        <w:t>Circulating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Fan</w:t>
      </w:r>
    </w:p>
    <w:p w14:paraId="6268463C">
      <w:pPr>
        <w:pStyle w:val="18"/>
        <w:numPr>
          <w:ilvl w:val="0"/>
          <w:numId w:val="9"/>
        </w:numPr>
        <w:tabs>
          <w:tab w:val="left" w:pos="425"/>
          <w:tab w:val="left" w:pos="1400"/>
        </w:tabs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Periksa kondisi </w:t>
      </w:r>
      <w:r>
        <w:rPr>
          <w:rFonts w:ascii="Calibri" w:hAnsi="Calibri" w:cs="Calibri"/>
          <w:i/>
          <w:sz w:val="22"/>
          <w:szCs w:val="22"/>
        </w:rPr>
        <w:t>fan</w:t>
      </w:r>
      <w:r>
        <w:rPr>
          <w:rFonts w:ascii="Calibri" w:hAnsi="Calibri" w:cs="Calibri"/>
          <w:iCs/>
          <w:sz w:val="22"/>
          <w:szCs w:val="22"/>
        </w:rPr>
        <w:t xml:space="preserve"> pada saat menyala, pastikan tidak ada kondisi </w:t>
      </w:r>
      <w:r>
        <w:rPr>
          <w:rFonts w:ascii="Calibri" w:hAnsi="Calibri" w:cs="Calibri"/>
          <w:i/>
          <w:sz w:val="22"/>
          <w:szCs w:val="22"/>
        </w:rPr>
        <w:t>abnormal</w:t>
      </w:r>
      <w:r>
        <w:rPr>
          <w:rFonts w:ascii="Calibri" w:hAnsi="Calibri" w:cs="Calibri"/>
          <w:iCs/>
          <w:sz w:val="22"/>
          <w:szCs w:val="22"/>
        </w:rPr>
        <w:t xml:space="preserve"> (</w:t>
      </w:r>
      <w:r>
        <w:rPr>
          <w:rFonts w:ascii="Calibri" w:hAnsi="Calibri" w:cs="Calibri"/>
          <w:i/>
          <w:sz w:val="22"/>
          <w:szCs w:val="22"/>
        </w:rPr>
        <w:t>noise</w:t>
      </w:r>
      <w:r>
        <w:rPr>
          <w:rFonts w:ascii="Calibri" w:hAnsi="Calibri" w:cs="Calibri"/>
          <w:iCs/>
          <w:sz w:val="22"/>
          <w:szCs w:val="22"/>
        </w:rPr>
        <w:t>)</w:t>
      </w:r>
    </w:p>
    <w:p w14:paraId="555B5A9D">
      <w:pPr>
        <w:pStyle w:val="18"/>
        <w:numPr>
          <w:ilvl w:val="0"/>
          <w:numId w:val="9"/>
        </w:numPr>
        <w:tabs>
          <w:tab w:val="left" w:pos="425"/>
          <w:tab w:val="left" w:pos="1400"/>
        </w:tabs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Pastikan </w:t>
      </w:r>
      <w:r>
        <w:rPr>
          <w:rFonts w:ascii="Calibri" w:hAnsi="Calibri" w:cs="Calibri"/>
          <w:i/>
          <w:sz w:val="22"/>
          <w:szCs w:val="22"/>
        </w:rPr>
        <w:t>fan</w:t>
      </w:r>
      <w:r>
        <w:rPr>
          <w:rFonts w:ascii="Calibri" w:hAnsi="Calibri" w:cs="Calibri"/>
          <w:iCs/>
          <w:sz w:val="22"/>
          <w:szCs w:val="22"/>
        </w:rPr>
        <w:t xml:space="preserve"> dalam kondisi bersih dan normal</w:t>
      </w:r>
    </w:p>
    <w:p w14:paraId="2CB02BAD">
      <w:pPr>
        <w:pStyle w:val="18"/>
        <w:numPr>
          <w:ilvl w:val="0"/>
          <w:numId w:val="9"/>
        </w:numPr>
        <w:spacing w:after="60"/>
        <w:rPr>
          <w:rFonts w:ascii="Calibri" w:hAnsi="Calibri" w:cs="Calibri"/>
          <w:bCs/>
          <w:sz w:val="22"/>
          <w:szCs w:val="22"/>
        </w:rPr>
        <w:sectPr>
          <w:pgSz w:w="11909" w:h="16834"/>
          <w:pgMar w:top="992" w:right="851" w:bottom="851" w:left="1276" w:header="567" w:footer="0" w:gutter="0"/>
          <w:cols w:space="720" w:num="1"/>
          <w:titlePg/>
          <w:docGrid w:linePitch="272" w:charSpace="0"/>
        </w:sectPr>
      </w:pPr>
      <w:r>
        <w:rPr>
          <w:rFonts w:ascii="Calibri" w:hAnsi="Calibri" w:cs="Calibri"/>
          <w:bCs/>
          <w:sz w:val="22"/>
          <w:szCs w:val="22"/>
        </w:rPr>
        <w:t>Catat pada lembar pemeliharaan (F-I-EM-04….)</w:t>
      </w:r>
    </w:p>
    <w:p w14:paraId="7D88623D">
      <w:pPr>
        <w:pStyle w:val="18"/>
        <w:numPr>
          <w:ilvl w:val="0"/>
          <w:numId w:val="3"/>
        </w:numPr>
        <w:spacing w:after="60"/>
        <w:ind w:left="284" w:hanging="3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70"/>
        <w:gridCol w:w="1057"/>
        <w:gridCol w:w="3190"/>
        <w:gridCol w:w="2006"/>
      </w:tblGrid>
      <w:tr w14:paraId="3AC5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742DA88E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70" w:type="dxa"/>
            <w:shd w:val="clear" w:color="auto" w:fill="BFBFBF"/>
          </w:tcPr>
          <w:p w14:paraId="16A84D18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57" w:type="dxa"/>
            <w:shd w:val="clear" w:color="auto" w:fill="BFBFBF"/>
          </w:tcPr>
          <w:p w14:paraId="51A24EC9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190" w:type="dxa"/>
            <w:shd w:val="clear" w:color="auto" w:fill="BFBFBF"/>
          </w:tcPr>
          <w:p w14:paraId="5AB55048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78D5BD22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51FC0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vAlign w:val="center"/>
          </w:tcPr>
          <w:p w14:paraId="4F5199C0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70" w:type="dxa"/>
            <w:vAlign w:val="center"/>
          </w:tcPr>
          <w:p w14:paraId="08843052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F-I-EM-04-</w:t>
            </w:r>
          </w:p>
        </w:tc>
        <w:tc>
          <w:tcPr>
            <w:tcW w:w="1057" w:type="dxa"/>
            <w:vAlign w:val="center"/>
          </w:tcPr>
          <w:p w14:paraId="523E7D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3190" w:type="dxa"/>
            <w:vAlign w:val="center"/>
          </w:tcPr>
          <w:p w14:paraId="4270BE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</w:t>
            </w:r>
            <w:r>
              <w:rPr>
                <w:rFonts w:ascii="Calibri" w:hAnsi="Calibri" w:cs="Calibri"/>
                <w:sz w:val="22"/>
                <w:szCs w:val="22"/>
                <w:lang w:val="zh-CN"/>
              </w:rPr>
              <w:t xml:space="preserve"> Pemeliharaan </w:t>
            </w:r>
            <w:r>
              <w:rPr>
                <w:rFonts w:ascii="Calibri" w:hAnsi="Calibri" w:cs="Calibri"/>
                <w:sz w:val="22"/>
                <w:szCs w:val="22"/>
              </w:rPr>
              <w:t>Climatic Chamber Capromax</w:t>
            </w:r>
          </w:p>
        </w:tc>
        <w:tc>
          <w:tcPr>
            <w:tcW w:w="2006" w:type="dxa"/>
            <w:vAlign w:val="center"/>
          </w:tcPr>
          <w:p w14:paraId="7A4F5EFD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D3CA348">
      <w:pPr>
        <w:spacing w:after="60"/>
        <w:rPr>
          <w:rFonts w:ascii="Calibri" w:hAnsi="Calibri" w:cs="Calibri"/>
          <w:b/>
          <w:i/>
          <w:sz w:val="10"/>
          <w:szCs w:val="10"/>
        </w:rPr>
      </w:pPr>
    </w:p>
    <w:p w14:paraId="2A50D1EE">
      <w:pPr>
        <w:pStyle w:val="18"/>
        <w:numPr>
          <w:ilvl w:val="0"/>
          <w:numId w:val="3"/>
        </w:numPr>
        <w:spacing w:after="60"/>
        <w:ind w:left="284" w:hanging="341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126"/>
        <w:gridCol w:w="2268"/>
        <w:gridCol w:w="2126"/>
      </w:tblGrid>
      <w:tr w14:paraId="4F0B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99269F4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0F7B553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9F3D20C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9CDE63C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B0662DD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0E0F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362E7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5F84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2BD1E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0F008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-Perubahan template</w:t>
            </w:r>
          </w:p>
          <w:p w14:paraId="05EE155F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69F7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1010016B">
      <w:pPr>
        <w:pStyle w:val="18"/>
        <w:spacing w:after="60"/>
        <w:ind w:left="360"/>
        <w:rPr>
          <w:rFonts w:ascii="Calibri" w:hAnsi="Calibri" w:cs="Calibri"/>
          <w:b/>
          <w:i/>
          <w:sz w:val="10"/>
          <w:szCs w:val="10"/>
        </w:rPr>
      </w:pPr>
    </w:p>
    <w:p w14:paraId="51132FAD">
      <w:pPr>
        <w:pStyle w:val="18"/>
        <w:numPr>
          <w:ilvl w:val="0"/>
          <w:numId w:val="3"/>
        </w:numPr>
        <w:spacing w:after="60"/>
        <w:ind w:left="284" w:hanging="341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6818D676">
      <w:pPr>
        <w:pStyle w:val="18"/>
        <w:spacing w:after="60"/>
        <w:ind w:left="284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1BE86C2C">
      <w:pPr>
        <w:pStyle w:val="18"/>
        <w:spacing w:after="6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0D2FA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3E8A9EC3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66F98351">
            <w:pPr>
              <w:pStyle w:val="18"/>
              <w:spacing w:after="60"/>
              <w:ind w:left="0" w:hanging="7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</w:tr>
      <w:tr w14:paraId="7B854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78AD7FF6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</w:tcPr>
          <w:p w14:paraId="331303CB">
            <w:pPr>
              <w:pStyle w:val="18"/>
              <w:spacing w:after="60"/>
              <w:ind w:left="0" w:hanging="7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</w:t>
            </w:r>
            <w:r>
              <w:rPr>
                <w:rFonts w:ascii="Calibri" w:hAnsi="Calibri" w:cs="Calibri"/>
                <w:sz w:val="22"/>
                <w:szCs w:val="22"/>
              </w:rPr>
              <w:t>UT</w:t>
            </w:r>
          </w:p>
        </w:tc>
      </w:tr>
      <w:tr w14:paraId="26F51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43F3528C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149" w:type="dxa"/>
          </w:tcPr>
          <w:p w14:paraId="68B29B1A">
            <w:pPr>
              <w:pStyle w:val="18"/>
              <w:spacing w:after="60"/>
              <w:ind w:left="0" w:hanging="79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UDC</w:t>
            </w:r>
          </w:p>
        </w:tc>
      </w:tr>
    </w:tbl>
    <w:p w14:paraId="229673AB">
      <w:pPr>
        <w:pStyle w:val="18"/>
        <w:spacing w:after="60"/>
        <w:ind w:left="425"/>
        <w:rPr>
          <w:rFonts w:ascii="Calibri" w:hAnsi="Calibri" w:cs="Calibri"/>
          <w:sz w:val="22"/>
          <w:szCs w:val="22"/>
          <w:lang w:val="id-ID"/>
        </w:rPr>
      </w:pPr>
    </w:p>
    <w:sectPr>
      <w:headerReference r:id="rId8" w:type="default"/>
      <w:footerReference r:id="rId9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2977" w:type="dxa"/>
      <w:tblInd w:w="7083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2"/>
      <w:gridCol w:w="992"/>
      <w:gridCol w:w="993"/>
    </w:tblGrid>
    <w:tr w14:paraId="3BA4DF7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3" w:hRule="atLeast"/>
      </w:trPr>
      <w:tc>
        <w:tcPr>
          <w:tcW w:w="992" w:type="dxa"/>
        </w:tcPr>
        <w:p w14:paraId="3C23316C">
          <w:pPr>
            <w:pStyle w:val="12"/>
          </w:pPr>
        </w:p>
      </w:tc>
      <w:tc>
        <w:tcPr>
          <w:tcW w:w="992" w:type="dxa"/>
        </w:tcPr>
        <w:p w14:paraId="2D2BD2DA">
          <w:pPr>
            <w:pStyle w:val="12"/>
          </w:pPr>
        </w:p>
      </w:tc>
      <w:tc>
        <w:tcPr>
          <w:tcW w:w="993" w:type="dxa"/>
        </w:tcPr>
        <w:p w14:paraId="0544CE24">
          <w:pPr>
            <w:pStyle w:val="12"/>
          </w:pPr>
        </w:p>
      </w:tc>
    </w:tr>
  </w:tbl>
  <w:p w14:paraId="3F1EC94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1113" w:type="dxa"/>
      <w:tblInd w:w="-856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81"/>
      <w:gridCol w:w="2960"/>
      <w:gridCol w:w="1009"/>
      <w:gridCol w:w="2600"/>
      <w:gridCol w:w="1081"/>
      <w:gridCol w:w="2382"/>
    </w:tblGrid>
    <w:tr w14:paraId="0B13D10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13" w:hRule="atLeast"/>
      </w:trPr>
      <w:tc>
        <w:tcPr>
          <w:tcW w:w="4041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6A54C39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0E0BE0A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</w:pPr>
          <w:r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AMUT</w:t>
          </w:r>
        </w:p>
        <w:p w14:paraId="58E77054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sz w:val="18"/>
              <w:szCs w:val="18"/>
            </w:rPr>
          </w:pPr>
        </w:p>
        <w:p w14:paraId="41CD3988">
          <w:pPr>
            <w:pStyle w:val="12"/>
            <w:tabs>
              <w:tab w:val="left" w:pos="1365"/>
            </w:tabs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</w:rPr>
          </w:pPr>
          <w:r>
            <w:rPr>
              <w:rFonts w:asciiTheme="minorHAnsi" w:hAnsiTheme="minorHAnsi" w:cstheme="minorHAnsi"/>
              <w:sz w:val="18"/>
              <w:szCs w:val="18"/>
            </w:rPr>
            <w:tab/>
          </w:r>
          <w:r>
            <w:rPr>
              <w:rFonts w:asciiTheme="minorHAnsi" w:hAnsiTheme="minorHAnsi" w:cstheme="minorHAnsi"/>
              <w:sz w:val="18"/>
              <w:szCs w:val="18"/>
            </w:rPr>
            <w:tab/>
          </w:r>
        </w:p>
        <w:p w14:paraId="7924E946">
          <w:pPr>
            <w:pStyle w:val="12"/>
            <w:spacing w:line="254" w:lineRule="auto"/>
            <w:ind w:left="-106" w:leftChars="-53" w:firstLine="565" w:firstLineChars="314"/>
            <w:rPr>
              <w:rFonts w:asciiTheme="minorHAnsi" w:hAnsiTheme="minorHAnsi" w:cstheme="minorHAnsi"/>
              <w:sz w:val="18"/>
              <w:szCs w:val="18"/>
            </w:rPr>
          </w:pPr>
        </w:p>
        <w:p w14:paraId="18161E97">
          <w:pPr>
            <w:pStyle w:val="12"/>
            <w:spacing w:line="254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</w:rPr>
          </w:pPr>
        </w:p>
        <w:p w14:paraId="23A03995">
          <w:pPr>
            <w:ind w:left="-106" w:leftChars="-53" w:firstLine="139" w:firstLineChars="77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609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54CDE1D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795DF7B4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MTP</w:t>
          </w:r>
        </w:p>
        <w:p w14:paraId="24F4A53C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</w:p>
        <w:p w14:paraId="5873B78D">
          <w:pPr>
            <w:pStyle w:val="12"/>
            <w:spacing w:line="254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</w:rPr>
          </w:pPr>
        </w:p>
        <w:p w14:paraId="6A55845F">
          <w:pPr>
            <w:pStyle w:val="12"/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</w:rPr>
          </w:pPr>
        </w:p>
        <w:p w14:paraId="6DC41CC8">
          <w:pPr>
            <w:pStyle w:val="12"/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</w:rPr>
          </w:pPr>
        </w:p>
        <w:p w14:paraId="1791108E">
          <w:pPr>
            <w:pStyle w:val="12"/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</w:rPr>
          </w:pPr>
        </w:p>
      </w:tc>
      <w:tc>
        <w:tcPr>
          <w:tcW w:w="3463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3334E0A4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0E9AD13E">
          <w:pPr>
            <w:pStyle w:val="12"/>
            <w:snapToGrid w:val="0"/>
            <w:spacing w:line="254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6459ECF2">
          <w:pPr>
            <w:pStyle w:val="12"/>
            <w:snapToGrid w:val="0"/>
            <w:spacing w:line="254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</w:rPr>
          </w:pPr>
        </w:p>
        <w:p w14:paraId="68E3ED4F">
          <w:pPr>
            <w:ind w:hanging="2"/>
            <w:rPr>
              <w:rFonts w:asciiTheme="minorHAnsi" w:hAnsiTheme="minorHAnsi" w:cstheme="minorHAnsi"/>
              <w:sz w:val="18"/>
              <w:szCs w:val="18"/>
            </w:rPr>
          </w:pPr>
        </w:p>
      </w:tc>
    </w:tr>
    <w:tr w14:paraId="0EE0D81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9" w:hRule="atLeast"/>
      </w:trPr>
      <w:tc>
        <w:tcPr>
          <w:tcW w:w="108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246F7E0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</w:rPr>
            <w:t>Nama</w:t>
          </w:r>
        </w:p>
      </w:tc>
      <w:tc>
        <w:tcPr>
          <w:tcW w:w="296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7A0094B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sz w:val="20"/>
            </w:rPr>
            <w:t>Moch. Ridwan Nugraha, S.T</w:t>
          </w:r>
        </w:p>
      </w:tc>
      <w:tc>
        <w:tcPr>
          <w:tcW w:w="10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1914F92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</w:rPr>
            <w:t>Nama</w:t>
          </w:r>
        </w:p>
      </w:tc>
      <w:tc>
        <w:tcPr>
          <w:tcW w:w="26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1EA67F44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sz w:val="20"/>
            </w:rPr>
            <w:t>Moch. Ridwan Nugraha, S.T</w:t>
          </w:r>
        </w:p>
      </w:tc>
      <w:tc>
        <w:tcPr>
          <w:tcW w:w="10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46D0467">
          <w:pPr>
            <w:pStyle w:val="12"/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</w:rPr>
            <w:t xml:space="preserve">Nama </w:t>
          </w:r>
        </w:p>
      </w:tc>
      <w:tc>
        <w:tcPr>
          <w:tcW w:w="238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54EE62C">
          <w:pPr>
            <w:pStyle w:val="12"/>
            <w:snapToGrid w:val="0"/>
            <w:spacing w:line="254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sz w:val="18"/>
              <w:szCs w:val="18"/>
            </w:rPr>
            <w:t>apt. Diah Sofiyanti, S.Si.</w:t>
          </w:r>
        </w:p>
      </w:tc>
    </w:tr>
    <w:tr w14:paraId="4F63458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3" w:hRule="atLeast"/>
      </w:trPr>
      <w:tc>
        <w:tcPr>
          <w:tcW w:w="108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2CF97DD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</w:rPr>
            <w:t>Tangggal</w:t>
          </w:r>
        </w:p>
      </w:tc>
      <w:tc>
        <w:tcPr>
          <w:tcW w:w="296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101F67D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</w:p>
      </w:tc>
      <w:tc>
        <w:tcPr>
          <w:tcW w:w="10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35A0741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</w:rPr>
            <w:t>Tanggal</w:t>
          </w:r>
        </w:p>
      </w:tc>
      <w:tc>
        <w:tcPr>
          <w:tcW w:w="260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3FD52D64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</w:p>
      </w:tc>
      <w:tc>
        <w:tcPr>
          <w:tcW w:w="10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03B3AEE">
          <w:pPr>
            <w:pStyle w:val="12"/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</w:rPr>
            <w:t>Tanggal</w:t>
          </w:r>
        </w:p>
      </w:tc>
      <w:tc>
        <w:tcPr>
          <w:tcW w:w="238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B50A1FE">
          <w:pPr>
            <w:pStyle w:val="12"/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</w:p>
      </w:tc>
    </w:tr>
  </w:tbl>
  <w:p w14:paraId="1D79D109">
    <w:pPr>
      <w:pStyle w:val="12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857" w:type="dxa"/>
      <w:tblInd w:w="538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09"/>
      <w:gridCol w:w="1190"/>
      <w:gridCol w:w="1190"/>
      <w:gridCol w:w="1168"/>
    </w:tblGrid>
    <w:tr w14:paraId="27E08D2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62" w:hRule="atLeast"/>
      </w:trPr>
      <w:tc>
        <w:tcPr>
          <w:tcW w:w="13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1275EB1">
          <w:pPr>
            <w:pStyle w:val="12"/>
            <w:rPr>
              <w:bCs/>
              <w:lang w:val="pt-BR"/>
            </w:rPr>
          </w:pPr>
        </w:p>
        <w:p w14:paraId="5E685B21">
          <w:pPr>
            <w:rPr>
              <w:rFonts w:ascii="Arial" w:hAnsi="Arial"/>
              <w:bCs/>
              <w:lang w:val="pt-BR" w:eastAsia="zh-CN"/>
            </w:rPr>
          </w:pPr>
        </w:p>
        <w:p w14:paraId="647CEEFB">
          <w:pPr>
            <w:tabs>
              <w:tab w:val="left" w:pos="804"/>
            </w:tabs>
            <w:rPr>
              <w:lang w:val="pt-BR" w:eastAsia="zh-CN"/>
            </w:rPr>
          </w:pPr>
          <w:r>
            <w:rPr>
              <w:lang w:val="pt-BR" w:eastAsia="zh-CN"/>
            </w:rPr>
            <w:tab/>
          </w:r>
        </w:p>
      </w:tc>
      <w:tc>
        <w:tcPr>
          <w:tcW w:w="119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7E9115D">
          <w:pPr>
            <w:pStyle w:val="12"/>
            <w:rPr>
              <w:bCs/>
              <w:lang w:val="pt-BR"/>
            </w:rPr>
          </w:pPr>
        </w:p>
        <w:p w14:paraId="334BF221">
          <w:pPr>
            <w:pStyle w:val="12"/>
            <w:rPr>
              <w:bCs/>
              <w:lang w:val="pt-BR"/>
            </w:rPr>
          </w:pPr>
        </w:p>
        <w:p w14:paraId="0394B18F">
          <w:pPr>
            <w:pStyle w:val="12"/>
            <w:rPr>
              <w:lang w:val="pt-BR"/>
            </w:rPr>
          </w:pPr>
        </w:p>
      </w:tc>
      <w:tc>
        <w:tcPr>
          <w:tcW w:w="119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A6C7F0E">
          <w:pPr>
            <w:pStyle w:val="12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F53408F">
          <w:pPr>
            <w:pStyle w:val="12"/>
            <w:rPr>
              <w:bCs/>
              <w:lang w:val="pt-BR"/>
            </w:rPr>
          </w:pPr>
        </w:p>
      </w:tc>
    </w:tr>
  </w:tbl>
  <w:p w14:paraId="6D1CCB08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E0D59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346797B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543A4D8D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38746331" name="Picture 3874633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46331" name="Picture 38746331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5BBDF4D0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2165B132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CLIMATIC CHAMBER CAPROMAX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54B98A4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02B9E60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7975912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5338B2B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56E9BA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F55535F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76C1BDC">
          <w:pPr>
            <w:rPr>
              <w:rFonts w:asciiTheme="minorHAnsi" w:hAnsiTheme="minorHAnsi" w:cstheme="minorHAnsi"/>
              <w:color w:val="000000"/>
              <w:highlight w:val="yellow"/>
            </w:rPr>
          </w:pPr>
          <w:r>
            <w:rPr>
              <w:rFonts w:asciiTheme="minorHAnsi" w:hAnsiTheme="minorHAnsi" w:cstheme="minorHAnsi"/>
              <w:color w:val="000000"/>
              <w:highlight w:val="yellow"/>
            </w:rPr>
            <w:t>I-EM-04-/00</w:t>
          </w:r>
        </w:p>
      </w:tc>
    </w:tr>
    <w:tr w14:paraId="2C5D416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E4F456A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226B3D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1CF4CF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8C8D9ED">
          <w:pPr>
            <w:rPr>
              <w:rFonts w:asciiTheme="minorHAnsi" w:hAnsiTheme="minorHAnsi" w:cstheme="minorHAnsi"/>
              <w:b/>
            </w:rPr>
          </w:pPr>
        </w:p>
      </w:tc>
    </w:tr>
  </w:tbl>
  <w:p w14:paraId="10A2B9E7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1A7A2E7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0AE3DB9F">
          <w:pPr>
            <w:ind w:right="747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937814285" name="Picture 193781428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814285" name="Picture 1937814285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626D197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PEMELIHARAAN</w:t>
          </w:r>
        </w:p>
        <w:p w14:paraId="0E768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CLIMATIC CHAMBER CAPROMAX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53CD510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9C6CB83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084703D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5C547453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EFF74B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92E2F4F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BD9A977">
          <w:pPr>
            <w:spacing w:line="300" w:lineRule="atLeast"/>
            <w:rPr>
              <w:rFonts w:asciiTheme="minorHAnsi" w:hAnsiTheme="minorHAnsi" w:cstheme="minorHAnsi"/>
              <w:color w:val="333333"/>
              <w:lang w:val="zh-CN" w:eastAsia="zh-CN"/>
            </w:rPr>
          </w:pPr>
          <w:r>
            <w:rPr>
              <w:rFonts w:asciiTheme="minorHAnsi" w:hAnsiTheme="minorHAnsi" w:cstheme="minorHAnsi"/>
              <w:color w:val="333333"/>
              <w:lang w:eastAsia="zh-CN"/>
            </w:rPr>
            <w:t>I-EM-04-259/00</w:t>
          </w:r>
        </w:p>
      </w:tc>
    </w:tr>
    <w:tr w14:paraId="11740AF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76A0447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32D6B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E64B3F4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8586053">
          <w:pPr>
            <w:rPr>
              <w:rFonts w:asciiTheme="minorHAnsi" w:hAnsiTheme="minorHAnsi" w:cstheme="minorHAnsi"/>
              <w:b/>
            </w:rPr>
          </w:pPr>
        </w:p>
      </w:tc>
    </w:tr>
  </w:tbl>
  <w:p w14:paraId="2BD5BC7D">
    <w:pPr>
      <w:pStyle w:val="13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639" w:type="dxa"/>
      <w:tblInd w:w="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961"/>
      <w:gridCol w:w="2410"/>
    </w:tblGrid>
    <w:tr w14:paraId="5E3CB99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6D3A6E6F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75AB892A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50B9FF60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CLIMATIC CHAMBER CAPROMAX</w:t>
          </w:r>
        </w:p>
      </w:tc>
      <w:tc>
        <w:tcPr>
          <w:tcW w:w="2410" w:type="dxa"/>
        </w:tcPr>
        <w:p w14:paraId="0A86EE1B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75692852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I-EM-04-/00</w:t>
          </w:r>
        </w:p>
      </w:tc>
    </w:tr>
  </w:tbl>
  <w:p w14:paraId="5AA7B92E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1DEDD"/>
    <w:multiLevelType w:val="singleLevel"/>
    <w:tmpl w:val="84A1DED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DED808D0"/>
    <w:multiLevelType w:val="singleLevel"/>
    <w:tmpl w:val="DED808D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F5F692B"/>
    <w:multiLevelType w:val="multilevel"/>
    <w:tmpl w:val="3F5F692B"/>
    <w:lvl w:ilvl="0" w:tentative="0">
      <w:start w:val="0"/>
      <w:numFmt w:val="bullet"/>
      <w:lvlText w:val="-"/>
      <w:lvlJc w:val="left"/>
      <w:pPr>
        <w:ind w:left="2145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8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05" w:hanging="360"/>
      </w:pPr>
      <w:rPr>
        <w:rFonts w:hint="default" w:ascii="Wingdings" w:hAnsi="Wingdings"/>
      </w:rPr>
    </w:lvl>
  </w:abstractNum>
  <w:abstractNum w:abstractNumId="6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7">
    <w:nsid w:val="740500B5"/>
    <w:multiLevelType w:val="singleLevel"/>
    <w:tmpl w:val="740500B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6"/>
  </w:num>
  <w:num w:numId="2">
    <w:abstractNumId w:val="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5">
      <w:startOverride w:val="1"/>
    </w:lvlOverride>
  </w:num>
  <w:num w:numId="3">
    <w:abstractNumId w:val="4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34680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5B49"/>
    <w:rsid w:val="00335C44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2F82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125"/>
    <w:rsid w:val="004E336F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226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09DC"/>
    <w:rsid w:val="00612CEF"/>
    <w:rsid w:val="00612FCF"/>
    <w:rsid w:val="00615356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30D2"/>
    <w:rsid w:val="00764EEB"/>
    <w:rsid w:val="0076669D"/>
    <w:rsid w:val="00770951"/>
    <w:rsid w:val="00772C6C"/>
    <w:rsid w:val="007730F3"/>
    <w:rsid w:val="00773F06"/>
    <w:rsid w:val="00776A7A"/>
    <w:rsid w:val="00777630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4EB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671D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56079"/>
    <w:rsid w:val="00961136"/>
    <w:rsid w:val="009638FE"/>
    <w:rsid w:val="00963A24"/>
    <w:rsid w:val="00965D55"/>
    <w:rsid w:val="009707CE"/>
    <w:rsid w:val="009720A2"/>
    <w:rsid w:val="00972E6F"/>
    <w:rsid w:val="00975C21"/>
    <w:rsid w:val="0097680E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288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A9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3049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04C1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191E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47A3C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BAE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02037E9E"/>
    <w:rsid w:val="0E5B1ABB"/>
    <w:rsid w:val="140A3AE2"/>
    <w:rsid w:val="17F7643D"/>
    <w:rsid w:val="1B1D7D2E"/>
    <w:rsid w:val="1BF16ACA"/>
    <w:rsid w:val="202F4E41"/>
    <w:rsid w:val="255316C8"/>
    <w:rsid w:val="2782439E"/>
    <w:rsid w:val="33221C83"/>
    <w:rsid w:val="3726440B"/>
    <w:rsid w:val="392E02F5"/>
    <w:rsid w:val="3D9C0B0B"/>
    <w:rsid w:val="40FD72F6"/>
    <w:rsid w:val="41373F6C"/>
    <w:rsid w:val="44E052C3"/>
    <w:rsid w:val="52A634CA"/>
    <w:rsid w:val="690F7FF8"/>
    <w:rsid w:val="6C2337A4"/>
    <w:rsid w:val="71A00CC5"/>
    <w:rsid w:val="71B67D31"/>
    <w:rsid w:val="78EA221A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0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4</Pages>
  <Words>386</Words>
  <Characters>2268</Characters>
  <Lines>18</Lines>
  <Paragraphs>5</Paragraphs>
  <TotalTime>0</TotalTime>
  <ScaleCrop>false</ScaleCrop>
  <LinksUpToDate>false</LinksUpToDate>
  <CharactersWithSpaces>2649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2025-09-18T02:35:00Z</dcterms:created>
  <dc:creator>Sistem Mutu</dc:creator>
  <cp:lastModifiedBy>Min Puspa</cp:lastModifiedBy>
  <cp:lastPrinted>2024-02-22T06:41:00Z</cp:lastPrinted>
  <dcterms:modified xsi:type="dcterms:W3CDTF">2025-10-08T03:11:19Z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8A6C375AC3654528B49BDDDB53E8FA9F_12</vt:lpwstr>
  </property>
</Properties>
</file>