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00466">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Tujuan</w:t>
      </w:r>
    </w:p>
    <w:p w14:paraId="65F5A128">
      <w:pPr>
        <w:spacing w:line="276" w:lineRule="auto"/>
        <w:ind w:left="284"/>
        <w:jc w:val="both"/>
        <w:rPr>
          <w:rFonts w:ascii="Calibri" w:hAnsi="Calibri" w:eastAsia="Calibri" w:cs="Calibri"/>
          <w:color w:val="000000"/>
          <w:sz w:val="22"/>
          <w:szCs w:val="22"/>
        </w:rPr>
      </w:pPr>
      <w:r>
        <w:rPr>
          <w:rFonts w:ascii="Calibri" w:hAnsi="Calibri" w:eastAsia="Calibri" w:cs="Calibri"/>
          <w:color w:val="000000"/>
          <w:sz w:val="22"/>
          <w:szCs w:val="22"/>
        </w:rPr>
        <w:t xml:space="preserve">Memberikan panduan dalam pemeliharaan </w:t>
      </w:r>
      <w:r>
        <w:rPr>
          <w:rFonts w:ascii="Calibri" w:hAnsi="Calibri" w:eastAsia="Calibri" w:cs="Calibri"/>
          <w:i/>
          <w:color w:val="000000"/>
          <w:sz w:val="22"/>
          <w:szCs w:val="22"/>
        </w:rPr>
        <w:t xml:space="preserve">filter </w:t>
      </w:r>
      <w:r>
        <w:rPr>
          <w:rFonts w:ascii="Calibri" w:hAnsi="Calibri" w:eastAsia="Calibri" w:cs="Calibri"/>
          <w:color w:val="000000"/>
          <w:sz w:val="22"/>
          <w:szCs w:val="22"/>
        </w:rPr>
        <w:t>pada seluruh AHU Ruangan agar dilakukan dengan baik dan benar.</w:t>
      </w:r>
    </w:p>
    <w:p w14:paraId="1B346F26">
      <w:pPr>
        <w:spacing w:line="276" w:lineRule="auto"/>
        <w:ind w:left="284"/>
        <w:jc w:val="both"/>
        <w:rPr>
          <w:rFonts w:ascii="Calibri" w:hAnsi="Calibri" w:eastAsia="Calibri" w:cs="Calibri"/>
          <w:b/>
          <w:i/>
          <w:color w:val="000000"/>
          <w:sz w:val="10"/>
          <w:szCs w:val="10"/>
        </w:rPr>
      </w:pPr>
    </w:p>
    <w:p w14:paraId="4598C2B2">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Ruang Lingkup</w:t>
      </w:r>
    </w:p>
    <w:p w14:paraId="107201DB">
      <w:pPr>
        <w:spacing w:line="276" w:lineRule="auto"/>
        <w:ind w:left="284"/>
        <w:jc w:val="both"/>
        <w:rPr>
          <w:rFonts w:ascii="Calibri" w:hAnsi="Calibri" w:eastAsia="Calibri" w:cs="Calibri"/>
          <w:color w:val="000000"/>
          <w:sz w:val="22"/>
          <w:szCs w:val="22"/>
        </w:rPr>
      </w:pPr>
      <w:r>
        <w:rPr>
          <w:rFonts w:ascii="Calibri" w:hAnsi="Calibri" w:eastAsia="Calibri" w:cs="Calibri"/>
          <w:color w:val="000000"/>
          <w:sz w:val="22"/>
          <w:szCs w:val="22"/>
        </w:rPr>
        <w:t>Semua kegiatan yang berhubungan dengan proses pemeliharaan/perawatan filter</w:t>
      </w:r>
      <w:r>
        <w:rPr>
          <w:rFonts w:ascii="Calibri" w:hAnsi="Calibri" w:eastAsia="Calibri" w:cs="Calibri"/>
          <w:i/>
          <w:color w:val="000000"/>
          <w:sz w:val="22"/>
          <w:szCs w:val="22"/>
        </w:rPr>
        <w:t xml:space="preserve"> </w:t>
      </w:r>
      <w:r>
        <w:rPr>
          <w:rFonts w:ascii="Calibri" w:hAnsi="Calibri" w:eastAsia="Calibri" w:cs="Calibri"/>
          <w:color w:val="000000"/>
          <w:sz w:val="22"/>
          <w:szCs w:val="22"/>
        </w:rPr>
        <w:t>AHU Ruangan.</w:t>
      </w:r>
    </w:p>
    <w:p w14:paraId="00BDE436">
      <w:pPr>
        <w:spacing w:line="276" w:lineRule="auto"/>
        <w:ind w:left="284"/>
        <w:jc w:val="both"/>
        <w:rPr>
          <w:rFonts w:ascii="Calibri" w:hAnsi="Calibri" w:eastAsia="Calibri" w:cs="Calibri"/>
          <w:b/>
          <w:i/>
          <w:color w:val="000000"/>
          <w:sz w:val="10"/>
          <w:szCs w:val="10"/>
        </w:rPr>
      </w:pPr>
    </w:p>
    <w:p w14:paraId="0FE8A132">
      <w:pPr>
        <w:numPr>
          <w:ilvl w:val="0"/>
          <w:numId w:val="1"/>
        </w:numPr>
        <w:spacing w:line="276" w:lineRule="auto"/>
        <w:ind w:left="284" w:hanging="338"/>
        <w:jc w:val="both"/>
        <w:rPr>
          <w:rFonts w:ascii="Calibri" w:hAnsi="Calibri" w:eastAsia="Calibri" w:cs="Calibri"/>
          <w:b/>
          <w:color w:val="000000"/>
          <w:sz w:val="22"/>
          <w:szCs w:val="22"/>
        </w:rPr>
      </w:pPr>
      <w:r>
        <w:rPr>
          <w:rFonts w:ascii="Calibri" w:hAnsi="Calibri" w:eastAsia="Calibri" w:cs="Calibri"/>
          <w:b/>
          <w:color w:val="000000"/>
          <w:sz w:val="22"/>
          <w:szCs w:val="22"/>
        </w:rPr>
        <w:t>Penanggungjawab</w:t>
      </w:r>
    </w:p>
    <w:p w14:paraId="6A7CA9C5">
      <w:pPr>
        <w:pStyle w:val="28"/>
        <w:numPr>
          <w:ilvl w:val="1"/>
          <w:numId w:val="1"/>
        </w:numPr>
        <w:contextualSpacing w:val="0"/>
        <w:jc w:val="both"/>
        <w:rPr>
          <w:rFonts w:ascii="Calibri" w:hAnsi="Calibri" w:cs="Calibri"/>
          <w:b/>
          <w:i/>
          <w:sz w:val="22"/>
          <w:szCs w:val="22"/>
        </w:rPr>
      </w:pPr>
      <w:r>
        <w:rPr>
          <w:rFonts w:ascii="Calibri" w:hAnsi="Calibri" w:cs="Calibri"/>
          <w:sz w:val="22"/>
          <w:szCs w:val="22"/>
        </w:rPr>
        <w:t>Manager Pemastian Mutu</w:t>
      </w:r>
      <w:r>
        <w:rPr>
          <w:rFonts w:ascii="Calibri" w:hAnsi="Calibri" w:cs="Calibri"/>
          <w:sz w:val="22"/>
          <w:szCs w:val="22"/>
          <w:lang w:val="en-GB"/>
        </w:rPr>
        <w:t xml:space="preserve"> menyetujui</w:t>
      </w:r>
      <w:r>
        <w:rPr>
          <w:rFonts w:ascii="Calibri" w:hAnsi="Calibri" w:cs="Calibri"/>
          <w:sz w:val="22"/>
          <w:szCs w:val="22"/>
          <w:lang w:val="id-ID"/>
        </w:rPr>
        <w:t xml:space="preserve"> dan mengesahkan prosedur ini</w:t>
      </w:r>
      <w:r>
        <w:rPr>
          <w:rFonts w:ascii="Calibri" w:hAnsi="Calibri" w:cs="Calibri"/>
          <w:sz w:val="22"/>
          <w:szCs w:val="22"/>
        </w:rPr>
        <w:t>.</w:t>
      </w:r>
    </w:p>
    <w:p w14:paraId="4B89CF28">
      <w:pPr>
        <w:pStyle w:val="28"/>
        <w:numPr>
          <w:ilvl w:val="1"/>
          <w:numId w:val="1"/>
        </w:numPr>
        <w:contextualSpacing w:val="0"/>
        <w:jc w:val="both"/>
        <w:rPr>
          <w:rFonts w:ascii="Calibri" w:hAnsi="Calibri" w:cs="Calibri"/>
          <w:b/>
          <w:i/>
          <w:sz w:val="22"/>
          <w:szCs w:val="22"/>
        </w:rPr>
      </w:pPr>
      <w:r>
        <w:rPr>
          <w:rFonts w:ascii="Calibri" w:hAnsi="Calibri" w:cs="Calibri"/>
          <w:b/>
          <w:i/>
          <w:sz w:val="22"/>
          <w:szCs w:val="22"/>
        </w:rPr>
        <w:t>Manager Teknik Pemeliharaan bertanggung jawab memeriksa, menyetujui dan memastikan instruksi kerja ini dilaksanakan dengan baik.</w:t>
      </w:r>
    </w:p>
    <w:p w14:paraId="00DD18F0">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Asisten Manager Utility bertanggung jawab memeriksa, menyetujui dan memastikan instruksi kerja dilaksanakan dengan baik</w:t>
      </w:r>
    </w:p>
    <w:p w14:paraId="3D1255C7">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Supervisor Sistem Tata Udara &amp; Dust Collector bertanggung jawab menyusun, mengkaji secara berkala, dan memastikan bahwa instruksi kerja ini dilaksanakan secara konsisten, baik dan benar</w:t>
      </w:r>
    </w:p>
    <w:p w14:paraId="03717BAE">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Pelaksana yang terkualifikasi bertanggung jawab untuk:</w:t>
      </w:r>
    </w:p>
    <w:p w14:paraId="33A26C9F">
      <w:pPr>
        <w:numPr>
          <w:ilvl w:val="2"/>
          <w:numId w:val="1"/>
        </w:numPr>
        <w:spacing w:line="276" w:lineRule="auto"/>
        <w:ind w:left="1276"/>
        <w:jc w:val="both"/>
        <w:rPr>
          <w:rFonts w:ascii="Calibri" w:hAnsi="Calibri" w:cs="Calibri"/>
          <w:color w:val="000000"/>
        </w:rPr>
      </w:pPr>
      <w:r>
        <w:rPr>
          <w:rFonts w:ascii="Calibri" w:hAnsi="Calibri" w:eastAsia="Calibri" w:cs="Calibri"/>
          <w:color w:val="000000"/>
          <w:sz w:val="22"/>
          <w:szCs w:val="22"/>
        </w:rPr>
        <w:t>Melakukan pengoperasian rutin sistem AHU sesuai dengan instruksi kerja yang berlaku</w:t>
      </w:r>
    </w:p>
    <w:p w14:paraId="792DE241">
      <w:pPr>
        <w:numPr>
          <w:ilvl w:val="2"/>
          <w:numId w:val="1"/>
        </w:numPr>
        <w:spacing w:line="276" w:lineRule="auto"/>
        <w:ind w:left="1276"/>
        <w:jc w:val="both"/>
        <w:rPr>
          <w:rFonts w:ascii="Calibri" w:hAnsi="Calibri" w:cs="Calibri"/>
          <w:color w:val="000000"/>
        </w:rPr>
      </w:pPr>
      <w:r>
        <w:rPr>
          <w:rFonts w:ascii="Calibri" w:hAnsi="Calibri" w:eastAsia="Calibri" w:cs="Calibri"/>
          <w:color w:val="000000"/>
          <w:sz w:val="22"/>
          <w:szCs w:val="22"/>
        </w:rPr>
        <w:t>Melaporkan penyimpangan yang terjadi selama pemeliharaan</w:t>
      </w:r>
    </w:p>
    <w:p w14:paraId="704DD74A">
      <w:pPr>
        <w:spacing w:line="276" w:lineRule="auto"/>
        <w:jc w:val="both"/>
        <w:rPr>
          <w:rFonts w:ascii="Calibri" w:hAnsi="Calibri" w:eastAsia="Calibri" w:cs="Calibri"/>
          <w:b/>
          <w:sz w:val="10"/>
          <w:szCs w:val="10"/>
        </w:rPr>
      </w:pPr>
    </w:p>
    <w:p w14:paraId="75491F80">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Definisi</w:t>
      </w:r>
    </w:p>
    <w:p w14:paraId="114A67D1">
      <w:pPr>
        <w:spacing w:line="276" w:lineRule="auto"/>
        <w:ind w:left="284"/>
        <w:jc w:val="both"/>
        <w:rPr>
          <w:rFonts w:ascii="Calibri" w:hAnsi="Calibri" w:eastAsia="Calibri" w:cs="Calibri"/>
          <w:color w:val="000000"/>
          <w:sz w:val="22"/>
          <w:szCs w:val="22"/>
        </w:rPr>
      </w:pPr>
      <w:r>
        <w:rPr>
          <w:rFonts w:ascii="Calibri" w:hAnsi="Calibri" w:eastAsia="Calibri" w:cs="Calibri"/>
          <w:i/>
          <w:color w:val="000000"/>
          <w:sz w:val="22"/>
          <w:szCs w:val="22"/>
        </w:rPr>
        <w:t xml:space="preserve">Filter </w:t>
      </w:r>
      <w:r>
        <w:rPr>
          <w:rFonts w:ascii="Calibri" w:hAnsi="Calibri" w:eastAsia="Calibri" w:cs="Calibri"/>
          <w:color w:val="000000"/>
          <w:sz w:val="22"/>
          <w:szCs w:val="22"/>
        </w:rPr>
        <w:t xml:space="preserve">berfungsi untuk menyaring udara dari kotoran yang akan melewati </w:t>
      </w:r>
      <w:r>
        <w:rPr>
          <w:rFonts w:ascii="Calibri" w:hAnsi="Calibri" w:eastAsia="Calibri" w:cs="Calibri"/>
          <w:i/>
          <w:color w:val="000000"/>
          <w:sz w:val="22"/>
          <w:szCs w:val="22"/>
        </w:rPr>
        <w:t xml:space="preserve">cooling coil </w:t>
      </w:r>
      <w:r>
        <w:rPr>
          <w:rFonts w:ascii="Calibri" w:hAnsi="Calibri" w:eastAsia="Calibri" w:cs="Calibri"/>
          <w:color w:val="000000"/>
          <w:sz w:val="22"/>
          <w:szCs w:val="22"/>
        </w:rPr>
        <w:t>AHU</w:t>
      </w:r>
      <w:r>
        <w:rPr>
          <w:rFonts w:ascii="Calibri" w:hAnsi="Calibri" w:eastAsia="Calibri" w:cs="Calibri"/>
          <w:i/>
          <w:color w:val="000000"/>
          <w:sz w:val="22"/>
          <w:szCs w:val="22"/>
        </w:rPr>
        <w:t xml:space="preserve"> </w:t>
      </w:r>
      <w:r>
        <w:rPr>
          <w:rFonts w:ascii="Calibri" w:hAnsi="Calibri" w:eastAsia="Calibri" w:cs="Calibri"/>
          <w:color w:val="000000"/>
          <w:sz w:val="22"/>
          <w:szCs w:val="22"/>
        </w:rPr>
        <w:t xml:space="preserve">agar tidak terjadi </w:t>
      </w:r>
      <w:r>
        <w:rPr>
          <w:rFonts w:ascii="Calibri" w:hAnsi="Calibri" w:eastAsia="Calibri" w:cs="Calibri"/>
          <w:i/>
          <w:color w:val="000000"/>
          <w:sz w:val="22"/>
          <w:szCs w:val="22"/>
        </w:rPr>
        <w:t xml:space="preserve">block </w:t>
      </w:r>
      <w:r>
        <w:rPr>
          <w:rFonts w:ascii="Calibri" w:hAnsi="Calibri" w:eastAsia="Calibri" w:cs="Calibri"/>
          <w:color w:val="000000"/>
          <w:sz w:val="22"/>
          <w:szCs w:val="22"/>
        </w:rPr>
        <w:t>pada</w:t>
      </w:r>
      <w:r>
        <w:rPr>
          <w:rFonts w:ascii="Calibri" w:hAnsi="Calibri" w:eastAsia="Calibri" w:cs="Calibri"/>
          <w:i/>
          <w:color w:val="000000"/>
          <w:sz w:val="22"/>
          <w:szCs w:val="22"/>
        </w:rPr>
        <w:t xml:space="preserve"> cooling coil </w:t>
      </w:r>
      <w:r>
        <w:rPr>
          <w:rFonts w:ascii="Calibri" w:hAnsi="Calibri" w:eastAsia="Calibri" w:cs="Calibri"/>
          <w:color w:val="000000"/>
          <w:sz w:val="22"/>
          <w:szCs w:val="22"/>
        </w:rPr>
        <w:t>AHU dan untuk menyaring partikel/debu di udara yang akan masuk ke ruangan, sehingga udara yang memasuki ruangan merupakan udara bersih.</w:t>
      </w:r>
    </w:p>
    <w:p w14:paraId="6E7D6935">
      <w:pPr>
        <w:spacing w:line="276" w:lineRule="auto"/>
        <w:ind w:left="425"/>
        <w:jc w:val="both"/>
        <w:rPr>
          <w:rFonts w:ascii="Calibri" w:hAnsi="Calibri" w:eastAsia="Calibri" w:cs="Calibri"/>
          <w:b/>
          <w:i/>
          <w:color w:val="000000"/>
          <w:sz w:val="10"/>
          <w:szCs w:val="10"/>
        </w:rPr>
      </w:pPr>
    </w:p>
    <w:p w14:paraId="5C39FD81">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Referensi</w:t>
      </w:r>
    </w:p>
    <w:p w14:paraId="37BF2364">
      <w:pPr>
        <w:numPr>
          <w:ilvl w:val="1"/>
          <w:numId w:val="1"/>
        </w:numPr>
        <w:spacing w:line="276" w:lineRule="auto"/>
        <w:ind w:left="851" w:hanging="567"/>
        <w:jc w:val="both"/>
        <w:rPr>
          <w:rFonts w:ascii="Calibri" w:hAnsi="Calibri" w:eastAsia="Calibri" w:cs="Calibri"/>
        </w:rPr>
      </w:pPr>
      <w:r>
        <w:rPr>
          <w:rFonts w:ascii="Calibri" w:hAnsi="Calibri" w:eastAsia="Calibri" w:cs="Calibri"/>
          <w:color w:val="000000"/>
          <w:sz w:val="22"/>
          <w:szCs w:val="22"/>
        </w:rPr>
        <w:t>Cara Pembuatan Obat yang Baik Tahun 2024.</w:t>
      </w:r>
    </w:p>
    <w:p w14:paraId="3ABD91E3">
      <w:pPr>
        <w:numPr>
          <w:ilvl w:val="1"/>
          <w:numId w:val="1"/>
        </w:numPr>
        <w:spacing w:line="276" w:lineRule="auto"/>
        <w:ind w:left="851" w:hanging="567"/>
        <w:jc w:val="both"/>
        <w:rPr>
          <w:rFonts w:ascii="Calibri" w:hAnsi="Calibri" w:eastAsia="Calibri" w:cs="Calibri"/>
        </w:rPr>
      </w:pPr>
      <w:r>
        <w:rPr>
          <w:rFonts w:ascii="Calibri" w:hAnsi="Calibri" w:eastAsia="Calibri" w:cs="Calibri"/>
          <w:sz w:val="22"/>
          <w:szCs w:val="22"/>
        </w:rPr>
        <w:t>Cara Pembuatan Kosmetika yang Baik Tahun 2020</w:t>
      </w:r>
    </w:p>
    <w:p w14:paraId="09D46D3F">
      <w:pPr>
        <w:numPr>
          <w:ilvl w:val="1"/>
          <w:numId w:val="1"/>
        </w:numPr>
        <w:spacing w:line="276" w:lineRule="auto"/>
        <w:ind w:left="851" w:hanging="567"/>
        <w:jc w:val="both"/>
        <w:rPr>
          <w:rFonts w:ascii="Calibri" w:hAnsi="Calibri" w:eastAsia="Calibri" w:cs="Calibri"/>
          <w:highlight w:val="yellow"/>
        </w:rPr>
      </w:pPr>
      <w:r>
        <w:rPr>
          <w:rFonts w:hint="default" w:ascii="Calibri" w:hAnsi="Calibri" w:eastAsia="Calibri"/>
          <w:sz w:val="22"/>
          <w:szCs w:val="22"/>
          <w:highlight w:val="yellow"/>
        </w:rPr>
        <w:t>Cara Pembuatan Obat Bahan Alam yang Baik Tahun 2021</w:t>
      </w:r>
    </w:p>
    <w:p w14:paraId="334A31C0">
      <w:pPr>
        <w:numPr>
          <w:ilvl w:val="1"/>
          <w:numId w:val="1"/>
        </w:numPr>
        <w:spacing w:line="276" w:lineRule="auto"/>
        <w:ind w:left="851" w:hanging="567"/>
        <w:jc w:val="both"/>
        <w:rPr>
          <w:rFonts w:ascii="Calibri" w:hAnsi="Calibri" w:eastAsia="Calibri" w:cs="Calibri"/>
        </w:rPr>
      </w:pPr>
      <w:r>
        <w:rPr>
          <w:rFonts w:ascii="Calibri" w:hAnsi="Calibri" w:eastAsia="Calibri" w:cs="Calibri"/>
          <w:color w:val="000000"/>
          <w:sz w:val="22"/>
          <w:szCs w:val="22"/>
        </w:rPr>
        <w:t xml:space="preserve">Panduan Manual Instalasi, Operasi, dan Pemeliharaan </w:t>
      </w:r>
      <w:r>
        <w:rPr>
          <w:rFonts w:ascii="Calibri" w:hAnsi="Calibri" w:eastAsia="Calibri" w:cs="Calibri"/>
          <w:i/>
          <w:color w:val="000000"/>
          <w:sz w:val="22"/>
          <w:szCs w:val="22"/>
        </w:rPr>
        <w:t>SAIVER</w:t>
      </w:r>
      <w:r>
        <w:rPr>
          <w:rFonts w:ascii="Calibri" w:hAnsi="Calibri" w:eastAsia="Calibri" w:cs="Calibri"/>
          <w:color w:val="000000"/>
          <w:sz w:val="22"/>
          <w:szCs w:val="22"/>
        </w:rPr>
        <w:t>.</w:t>
      </w:r>
    </w:p>
    <w:p w14:paraId="40635237">
      <w:pPr>
        <w:spacing w:line="276" w:lineRule="auto"/>
        <w:ind w:left="425"/>
        <w:jc w:val="both"/>
        <w:rPr>
          <w:rFonts w:ascii="Calibri" w:hAnsi="Calibri" w:eastAsia="Calibri" w:cs="Calibri"/>
          <w:b/>
          <w:i/>
          <w:color w:val="000000"/>
          <w:sz w:val="10"/>
          <w:szCs w:val="10"/>
        </w:rPr>
      </w:pPr>
    </w:p>
    <w:p w14:paraId="3D55DC0D">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Alat dan Bahan</w:t>
      </w:r>
      <w:bookmarkStart w:id="0" w:name="_GoBack"/>
      <w:bookmarkEnd w:id="0"/>
    </w:p>
    <w:p w14:paraId="21E7B0EC">
      <w:pPr>
        <w:numPr>
          <w:ilvl w:val="1"/>
          <w:numId w:val="1"/>
        </w:numPr>
        <w:spacing w:line="276" w:lineRule="auto"/>
        <w:ind w:left="709"/>
        <w:jc w:val="both"/>
        <w:rPr>
          <w:rFonts w:ascii="Calibri" w:hAnsi="Calibri" w:eastAsia="Calibri" w:cs="Calibri"/>
        </w:rPr>
      </w:pPr>
      <w:r>
        <w:rPr>
          <w:rFonts w:ascii="Calibri" w:hAnsi="Calibri" w:eastAsia="Calibri" w:cs="Calibri"/>
          <w:color w:val="000000"/>
          <w:sz w:val="22"/>
          <w:szCs w:val="22"/>
        </w:rPr>
        <w:t xml:space="preserve">Alat Pelindung Diri </w:t>
      </w:r>
    </w:p>
    <w:p w14:paraId="507B0B2D">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Wearpack atau Baju kerja Lengan Panjang</w:t>
      </w:r>
    </w:p>
    <w:p w14:paraId="1B689517">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Helm</w:t>
      </w:r>
    </w:p>
    <w:p w14:paraId="162C61BC">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Kacamata</w:t>
      </w:r>
    </w:p>
    <w:p w14:paraId="3FAE1CA0">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Sarung Tangan</w:t>
      </w:r>
    </w:p>
    <w:p w14:paraId="158CE9DD">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Masker</w:t>
      </w:r>
    </w:p>
    <w:p w14:paraId="59F47E8D">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Body Harness</w:t>
      </w:r>
    </w:p>
    <w:p w14:paraId="34959E89">
      <w:pPr>
        <w:spacing w:line="276" w:lineRule="auto"/>
        <w:jc w:val="both"/>
        <w:rPr>
          <w:rFonts w:ascii="Calibri" w:hAnsi="Calibri" w:eastAsia="Calibri" w:cs="Calibri"/>
          <w:color w:val="000000"/>
          <w:sz w:val="22"/>
          <w:szCs w:val="22"/>
        </w:rPr>
      </w:pPr>
    </w:p>
    <w:p w14:paraId="0BB83E20">
      <w:pPr>
        <w:spacing w:line="276" w:lineRule="auto"/>
        <w:jc w:val="both"/>
        <w:rPr>
          <w:rFonts w:ascii="Calibri" w:hAnsi="Calibri" w:cs="Calibri"/>
          <w:color w:val="000000"/>
          <w:sz w:val="22"/>
          <w:szCs w:val="22"/>
        </w:rPr>
      </w:pPr>
    </w:p>
    <w:p w14:paraId="13A7DB11">
      <w:pPr>
        <w:spacing w:line="276" w:lineRule="auto"/>
        <w:ind w:left="993"/>
        <w:jc w:val="both"/>
        <w:rPr>
          <w:rFonts w:ascii="Calibri" w:hAnsi="Calibri" w:cs="Calibri"/>
          <w:color w:val="000000"/>
          <w:sz w:val="10"/>
          <w:szCs w:val="10"/>
        </w:rPr>
      </w:pPr>
    </w:p>
    <w:p w14:paraId="298BC79C">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Alat</w:t>
      </w:r>
    </w:p>
    <w:p w14:paraId="1FE93746">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Tool Kit</w:t>
      </w:r>
    </w:p>
    <w:p w14:paraId="50FA49E0">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Air</w:t>
      </w:r>
    </w:p>
    <w:p w14:paraId="2CF10139">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 xml:space="preserve">Pompa </w:t>
      </w:r>
      <w:r>
        <w:rPr>
          <w:rFonts w:ascii="Calibri" w:hAnsi="Calibri" w:eastAsia="Calibri" w:cs="Calibri"/>
          <w:i/>
          <w:color w:val="000000"/>
          <w:sz w:val="22"/>
          <w:szCs w:val="22"/>
        </w:rPr>
        <w:t>Sprayer</w:t>
      </w:r>
    </w:p>
    <w:p w14:paraId="34C8C24C">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Kantong Plastik</w:t>
      </w:r>
    </w:p>
    <w:p w14:paraId="14D2A83E">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i/>
          <w:color w:val="000000"/>
          <w:sz w:val="22"/>
          <w:szCs w:val="22"/>
        </w:rPr>
        <w:t>Spray Gun</w:t>
      </w:r>
    </w:p>
    <w:p w14:paraId="708D02B3">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i/>
          <w:color w:val="000000"/>
          <w:sz w:val="22"/>
          <w:szCs w:val="22"/>
        </w:rPr>
        <w:t>Integrity Tester</w:t>
      </w:r>
    </w:p>
    <w:p w14:paraId="6CAD855C">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color w:val="000000"/>
          <w:sz w:val="22"/>
          <w:szCs w:val="22"/>
        </w:rPr>
        <w:t xml:space="preserve">Klem, </w:t>
      </w:r>
      <w:r>
        <w:rPr>
          <w:rFonts w:ascii="Calibri" w:hAnsi="Calibri" w:eastAsia="Calibri" w:cs="Calibri"/>
          <w:i/>
          <w:color w:val="000000"/>
          <w:sz w:val="22"/>
          <w:szCs w:val="22"/>
        </w:rPr>
        <w:t>Hand Tools</w:t>
      </w:r>
    </w:p>
    <w:p w14:paraId="57E20FD5">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i/>
          <w:color w:val="000000"/>
          <w:sz w:val="22"/>
          <w:szCs w:val="22"/>
        </w:rPr>
        <w:t>Kain Majun</w:t>
      </w:r>
    </w:p>
    <w:p w14:paraId="1686507F">
      <w:pPr>
        <w:spacing w:line="276" w:lineRule="auto"/>
        <w:ind w:left="1134"/>
        <w:jc w:val="both"/>
        <w:rPr>
          <w:rFonts w:ascii="Calibri" w:hAnsi="Calibri" w:eastAsia="Calibri" w:cs="Calibri"/>
          <w:b/>
          <w:color w:val="000000"/>
          <w:sz w:val="10"/>
          <w:szCs w:val="10"/>
        </w:rPr>
      </w:pPr>
    </w:p>
    <w:p w14:paraId="39CAE41D">
      <w:pPr>
        <w:numPr>
          <w:ilvl w:val="0"/>
          <w:numId w:val="1"/>
        </w:numPr>
        <w:spacing w:line="276" w:lineRule="auto"/>
        <w:ind w:left="426" w:hanging="338"/>
        <w:rPr>
          <w:rFonts w:ascii="Calibri" w:hAnsi="Calibri" w:eastAsia="Calibri" w:cs="Calibri"/>
          <w:b/>
          <w:color w:val="000000"/>
          <w:sz w:val="22"/>
          <w:szCs w:val="22"/>
        </w:rPr>
      </w:pPr>
      <w:r>
        <w:rPr>
          <w:rFonts w:ascii="Calibri" w:hAnsi="Calibri" w:eastAsia="Calibri" w:cs="Calibri"/>
          <w:b/>
          <w:color w:val="000000"/>
          <w:sz w:val="22"/>
          <w:szCs w:val="22"/>
        </w:rPr>
        <w:t>Instruksi Kerja</w:t>
      </w:r>
    </w:p>
    <w:p w14:paraId="379E0D6B">
      <w:pPr>
        <w:numPr>
          <w:ilvl w:val="1"/>
          <w:numId w:val="1"/>
        </w:numPr>
        <w:spacing w:line="276" w:lineRule="auto"/>
        <w:ind w:left="851"/>
        <w:jc w:val="both"/>
        <w:rPr>
          <w:rFonts w:ascii="Calibri" w:hAnsi="Calibri" w:eastAsia="Calibri" w:cs="Calibri"/>
          <w:i/>
          <w:iCs/>
        </w:rPr>
      </w:pPr>
      <w:r>
        <w:rPr>
          <w:rFonts w:ascii="Calibri" w:hAnsi="Calibri" w:eastAsia="Calibri" w:cs="Calibri"/>
          <w:i/>
          <w:iCs/>
          <w:color w:val="000000"/>
          <w:sz w:val="22"/>
          <w:szCs w:val="22"/>
        </w:rPr>
        <w:t>Alert limit dan Action Limit untuk Filter AHU:</w:t>
      </w:r>
    </w:p>
    <w:tbl>
      <w:tblPr>
        <w:tblStyle w:val="15"/>
        <w:tblW w:w="8533" w:type="dxa"/>
        <w:tblInd w:w="9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00"/>
        <w:gridCol w:w="1800"/>
        <w:gridCol w:w="1600"/>
        <w:gridCol w:w="1783"/>
        <w:gridCol w:w="1950"/>
      </w:tblGrid>
      <w:tr w14:paraId="00EE3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tcW w:w="1400" w:type="dxa"/>
            <w:vAlign w:val="center"/>
          </w:tcPr>
          <w:p w14:paraId="45759664">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Filter</w:t>
            </w:r>
          </w:p>
        </w:tc>
        <w:tc>
          <w:tcPr>
            <w:tcW w:w="1800" w:type="dxa"/>
            <w:vAlign w:val="center"/>
          </w:tcPr>
          <w:p w14:paraId="4B174FF9">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Low Low</w:t>
            </w:r>
          </w:p>
        </w:tc>
        <w:tc>
          <w:tcPr>
            <w:tcW w:w="1600" w:type="dxa"/>
            <w:vAlign w:val="center"/>
          </w:tcPr>
          <w:p w14:paraId="5863CE89">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Low</w:t>
            </w:r>
          </w:p>
        </w:tc>
        <w:tc>
          <w:tcPr>
            <w:tcW w:w="1783" w:type="dxa"/>
            <w:vAlign w:val="center"/>
          </w:tcPr>
          <w:p w14:paraId="07F737C3">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High</w:t>
            </w:r>
          </w:p>
        </w:tc>
        <w:tc>
          <w:tcPr>
            <w:tcW w:w="1950" w:type="dxa"/>
            <w:vAlign w:val="center"/>
          </w:tcPr>
          <w:p w14:paraId="3222ED16">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High High</w:t>
            </w:r>
          </w:p>
        </w:tc>
      </w:tr>
      <w:tr w14:paraId="6A021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1400" w:type="dxa"/>
            <w:vAlign w:val="center"/>
          </w:tcPr>
          <w:p w14:paraId="4D9FD20D">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G4</w:t>
            </w:r>
          </w:p>
        </w:tc>
        <w:tc>
          <w:tcPr>
            <w:tcW w:w="1800" w:type="dxa"/>
            <w:vAlign w:val="center"/>
          </w:tcPr>
          <w:p w14:paraId="074A27CD">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25 Pa</w:t>
            </w:r>
          </w:p>
        </w:tc>
        <w:tc>
          <w:tcPr>
            <w:tcW w:w="1600" w:type="dxa"/>
            <w:vAlign w:val="center"/>
          </w:tcPr>
          <w:p w14:paraId="42E591B4">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30 Pa</w:t>
            </w:r>
          </w:p>
        </w:tc>
        <w:tc>
          <w:tcPr>
            <w:tcW w:w="1783" w:type="dxa"/>
            <w:vAlign w:val="center"/>
          </w:tcPr>
          <w:p w14:paraId="7C138300">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175 Pa</w:t>
            </w:r>
          </w:p>
        </w:tc>
        <w:tc>
          <w:tcPr>
            <w:tcW w:w="1950" w:type="dxa"/>
            <w:vAlign w:val="center"/>
          </w:tcPr>
          <w:p w14:paraId="13958453">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200 Pa</w:t>
            </w:r>
          </w:p>
        </w:tc>
      </w:tr>
      <w:tr w14:paraId="27D17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trPr>
        <w:tc>
          <w:tcPr>
            <w:tcW w:w="1400" w:type="dxa"/>
            <w:vAlign w:val="center"/>
          </w:tcPr>
          <w:p w14:paraId="6D684C20">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F6</w:t>
            </w:r>
          </w:p>
        </w:tc>
        <w:tc>
          <w:tcPr>
            <w:tcW w:w="1800" w:type="dxa"/>
            <w:vAlign w:val="center"/>
          </w:tcPr>
          <w:p w14:paraId="553D4669">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25 Pa</w:t>
            </w:r>
          </w:p>
        </w:tc>
        <w:tc>
          <w:tcPr>
            <w:tcW w:w="1600" w:type="dxa"/>
            <w:vAlign w:val="center"/>
          </w:tcPr>
          <w:p w14:paraId="2AC2FB71">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30 Pa</w:t>
            </w:r>
          </w:p>
        </w:tc>
        <w:tc>
          <w:tcPr>
            <w:tcW w:w="1783" w:type="dxa"/>
            <w:vAlign w:val="center"/>
          </w:tcPr>
          <w:p w14:paraId="1534FAF7">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275 Pa</w:t>
            </w:r>
          </w:p>
        </w:tc>
        <w:tc>
          <w:tcPr>
            <w:tcW w:w="1950" w:type="dxa"/>
            <w:vAlign w:val="center"/>
          </w:tcPr>
          <w:p w14:paraId="2C8C9233">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300 Pa</w:t>
            </w:r>
          </w:p>
        </w:tc>
      </w:tr>
      <w:tr w14:paraId="26A7D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tcW w:w="1400" w:type="dxa"/>
            <w:vAlign w:val="center"/>
          </w:tcPr>
          <w:p w14:paraId="2A050B5E">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F9</w:t>
            </w:r>
          </w:p>
        </w:tc>
        <w:tc>
          <w:tcPr>
            <w:tcW w:w="1800" w:type="dxa"/>
            <w:vAlign w:val="center"/>
          </w:tcPr>
          <w:p w14:paraId="1E91E9F8">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25 Pa</w:t>
            </w:r>
          </w:p>
        </w:tc>
        <w:tc>
          <w:tcPr>
            <w:tcW w:w="1600" w:type="dxa"/>
            <w:vAlign w:val="center"/>
          </w:tcPr>
          <w:p w14:paraId="5EC99A3F">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50 Pa</w:t>
            </w:r>
          </w:p>
        </w:tc>
        <w:tc>
          <w:tcPr>
            <w:tcW w:w="1783" w:type="dxa"/>
            <w:vAlign w:val="center"/>
          </w:tcPr>
          <w:p w14:paraId="772F43D7">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375 Pa</w:t>
            </w:r>
          </w:p>
        </w:tc>
        <w:tc>
          <w:tcPr>
            <w:tcW w:w="1950" w:type="dxa"/>
            <w:vAlign w:val="center"/>
          </w:tcPr>
          <w:p w14:paraId="6B4A90F4">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400 Pa</w:t>
            </w:r>
          </w:p>
        </w:tc>
      </w:tr>
      <w:tr w14:paraId="2E9B2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1400" w:type="dxa"/>
            <w:vAlign w:val="center"/>
          </w:tcPr>
          <w:p w14:paraId="102D5E72">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H13</w:t>
            </w:r>
          </w:p>
        </w:tc>
        <w:tc>
          <w:tcPr>
            <w:tcW w:w="1800" w:type="dxa"/>
            <w:vAlign w:val="center"/>
          </w:tcPr>
          <w:p w14:paraId="378CEE5E">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25 Pa</w:t>
            </w:r>
          </w:p>
        </w:tc>
        <w:tc>
          <w:tcPr>
            <w:tcW w:w="1600" w:type="dxa"/>
            <w:vAlign w:val="center"/>
          </w:tcPr>
          <w:p w14:paraId="34A15368">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&lt; 50 Pa</w:t>
            </w:r>
          </w:p>
        </w:tc>
        <w:tc>
          <w:tcPr>
            <w:tcW w:w="1783" w:type="dxa"/>
            <w:vAlign w:val="center"/>
          </w:tcPr>
          <w:p w14:paraId="2C098CA8">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475 Pa</w:t>
            </w:r>
          </w:p>
        </w:tc>
        <w:tc>
          <w:tcPr>
            <w:tcW w:w="1950" w:type="dxa"/>
            <w:vAlign w:val="center"/>
          </w:tcPr>
          <w:p w14:paraId="0565D4A3">
            <w:pPr>
              <w:spacing w:line="276" w:lineRule="auto"/>
              <w:jc w:val="center"/>
              <w:rPr>
                <w:rFonts w:ascii="Calibri" w:hAnsi="Calibri" w:eastAsia="Calibri" w:cs="Calibri"/>
                <w:i/>
                <w:iCs/>
                <w:color w:val="000000"/>
                <w:sz w:val="22"/>
                <w:szCs w:val="22"/>
              </w:rPr>
            </w:pPr>
            <w:r>
              <w:rPr>
                <w:rFonts w:ascii="Calibri" w:hAnsi="Calibri" w:eastAsia="Calibri" w:cs="Calibri"/>
                <w:i/>
                <w:iCs/>
                <w:color w:val="000000"/>
                <w:sz w:val="22"/>
                <w:szCs w:val="22"/>
              </w:rPr>
              <w:t>&gt; 500 Pa</w:t>
            </w:r>
          </w:p>
        </w:tc>
      </w:tr>
    </w:tbl>
    <w:p w14:paraId="1270B9BE">
      <w:pPr>
        <w:spacing w:line="276" w:lineRule="auto"/>
        <w:ind w:left="992"/>
        <w:rPr>
          <w:rFonts w:ascii="Calibri" w:hAnsi="Calibri" w:eastAsia="Calibri" w:cs="Calibri"/>
          <w:i/>
          <w:iCs/>
          <w:color w:val="000000"/>
          <w:sz w:val="10"/>
          <w:szCs w:val="10"/>
        </w:rPr>
      </w:pPr>
    </w:p>
    <w:p w14:paraId="09925B6F">
      <w:pPr>
        <w:spacing w:line="276" w:lineRule="auto"/>
        <w:ind w:left="851"/>
        <w:rPr>
          <w:rFonts w:ascii="Calibri" w:hAnsi="Calibri" w:eastAsia="Calibri" w:cs="Calibri"/>
          <w:color w:val="000000"/>
          <w:sz w:val="22"/>
          <w:szCs w:val="22"/>
        </w:rPr>
      </w:pPr>
      <w:r>
        <w:rPr>
          <w:rFonts w:ascii="Calibri" w:hAnsi="Calibri" w:eastAsia="Calibri" w:cs="Calibri"/>
          <w:color w:val="000000"/>
          <w:sz w:val="22"/>
          <w:szCs w:val="22"/>
        </w:rPr>
        <w:t xml:space="preserve">Keterangan : </w:t>
      </w:r>
    </w:p>
    <w:p w14:paraId="4ECA67A6">
      <w:pPr>
        <w:numPr>
          <w:ilvl w:val="0"/>
          <w:numId w:val="2"/>
        </w:numPr>
        <w:spacing w:line="276" w:lineRule="auto"/>
        <w:ind w:left="1276"/>
        <w:rPr>
          <w:rFonts w:ascii="Calibri" w:hAnsi="Calibri" w:cs="Calibri"/>
          <w:color w:val="000000"/>
          <w:sz w:val="22"/>
          <w:szCs w:val="22"/>
        </w:rPr>
      </w:pPr>
      <w:r>
        <w:rPr>
          <w:rFonts w:ascii="Calibri" w:hAnsi="Calibri" w:eastAsia="Calibri" w:cs="Calibri"/>
          <w:color w:val="000000"/>
          <w:sz w:val="22"/>
          <w:szCs w:val="22"/>
        </w:rPr>
        <w:t>Jika Delta Pressure Filter mencapai nilai Low atau High, maka itu menjadi Alert Limit untuk siap-siap mengganti Filter. Spare Filter dapat disimpan di sekitar area AHU, agar Ketika mencapai Action Limit, Filter sudah siap untuk diganti.</w:t>
      </w:r>
    </w:p>
    <w:p w14:paraId="45F7193B">
      <w:pPr>
        <w:numPr>
          <w:ilvl w:val="0"/>
          <w:numId w:val="2"/>
        </w:numPr>
        <w:spacing w:line="276" w:lineRule="auto"/>
        <w:ind w:left="1276"/>
        <w:rPr>
          <w:rFonts w:ascii="Calibri" w:hAnsi="Calibri" w:cs="Calibri"/>
          <w:color w:val="000000"/>
          <w:sz w:val="22"/>
          <w:szCs w:val="22"/>
        </w:rPr>
      </w:pPr>
      <w:r>
        <w:rPr>
          <w:rFonts w:ascii="Calibri" w:hAnsi="Calibri" w:eastAsia="Calibri" w:cs="Calibri"/>
          <w:color w:val="000000"/>
          <w:sz w:val="22"/>
          <w:szCs w:val="22"/>
        </w:rPr>
        <w:t>Jika Delta Pressure Filter mencapai nilai Low Low atau High High, maka itu menjadi Action Limit dan filter harus segera diganti</w:t>
      </w:r>
    </w:p>
    <w:p w14:paraId="338FC2AD">
      <w:pPr>
        <w:numPr>
          <w:ilvl w:val="0"/>
          <w:numId w:val="2"/>
        </w:numPr>
        <w:spacing w:line="276" w:lineRule="auto"/>
        <w:ind w:left="1276"/>
        <w:rPr>
          <w:rFonts w:ascii="Calibri" w:hAnsi="Calibri" w:cs="Calibri"/>
          <w:color w:val="000000"/>
          <w:sz w:val="22"/>
          <w:szCs w:val="22"/>
        </w:rPr>
      </w:pPr>
      <w:r>
        <w:rPr>
          <w:rFonts w:ascii="Calibri" w:hAnsi="Calibri" w:eastAsia="Calibri" w:cs="Calibri"/>
          <w:color w:val="000000"/>
          <w:sz w:val="22"/>
          <w:szCs w:val="22"/>
        </w:rPr>
        <w:t>Frekuensi AHU yang digunakan harus tercatat pada Form F-I-EM-04-055-01</w:t>
      </w:r>
    </w:p>
    <w:p w14:paraId="2D2C4350">
      <w:pPr>
        <w:numPr>
          <w:ilvl w:val="0"/>
          <w:numId w:val="2"/>
        </w:numPr>
        <w:spacing w:line="276" w:lineRule="auto"/>
        <w:ind w:left="1276"/>
        <w:rPr>
          <w:rFonts w:ascii="Calibri" w:hAnsi="Calibri" w:cs="Calibri"/>
          <w:color w:val="000000"/>
          <w:sz w:val="22"/>
          <w:szCs w:val="22"/>
        </w:rPr>
      </w:pPr>
      <w:r>
        <w:rPr>
          <w:rFonts w:ascii="Calibri" w:hAnsi="Calibri" w:eastAsia="Calibri" w:cs="Calibri"/>
          <w:color w:val="000000"/>
          <w:sz w:val="22"/>
          <w:szCs w:val="22"/>
        </w:rPr>
        <w:t>Khusus untuk AHU yang mempunyai frekuensi ≤25 Hz, Alert Limit dan Action Limit (Low dan Low Low) dapat diabaikan, karena flow yang digunakan oleh AHU menjadi sangat kecil, sehingga delta P &lt;25 Pa tidak bisa merepresentasikan filter tersebut bocor/jebol</w:t>
      </w:r>
    </w:p>
    <w:p w14:paraId="161F0D16">
      <w:pPr>
        <w:spacing w:line="276" w:lineRule="auto"/>
        <w:ind w:left="1843"/>
        <w:rPr>
          <w:rFonts w:ascii="Calibri" w:hAnsi="Calibri" w:eastAsia="Calibri" w:cs="Calibri"/>
          <w:b/>
          <w:i/>
          <w:color w:val="000000"/>
          <w:sz w:val="22"/>
          <w:szCs w:val="22"/>
        </w:rPr>
      </w:pPr>
      <w:r>
        <w:rPr>
          <w:rFonts w:ascii="Calibri" w:hAnsi="Calibri" w:cs="Calibri"/>
        </w:rPr>
        <w:drawing>
          <wp:anchor distT="0" distB="0" distL="114300" distR="114300" simplePos="0" relativeHeight="251659264" behindDoc="0" locked="0" layoutInCell="1" allowOverlap="1">
            <wp:simplePos x="0" y="0"/>
            <wp:positionH relativeFrom="column">
              <wp:posOffset>1821180</wp:posOffset>
            </wp:positionH>
            <wp:positionV relativeFrom="paragraph">
              <wp:posOffset>39370</wp:posOffset>
            </wp:positionV>
            <wp:extent cx="2315845" cy="2622550"/>
            <wp:effectExtent l="0" t="0" r="8255" b="6350"/>
            <wp:wrapSquare wrapText="bothSides"/>
            <wp:docPr id="8" name="image6.png" descr="A close-up of a gauge&#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6.png" descr="A close-up of a gauge&#10;&#10;Description automatically generated"/>
                    <pic:cNvPicPr preferRelativeResize="0"/>
                  </pic:nvPicPr>
                  <pic:blipFill>
                    <a:blip r:embed="rId14"/>
                    <a:srcRect/>
                    <a:stretch>
                      <a:fillRect/>
                    </a:stretch>
                  </pic:blipFill>
                  <pic:spPr>
                    <a:xfrm>
                      <a:off x="0" y="0"/>
                      <a:ext cx="2315845" cy="2622550"/>
                    </a:xfrm>
                    <a:prstGeom prst="rect">
                      <a:avLst/>
                    </a:prstGeom>
                  </pic:spPr>
                </pic:pic>
              </a:graphicData>
            </a:graphic>
          </wp:anchor>
        </w:drawing>
      </w:r>
    </w:p>
    <w:p w14:paraId="4045C13C">
      <w:pPr>
        <w:spacing w:line="276" w:lineRule="auto"/>
        <w:ind w:left="1843"/>
        <w:rPr>
          <w:rFonts w:ascii="Calibri" w:hAnsi="Calibri" w:eastAsia="Calibri" w:cs="Calibri"/>
          <w:b/>
          <w:i/>
          <w:color w:val="000000"/>
          <w:sz w:val="22"/>
          <w:szCs w:val="22"/>
        </w:rPr>
      </w:pPr>
    </w:p>
    <w:p w14:paraId="4F12F622">
      <w:pPr>
        <w:spacing w:line="276" w:lineRule="auto"/>
        <w:ind w:left="1843"/>
        <w:rPr>
          <w:rFonts w:ascii="Calibri" w:hAnsi="Calibri" w:eastAsia="Calibri" w:cs="Calibri"/>
          <w:b/>
          <w:i/>
          <w:color w:val="000000"/>
          <w:sz w:val="22"/>
          <w:szCs w:val="22"/>
        </w:rPr>
      </w:pPr>
    </w:p>
    <w:p w14:paraId="2579604D">
      <w:pPr>
        <w:spacing w:line="276" w:lineRule="auto"/>
        <w:ind w:left="1843"/>
        <w:rPr>
          <w:rFonts w:ascii="Calibri" w:hAnsi="Calibri" w:eastAsia="Calibri" w:cs="Calibri"/>
          <w:b/>
          <w:i/>
          <w:color w:val="000000"/>
          <w:sz w:val="22"/>
          <w:szCs w:val="22"/>
        </w:rPr>
      </w:pPr>
    </w:p>
    <w:p w14:paraId="3C703DAB">
      <w:pPr>
        <w:spacing w:line="276" w:lineRule="auto"/>
        <w:ind w:left="1843"/>
        <w:rPr>
          <w:rFonts w:ascii="Calibri" w:hAnsi="Calibri" w:eastAsia="Calibri" w:cs="Calibri"/>
          <w:b/>
          <w:i/>
          <w:color w:val="000000"/>
          <w:sz w:val="22"/>
          <w:szCs w:val="22"/>
        </w:rPr>
      </w:pPr>
    </w:p>
    <w:p w14:paraId="38FA9ED7">
      <w:pPr>
        <w:spacing w:line="276" w:lineRule="auto"/>
        <w:rPr>
          <w:rFonts w:ascii="Calibri" w:hAnsi="Calibri" w:eastAsia="Calibri" w:cs="Calibri"/>
          <w:b/>
          <w:i/>
          <w:sz w:val="22"/>
          <w:szCs w:val="22"/>
        </w:rPr>
      </w:pPr>
    </w:p>
    <w:p w14:paraId="01AC7028">
      <w:pPr>
        <w:spacing w:line="276" w:lineRule="auto"/>
        <w:rPr>
          <w:rFonts w:ascii="Calibri" w:hAnsi="Calibri" w:eastAsia="Calibri" w:cs="Calibri"/>
          <w:b/>
          <w:i/>
          <w:sz w:val="22"/>
          <w:szCs w:val="22"/>
        </w:rPr>
      </w:pPr>
    </w:p>
    <w:p w14:paraId="4F575E09">
      <w:pPr>
        <w:spacing w:line="276" w:lineRule="auto"/>
        <w:rPr>
          <w:rFonts w:ascii="Calibri" w:hAnsi="Calibri" w:eastAsia="Calibri" w:cs="Calibri"/>
          <w:b/>
          <w:i/>
          <w:sz w:val="22"/>
          <w:szCs w:val="22"/>
        </w:rPr>
      </w:pPr>
    </w:p>
    <w:p w14:paraId="65BF5F41">
      <w:pPr>
        <w:spacing w:line="276" w:lineRule="auto"/>
        <w:rPr>
          <w:rFonts w:ascii="Calibri" w:hAnsi="Calibri" w:eastAsia="Calibri" w:cs="Calibri"/>
          <w:b/>
          <w:i/>
          <w:sz w:val="22"/>
          <w:szCs w:val="22"/>
        </w:rPr>
      </w:pPr>
    </w:p>
    <w:p w14:paraId="79B6253D">
      <w:pPr>
        <w:spacing w:line="276" w:lineRule="auto"/>
        <w:rPr>
          <w:rFonts w:ascii="Calibri" w:hAnsi="Calibri" w:eastAsia="Calibri" w:cs="Calibri"/>
          <w:b/>
          <w:i/>
          <w:sz w:val="22"/>
          <w:szCs w:val="22"/>
        </w:rPr>
      </w:pPr>
    </w:p>
    <w:p w14:paraId="5BBF9330">
      <w:pPr>
        <w:spacing w:line="276" w:lineRule="auto"/>
        <w:rPr>
          <w:rFonts w:ascii="Calibri" w:hAnsi="Calibri" w:eastAsia="Calibri" w:cs="Calibri"/>
          <w:b/>
          <w:i/>
          <w:sz w:val="22"/>
          <w:szCs w:val="22"/>
        </w:rPr>
      </w:pPr>
    </w:p>
    <w:p w14:paraId="5F7E865B">
      <w:pPr>
        <w:spacing w:line="276" w:lineRule="auto"/>
        <w:rPr>
          <w:rFonts w:ascii="Calibri" w:hAnsi="Calibri" w:eastAsia="Calibri" w:cs="Calibri"/>
          <w:b/>
          <w:i/>
          <w:sz w:val="22"/>
          <w:szCs w:val="22"/>
        </w:rPr>
      </w:pPr>
    </w:p>
    <w:p w14:paraId="13F53CCF">
      <w:pPr>
        <w:spacing w:line="276" w:lineRule="auto"/>
        <w:rPr>
          <w:rFonts w:ascii="Calibri" w:hAnsi="Calibri" w:eastAsia="Calibri" w:cs="Calibri"/>
          <w:b/>
          <w:i/>
          <w:sz w:val="22"/>
          <w:szCs w:val="22"/>
        </w:rPr>
      </w:pPr>
    </w:p>
    <w:p w14:paraId="422A8C51">
      <w:pPr>
        <w:spacing w:line="276" w:lineRule="auto"/>
        <w:rPr>
          <w:rFonts w:ascii="Calibri" w:hAnsi="Calibri" w:eastAsia="Calibri" w:cs="Calibri"/>
          <w:b/>
          <w:i/>
          <w:sz w:val="22"/>
          <w:szCs w:val="22"/>
        </w:rPr>
      </w:pPr>
    </w:p>
    <w:p w14:paraId="1FA7EFBD">
      <w:pPr>
        <w:spacing w:line="276" w:lineRule="auto"/>
        <w:rPr>
          <w:rFonts w:ascii="Calibri" w:hAnsi="Calibri" w:eastAsia="Calibri" w:cs="Calibri"/>
          <w:b/>
          <w:i/>
          <w:sz w:val="22"/>
          <w:szCs w:val="22"/>
        </w:rPr>
      </w:pPr>
    </w:p>
    <w:p w14:paraId="08A4EA86">
      <w:pPr>
        <w:numPr>
          <w:ilvl w:val="1"/>
          <w:numId w:val="3"/>
        </w:numPr>
        <w:spacing w:line="276" w:lineRule="auto"/>
        <w:ind w:left="851" w:hanging="425"/>
        <w:rPr>
          <w:rFonts w:ascii="Calibri" w:hAnsi="Calibri" w:eastAsia="Calibri" w:cs="Calibri"/>
          <w:color w:val="000000"/>
          <w:sz w:val="22"/>
          <w:szCs w:val="22"/>
        </w:rPr>
      </w:pPr>
      <w:r>
        <w:rPr>
          <w:rFonts w:ascii="Calibri" w:hAnsi="Calibri" w:eastAsia="Calibri" w:cs="Calibri"/>
          <w:color w:val="000000"/>
          <w:sz w:val="22"/>
          <w:szCs w:val="22"/>
        </w:rPr>
        <w:t xml:space="preserve">Penggantian </w:t>
      </w:r>
      <w:r>
        <w:rPr>
          <w:rFonts w:ascii="Calibri" w:hAnsi="Calibri" w:eastAsia="Calibri" w:cs="Calibri"/>
          <w:i/>
          <w:color w:val="000000"/>
          <w:sz w:val="22"/>
          <w:szCs w:val="22"/>
        </w:rPr>
        <w:t xml:space="preserve">Pre Filter </w:t>
      </w:r>
      <w:r>
        <w:rPr>
          <w:rFonts w:ascii="Calibri" w:hAnsi="Calibri" w:eastAsia="Calibri" w:cs="Calibri"/>
          <w:color w:val="000000"/>
          <w:sz w:val="22"/>
          <w:szCs w:val="22"/>
        </w:rPr>
        <w:t>(Filter G4)</w:t>
      </w:r>
    </w:p>
    <w:p w14:paraId="39C5C762">
      <w:pPr>
        <w:numPr>
          <w:ilvl w:val="2"/>
          <w:numId w:val="3"/>
        </w:numPr>
        <w:spacing w:line="276" w:lineRule="auto"/>
        <w:ind w:left="1560"/>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737ED6FC">
      <w:pPr>
        <w:numPr>
          <w:ilvl w:val="2"/>
          <w:numId w:val="3"/>
        </w:numPr>
        <w:spacing w:line="276" w:lineRule="auto"/>
        <w:ind w:left="1560"/>
        <w:rPr>
          <w:rFonts w:ascii="Calibri" w:hAnsi="Calibri" w:eastAsia="Calibri" w:cs="Calibri"/>
          <w:color w:val="000000"/>
          <w:sz w:val="22"/>
          <w:szCs w:val="22"/>
        </w:rPr>
      </w:pPr>
      <w:r>
        <w:rPr>
          <w:rFonts w:ascii="Calibri" w:hAnsi="Calibri" w:eastAsia="Calibri" w:cs="Calibri"/>
          <w:color w:val="000000"/>
          <w:sz w:val="22"/>
          <w:szCs w:val="22"/>
        </w:rPr>
        <w:t>Catat Delta Pressure Filter sebelum Filter diganti pada Form F-I-EM-04-055-01</w:t>
      </w:r>
    </w:p>
    <w:p w14:paraId="640A8053">
      <w:pPr>
        <w:numPr>
          <w:ilvl w:val="2"/>
          <w:numId w:val="3"/>
        </w:numPr>
        <w:spacing w:line="276" w:lineRule="auto"/>
        <w:ind w:left="1560"/>
        <w:jc w:val="both"/>
        <w:rPr>
          <w:rFonts w:ascii="Calibri" w:hAnsi="Calibri" w:eastAsia="Calibri" w:cs="Calibri"/>
          <w:color w:val="000000"/>
          <w:sz w:val="22"/>
          <w:szCs w:val="22"/>
        </w:rPr>
      </w:pPr>
      <w:r>
        <w:rPr>
          <w:rFonts w:ascii="Calibri" w:hAnsi="Calibri" w:eastAsia="Calibri" w:cs="Calibri"/>
          <w:color w:val="000000"/>
          <w:sz w:val="22"/>
          <w:szCs w:val="22"/>
        </w:rPr>
        <w:t xml:space="preserve">Matikan AHU dengan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inverter</w:t>
      </w:r>
      <w:r>
        <w:rPr>
          <w:rFonts w:ascii="Calibri" w:hAnsi="Calibri" w:eastAsia="Calibri" w:cs="Calibri"/>
          <w:color w:val="000000"/>
          <w:sz w:val="22"/>
          <w:szCs w:val="22"/>
        </w:rPr>
        <w:t>.</w:t>
      </w:r>
    </w:p>
    <w:p w14:paraId="01E9D6E2">
      <w:pPr>
        <w:spacing w:line="276" w:lineRule="auto"/>
        <w:jc w:val="both"/>
        <w:rPr>
          <w:rFonts w:ascii="Calibri" w:hAnsi="Calibri" w:eastAsia="Calibri" w:cs="Calibri"/>
          <w:b/>
          <w:sz w:val="22"/>
          <w:szCs w:val="22"/>
        </w:rPr>
      </w:pPr>
      <w:r>
        <w:rPr>
          <w:rFonts w:ascii="Calibri" w:hAnsi="Calibri" w:cs="Calibri"/>
        </w:rPr>
        <w:drawing>
          <wp:anchor distT="0" distB="0" distL="114300" distR="114300" simplePos="0" relativeHeight="251660288" behindDoc="0" locked="0" layoutInCell="1" allowOverlap="1">
            <wp:simplePos x="0" y="0"/>
            <wp:positionH relativeFrom="column">
              <wp:posOffset>1858010</wp:posOffset>
            </wp:positionH>
            <wp:positionV relativeFrom="paragraph">
              <wp:posOffset>81280</wp:posOffset>
            </wp:positionV>
            <wp:extent cx="2552700" cy="3105150"/>
            <wp:effectExtent l="0" t="0" r="0" b="0"/>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5"/>
                    <a:srcRect/>
                    <a:stretch>
                      <a:fillRect/>
                    </a:stretch>
                  </pic:blipFill>
                  <pic:spPr>
                    <a:xfrm>
                      <a:off x="0" y="0"/>
                      <a:ext cx="2552700" cy="3105150"/>
                    </a:xfrm>
                    <a:prstGeom prst="rect">
                      <a:avLst/>
                    </a:prstGeom>
                  </pic:spPr>
                </pic:pic>
              </a:graphicData>
            </a:graphic>
          </wp:anchor>
        </w:drawing>
      </w:r>
    </w:p>
    <w:p w14:paraId="02E550B5">
      <w:pPr>
        <w:spacing w:line="276" w:lineRule="auto"/>
        <w:jc w:val="both"/>
        <w:rPr>
          <w:rFonts w:ascii="Calibri" w:hAnsi="Calibri" w:eastAsia="Calibri" w:cs="Calibri"/>
          <w:b/>
          <w:sz w:val="22"/>
          <w:szCs w:val="22"/>
        </w:rPr>
      </w:pPr>
    </w:p>
    <w:p w14:paraId="3255D080">
      <w:pPr>
        <w:spacing w:line="276" w:lineRule="auto"/>
        <w:jc w:val="both"/>
        <w:rPr>
          <w:rFonts w:ascii="Calibri" w:hAnsi="Calibri" w:eastAsia="Calibri" w:cs="Calibri"/>
          <w:b/>
          <w:sz w:val="22"/>
          <w:szCs w:val="22"/>
        </w:rPr>
      </w:pPr>
    </w:p>
    <w:p w14:paraId="212C9770">
      <w:pPr>
        <w:spacing w:line="276" w:lineRule="auto"/>
        <w:jc w:val="both"/>
        <w:rPr>
          <w:rFonts w:ascii="Calibri" w:hAnsi="Calibri" w:eastAsia="Calibri" w:cs="Calibri"/>
          <w:b/>
          <w:sz w:val="22"/>
          <w:szCs w:val="22"/>
        </w:rPr>
      </w:pPr>
    </w:p>
    <w:p w14:paraId="46BA66D3">
      <w:pPr>
        <w:spacing w:line="276" w:lineRule="auto"/>
        <w:jc w:val="both"/>
        <w:rPr>
          <w:rFonts w:ascii="Calibri" w:hAnsi="Calibri" w:eastAsia="Calibri" w:cs="Calibri"/>
          <w:b/>
          <w:sz w:val="22"/>
          <w:szCs w:val="22"/>
        </w:rPr>
      </w:pPr>
    </w:p>
    <w:p w14:paraId="78077CE6">
      <w:pPr>
        <w:spacing w:line="276" w:lineRule="auto"/>
        <w:jc w:val="both"/>
        <w:rPr>
          <w:rFonts w:ascii="Calibri" w:hAnsi="Calibri" w:eastAsia="Calibri" w:cs="Calibri"/>
          <w:b/>
          <w:sz w:val="22"/>
          <w:szCs w:val="22"/>
        </w:rPr>
      </w:pPr>
    </w:p>
    <w:p w14:paraId="524F7200">
      <w:pPr>
        <w:spacing w:line="276" w:lineRule="auto"/>
        <w:jc w:val="both"/>
        <w:rPr>
          <w:rFonts w:ascii="Calibri" w:hAnsi="Calibri" w:eastAsia="Calibri" w:cs="Calibri"/>
          <w:b/>
          <w:sz w:val="22"/>
          <w:szCs w:val="22"/>
        </w:rPr>
      </w:pPr>
    </w:p>
    <w:p w14:paraId="4CD539F3">
      <w:pPr>
        <w:spacing w:line="276" w:lineRule="auto"/>
        <w:jc w:val="both"/>
        <w:rPr>
          <w:rFonts w:ascii="Calibri" w:hAnsi="Calibri" w:eastAsia="Calibri" w:cs="Calibri"/>
          <w:b/>
          <w:sz w:val="22"/>
          <w:szCs w:val="22"/>
        </w:rPr>
      </w:pPr>
    </w:p>
    <w:p w14:paraId="2B1CF1DA">
      <w:pPr>
        <w:spacing w:line="276" w:lineRule="auto"/>
        <w:jc w:val="both"/>
        <w:rPr>
          <w:rFonts w:ascii="Calibri" w:hAnsi="Calibri" w:eastAsia="Calibri" w:cs="Calibri"/>
          <w:b/>
          <w:sz w:val="22"/>
          <w:szCs w:val="22"/>
        </w:rPr>
      </w:pPr>
    </w:p>
    <w:p w14:paraId="1076F21E">
      <w:pPr>
        <w:spacing w:line="276" w:lineRule="auto"/>
        <w:jc w:val="both"/>
        <w:rPr>
          <w:rFonts w:ascii="Calibri" w:hAnsi="Calibri" w:eastAsia="Calibri" w:cs="Calibri"/>
          <w:b/>
          <w:sz w:val="10"/>
          <w:szCs w:val="10"/>
        </w:rPr>
      </w:pPr>
    </w:p>
    <w:p w14:paraId="3E332C09">
      <w:pPr>
        <w:spacing w:line="276" w:lineRule="auto"/>
        <w:jc w:val="both"/>
        <w:rPr>
          <w:rFonts w:ascii="Calibri" w:hAnsi="Calibri" w:eastAsia="Calibri" w:cs="Calibri"/>
          <w:b/>
          <w:sz w:val="10"/>
          <w:szCs w:val="10"/>
        </w:rPr>
      </w:pPr>
    </w:p>
    <w:p w14:paraId="4C2D2584">
      <w:pPr>
        <w:spacing w:line="276" w:lineRule="auto"/>
        <w:jc w:val="both"/>
        <w:rPr>
          <w:rFonts w:ascii="Calibri" w:hAnsi="Calibri" w:eastAsia="Calibri" w:cs="Calibri"/>
          <w:b/>
          <w:sz w:val="10"/>
          <w:szCs w:val="10"/>
        </w:rPr>
      </w:pPr>
    </w:p>
    <w:p w14:paraId="7B052765">
      <w:pPr>
        <w:spacing w:line="276" w:lineRule="auto"/>
        <w:jc w:val="both"/>
        <w:rPr>
          <w:rFonts w:ascii="Calibri" w:hAnsi="Calibri" w:eastAsia="Calibri" w:cs="Calibri"/>
          <w:b/>
          <w:sz w:val="10"/>
          <w:szCs w:val="10"/>
        </w:rPr>
      </w:pPr>
    </w:p>
    <w:p w14:paraId="0FC543DB">
      <w:pPr>
        <w:spacing w:line="276" w:lineRule="auto"/>
        <w:jc w:val="both"/>
        <w:rPr>
          <w:rFonts w:ascii="Calibri" w:hAnsi="Calibri" w:eastAsia="Calibri" w:cs="Calibri"/>
          <w:b/>
          <w:sz w:val="10"/>
          <w:szCs w:val="10"/>
        </w:rPr>
      </w:pPr>
    </w:p>
    <w:p w14:paraId="1DC8ED45">
      <w:pPr>
        <w:spacing w:line="276" w:lineRule="auto"/>
        <w:jc w:val="both"/>
        <w:rPr>
          <w:rFonts w:ascii="Calibri" w:hAnsi="Calibri" w:eastAsia="Calibri" w:cs="Calibri"/>
          <w:b/>
          <w:sz w:val="10"/>
          <w:szCs w:val="10"/>
        </w:rPr>
      </w:pPr>
    </w:p>
    <w:p w14:paraId="40433932">
      <w:pPr>
        <w:spacing w:line="276" w:lineRule="auto"/>
        <w:jc w:val="both"/>
        <w:rPr>
          <w:rFonts w:ascii="Calibri" w:hAnsi="Calibri" w:eastAsia="Calibri" w:cs="Calibri"/>
          <w:b/>
          <w:sz w:val="10"/>
          <w:szCs w:val="10"/>
        </w:rPr>
      </w:pPr>
    </w:p>
    <w:p w14:paraId="6DF617CA">
      <w:pPr>
        <w:spacing w:line="276" w:lineRule="auto"/>
        <w:jc w:val="both"/>
        <w:rPr>
          <w:rFonts w:ascii="Calibri" w:hAnsi="Calibri" w:eastAsia="Calibri" w:cs="Calibri"/>
          <w:b/>
          <w:sz w:val="10"/>
          <w:szCs w:val="10"/>
        </w:rPr>
      </w:pPr>
    </w:p>
    <w:p w14:paraId="14FB9E6A">
      <w:pPr>
        <w:spacing w:line="276" w:lineRule="auto"/>
        <w:jc w:val="both"/>
        <w:rPr>
          <w:rFonts w:ascii="Calibri" w:hAnsi="Calibri" w:eastAsia="Calibri" w:cs="Calibri"/>
          <w:b/>
          <w:sz w:val="10"/>
          <w:szCs w:val="10"/>
        </w:rPr>
      </w:pPr>
    </w:p>
    <w:p w14:paraId="13F91011">
      <w:pPr>
        <w:spacing w:line="276" w:lineRule="auto"/>
        <w:jc w:val="both"/>
        <w:rPr>
          <w:rFonts w:ascii="Calibri" w:hAnsi="Calibri" w:eastAsia="Calibri" w:cs="Calibri"/>
          <w:b/>
          <w:sz w:val="10"/>
          <w:szCs w:val="10"/>
        </w:rPr>
      </w:pPr>
    </w:p>
    <w:p w14:paraId="54EA218F">
      <w:pPr>
        <w:spacing w:line="276" w:lineRule="auto"/>
        <w:jc w:val="both"/>
        <w:rPr>
          <w:rFonts w:ascii="Calibri" w:hAnsi="Calibri" w:eastAsia="Calibri" w:cs="Calibri"/>
          <w:b/>
          <w:sz w:val="22"/>
          <w:szCs w:val="22"/>
        </w:rPr>
      </w:pPr>
    </w:p>
    <w:p w14:paraId="35164C6F">
      <w:pPr>
        <w:spacing w:line="276" w:lineRule="auto"/>
        <w:jc w:val="both"/>
        <w:rPr>
          <w:rFonts w:ascii="Calibri" w:hAnsi="Calibri" w:eastAsia="Calibri" w:cs="Calibri"/>
          <w:b/>
          <w:sz w:val="22"/>
          <w:szCs w:val="22"/>
        </w:rPr>
      </w:pPr>
    </w:p>
    <w:p w14:paraId="337EFDDD">
      <w:pPr>
        <w:spacing w:line="276" w:lineRule="auto"/>
        <w:jc w:val="both"/>
        <w:rPr>
          <w:rFonts w:ascii="Calibri" w:hAnsi="Calibri" w:eastAsia="Calibri" w:cs="Calibri"/>
          <w:b/>
          <w:sz w:val="22"/>
          <w:szCs w:val="22"/>
        </w:rPr>
      </w:pPr>
    </w:p>
    <w:p w14:paraId="29DDE253">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Buka pintu AHU dengan cara memutar </w:t>
      </w:r>
      <w:r>
        <w:rPr>
          <w:rFonts w:ascii="Calibri" w:hAnsi="Calibri" w:eastAsia="Calibri" w:cs="Calibri"/>
          <w:i/>
          <w:color w:val="000000"/>
          <w:sz w:val="22"/>
          <w:szCs w:val="22"/>
        </w:rPr>
        <w:t xml:space="preserve">handle </w:t>
      </w:r>
      <w:r>
        <w:rPr>
          <w:rFonts w:ascii="Calibri" w:hAnsi="Calibri" w:eastAsia="Calibri" w:cs="Calibri"/>
          <w:color w:val="000000"/>
          <w:sz w:val="22"/>
          <w:szCs w:val="22"/>
        </w:rPr>
        <w:t xml:space="preserve">ke atas (Posisi </w:t>
      </w:r>
      <w:r>
        <w:rPr>
          <w:rFonts w:ascii="Calibri" w:hAnsi="Calibri" w:eastAsia="Calibri" w:cs="Calibri"/>
          <w:i/>
          <w:color w:val="000000"/>
          <w:sz w:val="22"/>
          <w:szCs w:val="22"/>
        </w:rPr>
        <w:t>Open</w:t>
      </w:r>
      <w:r>
        <w:rPr>
          <w:rFonts w:ascii="Calibri" w:hAnsi="Calibri" w:eastAsia="Calibri" w:cs="Calibri"/>
          <w:color w:val="000000"/>
          <w:sz w:val="22"/>
          <w:szCs w:val="22"/>
        </w:rPr>
        <w:t>) lalu Tarik.</w:t>
      </w:r>
    </w:p>
    <w:p w14:paraId="4040583A">
      <w:pPr>
        <w:spacing w:line="276" w:lineRule="auto"/>
        <w:jc w:val="both"/>
        <w:rPr>
          <w:rFonts w:ascii="Calibri" w:hAnsi="Calibri" w:eastAsia="Calibri" w:cs="Calibri"/>
          <w:b/>
          <w:sz w:val="22"/>
          <w:szCs w:val="22"/>
        </w:rPr>
      </w:pPr>
      <w:r>
        <w:rPr>
          <w:rFonts w:ascii="Calibri" w:hAnsi="Calibri" w:cs="Calibri"/>
        </w:rPr>
        <w:drawing>
          <wp:anchor distT="0" distB="0" distL="114300" distR="114300" simplePos="0" relativeHeight="251662336" behindDoc="0" locked="0" layoutInCell="1" allowOverlap="1">
            <wp:simplePos x="0" y="0"/>
            <wp:positionH relativeFrom="column">
              <wp:posOffset>3391535</wp:posOffset>
            </wp:positionH>
            <wp:positionV relativeFrom="paragraph">
              <wp:posOffset>173990</wp:posOffset>
            </wp:positionV>
            <wp:extent cx="2238375" cy="3162300"/>
            <wp:effectExtent l="0" t="0" r="9525" b="0"/>
            <wp:wrapSquare wrapText="bothSides"/>
            <wp:docPr id="3" name="image2.png" descr="A blue and silver saf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A blue and silver safe&#10;&#10;Description automatically generated"/>
                    <pic:cNvPicPr preferRelativeResize="0"/>
                  </pic:nvPicPr>
                  <pic:blipFill>
                    <a:blip r:embed="rId16"/>
                    <a:srcRect/>
                    <a:stretch>
                      <a:fillRect/>
                    </a:stretch>
                  </pic:blipFill>
                  <pic:spPr>
                    <a:xfrm>
                      <a:off x="0" y="0"/>
                      <a:ext cx="2238375" cy="3162300"/>
                    </a:xfrm>
                    <a:prstGeom prst="rect">
                      <a:avLst/>
                    </a:prstGeom>
                  </pic:spPr>
                </pic:pic>
              </a:graphicData>
            </a:graphic>
          </wp:anchor>
        </w:drawing>
      </w:r>
      <w:r>
        <w:rPr>
          <w:rFonts w:ascii="Calibri" w:hAnsi="Calibri" w:cs="Calibri"/>
        </w:rPr>
        <w:drawing>
          <wp:anchor distT="0" distB="0" distL="114300" distR="114300" simplePos="0" relativeHeight="251661312" behindDoc="0" locked="0" layoutInCell="1" allowOverlap="1">
            <wp:simplePos x="0" y="0"/>
            <wp:positionH relativeFrom="column">
              <wp:posOffset>1019810</wp:posOffset>
            </wp:positionH>
            <wp:positionV relativeFrom="paragraph">
              <wp:posOffset>173990</wp:posOffset>
            </wp:positionV>
            <wp:extent cx="2134235" cy="3162300"/>
            <wp:effectExtent l="0" t="0" r="0" b="0"/>
            <wp:wrapSquare wrapText="bothSides"/>
            <wp:docPr id="7" name="image5.png" descr="A blue door with a round window&#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5.png" descr="A blue door with a round window&#10;&#10;Description automatically generated"/>
                    <pic:cNvPicPr preferRelativeResize="0"/>
                  </pic:nvPicPr>
                  <pic:blipFill>
                    <a:blip r:embed="rId17"/>
                    <a:srcRect/>
                    <a:stretch>
                      <a:fillRect/>
                    </a:stretch>
                  </pic:blipFill>
                  <pic:spPr>
                    <a:xfrm>
                      <a:off x="0" y="0"/>
                      <a:ext cx="2134235" cy="3162300"/>
                    </a:xfrm>
                    <a:prstGeom prst="rect">
                      <a:avLst/>
                    </a:prstGeom>
                  </pic:spPr>
                </pic:pic>
              </a:graphicData>
            </a:graphic>
          </wp:anchor>
        </w:drawing>
      </w:r>
    </w:p>
    <w:p w14:paraId="7F858D3F">
      <w:pPr>
        <w:spacing w:line="276" w:lineRule="auto"/>
        <w:jc w:val="both"/>
        <w:rPr>
          <w:rFonts w:ascii="Calibri" w:hAnsi="Calibri" w:eastAsia="Calibri" w:cs="Calibri"/>
          <w:b/>
          <w:sz w:val="22"/>
          <w:szCs w:val="22"/>
        </w:rPr>
      </w:pPr>
    </w:p>
    <w:p w14:paraId="4188A478">
      <w:pPr>
        <w:spacing w:line="276" w:lineRule="auto"/>
        <w:jc w:val="both"/>
        <w:rPr>
          <w:rFonts w:ascii="Calibri" w:hAnsi="Calibri" w:eastAsia="Calibri" w:cs="Calibri"/>
          <w:b/>
          <w:sz w:val="22"/>
          <w:szCs w:val="22"/>
        </w:rPr>
      </w:pPr>
    </w:p>
    <w:p w14:paraId="321A6FBA">
      <w:pPr>
        <w:spacing w:line="276" w:lineRule="auto"/>
        <w:jc w:val="both"/>
        <w:rPr>
          <w:rFonts w:ascii="Calibri" w:hAnsi="Calibri" w:eastAsia="Calibri" w:cs="Calibri"/>
          <w:b/>
          <w:sz w:val="22"/>
          <w:szCs w:val="22"/>
        </w:rPr>
      </w:pPr>
    </w:p>
    <w:p w14:paraId="3B3D0E22">
      <w:pPr>
        <w:spacing w:line="276" w:lineRule="auto"/>
        <w:jc w:val="both"/>
        <w:rPr>
          <w:rFonts w:ascii="Calibri" w:hAnsi="Calibri" w:eastAsia="Calibri" w:cs="Calibri"/>
          <w:b/>
          <w:sz w:val="22"/>
          <w:szCs w:val="22"/>
        </w:rPr>
      </w:pPr>
    </w:p>
    <w:p w14:paraId="305406D8">
      <w:pPr>
        <w:spacing w:line="276" w:lineRule="auto"/>
        <w:jc w:val="both"/>
        <w:rPr>
          <w:rFonts w:ascii="Calibri" w:hAnsi="Calibri" w:eastAsia="Calibri" w:cs="Calibri"/>
          <w:b/>
          <w:sz w:val="22"/>
          <w:szCs w:val="22"/>
        </w:rPr>
      </w:pPr>
    </w:p>
    <w:p w14:paraId="229753CD">
      <w:pPr>
        <w:spacing w:line="276" w:lineRule="auto"/>
        <w:jc w:val="both"/>
        <w:rPr>
          <w:rFonts w:ascii="Calibri" w:hAnsi="Calibri" w:eastAsia="Calibri" w:cs="Calibri"/>
          <w:b/>
          <w:sz w:val="22"/>
          <w:szCs w:val="22"/>
        </w:rPr>
      </w:pPr>
    </w:p>
    <w:p w14:paraId="2276B651">
      <w:pPr>
        <w:spacing w:line="276" w:lineRule="auto"/>
        <w:jc w:val="both"/>
        <w:rPr>
          <w:rFonts w:ascii="Calibri" w:hAnsi="Calibri" w:eastAsia="Calibri" w:cs="Calibri"/>
          <w:b/>
          <w:sz w:val="22"/>
          <w:szCs w:val="22"/>
        </w:rPr>
      </w:pPr>
    </w:p>
    <w:p w14:paraId="3F3D08E8">
      <w:pPr>
        <w:spacing w:line="276" w:lineRule="auto"/>
        <w:jc w:val="both"/>
        <w:rPr>
          <w:rFonts w:ascii="Calibri" w:hAnsi="Calibri" w:eastAsia="Calibri" w:cs="Calibri"/>
          <w:b/>
          <w:sz w:val="22"/>
          <w:szCs w:val="22"/>
        </w:rPr>
      </w:pPr>
    </w:p>
    <w:p w14:paraId="238B9110">
      <w:pPr>
        <w:spacing w:line="276" w:lineRule="auto"/>
        <w:jc w:val="both"/>
        <w:rPr>
          <w:rFonts w:ascii="Calibri" w:hAnsi="Calibri" w:eastAsia="Calibri" w:cs="Calibri"/>
          <w:b/>
          <w:sz w:val="22"/>
          <w:szCs w:val="22"/>
        </w:rPr>
      </w:pPr>
    </w:p>
    <w:p w14:paraId="3C48D20D">
      <w:pPr>
        <w:spacing w:line="276" w:lineRule="auto"/>
        <w:jc w:val="both"/>
        <w:rPr>
          <w:rFonts w:ascii="Calibri" w:hAnsi="Calibri" w:eastAsia="Calibri" w:cs="Calibri"/>
          <w:b/>
          <w:sz w:val="22"/>
          <w:szCs w:val="22"/>
        </w:rPr>
      </w:pPr>
    </w:p>
    <w:p w14:paraId="50AF2240">
      <w:pPr>
        <w:spacing w:line="276" w:lineRule="auto"/>
        <w:jc w:val="both"/>
        <w:rPr>
          <w:rFonts w:ascii="Calibri" w:hAnsi="Calibri" w:eastAsia="Calibri" w:cs="Calibri"/>
          <w:b/>
          <w:sz w:val="22"/>
          <w:szCs w:val="22"/>
        </w:rPr>
      </w:pPr>
    </w:p>
    <w:p w14:paraId="69C1CFCF">
      <w:pPr>
        <w:spacing w:line="276" w:lineRule="auto"/>
        <w:jc w:val="both"/>
        <w:rPr>
          <w:rFonts w:ascii="Calibri" w:hAnsi="Calibri" w:eastAsia="Calibri" w:cs="Calibri"/>
          <w:b/>
          <w:sz w:val="22"/>
          <w:szCs w:val="22"/>
        </w:rPr>
      </w:pPr>
    </w:p>
    <w:p w14:paraId="4B4E1AE1">
      <w:pPr>
        <w:spacing w:line="276" w:lineRule="auto"/>
        <w:jc w:val="both"/>
        <w:rPr>
          <w:rFonts w:ascii="Calibri" w:hAnsi="Calibri" w:eastAsia="Calibri" w:cs="Calibri"/>
          <w:b/>
          <w:sz w:val="22"/>
          <w:szCs w:val="22"/>
        </w:rPr>
      </w:pPr>
    </w:p>
    <w:p w14:paraId="0E6A0C0C">
      <w:pPr>
        <w:spacing w:line="276" w:lineRule="auto"/>
        <w:ind w:left="1560"/>
        <w:jc w:val="both"/>
        <w:rPr>
          <w:rFonts w:ascii="Calibri" w:hAnsi="Calibri" w:eastAsia="Calibri" w:cs="Calibri"/>
          <w:color w:val="000000"/>
          <w:sz w:val="22"/>
          <w:szCs w:val="22"/>
        </w:rPr>
      </w:pPr>
    </w:p>
    <w:p w14:paraId="155CE7D4">
      <w:pPr>
        <w:spacing w:line="276" w:lineRule="auto"/>
        <w:ind w:left="1560"/>
        <w:jc w:val="both"/>
        <w:rPr>
          <w:rFonts w:ascii="Calibri" w:hAnsi="Calibri" w:eastAsia="Calibri" w:cs="Calibri"/>
          <w:color w:val="000000"/>
          <w:sz w:val="22"/>
          <w:szCs w:val="22"/>
        </w:rPr>
      </w:pPr>
    </w:p>
    <w:p w14:paraId="28365DB9">
      <w:pPr>
        <w:spacing w:line="276" w:lineRule="auto"/>
        <w:jc w:val="both"/>
        <w:rPr>
          <w:rFonts w:ascii="Calibri" w:hAnsi="Calibri" w:eastAsia="Calibri" w:cs="Calibri"/>
          <w:color w:val="000000"/>
          <w:sz w:val="22"/>
          <w:szCs w:val="22"/>
        </w:rPr>
      </w:pPr>
    </w:p>
    <w:p w14:paraId="48B65467">
      <w:pPr>
        <w:spacing w:line="276" w:lineRule="auto"/>
        <w:ind w:left="1560"/>
        <w:jc w:val="both"/>
        <w:rPr>
          <w:rFonts w:ascii="Calibri" w:hAnsi="Calibri" w:eastAsia="Calibri" w:cs="Calibri"/>
          <w:color w:val="000000"/>
          <w:sz w:val="22"/>
          <w:szCs w:val="22"/>
        </w:rPr>
      </w:pPr>
    </w:p>
    <w:p w14:paraId="15D0D73A">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tidak ada produk atau bahan yang bisa terkontaminasi.</w:t>
      </w:r>
    </w:p>
    <w:p w14:paraId="07DD7D74">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r>
        <w:rPr>
          <w:rFonts w:ascii="Calibri" w:hAnsi="Calibri" w:eastAsia="Calibri" w:cs="Calibri"/>
          <w:color w:val="000000"/>
          <w:sz w:val="22"/>
          <w:szCs w:val="22"/>
        </w:rPr>
        <w:t>.</w:t>
      </w:r>
    </w:p>
    <w:p w14:paraId="57227327">
      <w:pPr>
        <w:spacing w:line="276" w:lineRule="auto"/>
        <w:jc w:val="both"/>
        <w:rPr>
          <w:rFonts w:ascii="Calibri" w:hAnsi="Calibri" w:eastAsia="Calibri" w:cs="Calibri"/>
          <w:color w:val="000000"/>
          <w:sz w:val="22"/>
          <w:szCs w:val="22"/>
        </w:rPr>
      </w:pPr>
    </w:p>
    <w:p w14:paraId="5FA878DB">
      <w:pPr>
        <w:spacing w:line="276" w:lineRule="auto"/>
        <w:jc w:val="both"/>
        <w:rPr>
          <w:rFonts w:ascii="Calibri" w:hAnsi="Calibri" w:eastAsia="Calibri" w:cs="Calibri"/>
          <w:color w:val="000000"/>
          <w:sz w:val="22"/>
          <w:szCs w:val="22"/>
        </w:rPr>
      </w:pPr>
    </w:p>
    <w:p w14:paraId="5D3153A8">
      <w:pPr>
        <w:spacing w:line="276" w:lineRule="auto"/>
        <w:jc w:val="both"/>
        <w:rPr>
          <w:rFonts w:ascii="Calibri" w:hAnsi="Calibri" w:eastAsia="Calibri" w:cs="Calibri"/>
          <w:color w:val="000000"/>
          <w:sz w:val="22"/>
          <w:szCs w:val="22"/>
        </w:rPr>
      </w:pPr>
    </w:p>
    <w:p w14:paraId="486335AA">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Buka penyangga </w:t>
      </w:r>
      <w:r>
        <w:rPr>
          <w:rFonts w:ascii="Calibri" w:hAnsi="Calibri" w:eastAsia="Calibri" w:cs="Calibri"/>
          <w:i/>
          <w:color w:val="000000"/>
          <w:sz w:val="22"/>
          <w:szCs w:val="22"/>
        </w:rPr>
        <w:t>filter</w:t>
      </w:r>
      <w:r>
        <w:rPr>
          <w:rFonts w:ascii="Calibri" w:hAnsi="Calibri" w:eastAsia="Calibri" w:cs="Calibri"/>
          <w:color w:val="000000"/>
          <w:sz w:val="22"/>
          <w:szCs w:val="22"/>
        </w:rPr>
        <w:t>.</w:t>
      </w:r>
    </w:p>
    <w:p w14:paraId="210E883C">
      <w:pPr>
        <w:spacing w:line="276" w:lineRule="auto"/>
        <w:ind w:left="2268"/>
        <w:jc w:val="both"/>
        <w:rPr>
          <w:rFonts w:ascii="Calibri" w:hAnsi="Calibri" w:eastAsia="Calibri" w:cs="Calibri"/>
          <w:b/>
          <w:color w:val="000000"/>
          <w:sz w:val="22"/>
          <w:szCs w:val="22"/>
        </w:rPr>
      </w:pPr>
      <w:r>
        <w:rPr>
          <w:rFonts w:ascii="Calibri" w:hAnsi="Calibri" w:cs="Calibri"/>
        </w:rPr>
        <w:drawing>
          <wp:anchor distT="0" distB="0" distL="114300" distR="114300" simplePos="0" relativeHeight="251663360" behindDoc="0" locked="0" layoutInCell="1" allowOverlap="1">
            <wp:simplePos x="0" y="0"/>
            <wp:positionH relativeFrom="column">
              <wp:posOffset>2086610</wp:posOffset>
            </wp:positionH>
            <wp:positionV relativeFrom="paragraph">
              <wp:posOffset>137795</wp:posOffset>
            </wp:positionV>
            <wp:extent cx="2047875" cy="2752725"/>
            <wp:effectExtent l="0" t="0" r="9525" b="9525"/>
            <wp:wrapSquare wrapText="bothSides"/>
            <wp:docPr id="5" name="image4.png" descr="A room with a metal doo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image4.png" descr="A room with a metal door&#10;&#10;Description automatically generated with medium confidence"/>
                    <pic:cNvPicPr preferRelativeResize="0"/>
                  </pic:nvPicPr>
                  <pic:blipFill>
                    <a:blip r:embed="rId18"/>
                    <a:srcRect/>
                    <a:stretch>
                      <a:fillRect/>
                    </a:stretch>
                  </pic:blipFill>
                  <pic:spPr>
                    <a:xfrm>
                      <a:off x="0" y="0"/>
                      <a:ext cx="2047875" cy="2752725"/>
                    </a:xfrm>
                    <a:prstGeom prst="rect">
                      <a:avLst/>
                    </a:prstGeom>
                  </pic:spPr>
                </pic:pic>
              </a:graphicData>
            </a:graphic>
          </wp:anchor>
        </w:drawing>
      </w:r>
    </w:p>
    <w:p w14:paraId="458D3898">
      <w:pPr>
        <w:spacing w:line="276" w:lineRule="auto"/>
        <w:ind w:left="2268"/>
        <w:jc w:val="both"/>
        <w:rPr>
          <w:rFonts w:ascii="Calibri" w:hAnsi="Calibri" w:eastAsia="Calibri" w:cs="Calibri"/>
          <w:b/>
          <w:color w:val="000000"/>
          <w:sz w:val="22"/>
          <w:szCs w:val="22"/>
        </w:rPr>
      </w:pPr>
    </w:p>
    <w:p w14:paraId="55C0EE0B">
      <w:pPr>
        <w:spacing w:line="276" w:lineRule="auto"/>
        <w:ind w:left="2268"/>
        <w:jc w:val="both"/>
        <w:rPr>
          <w:rFonts w:ascii="Calibri" w:hAnsi="Calibri" w:eastAsia="Calibri" w:cs="Calibri"/>
          <w:b/>
          <w:color w:val="000000"/>
          <w:sz w:val="22"/>
          <w:szCs w:val="22"/>
        </w:rPr>
      </w:pPr>
    </w:p>
    <w:p w14:paraId="6578F921">
      <w:pPr>
        <w:spacing w:line="276" w:lineRule="auto"/>
        <w:ind w:left="2268"/>
        <w:jc w:val="both"/>
        <w:rPr>
          <w:rFonts w:ascii="Calibri" w:hAnsi="Calibri" w:eastAsia="Calibri" w:cs="Calibri"/>
          <w:b/>
          <w:color w:val="000000"/>
          <w:sz w:val="22"/>
          <w:szCs w:val="22"/>
        </w:rPr>
      </w:pPr>
    </w:p>
    <w:p w14:paraId="6CFA5EB9">
      <w:pPr>
        <w:spacing w:line="276" w:lineRule="auto"/>
        <w:ind w:left="2268"/>
        <w:jc w:val="both"/>
        <w:rPr>
          <w:rFonts w:ascii="Calibri" w:hAnsi="Calibri" w:eastAsia="Calibri" w:cs="Calibri"/>
          <w:b/>
          <w:color w:val="000000"/>
          <w:sz w:val="22"/>
          <w:szCs w:val="22"/>
        </w:rPr>
      </w:pPr>
    </w:p>
    <w:p w14:paraId="5C10C316">
      <w:pPr>
        <w:spacing w:line="276" w:lineRule="auto"/>
        <w:ind w:left="2268"/>
        <w:jc w:val="both"/>
        <w:rPr>
          <w:rFonts w:ascii="Calibri" w:hAnsi="Calibri" w:eastAsia="Calibri" w:cs="Calibri"/>
          <w:b/>
          <w:color w:val="000000"/>
          <w:sz w:val="22"/>
          <w:szCs w:val="22"/>
        </w:rPr>
      </w:pPr>
    </w:p>
    <w:p w14:paraId="0A1901C8">
      <w:pPr>
        <w:spacing w:line="276" w:lineRule="auto"/>
        <w:ind w:left="2268"/>
        <w:jc w:val="both"/>
        <w:rPr>
          <w:rFonts w:ascii="Calibri" w:hAnsi="Calibri" w:eastAsia="Calibri" w:cs="Calibri"/>
          <w:b/>
          <w:color w:val="000000"/>
          <w:sz w:val="22"/>
          <w:szCs w:val="22"/>
        </w:rPr>
      </w:pPr>
    </w:p>
    <w:p w14:paraId="7C660083">
      <w:pPr>
        <w:spacing w:line="276" w:lineRule="auto"/>
        <w:ind w:left="2268"/>
        <w:jc w:val="both"/>
        <w:rPr>
          <w:rFonts w:ascii="Calibri" w:hAnsi="Calibri" w:eastAsia="Calibri" w:cs="Calibri"/>
          <w:b/>
          <w:color w:val="000000"/>
          <w:sz w:val="22"/>
          <w:szCs w:val="22"/>
        </w:rPr>
      </w:pPr>
    </w:p>
    <w:p w14:paraId="702E9DE5">
      <w:pPr>
        <w:spacing w:line="276" w:lineRule="auto"/>
        <w:ind w:left="2268"/>
        <w:jc w:val="both"/>
        <w:rPr>
          <w:rFonts w:ascii="Calibri" w:hAnsi="Calibri" w:eastAsia="Calibri" w:cs="Calibri"/>
          <w:b/>
          <w:color w:val="000000"/>
          <w:sz w:val="22"/>
          <w:szCs w:val="22"/>
        </w:rPr>
      </w:pPr>
    </w:p>
    <w:p w14:paraId="476C4138">
      <w:pPr>
        <w:spacing w:line="276" w:lineRule="auto"/>
        <w:jc w:val="both"/>
        <w:rPr>
          <w:rFonts w:ascii="Calibri" w:hAnsi="Calibri" w:eastAsia="Calibri" w:cs="Calibri"/>
          <w:b/>
          <w:sz w:val="22"/>
          <w:szCs w:val="22"/>
        </w:rPr>
      </w:pPr>
    </w:p>
    <w:p w14:paraId="1F0ED1E5">
      <w:pPr>
        <w:spacing w:line="276" w:lineRule="auto"/>
        <w:jc w:val="both"/>
        <w:rPr>
          <w:rFonts w:ascii="Calibri" w:hAnsi="Calibri" w:eastAsia="Calibri" w:cs="Calibri"/>
          <w:b/>
          <w:sz w:val="22"/>
          <w:szCs w:val="22"/>
        </w:rPr>
      </w:pPr>
    </w:p>
    <w:p w14:paraId="1696FBC9">
      <w:pPr>
        <w:spacing w:line="276" w:lineRule="auto"/>
        <w:jc w:val="both"/>
        <w:rPr>
          <w:rFonts w:ascii="Calibri" w:hAnsi="Calibri" w:eastAsia="Calibri" w:cs="Calibri"/>
          <w:b/>
          <w:sz w:val="22"/>
          <w:szCs w:val="22"/>
        </w:rPr>
      </w:pPr>
    </w:p>
    <w:p w14:paraId="39460D56">
      <w:pPr>
        <w:spacing w:line="276" w:lineRule="auto"/>
        <w:jc w:val="both"/>
        <w:rPr>
          <w:rFonts w:ascii="Calibri" w:hAnsi="Calibri" w:eastAsia="Calibri" w:cs="Calibri"/>
          <w:b/>
          <w:sz w:val="22"/>
          <w:szCs w:val="22"/>
        </w:rPr>
      </w:pPr>
    </w:p>
    <w:p w14:paraId="4F7A6260">
      <w:pPr>
        <w:spacing w:line="276" w:lineRule="auto"/>
        <w:jc w:val="both"/>
        <w:rPr>
          <w:rFonts w:ascii="Calibri" w:hAnsi="Calibri" w:eastAsia="Calibri" w:cs="Calibri"/>
          <w:b/>
          <w:sz w:val="22"/>
          <w:szCs w:val="22"/>
        </w:rPr>
      </w:pPr>
    </w:p>
    <w:p w14:paraId="251CD751">
      <w:pPr>
        <w:spacing w:line="276" w:lineRule="auto"/>
        <w:jc w:val="both"/>
        <w:rPr>
          <w:rFonts w:ascii="Calibri" w:hAnsi="Calibri" w:eastAsia="Calibri" w:cs="Calibri"/>
          <w:b/>
          <w:sz w:val="22"/>
          <w:szCs w:val="22"/>
        </w:rPr>
      </w:pPr>
    </w:p>
    <w:p w14:paraId="5E7CFB1E">
      <w:pPr>
        <w:numPr>
          <w:ilvl w:val="2"/>
          <w:numId w:val="3"/>
        </w:numPr>
        <w:spacing w:line="276" w:lineRule="auto"/>
        <w:ind w:left="1530" w:right="476" w:rightChars="238" w:hanging="679"/>
        <w:jc w:val="both"/>
        <w:rPr>
          <w:rFonts w:ascii="Calibri" w:hAnsi="Calibri" w:eastAsia="Calibri" w:cs="Calibri"/>
          <w:color w:val="000000"/>
          <w:sz w:val="22"/>
          <w:szCs w:val="22"/>
        </w:rPr>
      </w:pPr>
      <w:r>
        <w:rPr>
          <w:rFonts w:ascii="Calibri" w:hAnsi="Calibri" w:eastAsia="Calibri" w:cs="Calibri"/>
          <w:color w:val="000000"/>
          <w:sz w:val="22"/>
          <w:szCs w:val="22"/>
        </w:rPr>
        <w:t xml:space="preserve">Bersihkan debu yang menempel di </w:t>
      </w:r>
      <w:r>
        <w:rPr>
          <w:rFonts w:ascii="Calibri" w:hAnsi="Calibri" w:eastAsia="Calibri" w:cs="Calibri"/>
          <w:i/>
          <w:color w:val="000000"/>
          <w:sz w:val="22"/>
          <w:szCs w:val="22"/>
        </w:rPr>
        <w:t>frame filter</w:t>
      </w:r>
      <w:r>
        <w:rPr>
          <w:rFonts w:ascii="Calibri" w:hAnsi="Calibri" w:eastAsia="Calibri" w:cs="Calibri"/>
          <w:color w:val="000000"/>
          <w:sz w:val="22"/>
          <w:szCs w:val="22"/>
        </w:rPr>
        <w:t xml:space="preserve"> dan tarik pelan-pelan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lalu masukan ke kantong plastik agar debu yang menempel di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mencemari area di sekitarnya.</w:t>
      </w:r>
    </w:p>
    <w:p w14:paraId="7BBA8CAE">
      <w:pPr>
        <w:numPr>
          <w:ilvl w:val="2"/>
          <w:numId w:val="3"/>
        </w:numPr>
        <w:spacing w:line="276" w:lineRule="auto"/>
        <w:ind w:left="1530" w:right="476" w:rightChars="238" w:hanging="679"/>
        <w:jc w:val="both"/>
        <w:rPr>
          <w:rFonts w:ascii="Calibri" w:hAnsi="Calibri" w:eastAsia="Calibri" w:cs="Calibri"/>
          <w:color w:val="000000"/>
          <w:sz w:val="22"/>
          <w:szCs w:val="22"/>
        </w:rPr>
      </w:pPr>
      <w:r>
        <w:rPr>
          <w:rFonts w:ascii="Calibri" w:hAnsi="Calibri" w:cs="Calibri"/>
        </w:rPr>
        <w:drawing>
          <wp:anchor distT="0" distB="0" distL="114300" distR="114300" simplePos="0" relativeHeight="251664384" behindDoc="0" locked="0" layoutInCell="1" allowOverlap="1">
            <wp:simplePos x="0" y="0"/>
            <wp:positionH relativeFrom="column">
              <wp:posOffset>2085975</wp:posOffset>
            </wp:positionH>
            <wp:positionV relativeFrom="paragraph">
              <wp:posOffset>414655</wp:posOffset>
            </wp:positionV>
            <wp:extent cx="2047875" cy="2677160"/>
            <wp:effectExtent l="0" t="0" r="9525" b="8890"/>
            <wp:wrapTopAndBottom/>
            <wp:docPr id="10" name="image8.png" descr="A white wall with blue tubes&#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8.png" descr="A white wall with blue tubes&#10;&#10;Description automatically generated"/>
                    <pic:cNvPicPr preferRelativeResize="0"/>
                  </pic:nvPicPr>
                  <pic:blipFill>
                    <a:blip r:embed="rId19"/>
                    <a:srcRect/>
                    <a:stretch>
                      <a:fillRect/>
                    </a:stretch>
                  </pic:blipFill>
                  <pic:spPr>
                    <a:xfrm>
                      <a:off x="0" y="0"/>
                      <a:ext cx="2047875" cy="2677160"/>
                    </a:xfrm>
                    <a:prstGeom prst="rect">
                      <a:avLst/>
                    </a:prstGeom>
                  </pic:spPr>
                </pic:pic>
              </a:graphicData>
            </a:graphic>
          </wp:anchor>
        </w:drawing>
      </w: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r>
        <w:rPr>
          <w:rFonts w:ascii="Calibri" w:hAnsi="Calibri" w:eastAsia="Calibri" w:cs="Calibri"/>
          <w:color w:val="000000"/>
          <w:sz w:val="22"/>
          <w:szCs w:val="22"/>
        </w:rPr>
        <w:t xml:space="preserve">, hati-hati jangan sampai mengenai elemen dari </w:t>
      </w:r>
      <w:r>
        <w:rPr>
          <w:rFonts w:ascii="Calibri" w:hAnsi="Calibri" w:eastAsia="Calibri" w:cs="Calibri"/>
          <w:i/>
          <w:color w:val="000000"/>
          <w:sz w:val="22"/>
          <w:szCs w:val="22"/>
        </w:rPr>
        <w:t>medium filter</w:t>
      </w:r>
      <w:r>
        <w:rPr>
          <w:rFonts w:ascii="Calibri" w:hAnsi="Calibri" w:eastAsia="Calibri" w:cs="Calibri"/>
          <w:color w:val="000000"/>
          <w:sz w:val="22"/>
          <w:szCs w:val="22"/>
        </w:rPr>
        <w:t>.</w:t>
      </w:r>
    </w:p>
    <w:p w14:paraId="3EB3E6CC">
      <w:pPr>
        <w:numPr>
          <w:ilvl w:val="2"/>
          <w:numId w:val="3"/>
        </w:numPr>
        <w:spacing w:line="276" w:lineRule="auto"/>
        <w:ind w:left="1530"/>
        <w:jc w:val="both"/>
        <w:rPr>
          <w:rFonts w:ascii="Calibri" w:hAnsi="Calibri" w:eastAsia="Calibri" w:cs="Calibri"/>
          <w:color w:val="000000"/>
          <w:sz w:val="22"/>
          <w:szCs w:val="22"/>
        </w:rPr>
      </w:pPr>
      <w:r>
        <w:rPr>
          <w:rFonts w:ascii="Calibri" w:hAnsi="Calibri" w:eastAsia="Calibri" w:cs="Calibri"/>
          <w:color w:val="000000"/>
          <w:sz w:val="22"/>
          <w:szCs w:val="22"/>
        </w:rPr>
        <w:t xml:space="preserve">Pastikan selang </w:t>
      </w:r>
      <w:r>
        <w:rPr>
          <w:rFonts w:ascii="Calibri" w:hAnsi="Calibri" w:eastAsia="Calibri" w:cs="Calibri"/>
          <w:i/>
          <w:color w:val="000000"/>
          <w:sz w:val="22"/>
          <w:szCs w:val="22"/>
        </w:rPr>
        <w:t>magnehelic</w:t>
      </w:r>
      <w:r>
        <w:rPr>
          <w:rFonts w:ascii="Calibri" w:hAnsi="Calibri" w:eastAsia="Calibri" w:cs="Calibri"/>
          <w:color w:val="000000"/>
          <w:sz w:val="22"/>
          <w:szCs w:val="22"/>
        </w:rPr>
        <w:t xml:space="preserve"> berada pada sebelum dan setelah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yang akan dipasang.</w:t>
      </w:r>
    </w:p>
    <w:p w14:paraId="16A9F60E">
      <w:pPr>
        <w:numPr>
          <w:ilvl w:val="2"/>
          <w:numId w:val="3"/>
        </w:numPr>
        <w:spacing w:line="276" w:lineRule="auto"/>
        <w:ind w:left="1560"/>
        <w:jc w:val="both"/>
        <w:rPr>
          <w:rFonts w:ascii="Calibri" w:hAnsi="Calibri" w:eastAsia="Calibri" w:cs="Calibri"/>
          <w:color w:val="000000"/>
          <w:sz w:val="22"/>
          <w:szCs w:val="22"/>
        </w:rPr>
      </w:pPr>
      <w:r>
        <w:rPr>
          <w:rFonts w:ascii="Calibri" w:hAnsi="Calibri" w:eastAsia="Calibri" w:cs="Calibri"/>
          <w:color w:val="000000"/>
          <w:sz w:val="22"/>
          <w:szCs w:val="22"/>
        </w:rPr>
        <w:t xml:space="preserve">Pasang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yang baru atau yang sudah siap pakai, pasang penyangga </w:t>
      </w:r>
      <w:r>
        <w:rPr>
          <w:rFonts w:ascii="Calibri" w:hAnsi="Calibri" w:eastAsia="Calibri" w:cs="Calibri"/>
          <w:i/>
          <w:color w:val="000000"/>
          <w:sz w:val="22"/>
          <w:szCs w:val="22"/>
        </w:rPr>
        <w:t>filter</w:t>
      </w:r>
      <w:r>
        <w:rPr>
          <w:rFonts w:ascii="Calibri" w:hAnsi="Calibri" w:eastAsia="Calibri" w:cs="Calibri"/>
          <w:color w:val="000000"/>
          <w:sz w:val="22"/>
          <w:szCs w:val="22"/>
        </w:rPr>
        <w:t>, kencangkan.</w:t>
      </w:r>
    </w:p>
    <w:p w14:paraId="115137AD">
      <w:pPr>
        <w:numPr>
          <w:ilvl w:val="2"/>
          <w:numId w:val="3"/>
        </w:numPr>
        <w:spacing w:line="276" w:lineRule="auto"/>
        <w:ind w:left="1560"/>
        <w:jc w:val="both"/>
        <w:rPr>
          <w:rFonts w:ascii="Calibri" w:hAnsi="Calibri" w:eastAsia="Calibri" w:cs="Calibri"/>
          <w:color w:val="000000"/>
          <w:sz w:val="22"/>
          <w:szCs w:val="22"/>
        </w:rPr>
      </w:pPr>
      <w:r>
        <w:rPr>
          <w:rFonts w:ascii="Calibri" w:hAnsi="Calibri" w:eastAsia="Calibri" w:cs="Calibri"/>
          <w:color w:val="000000"/>
          <w:sz w:val="22"/>
          <w:szCs w:val="22"/>
        </w:rPr>
        <w:t>Nyalakan AHU, hitung jumlah filter yang diganti dan Catat Delta Pressure Filter setelah Penggantian filter pada Form F-I-EM-01-055-01</w:t>
      </w:r>
    </w:p>
    <w:p w14:paraId="73D1B159">
      <w:pPr>
        <w:spacing w:line="276" w:lineRule="auto"/>
        <w:ind w:left="840"/>
        <w:jc w:val="both"/>
        <w:rPr>
          <w:rFonts w:ascii="Calibri" w:hAnsi="Calibri" w:eastAsia="Calibri" w:cs="Calibri"/>
          <w:color w:val="000000"/>
          <w:sz w:val="22"/>
          <w:szCs w:val="22"/>
        </w:rPr>
      </w:pPr>
    </w:p>
    <w:p w14:paraId="4E8DAACD">
      <w:pPr>
        <w:spacing w:line="276" w:lineRule="auto"/>
        <w:ind w:left="840"/>
        <w:jc w:val="both"/>
        <w:rPr>
          <w:rFonts w:ascii="Calibri" w:hAnsi="Calibri" w:eastAsia="Calibri" w:cs="Calibri"/>
          <w:color w:val="000000"/>
          <w:sz w:val="22"/>
          <w:szCs w:val="22"/>
        </w:rPr>
      </w:pPr>
    </w:p>
    <w:p w14:paraId="7A932D1B">
      <w:pPr>
        <w:spacing w:line="276" w:lineRule="auto"/>
        <w:ind w:left="840"/>
        <w:jc w:val="both"/>
        <w:rPr>
          <w:rFonts w:ascii="Calibri" w:hAnsi="Calibri" w:eastAsia="Calibri" w:cs="Calibri"/>
          <w:color w:val="000000"/>
          <w:sz w:val="22"/>
          <w:szCs w:val="22"/>
        </w:rPr>
      </w:pPr>
    </w:p>
    <w:p w14:paraId="2BDE63E6">
      <w:pPr>
        <w:spacing w:line="276" w:lineRule="auto"/>
        <w:ind w:left="2268"/>
        <w:jc w:val="both"/>
        <w:rPr>
          <w:rFonts w:ascii="Calibri" w:hAnsi="Calibri" w:eastAsia="Calibri" w:cs="Calibri"/>
          <w:b/>
          <w:color w:val="000000"/>
          <w:sz w:val="10"/>
          <w:szCs w:val="10"/>
        </w:rPr>
      </w:pPr>
    </w:p>
    <w:p w14:paraId="0DAB37D7">
      <w:pPr>
        <w:spacing w:line="276" w:lineRule="auto"/>
        <w:ind w:left="2268"/>
        <w:jc w:val="both"/>
        <w:rPr>
          <w:rFonts w:ascii="Calibri" w:hAnsi="Calibri" w:eastAsia="Calibri" w:cs="Calibri"/>
          <w:b/>
          <w:color w:val="000000"/>
          <w:sz w:val="10"/>
          <w:szCs w:val="10"/>
        </w:rPr>
      </w:pPr>
    </w:p>
    <w:p w14:paraId="7C89D8F1">
      <w:pPr>
        <w:spacing w:line="276" w:lineRule="auto"/>
        <w:ind w:left="2268"/>
        <w:jc w:val="both"/>
        <w:rPr>
          <w:rFonts w:ascii="Calibri" w:hAnsi="Calibri" w:eastAsia="Calibri" w:cs="Calibri"/>
          <w:b/>
          <w:color w:val="000000"/>
          <w:sz w:val="10"/>
          <w:szCs w:val="10"/>
        </w:rPr>
      </w:pPr>
    </w:p>
    <w:p w14:paraId="2D84D60F">
      <w:pPr>
        <w:spacing w:line="276" w:lineRule="auto"/>
        <w:ind w:left="2268"/>
        <w:jc w:val="both"/>
        <w:rPr>
          <w:rFonts w:ascii="Calibri" w:hAnsi="Calibri" w:eastAsia="Calibri" w:cs="Calibri"/>
          <w:b/>
          <w:color w:val="000000"/>
          <w:sz w:val="10"/>
          <w:szCs w:val="10"/>
        </w:rPr>
      </w:pPr>
    </w:p>
    <w:p w14:paraId="250195AA">
      <w:pPr>
        <w:spacing w:line="276" w:lineRule="auto"/>
        <w:ind w:left="2268"/>
        <w:jc w:val="both"/>
        <w:rPr>
          <w:rFonts w:ascii="Calibri" w:hAnsi="Calibri" w:eastAsia="Calibri" w:cs="Calibri"/>
          <w:b/>
          <w:color w:val="000000"/>
          <w:sz w:val="10"/>
          <w:szCs w:val="10"/>
        </w:rPr>
      </w:pPr>
    </w:p>
    <w:p w14:paraId="070963A9">
      <w:pPr>
        <w:spacing w:line="276" w:lineRule="auto"/>
        <w:ind w:left="2268"/>
        <w:jc w:val="both"/>
        <w:rPr>
          <w:rFonts w:ascii="Calibri" w:hAnsi="Calibri" w:eastAsia="Calibri" w:cs="Calibri"/>
          <w:b/>
          <w:color w:val="000000"/>
          <w:sz w:val="10"/>
          <w:szCs w:val="10"/>
        </w:rPr>
      </w:pPr>
    </w:p>
    <w:p w14:paraId="4F548B56">
      <w:pPr>
        <w:spacing w:line="276" w:lineRule="auto"/>
        <w:ind w:left="2268"/>
        <w:jc w:val="both"/>
        <w:rPr>
          <w:rFonts w:ascii="Calibri" w:hAnsi="Calibri" w:eastAsia="Calibri" w:cs="Calibri"/>
          <w:b/>
          <w:color w:val="000000"/>
          <w:sz w:val="10"/>
          <w:szCs w:val="10"/>
        </w:rPr>
      </w:pPr>
    </w:p>
    <w:p w14:paraId="797250C2">
      <w:pPr>
        <w:spacing w:line="276" w:lineRule="auto"/>
        <w:jc w:val="both"/>
        <w:rPr>
          <w:rFonts w:ascii="Calibri" w:hAnsi="Calibri" w:eastAsia="Calibri" w:cs="Calibri"/>
          <w:b/>
          <w:color w:val="000000"/>
          <w:sz w:val="10"/>
          <w:szCs w:val="10"/>
        </w:rPr>
      </w:pPr>
    </w:p>
    <w:p w14:paraId="31911F9C">
      <w:pPr>
        <w:numPr>
          <w:ilvl w:val="1"/>
          <w:numId w:val="3"/>
        </w:numPr>
        <w:spacing w:line="276" w:lineRule="auto"/>
        <w:ind w:left="851"/>
        <w:rPr>
          <w:rFonts w:ascii="Calibri" w:hAnsi="Calibri" w:eastAsia="Calibri" w:cs="Calibri"/>
          <w:color w:val="000000"/>
          <w:sz w:val="22"/>
          <w:szCs w:val="22"/>
        </w:rPr>
      </w:pPr>
      <w:r>
        <w:rPr>
          <w:rFonts w:ascii="Calibri" w:hAnsi="Calibri" w:eastAsia="Calibri" w:cs="Calibri"/>
          <w:color w:val="000000"/>
          <w:sz w:val="22"/>
          <w:szCs w:val="22"/>
        </w:rPr>
        <w:t>Pencucian Pre Filter</w:t>
      </w:r>
    </w:p>
    <w:p w14:paraId="27766456">
      <w:pPr>
        <w:numPr>
          <w:ilvl w:val="2"/>
          <w:numId w:val="3"/>
        </w:numPr>
        <w:tabs>
          <w:tab w:val="left" w:pos="1600"/>
        </w:tabs>
        <w:spacing w:line="276" w:lineRule="auto"/>
        <w:ind w:left="1581" w:hanging="730"/>
        <w:jc w:val="both"/>
        <w:rPr>
          <w:rFonts w:ascii="Calibri" w:hAnsi="Calibri" w:eastAsia="Calibri" w:cs="Calibri"/>
          <w:b/>
          <w:bCs/>
          <w:i/>
          <w:iCs/>
          <w:color w:val="000000"/>
          <w:sz w:val="22"/>
          <w:szCs w:val="22"/>
        </w:rPr>
      </w:pPr>
      <w:r>
        <w:rPr>
          <w:rFonts w:ascii="Calibri" w:hAnsi="Calibri" w:eastAsia="Calibri" w:cs="Calibri"/>
          <w:color w:val="000000"/>
          <w:sz w:val="22"/>
          <w:szCs w:val="22"/>
        </w:rPr>
        <w:t>Pilah Filter yang masih bisa dicuci dan dibuang, pastikan pre filter yang akan dicuci tidak ada debu yang tembus ke permukaan dalam pre filter, apabila debu sudah tembus maka pre filter tersebut tidak bisa dicuci dan harus diganti elemen pre filter-nya atau maksimal 2 kali pencucian maka elemen pre filter-nya harus diganti</w:t>
      </w:r>
      <w:r>
        <w:rPr>
          <w:rFonts w:ascii="Calibri" w:hAnsi="Calibri" w:eastAsia="Calibri" w:cs="Calibri"/>
          <w:b/>
          <w:bCs/>
          <w:i/>
          <w:iCs/>
          <w:color w:val="000000"/>
          <w:sz w:val="22"/>
          <w:szCs w:val="22"/>
        </w:rPr>
        <w:t>. Untuk AHU Grey Area/Kelas 1 disarankan untuk langsung mengganti elemen pre filter, agar waktu maintenance pre filter lebih efisien.</w:t>
      </w:r>
    </w:p>
    <w:p w14:paraId="03F407B8">
      <w:pPr>
        <w:numPr>
          <w:ilvl w:val="2"/>
          <w:numId w:val="3"/>
        </w:numPr>
        <w:tabs>
          <w:tab w:val="left" w:pos="1600"/>
        </w:tabs>
        <w:spacing w:line="276" w:lineRule="auto"/>
        <w:ind w:left="1581" w:hanging="730"/>
        <w:rPr>
          <w:rFonts w:ascii="Calibri" w:hAnsi="Calibri" w:eastAsia="Calibri" w:cs="Calibri"/>
          <w:b/>
          <w:bCs/>
          <w:i/>
          <w:iCs/>
          <w:color w:val="000000"/>
          <w:sz w:val="22"/>
          <w:szCs w:val="22"/>
        </w:rPr>
      </w:pPr>
      <w:r>
        <w:rPr>
          <w:rFonts w:ascii="Calibri" w:hAnsi="Calibri" w:eastAsia="Calibri" w:cs="Calibri"/>
          <w:color w:val="000000"/>
          <w:sz w:val="22"/>
          <w:szCs w:val="22"/>
        </w:rPr>
        <w:t>Pre Filter yang masih bisa dicuci bawa ke ruang Cuci Filter dan Filter yang akan dibuang dibawa ke bagian Penanganan Limbah dan laporan berita acara penyerahan limbah internal pada form F-PHS-02-016-02.</w:t>
      </w:r>
    </w:p>
    <w:p w14:paraId="43D8D477">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Simpan Filter di ruang filter kotor dan Hubungkan selang air inlet pompa </w:t>
      </w:r>
      <w:r>
        <w:rPr>
          <w:rFonts w:ascii="Calibri" w:hAnsi="Calibri" w:eastAsia="Calibri" w:cs="Calibri"/>
          <w:i/>
          <w:color w:val="000000"/>
          <w:sz w:val="22"/>
          <w:szCs w:val="22"/>
        </w:rPr>
        <w:t>sprayer</w:t>
      </w:r>
      <w:r>
        <w:rPr>
          <w:rFonts w:ascii="Calibri" w:hAnsi="Calibri" w:eastAsia="Calibri" w:cs="Calibri"/>
          <w:color w:val="000000"/>
          <w:sz w:val="22"/>
          <w:szCs w:val="22"/>
        </w:rPr>
        <w:t xml:space="preserve"> ke kran </w:t>
      </w:r>
      <w:r>
        <w:rPr>
          <w:rFonts w:ascii="Calibri" w:hAnsi="Calibri" w:eastAsia="Calibri" w:cs="Calibri"/>
          <w:i/>
          <w:color w:val="000000"/>
          <w:sz w:val="22"/>
          <w:szCs w:val="22"/>
        </w:rPr>
        <w:t>cold water</w:t>
      </w:r>
      <w:r>
        <w:rPr>
          <w:rFonts w:ascii="Calibri" w:hAnsi="Calibri" w:eastAsia="Calibri" w:cs="Calibri"/>
          <w:color w:val="000000"/>
          <w:sz w:val="22"/>
          <w:szCs w:val="22"/>
        </w:rPr>
        <w:t xml:space="preserve"> dan buka kran </w:t>
      </w:r>
      <w:r>
        <w:rPr>
          <w:rFonts w:ascii="Calibri" w:hAnsi="Calibri" w:eastAsia="Calibri" w:cs="Calibri"/>
          <w:i/>
          <w:color w:val="000000"/>
          <w:sz w:val="22"/>
          <w:szCs w:val="22"/>
        </w:rPr>
        <w:t>cold water</w:t>
      </w:r>
      <w:r>
        <w:rPr>
          <w:rFonts w:ascii="Calibri" w:hAnsi="Calibri" w:eastAsia="Calibri" w:cs="Calibri"/>
          <w:color w:val="000000"/>
          <w:sz w:val="22"/>
          <w:szCs w:val="22"/>
        </w:rPr>
        <w:t>.</w:t>
      </w:r>
    </w:p>
    <w:p w14:paraId="705BC307">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Hubungkan steker pompa </w:t>
      </w:r>
      <w:r>
        <w:rPr>
          <w:rFonts w:ascii="Calibri" w:hAnsi="Calibri" w:eastAsia="Calibri" w:cs="Calibri"/>
          <w:i/>
          <w:color w:val="000000"/>
          <w:sz w:val="22"/>
          <w:szCs w:val="22"/>
        </w:rPr>
        <w:t>sprayer</w:t>
      </w:r>
      <w:r>
        <w:rPr>
          <w:rFonts w:ascii="Calibri" w:hAnsi="Calibri" w:eastAsia="Calibri" w:cs="Calibri"/>
          <w:color w:val="000000"/>
          <w:sz w:val="22"/>
          <w:szCs w:val="22"/>
        </w:rPr>
        <w:t xml:space="preserve"> ke sumber listrik tegangan 220 volt dan tekan tombol on pompa</w:t>
      </w:r>
      <w:r>
        <w:rPr>
          <w:rFonts w:ascii="Calibri" w:hAnsi="Calibri" w:eastAsia="Calibri" w:cs="Calibri"/>
          <w:i/>
          <w:color w:val="000000"/>
          <w:sz w:val="22"/>
          <w:szCs w:val="22"/>
        </w:rPr>
        <w:t xml:space="preserve"> sprayer.</w:t>
      </w:r>
    </w:p>
    <w:p w14:paraId="0B55CFAB">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Pasang selang angin </w:t>
      </w:r>
      <w:r>
        <w:rPr>
          <w:rFonts w:ascii="Calibri" w:hAnsi="Calibri" w:eastAsia="Calibri" w:cs="Calibri"/>
          <w:i/>
          <w:color w:val="000000"/>
          <w:sz w:val="22"/>
          <w:szCs w:val="22"/>
        </w:rPr>
        <w:t>spray gun</w:t>
      </w:r>
      <w:r>
        <w:rPr>
          <w:rFonts w:ascii="Calibri" w:hAnsi="Calibri" w:eastAsia="Calibri" w:cs="Calibri"/>
          <w:color w:val="000000"/>
          <w:sz w:val="22"/>
          <w:szCs w:val="22"/>
        </w:rPr>
        <w:t xml:space="preserve"> ke konektor udara bertekanan.  </w:t>
      </w:r>
    </w:p>
    <w:p w14:paraId="760C8ACA">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Simpan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miring 45</w:t>
      </w:r>
      <w:r>
        <w:rPr>
          <w:rFonts w:ascii="Calibri" w:hAnsi="Calibri" w:eastAsia="Calibri" w:cs="Calibri"/>
          <w:color w:val="000000"/>
          <w:sz w:val="22"/>
          <w:szCs w:val="22"/>
          <w:vertAlign w:val="superscript"/>
        </w:rPr>
        <w:t>o</w:t>
      </w:r>
      <w:r>
        <w:rPr>
          <w:rFonts w:ascii="Calibri" w:hAnsi="Calibri" w:eastAsia="Calibri" w:cs="Calibri"/>
          <w:color w:val="000000"/>
          <w:sz w:val="22"/>
          <w:szCs w:val="22"/>
        </w:rPr>
        <w:t xml:space="preserve"> terhadap dinding.</w:t>
      </w:r>
    </w:p>
    <w:p w14:paraId="5A356603">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Semprotkan air bertekanan dari pompa sprayer dengan menggerakan </w:t>
      </w:r>
      <w:r>
        <w:rPr>
          <w:rFonts w:ascii="Calibri" w:hAnsi="Calibri" w:eastAsia="Calibri" w:cs="Calibri"/>
          <w:i/>
          <w:color w:val="000000"/>
          <w:sz w:val="22"/>
          <w:szCs w:val="22"/>
        </w:rPr>
        <w:t>sprayer</w:t>
      </w:r>
      <w:r>
        <w:rPr>
          <w:rFonts w:ascii="Calibri" w:hAnsi="Calibri" w:eastAsia="Calibri" w:cs="Calibri"/>
          <w:color w:val="000000"/>
          <w:sz w:val="22"/>
          <w:szCs w:val="22"/>
        </w:rPr>
        <w:t xml:space="preserve"> satu arah terhadap </w:t>
      </w:r>
      <w:r>
        <w:rPr>
          <w:rFonts w:ascii="Calibri" w:hAnsi="Calibri" w:eastAsia="Calibri" w:cs="Calibri"/>
          <w:i/>
          <w:color w:val="000000"/>
          <w:sz w:val="22"/>
          <w:szCs w:val="22"/>
        </w:rPr>
        <w:t>pre filter</w:t>
      </w:r>
      <w:r>
        <w:rPr>
          <w:rFonts w:ascii="Calibri" w:hAnsi="Calibri" w:eastAsia="Calibri" w:cs="Calibri"/>
          <w:color w:val="000000"/>
          <w:sz w:val="22"/>
          <w:szCs w:val="22"/>
        </w:rPr>
        <w:t>, lakukan terus menerus sampai bersih.</w:t>
      </w:r>
    </w:p>
    <w:p w14:paraId="4D975A07">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Semprotkan udara bertekanan ke arah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sampai kadar air seminimal mungkin.</w:t>
      </w:r>
    </w:p>
    <w:p w14:paraId="4265AFAF">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Tiriskan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yang sudah bersih dan apabila sudah kering, masukan ke dalam kantong plastik bersih dan simpan sebagai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siap pakai.</w:t>
      </w:r>
    </w:p>
    <w:p w14:paraId="5211B10D">
      <w:pPr>
        <w:spacing w:line="276" w:lineRule="auto"/>
        <w:rPr>
          <w:rFonts w:ascii="Calibri" w:hAnsi="Calibri" w:eastAsia="Calibri" w:cs="Calibri"/>
          <w:b/>
          <w:i/>
          <w:sz w:val="10"/>
          <w:szCs w:val="10"/>
        </w:rPr>
      </w:pPr>
    </w:p>
    <w:p w14:paraId="0BC22FD2">
      <w:pPr>
        <w:numPr>
          <w:ilvl w:val="1"/>
          <w:numId w:val="3"/>
        </w:numPr>
        <w:spacing w:line="276" w:lineRule="auto"/>
        <w:ind w:left="993" w:hanging="502"/>
        <w:rPr>
          <w:rFonts w:ascii="Calibri" w:hAnsi="Calibri" w:eastAsia="Calibri" w:cs="Calibri"/>
          <w:color w:val="000000"/>
          <w:sz w:val="22"/>
          <w:szCs w:val="22"/>
        </w:rPr>
      </w:pPr>
      <w:r>
        <w:rPr>
          <w:rFonts w:ascii="Calibri" w:hAnsi="Calibri" w:eastAsia="Calibri" w:cs="Calibri"/>
          <w:color w:val="000000"/>
          <w:sz w:val="22"/>
          <w:szCs w:val="22"/>
        </w:rPr>
        <w:t xml:space="preserve">Penggantian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(F6)</w:t>
      </w:r>
    </w:p>
    <w:p w14:paraId="33B13493">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303AC877">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Catat Delta Pressure Medium Filter sebelum diganti pada Form F-I-EM-04-055</w:t>
      </w:r>
    </w:p>
    <w:p w14:paraId="5A2947A2">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Matikan AHU dengan cara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 xml:space="preserve">inverter </w:t>
      </w:r>
      <w:r>
        <w:rPr>
          <w:rFonts w:ascii="Calibri" w:hAnsi="Calibri" w:eastAsia="Calibri" w:cs="Calibri"/>
          <w:color w:val="000000"/>
          <w:sz w:val="22"/>
          <w:szCs w:val="22"/>
        </w:rPr>
        <w:t>Lalu buka pintu AHU.</w:t>
      </w:r>
    </w:p>
    <w:p w14:paraId="7CADF9D9">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Buka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terlebih dahulu, karena posisi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(F6) berada di belakang </w:t>
      </w:r>
      <w:r>
        <w:rPr>
          <w:rFonts w:ascii="Calibri" w:hAnsi="Calibri" w:eastAsia="Calibri" w:cs="Calibri"/>
          <w:i/>
          <w:color w:val="000000"/>
          <w:sz w:val="22"/>
          <w:szCs w:val="22"/>
        </w:rPr>
        <w:t>pre filter</w:t>
      </w:r>
      <w:r>
        <w:rPr>
          <w:rFonts w:ascii="Calibri" w:hAnsi="Calibri" w:eastAsia="Calibri" w:cs="Calibri"/>
          <w:color w:val="000000"/>
          <w:sz w:val="22"/>
          <w:szCs w:val="22"/>
        </w:rPr>
        <w:t>.</w:t>
      </w:r>
    </w:p>
    <w:p w14:paraId="3956FE88">
      <w:pPr>
        <w:spacing w:line="276" w:lineRule="auto"/>
        <w:ind w:left="2268"/>
        <w:rPr>
          <w:rFonts w:ascii="Calibri" w:hAnsi="Calibri" w:eastAsia="Calibri" w:cs="Calibri"/>
          <w:b/>
          <w:color w:val="000000"/>
          <w:sz w:val="22"/>
          <w:szCs w:val="22"/>
        </w:rPr>
      </w:pPr>
      <w:r>
        <w:rPr>
          <w:rFonts w:ascii="Calibri" w:hAnsi="Calibri" w:cs="Calibri"/>
        </w:rPr>
        <w:drawing>
          <wp:anchor distT="0" distB="0" distL="114300" distR="114300" simplePos="0" relativeHeight="251665408" behindDoc="0" locked="0" layoutInCell="1" allowOverlap="1">
            <wp:simplePos x="0" y="0"/>
            <wp:positionH relativeFrom="column">
              <wp:posOffset>1630680</wp:posOffset>
            </wp:positionH>
            <wp:positionV relativeFrom="paragraph">
              <wp:posOffset>26035</wp:posOffset>
            </wp:positionV>
            <wp:extent cx="3268980" cy="2038985"/>
            <wp:effectExtent l="0" t="0" r="7620" b="18415"/>
            <wp:wrapNone/>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20"/>
                    <a:srcRect/>
                    <a:stretch>
                      <a:fillRect/>
                    </a:stretch>
                  </pic:blipFill>
                  <pic:spPr>
                    <a:xfrm>
                      <a:off x="0" y="0"/>
                      <a:ext cx="3268980" cy="2038985"/>
                    </a:xfrm>
                    <a:prstGeom prst="rect">
                      <a:avLst/>
                    </a:prstGeom>
                  </pic:spPr>
                </pic:pic>
              </a:graphicData>
            </a:graphic>
          </wp:anchor>
        </w:drawing>
      </w:r>
    </w:p>
    <w:p w14:paraId="596F7541">
      <w:pPr>
        <w:spacing w:line="276" w:lineRule="auto"/>
        <w:ind w:left="2268"/>
        <w:rPr>
          <w:rFonts w:ascii="Calibri" w:hAnsi="Calibri" w:eastAsia="Calibri" w:cs="Calibri"/>
          <w:b/>
          <w:color w:val="000000"/>
          <w:sz w:val="22"/>
          <w:szCs w:val="22"/>
        </w:rPr>
      </w:pPr>
    </w:p>
    <w:p w14:paraId="23F23441">
      <w:pPr>
        <w:spacing w:line="276" w:lineRule="auto"/>
        <w:ind w:left="2268"/>
        <w:rPr>
          <w:rFonts w:ascii="Calibri" w:hAnsi="Calibri" w:eastAsia="Calibri" w:cs="Calibri"/>
          <w:b/>
          <w:color w:val="000000"/>
          <w:sz w:val="22"/>
          <w:szCs w:val="22"/>
        </w:rPr>
      </w:pPr>
    </w:p>
    <w:p w14:paraId="1DCB5BD6">
      <w:pPr>
        <w:spacing w:line="276" w:lineRule="auto"/>
        <w:ind w:left="2268"/>
        <w:rPr>
          <w:rFonts w:ascii="Calibri" w:hAnsi="Calibri" w:eastAsia="Calibri" w:cs="Calibri"/>
          <w:b/>
          <w:color w:val="000000"/>
          <w:sz w:val="22"/>
          <w:szCs w:val="22"/>
        </w:rPr>
      </w:pPr>
    </w:p>
    <w:p w14:paraId="1D8ED964">
      <w:pPr>
        <w:spacing w:line="276" w:lineRule="auto"/>
        <w:ind w:left="2268"/>
        <w:rPr>
          <w:rFonts w:ascii="Calibri" w:hAnsi="Calibri" w:eastAsia="Calibri" w:cs="Calibri"/>
          <w:b/>
          <w:color w:val="000000"/>
          <w:sz w:val="22"/>
          <w:szCs w:val="22"/>
        </w:rPr>
      </w:pPr>
    </w:p>
    <w:p w14:paraId="0C369118">
      <w:pPr>
        <w:spacing w:line="276" w:lineRule="auto"/>
        <w:ind w:left="2268"/>
        <w:rPr>
          <w:rFonts w:ascii="Calibri" w:hAnsi="Calibri" w:eastAsia="Calibri" w:cs="Calibri"/>
          <w:b/>
          <w:color w:val="000000"/>
          <w:sz w:val="22"/>
          <w:szCs w:val="22"/>
        </w:rPr>
      </w:pPr>
    </w:p>
    <w:p w14:paraId="24690F4D">
      <w:pPr>
        <w:spacing w:line="276" w:lineRule="auto"/>
        <w:ind w:left="2268"/>
        <w:rPr>
          <w:rFonts w:ascii="Calibri" w:hAnsi="Calibri" w:eastAsia="Calibri" w:cs="Calibri"/>
          <w:b/>
          <w:color w:val="000000"/>
          <w:sz w:val="22"/>
          <w:szCs w:val="22"/>
        </w:rPr>
      </w:pPr>
    </w:p>
    <w:p w14:paraId="6D7CBEAF">
      <w:pPr>
        <w:spacing w:line="276" w:lineRule="auto"/>
        <w:ind w:left="2268"/>
        <w:rPr>
          <w:rFonts w:ascii="Calibri" w:hAnsi="Calibri" w:eastAsia="Calibri" w:cs="Calibri"/>
          <w:b/>
          <w:color w:val="000000"/>
          <w:sz w:val="22"/>
          <w:szCs w:val="22"/>
        </w:rPr>
      </w:pPr>
    </w:p>
    <w:p w14:paraId="65AC24E0">
      <w:pPr>
        <w:spacing w:line="276" w:lineRule="auto"/>
        <w:ind w:left="2268"/>
        <w:rPr>
          <w:rFonts w:ascii="Calibri" w:hAnsi="Calibri" w:eastAsia="Calibri" w:cs="Calibri"/>
          <w:b/>
          <w:color w:val="000000"/>
          <w:sz w:val="22"/>
          <w:szCs w:val="22"/>
        </w:rPr>
      </w:pPr>
    </w:p>
    <w:p w14:paraId="180F9565">
      <w:pPr>
        <w:spacing w:line="276" w:lineRule="auto"/>
        <w:ind w:left="2268"/>
        <w:rPr>
          <w:rFonts w:ascii="Calibri" w:hAnsi="Calibri" w:eastAsia="Calibri" w:cs="Calibri"/>
          <w:b/>
          <w:color w:val="000000"/>
          <w:sz w:val="22"/>
          <w:szCs w:val="22"/>
        </w:rPr>
      </w:pPr>
    </w:p>
    <w:p w14:paraId="28E30C60">
      <w:pPr>
        <w:spacing w:line="276" w:lineRule="auto"/>
        <w:ind w:left="2268"/>
        <w:rPr>
          <w:rFonts w:ascii="Calibri" w:hAnsi="Calibri" w:eastAsia="Calibri" w:cs="Calibri"/>
          <w:b/>
          <w:color w:val="000000"/>
          <w:sz w:val="22"/>
          <w:szCs w:val="22"/>
        </w:rPr>
      </w:pPr>
    </w:p>
    <w:p w14:paraId="295E79B2">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 medium filter</w:t>
      </w:r>
      <w:r>
        <w:rPr>
          <w:rFonts w:ascii="Calibri" w:hAnsi="Calibri" w:eastAsia="Calibri" w:cs="Calibri"/>
          <w:color w:val="000000"/>
          <w:sz w:val="22"/>
          <w:szCs w:val="22"/>
        </w:rPr>
        <w:t xml:space="preserve"> tidak ada produk atau bahan yang bisa terkontaminasi.</w:t>
      </w:r>
    </w:p>
    <w:p w14:paraId="286F6BB2">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r>
        <w:rPr>
          <w:rFonts w:ascii="Calibri" w:hAnsi="Calibri" w:eastAsia="Calibri" w:cs="Calibri"/>
          <w:color w:val="000000"/>
          <w:sz w:val="22"/>
          <w:szCs w:val="22"/>
        </w:rPr>
        <w:t>.</w:t>
      </w:r>
    </w:p>
    <w:p w14:paraId="558350D2">
      <w:pPr>
        <w:spacing w:line="276" w:lineRule="auto"/>
        <w:ind w:left="981"/>
        <w:rPr>
          <w:rFonts w:ascii="Calibri" w:hAnsi="Calibri" w:eastAsia="Calibri" w:cs="Calibri"/>
          <w:color w:val="000000"/>
          <w:sz w:val="22"/>
          <w:szCs w:val="22"/>
        </w:rPr>
      </w:pPr>
    </w:p>
    <w:p w14:paraId="29C07B3B">
      <w:pPr>
        <w:spacing w:line="276" w:lineRule="auto"/>
        <w:ind w:left="981"/>
        <w:rPr>
          <w:rFonts w:ascii="Calibri" w:hAnsi="Calibri" w:eastAsia="Calibri" w:cs="Calibri"/>
          <w:color w:val="000000"/>
          <w:sz w:val="22"/>
          <w:szCs w:val="22"/>
        </w:rPr>
      </w:pPr>
    </w:p>
    <w:p w14:paraId="50178728">
      <w:pPr>
        <w:spacing w:line="276" w:lineRule="auto"/>
        <w:rPr>
          <w:rFonts w:ascii="Calibri" w:hAnsi="Calibri" w:eastAsia="Calibri" w:cs="Calibri"/>
          <w:color w:val="000000"/>
          <w:sz w:val="22"/>
          <w:szCs w:val="22"/>
        </w:rPr>
      </w:pPr>
    </w:p>
    <w:p w14:paraId="31A8E22C">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debu yang menempel di </w:t>
      </w:r>
      <w:r>
        <w:rPr>
          <w:rFonts w:ascii="Calibri" w:hAnsi="Calibri" w:eastAsia="Calibri" w:cs="Calibri"/>
          <w:i/>
          <w:color w:val="000000"/>
          <w:sz w:val="22"/>
          <w:szCs w:val="22"/>
        </w:rPr>
        <w:t>frame filter</w:t>
      </w:r>
      <w:r>
        <w:rPr>
          <w:rFonts w:ascii="Calibri" w:hAnsi="Calibri" w:eastAsia="Calibri" w:cs="Calibri"/>
          <w:color w:val="000000"/>
          <w:sz w:val="22"/>
          <w:szCs w:val="22"/>
        </w:rPr>
        <w:t xml:space="preserve"> dan tarik pelan-pelan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lalu masukan ke kantong plastik agar debu yang menempel di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mencemari area di sekitarnya.</w:t>
      </w:r>
    </w:p>
    <w:p w14:paraId="36F98741">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selang </w:t>
      </w:r>
      <w:r>
        <w:rPr>
          <w:rFonts w:ascii="Calibri" w:hAnsi="Calibri" w:eastAsia="Calibri" w:cs="Calibri"/>
          <w:i/>
          <w:color w:val="000000"/>
          <w:sz w:val="22"/>
          <w:szCs w:val="22"/>
        </w:rPr>
        <w:t>magnehelic</w:t>
      </w:r>
      <w:r>
        <w:rPr>
          <w:rFonts w:ascii="Calibri" w:hAnsi="Calibri" w:eastAsia="Calibri" w:cs="Calibri"/>
          <w:color w:val="000000"/>
          <w:sz w:val="22"/>
          <w:szCs w:val="22"/>
        </w:rPr>
        <w:t xml:space="preserve"> berada pada sebelum dan setelah </w:t>
      </w:r>
      <w:r>
        <w:rPr>
          <w:rFonts w:ascii="Calibri" w:hAnsi="Calibri" w:eastAsia="Calibri" w:cs="Calibri"/>
          <w:i/>
          <w:color w:val="000000"/>
          <w:sz w:val="22"/>
          <w:szCs w:val="22"/>
        </w:rPr>
        <w:t>medium</w:t>
      </w:r>
      <w:r>
        <w:rPr>
          <w:rFonts w:ascii="Calibri" w:hAnsi="Calibri" w:eastAsia="Calibri" w:cs="Calibri"/>
          <w:color w:val="000000"/>
          <w:sz w:val="22"/>
          <w:szCs w:val="22"/>
        </w:rPr>
        <w:t xml:space="preserve"> </w:t>
      </w:r>
      <w:r>
        <w:rPr>
          <w:rFonts w:ascii="Calibri" w:hAnsi="Calibri" w:eastAsia="Calibri" w:cs="Calibri"/>
          <w:i/>
          <w:color w:val="000000"/>
          <w:sz w:val="22"/>
          <w:szCs w:val="22"/>
        </w:rPr>
        <w:t>filter</w:t>
      </w:r>
      <w:r>
        <w:rPr>
          <w:rFonts w:ascii="Calibri" w:hAnsi="Calibri" w:eastAsia="Calibri" w:cs="Calibri"/>
          <w:color w:val="000000"/>
          <w:sz w:val="22"/>
          <w:szCs w:val="22"/>
        </w:rPr>
        <w:t>.</w:t>
      </w:r>
    </w:p>
    <w:p w14:paraId="1DC69737">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Pasang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yang baru, lalu pasang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setelah itu pasang penyangga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dan kencangkan.</w:t>
      </w:r>
    </w:p>
    <w:p w14:paraId="66A3E136">
      <w:pPr>
        <w:numPr>
          <w:ilvl w:val="2"/>
          <w:numId w:val="3"/>
        </w:numPr>
        <w:spacing w:line="276" w:lineRule="auto"/>
        <w:ind w:left="1701"/>
        <w:jc w:val="both"/>
        <w:rPr>
          <w:rFonts w:ascii="Calibri" w:hAnsi="Calibri" w:eastAsia="Calibri" w:cs="Calibri"/>
          <w:color w:val="000000"/>
          <w:sz w:val="22"/>
          <w:szCs w:val="22"/>
        </w:rPr>
      </w:pPr>
      <w:r>
        <w:rPr>
          <w:rFonts w:ascii="Calibri" w:hAnsi="Calibri" w:eastAsia="Calibri" w:cs="Calibri"/>
          <w:color w:val="000000"/>
          <w:sz w:val="22"/>
          <w:szCs w:val="22"/>
        </w:rPr>
        <w:t>Nyalakan AHU, hitung jumlah filter yang diganti dan Catat Delta Pressure Filter setelah Penggantian filter pada Form F-I-EM-01-055-01</w:t>
      </w:r>
    </w:p>
    <w:p w14:paraId="3803B25A">
      <w:pPr>
        <w:spacing w:line="120" w:lineRule="auto"/>
        <w:rPr>
          <w:rFonts w:ascii="Calibri" w:hAnsi="Calibri" w:eastAsia="Calibri" w:cs="Calibri"/>
          <w:i/>
          <w:sz w:val="10"/>
          <w:szCs w:val="10"/>
        </w:rPr>
      </w:pPr>
    </w:p>
    <w:p w14:paraId="00DE0974">
      <w:pPr>
        <w:numPr>
          <w:ilvl w:val="1"/>
          <w:numId w:val="3"/>
        </w:numPr>
        <w:spacing w:line="276" w:lineRule="auto"/>
        <w:ind w:left="993" w:hanging="567"/>
        <w:rPr>
          <w:rFonts w:ascii="Calibri" w:hAnsi="Calibri" w:eastAsia="Calibri" w:cs="Calibri"/>
          <w:color w:val="000000"/>
          <w:sz w:val="22"/>
          <w:szCs w:val="22"/>
        </w:rPr>
      </w:pPr>
      <w:r>
        <w:rPr>
          <w:rFonts w:ascii="Calibri" w:hAnsi="Calibri" w:eastAsia="Calibri" w:cs="Calibri"/>
          <w:color w:val="000000"/>
          <w:sz w:val="22"/>
          <w:szCs w:val="22"/>
        </w:rPr>
        <w:t xml:space="preserve">Penggantian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(F9)</w:t>
      </w:r>
    </w:p>
    <w:p w14:paraId="611D6A0D">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407A566E">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Catat Delta Pressure Medium Filter sebelum diganti pada Form F-I-EM-04-055-01</w:t>
      </w:r>
    </w:p>
    <w:p w14:paraId="305299DF">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Matikan AHU dengan cara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 xml:space="preserve">inverter </w:t>
      </w:r>
      <w:r>
        <w:rPr>
          <w:rFonts w:ascii="Calibri" w:hAnsi="Calibri" w:eastAsia="Calibri" w:cs="Calibri"/>
          <w:color w:val="000000"/>
          <w:sz w:val="22"/>
          <w:szCs w:val="22"/>
        </w:rPr>
        <w:t>lalu buka Pintu AHU</w:t>
      </w:r>
    </w:p>
    <w:p w14:paraId="6BE5C6AB">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 medium filter</w:t>
      </w:r>
      <w:r>
        <w:rPr>
          <w:rFonts w:ascii="Calibri" w:hAnsi="Calibri" w:eastAsia="Calibri" w:cs="Calibri"/>
          <w:color w:val="000000"/>
          <w:sz w:val="22"/>
          <w:szCs w:val="22"/>
        </w:rPr>
        <w:t xml:space="preserve"> (F9) tidak ada produk atau bahan yang bisa terkontaminasi.</w:t>
      </w:r>
    </w:p>
    <w:p w14:paraId="690372F9">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p>
    <w:p w14:paraId="445EA72E">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Buka penyangga </w:t>
      </w:r>
      <w:r>
        <w:rPr>
          <w:rFonts w:ascii="Calibri" w:hAnsi="Calibri" w:eastAsia="Calibri" w:cs="Calibri"/>
          <w:i/>
          <w:color w:val="000000"/>
          <w:sz w:val="22"/>
          <w:szCs w:val="22"/>
        </w:rPr>
        <w:t>filter.</w:t>
      </w:r>
    </w:p>
    <w:p w14:paraId="7E4058B0">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debu yang menempel di </w:t>
      </w:r>
      <w:r>
        <w:rPr>
          <w:rFonts w:ascii="Calibri" w:hAnsi="Calibri" w:eastAsia="Calibri" w:cs="Calibri"/>
          <w:i/>
          <w:color w:val="000000"/>
          <w:sz w:val="22"/>
          <w:szCs w:val="22"/>
        </w:rPr>
        <w:t>frame filter</w:t>
      </w:r>
      <w:r>
        <w:rPr>
          <w:rFonts w:ascii="Calibri" w:hAnsi="Calibri" w:eastAsia="Calibri" w:cs="Calibri"/>
          <w:color w:val="000000"/>
          <w:sz w:val="22"/>
          <w:szCs w:val="22"/>
        </w:rPr>
        <w:t xml:space="preserve"> dan tarik pelan-pelan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lalu masukan ke kantong plastik agar debu yang menempel di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mencemari area di sekitarnya.</w:t>
      </w:r>
    </w:p>
    <w:p w14:paraId="059754FF">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Pasang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(F9) yang baru, pasang penyangga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dan kencangkan.</w:t>
      </w:r>
    </w:p>
    <w:p w14:paraId="19A47442">
      <w:pPr>
        <w:numPr>
          <w:ilvl w:val="2"/>
          <w:numId w:val="3"/>
        </w:numPr>
        <w:spacing w:line="276" w:lineRule="auto"/>
        <w:ind w:left="1701"/>
        <w:jc w:val="both"/>
        <w:rPr>
          <w:rFonts w:ascii="Calibri" w:hAnsi="Calibri" w:eastAsia="Calibri" w:cs="Calibri"/>
          <w:b/>
          <w:sz w:val="22"/>
          <w:szCs w:val="22"/>
        </w:rPr>
      </w:pPr>
      <w:r>
        <w:rPr>
          <w:rFonts w:ascii="Calibri" w:hAnsi="Calibri" w:eastAsia="Calibri" w:cs="Calibri"/>
          <w:color w:val="000000"/>
          <w:sz w:val="22"/>
          <w:szCs w:val="22"/>
        </w:rPr>
        <w:t>Nyalakan AHU, hitung jumlah filter yang diganti dan Catat Delta Pressure Filter setelah Penggantian filter pada Form F-I-EM-01-055-01.</w:t>
      </w:r>
    </w:p>
    <w:p w14:paraId="550CD59A">
      <w:pPr>
        <w:spacing w:line="276" w:lineRule="auto"/>
        <w:ind w:left="426"/>
        <w:rPr>
          <w:rFonts w:ascii="Calibri" w:hAnsi="Calibri" w:eastAsia="Calibri" w:cs="Calibri"/>
          <w:color w:val="000000"/>
          <w:sz w:val="10"/>
          <w:szCs w:val="10"/>
        </w:rPr>
      </w:pPr>
    </w:p>
    <w:p w14:paraId="686B55AD">
      <w:pPr>
        <w:numPr>
          <w:ilvl w:val="1"/>
          <w:numId w:val="3"/>
        </w:numPr>
        <w:spacing w:line="276" w:lineRule="auto"/>
        <w:ind w:left="993" w:hanging="567"/>
        <w:rPr>
          <w:rFonts w:ascii="Calibri" w:hAnsi="Calibri" w:eastAsia="Calibri" w:cs="Calibri"/>
          <w:color w:val="000000"/>
          <w:sz w:val="22"/>
          <w:szCs w:val="22"/>
        </w:rPr>
      </w:pPr>
      <w:r>
        <w:rPr>
          <w:rFonts w:ascii="Calibri" w:hAnsi="Calibri" w:eastAsia="Calibri" w:cs="Calibri"/>
          <w:color w:val="000000"/>
          <w:sz w:val="22"/>
          <w:szCs w:val="22"/>
        </w:rPr>
        <w:t>Penggantian HEPA</w:t>
      </w:r>
      <w:r>
        <w:rPr>
          <w:rFonts w:ascii="Calibri" w:hAnsi="Calibri" w:eastAsia="Calibri" w:cs="Calibri"/>
          <w:i/>
          <w:color w:val="000000"/>
          <w:sz w:val="22"/>
          <w:szCs w:val="22"/>
        </w:rPr>
        <w:t xml:space="preserve"> Filter</w:t>
      </w:r>
      <w:r>
        <w:rPr>
          <w:rFonts w:ascii="Calibri" w:hAnsi="Calibri" w:eastAsia="Calibri" w:cs="Calibri"/>
          <w:color w:val="000000"/>
          <w:sz w:val="22"/>
          <w:szCs w:val="22"/>
        </w:rPr>
        <w:t>.</w:t>
      </w:r>
    </w:p>
    <w:p w14:paraId="78C2BACA">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6184DBA1">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Catat Delta Pressure Hepa Filter sebelum diganti pada Form F-I-EM-04-055-01</w:t>
      </w:r>
    </w:p>
    <w:p w14:paraId="40EAA041">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Matikan AHU dengan cara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 xml:space="preserve">inverter </w:t>
      </w:r>
      <w:r>
        <w:rPr>
          <w:rFonts w:ascii="Calibri" w:hAnsi="Calibri" w:eastAsia="Calibri" w:cs="Calibri"/>
          <w:color w:val="000000"/>
          <w:sz w:val="22"/>
          <w:szCs w:val="22"/>
        </w:rPr>
        <w:t>lalu buka Pintu AHU</w:t>
      </w:r>
    </w:p>
    <w:p w14:paraId="0412C59E">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w:t>
      </w:r>
      <w:r>
        <w:rPr>
          <w:rFonts w:ascii="Calibri" w:hAnsi="Calibri" w:eastAsia="Calibri" w:cs="Calibri"/>
          <w:color w:val="000000"/>
          <w:sz w:val="22"/>
          <w:szCs w:val="22"/>
        </w:rPr>
        <w:t xml:space="preserve">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ada produk atau bahan yang bisa terkontaminasi.</w:t>
      </w:r>
    </w:p>
    <w:p w14:paraId="5F33F65E">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tissue.</w:t>
      </w:r>
    </w:p>
    <w:p w14:paraId="677F6849">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Buka mur klem </w:t>
      </w:r>
      <w:r>
        <w:rPr>
          <w:rFonts w:ascii="Calibri" w:hAnsi="Calibri" w:eastAsia="Calibri" w:cs="Calibri"/>
          <w:i/>
          <w:color w:val="000000"/>
          <w:sz w:val="22"/>
          <w:szCs w:val="22"/>
        </w:rPr>
        <w:t>frame</w:t>
      </w:r>
      <w:r>
        <w:rPr>
          <w:rFonts w:ascii="Calibri" w:hAnsi="Calibri" w:eastAsia="Calibri" w:cs="Calibri"/>
          <w:color w:val="000000"/>
          <w:sz w:val="22"/>
          <w:szCs w:val="22"/>
        </w:rPr>
        <w:t xml:space="preserve">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dengan kunci pas lalu tarik keluar </w:t>
      </w:r>
      <w:r>
        <w:rPr>
          <w:rFonts w:ascii="Calibri" w:hAnsi="Calibri" w:eastAsia="Calibri" w:cs="Calibri"/>
          <w:i/>
          <w:color w:val="000000"/>
          <w:sz w:val="22"/>
          <w:szCs w:val="22"/>
        </w:rPr>
        <w:t>frame</w:t>
      </w:r>
      <w:r>
        <w:rPr>
          <w:rFonts w:ascii="Calibri" w:hAnsi="Calibri" w:eastAsia="Calibri" w:cs="Calibri"/>
          <w:color w:val="000000"/>
          <w:sz w:val="22"/>
          <w:szCs w:val="22"/>
        </w:rPr>
        <w:t xml:space="preserve"> HEPA </w:t>
      </w:r>
      <w:r>
        <w:rPr>
          <w:rFonts w:ascii="Calibri" w:hAnsi="Calibri" w:eastAsia="Calibri" w:cs="Calibri"/>
          <w:i/>
          <w:color w:val="000000"/>
          <w:sz w:val="22"/>
          <w:szCs w:val="22"/>
        </w:rPr>
        <w:t>filter.</w:t>
      </w:r>
    </w:p>
    <w:p w14:paraId="1DD0A731">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Keluarkan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dan masukan ke dalam kantong plastik.</w:t>
      </w:r>
    </w:p>
    <w:p w14:paraId="68AAC124">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Pasang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yang baru, pasang klem dan mur frame lalu kencangkan.</w:t>
      </w:r>
    </w:p>
    <w:p w14:paraId="79C060B6">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Catat ∆P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di Form F-I-EM-04-055</w:t>
      </w:r>
    </w:p>
    <w:p w14:paraId="644B0FC4">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Lakukan Integrity Test Filter pada Hepa baru yang terpasang sesuai dengan Instruksi Kerja l-EM-00-012</w:t>
      </w:r>
    </w:p>
    <w:p w14:paraId="2EA8B08A">
      <w:pPr>
        <w:spacing w:line="276" w:lineRule="auto"/>
        <w:ind w:left="981"/>
        <w:rPr>
          <w:rFonts w:ascii="Calibri" w:hAnsi="Calibri" w:eastAsia="Calibri" w:cs="Calibri"/>
          <w:color w:val="000000"/>
          <w:sz w:val="10"/>
          <w:szCs w:val="10"/>
        </w:rPr>
      </w:pPr>
    </w:p>
    <w:p w14:paraId="18896BE9">
      <w:pPr>
        <w:numPr>
          <w:ilvl w:val="1"/>
          <w:numId w:val="3"/>
        </w:numPr>
        <w:spacing w:line="276" w:lineRule="auto"/>
        <w:ind w:left="993" w:hanging="567"/>
        <w:rPr>
          <w:rFonts w:ascii="Calibri" w:hAnsi="Calibri" w:eastAsia="Calibri" w:cs="Calibri"/>
          <w:b/>
          <w:bCs/>
          <w:i/>
          <w:iCs/>
          <w:color w:val="000000"/>
          <w:sz w:val="22"/>
          <w:szCs w:val="22"/>
        </w:rPr>
      </w:pPr>
      <w:r>
        <w:rPr>
          <w:rFonts w:ascii="Calibri" w:hAnsi="Calibri" w:eastAsia="Calibri" w:cs="Calibri"/>
          <w:color w:val="000000"/>
          <w:sz w:val="22"/>
          <w:szCs w:val="22"/>
        </w:rPr>
        <w:t>Penomoran ID Filter dan Pencatatan Tanggal Penggantian</w:t>
      </w:r>
    </w:p>
    <w:p w14:paraId="6AFD91F3">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Setiap Filter harus punya Identitas masing-masing untuk membedakan Filter mana yang diganti, maka dari itu diperlukan nya Nomor ID Filter dengan Format:</w:t>
      </w:r>
    </w:p>
    <w:p w14:paraId="1CD4FBFC">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"Tipe Filter-Half/Full-ID AHU-Nomor urut filter "</w:t>
      </w:r>
    </w:p>
    <w:p w14:paraId="31D3AAD2">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contoh H13-Half-15116-01</w:t>
      </w:r>
    </w:p>
    <w:p w14:paraId="204CFD94">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Nomor ID filter ini dibuat pada saat pemasangan Filter.</w:t>
      </w:r>
    </w:p>
    <w:p w14:paraId="44A8CE96">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Pencatatan tanggal penggantian dapat dicatat pada Form F-I-EM-04-055-01</w:t>
      </w:r>
    </w:p>
    <w:p w14:paraId="1B0A36B2">
      <w:pPr>
        <w:spacing w:line="276" w:lineRule="auto"/>
        <w:ind w:left="1701"/>
        <w:rPr>
          <w:rFonts w:ascii="Calibri" w:hAnsi="Calibri" w:eastAsia="Calibri" w:cs="Calibri"/>
          <w:i/>
          <w:color w:val="000000"/>
          <w:sz w:val="22"/>
          <w:szCs w:val="22"/>
        </w:rPr>
      </w:pPr>
    </w:p>
    <w:p w14:paraId="71E11B36">
      <w:pPr>
        <w:spacing w:line="276" w:lineRule="auto"/>
        <w:rPr>
          <w:rFonts w:ascii="Calibri" w:hAnsi="Calibri" w:eastAsia="Calibri" w:cs="Calibri"/>
          <w:b/>
          <w:sz w:val="22"/>
          <w:szCs w:val="22"/>
        </w:rPr>
        <w:sectPr>
          <w:headerReference r:id="rId5" w:type="first"/>
          <w:footerReference r:id="rId8" w:type="first"/>
          <w:headerReference r:id="rId3" w:type="default"/>
          <w:footerReference r:id="rId6" w:type="default"/>
          <w:headerReference r:id="rId4" w:type="even"/>
          <w:footerReference r:id="rId7" w:type="even"/>
          <w:pgSz w:w="11909" w:h="16834"/>
          <w:pgMar w:top="993" w:right="929" w:bottom="851" w:left="1134" w:header="284" w:footer="0" w:gutter="0"/>
          <w:pgNumType w:start="1"/>
          <w:cols w:space="720" w:num="1"/>
          <w:titlePg/>
        </w:sectPr>
      </w:pPr>
    </w:p>
    <w:p w14:paraId="63DDCA92">
      <w:pPr>
        <w:numPr>
          <w:ilvl w:val="0"/>
          <w:numId w:val="1"/>
        </w:numPr>
        <w:spacing w:line="276" w:lineRule="auto"/>
        <w:ind w:left="0" w:hanging="196"/>
        <w:rPr>
          <w:rFonts w:ascii="Calibri" w:hAnsi="Calibri" w:eastAsia="Calibri" w:cs="Calibri"/>
          <w:b/>
          <w:color w:val="000000"/>
          <w:sz w:val="22"/>
          <w:szCs w:val="22"/>
        </w:rPr>
      </w:pPr>
      <w:r>
        <w:rPr>
          <w:rFonts w:ascii="Calibri" w:hAnsi="Calibri" w:eastAsia="Calibri" w:cs="Calibri"/>
          <w:b/>
          <w:color w:val="000000"/>
          <w:sz w:val="22"/>
          <w:szCs w:val="22"/>
        </w:rPr>
        <w:t>Daftar Lampiran</w:t>
      </w:r>
    </w:p>
    <w:tbl>
      <w:tblPr>
        <w:tblStyle w:val="16"/>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34"/>
        <w:gridCol w:w="1985"/>
        <w:gridCol w:w="851"/>
        <w:gridCol w:w="3685"/>
        <w:gridCol w:w="2268"/>
      </w:tblGrid>
      <w:tr w14:paraId="38A72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34" w:type="dxa"/>
            <w:tcBorders>
              <w:bottom w:val="single" w:color="000000" w:sz="4" w:space="0"/>
            </w:tcBorders>
            <w:shd w:val="clear" w:color="auto" w:fill="BFBFBF"/>
          </w:tcPr>
          <w:p w14:paraId="4EB128DE">
            <w:pPr>
              <w:spacing w:line="276" w:lineRule="auto"/>
              <w:jc w:val="center"/>
              <w:rPr>
                <w:rFonts w:ascii="Calibri" w:hAnsi="Calibri" w:eastAsia="Calibri" w:cs="Calibri"/>
                <w:b/>
                <w:color w:val="000000"/>
                <w:sz w:val="22"/>
                <w:szCs w:val="22"/>
              </w:rPr>
            </w:pPr>
            <w:r>
              <w:rPr>
                <w:rFonts w:ascii="Calibri" w:hAnsi="Calibri" w:cs="Calibri"/>
                <w:b/>
                <w:sz w:val="22"/>
                <w:szCs w:val="22"/>
              </w:rPr>
              <w:t>Lampiran</w:t>
            </w:r>
          </w:p>
        </w:tc>
        <w:tc>
          <w:tcPr>
            <w:tcW w:w="1985" w:type="dxa"/>
            <w:tcBorders>
              <w:bottom w:val="single" w:color="000000" w:sz="4" w:space="0"/>
            </w:tcBorders>
            <w:shd w:val="clear" w:color="auto" w:fill="BFBFBF"/>
          </w:tcPr>
          <w:p w14:paraId="7D79A0B7">
            <w:pPr>
              <w:spacing w:line="276" w:lineRule="auto"/>
              <w:jc w:val="center"/>
              <w:rPr>
                <w:rFonts w:ascii="Calibri" w:hAnsi="Calibri" w:eastAsia="Calibri" w:cs="Calibri"/>
                <w:b/>
                <w:color w:val="000000"/>
                <w:sz w:val="22"/>
                <w:szCs w:val="22"/>
              </w:rPr>
            </w:pPr>
            <w:r>
              <w:rPr>
                <w:rFonts w:ascii="Calibri" w:hAnsi="Calibri" w:cs="Calibri"/>
                <w:b/>
                <w:sz w:val="22"/>
                <w:szCs w:val="22"/>
              </w:rPr>
              <w:t>Kode Dokumen</w:t>
            </w:r>
          </w:p>
        </w:tc>
        <w:tc>
          <w:tcPr>
            <w:tcW w:w="851" w:type="dxa"/>
            <w:tcBorders>
              <w:bottom w:val="single" w:color="000000" w:sz="4" w:space="0"/>
            </w:tcBorders>
            <w:shd w:val="clear" w:color="auto" w:fill="BFBFBF"/>
          </w:tcPr>
          <w:p w14:paraId="3E17850A">
            <w:pPr>
              <w:spacing w:line="276" w:lineRule="auto"/>
              <w:jc w:val="center"/>
              <w:rPr>
                <w:rFonts w:ascii="Calibri" w:hAnsi="Calibri" w:cs="Calibri"/>
                <w:b/>
                <w:sz w:val="22"/>
                <w:szCs w:val="22"/>
              </w:rPr>
            </w:pPr>
            <w:r>
              <w:rPr>
                <w:rFonts w:ascii="Calibri" w:hAnsi="Calibri" w:cs="Calibri"/>
                <w:b/>
                <w:sz w:val="22"/>
                <w:szCs w:val="22"/>
              </w:rPr>
              <w:t>Revisi</w:t>
            </w:r>
          </w:p>
        </w:tc>
        <w:tc>
          <w:tcPr>
            <w:tcW w:w="3685" w:type="dxa"/>
            <w:tcBorders>
              <w:bottom w:val="single" w:color="000000" w:sz="4" w:space="0"/>
            </w:tcBorders>
            <w:shd w:val="clear" w:color="auto" w:fill="BFBFBF"/>
          </w:tcPr>
          <w:p w14:paraId="2757B484">
            <w:pPr>
              <w:spacing w:line="276" w:lineRule="auto"/>
              <w:jc w:val="center"/>
              <w:rPr>
                <w:rFonts w:ascii="Calibri" w:hAnsi="Calibri" w:eastAsia="Calibri" w:cs="Calibri"/>
                <w:b/>
                <w:color w:val="000000"/>
                <w:sz w:val="22"/>
                <w:szCs w:val="22"/>
              </w:rPr>
            </w:pPr>
            <w:r>
              <w:rPr>
                <w:rFonts w:ascii="Calibri" w:hAnsi="Calibri" w:cs="Calibri"/>
                <w:b/>
                <w:sz w:val="22"/>
                <w:szCs w:val="22"/>
              </w:rPr>
              <w:t>Judul Dokumen</w:t>
            </w:r>
          </w:p>
        </w:tc>
        <w:tc>
          <w:tcPr>
            <w:tcW w:w="2268" w:type="dxa"/>
            <w:tcBorders>
              <w:bottom w:val="single" w:color="000000" w:sz="4" w:space="0"/>
            </w:tcBorders>
            <w:shd w:val="clear" w:color="auto" w:fill="BFBFBF"/>
          </w:tcPr>
          <w:p w14:paraId="6AB4E44C">
            <w:pPr>
              <w:spacing w:line="276" w:lineRule="auto"/>
              <w:jc w:val="center"/>
              <w:rPr>
                <w:rFonts w:ascii="Calibri" w:hAnsi="Calibri" w:eastAsia="Calibri" w:cs="Calibri"/>
                <w:b/>
                <w:color w:val="000000"/>
                <w:sz w:val="22"/>
                <w:szCs w:val="22"/>
              </w:rPr>
            </w:pPr>
            <w:r>
              <w:rPr>
                <w:rFonts w:ascii="Calibri" w:hAnsi="Calibri" w:cs="Calibri"/>
                <w:b/>
                <w:sz w:val="22"/>
                <w:szCs w:val="22"/>
              </w:rPr>
              <w:t>Tanggal Efektif</w:t>
            </w:r>
          </w:p>
        </w:tc>
      </w:tr>
      <w:tr w14:paraId="5300A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34" w:type="dxa"/>
            <w:tcBorders>
              <w:top w:val="single" w:color="000000" w:sz="4" w:space="0"/>
              <w:left w:val="single" w:color="000000" w:sz="4" w:space="0"/>
              <w:bottom w:val="single" w:color="000000" w:sz="4" w:space="0"/>
              <w:right w:val="single" w:color="000000" w:sz="4" w:space="0"/>
            </w:tcBorders>
            <w:vAlign w:val="center"/>
          </w:tcPr>
          <w:p w14:paraId="7FBF1321">
            <w:pPr>
              <w:spacing w:line="276" w:lineRule="auto"/>
              <w:jc w:val="center"/>
              <w:rPr>
                <w:rFonts w:ascii="Calibri" w:hAnsi="Calibri" w:eastAsia="Calibri" w:cs="Calibri"/>
                <w:color w:val="000000"/>
                <w:sz w:val="22"/>
                <w:szCs w:val="22"/>
              </w:rPr>
            </w:pPr>
            <w:r>
              <w:rPr>
                <w:rFonts w:ascii="Calibri" w:hAnsi="Calibri" w:eastAsia="Calibri" w:cs="Calibri"/>
                <w:color w:val="000000"/>
                <w:sz w:val="22"/>
                <w:szCs w:val="22"/>
              </w:rPr>
              <w:t>1</w:t>
            </w:r>
          </w:p>
        </w:tc>
        <w:tc>
          <w:tcPr>
            <w:tcW w:w="1985" w:type="dxa"/>
            <w:tcBorders>
              <w:top w:val="single" w:color="000000" w:sz="4" w:space="0"/>
              <w:left w:val="single" w:color="000000" w:sz="4" w:space="0"/>
              <w:bottom w:val="single" w:color="000000" w:sz="4" w:space="0"/>
              <w:right w:val="single" w:color="000000" w:sz="4" w:space="0"/>
            </w:tcBorders>
            <w:vAlign w:val="center"/>
          </w:tcPr>
          <w:p w14:paraId="604DE5ED">
            <w:pPr>
              <w:spacing w:line="276" w:lineRule="auto"/>
              <w:jc w:val="center"/>
              <w:rPr>
                <w:rFonts w:ascii="Calibri" w:hAnsi="Calibri" w:eastAsia="Calibri" w:cs="Calibri"/>
                <w:bCs/>
                <w:color w:val="000000"/>
                <w:sz w:val="22"/>
                <w:szCs w:val="22"/>
              </w:rPr>
            </w:pPr>
            <w:r>
              <w:rPr>
                <w:rFonts w:ascii="Calibri" w:hAnsi="Calibri" w:eastAsia="Calibri" w:cs="Calibri"/>
                <w:bCs/>
                <w:color w:val="000000"/>
                <w:sz w:val="22"/>
                <w:szCs w:val="22"/>
              </w:rPr>
              <w:t>F-I-EM-04-055-01</w:t>
            </w:r>
          </w:p>
        </w:tc>
        <w:tc>
          <w:tcPr>
            <w:tcW w:w="851" w:type="dxa"/>
            <w:tcBorders>
              <w:top w:val="single" w:color="000000" w:sz="4" w:space="0"/>
              <w:left w:val="single" w:color="000000" w:sz="4" w:space="0"/>
              <w:bottom w:val="single" w:color="000000" w:sz="4" w:space="0"/>
              <w:right w:val="single" w:color="000000" w:sz="4" w:space="0"/>
            </w:tcBorders>
            <w:vAlign w:val="center"/>
          </w:tcPr>
          <w:p w14:paraId="277AA890">
            <w:pPr>
              <w:spacing w:line="276" w:lineRule="auto"/>
              <w:jc w:val="center"/>
              <w:rPr>
                <w:rFonts w:ascii="Calibri" w:hAnsi="Calibri" w:eastAsia="Calibri" w:cs="Calibri"/>
                <w:color w:val="000000"/>
                <w:sz w:val="22"/>
                <w:szCs w:val="22"/>
              </w:rPr>
            </w:pPr>
            <w:r>
              <w:rPr>
                <w:rFonts w:ascii="Calibri" w:hAnsi="Calibri" w:eastAsia="Calibri" w:cs="Calibri"/>
                <w:color w:val="000000"/>
                <w:sz w:val="22"/>
                <w:szCs w:val="22"/>
              </w:rPr>
              <w:t>02</w:t>
            </w:r>
          </w:p>
        </w:tc>
        <w:tc>
          <w:tcPr>
            <w:tcW w:w="3685" w:type="dxa"/>
            <w:tcBorders>
              <w:top w:val="single" w:color="000000" w:sz="4" w:space="0"/>
              <w:left w:val="single" w:color="000000" w:sz="4" w:space="0"/>
              <w:bottom w:val="single" w:color="000000" w:sz="4" w:space="0"/>
              <w:right w:val="single" w:color="000000" w:sz="4" w:space="0"/>
            </w:tcBorders>
            <w:vAlign w:val="center"/>
          </w:tcPr>
          <w:p w14:paraId="27A172A2">
            <w:pPr>
              <w:spacing w:line="276" w:lineRule="auto"/>
              <w:rPr>
                <w:rFonts w:ascii="Calibri" w:hAnsi="Calibri" w:eastAsia="Calibri" w:cs="Calibri"/>
                <w:b/>
                <w:color w:val="000000"/>
                <w:sz w:val="22"/>
                <w:szCs w:val="22"/>
              </w:rPr>
            </w:pPr>
            <w:r>
              <w:rPr>
                <w:rFonts w:ascii="Calibri" w:hAnsi="Calibri" w:eastAsia="Calibri" w:cs="Calibri"/>
                <w:color w:val="000000"/>
                <w:sz w:val="22"/>
                <w:szCs w:val="22"/>
              </w:rPr>
              <w:t>Catatan Penggantian Filter Air Handling Unit (AHU) Ruangan</w:t>
            </w:r>
          </w:p>
        </w:tc>
        <w:tc>
          <w:tcPr>
            <w:tcW w:w="2268" w:type="dxa"/>
            <w:tcBorders>
              <w:top w:val="single" w:color="000000" w:sz="4" w:space="0"/>
              <w:left w:val="single" w:color="000000" w:sz="4" w:space="0"/>
              <w:bottom w:val="single" w:color="000000" w:sz="4" w:space="0"/>
              <w:right w:val="single" w:color="000000" w:sz="4" w:space="0"/>
            </w:tcBorders>
            <w:vAlign w:val="center"/>
          </w:tcPr>
          <w:p w14:paraId="77B76DEA">
            <w:pPr>
              <w:spacing w:line="276" w:lineRule="auto"/>
              <w:jc w:val="center"/>
              <w:rPr>
                <w:rFonts w:ascii="Calibri" w:hAnsi="Calibri" w:eastAsia="Calibri" w:cs="Calibri"/>
                <w:bCs/>
                <w:color w:val="000000"/>
                <w:sz w:val="22"/>
                <w:szCs w:val="22"/>
              </w:rPr>
            </w:pPr>
            <w:r>
              <w:rPr>
                <w:rFonts w:ascii="Calibri" w:hAnsi="Calibri" w:eastAsia="Calibri" w:cs="Calibri"/>
                <w:bCs/>
                <w:color w:val="000000"/>
                <w:sz w:val="22"/>
                <w:szCs w:val="22"/>
              </w:rPr>
              <w:t>27 MAR 2025</w:t>
            </w:r>
          </w:p>
        </w:tc>
      </w:tr>
    </w:tbl>
    <w:p w14:paraId="5BC548FB">
      <w:pPr>
        <w:spacing w:line="276" w:lineRule="auto"/>
        <w:ind w:left="306"/>
        <w:rPr>
          <w:rFonts w:ascii="Calibri" w:hAnsi="Calibri" w:eastAsia="Calibri" w:cs="Calibri"/>
          <w:b/>
          <w:color w:val="000000"/>
          <w:sz w:val="10"/>
          <w:szCs w:val="10"/>
        </w:rPr>
      </w:pPr>
    </w:p>
    <w:p w14:paraId="3A8DAAF0">
      <w:pPr>
        <w:numPr>
          <w:ilvl w:val="0"/>
          <w:numId w:val="1"/>
        </w:numPr>
        <w:spacing w:line="276" w:lineRule="auto"/>
        <w:ind w:left="14" w:hanging="196"/>
        <w:rPr>
          <w:rFonts w:ascii="Calibri" w:hAnsi="Calibri" w:eastAsia="Calibri" w:cs="Calibri"/>
          <w:b/>
          <w:color w:val="000000"/>
          <w:sz w:val="22"/>
          <w:szCs w:val="22"/>
        </w:rPr>
      </w:pPr>
      <w:r>
        <w:rPr>
          <w:rFonts w:ascii="Calibri" w:hAnsi="Calibri" w:eastAsia="Calibri" w:cs="Calibri"/>
          <w:b/>
          <w:color w:val="000000"/>
          <w:sz w:val="22"/>
          <w:szCs w:val="22"/>
        </w:rPr>
        <w:t>Sejarah Revisi Instruksi Kerja</w:t>
      </w:r>
    </w:p>
    <w:tbl>
      <w:tblPr>
        <w:tblStyle w:val="17"/>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85"/>
        <w:gridCol w:w="1276"/>
        <w:gridCol w:w="1719"/>
        <w:gridCol w:w="2817"/>
        <w:gridCol w:w="2126"/>
      </w:tblGrid>
      <w:tr w14:paraId="4CDDC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85" w:type="dxa"/>
            <w:shd w:val="clear" w:color="auto" w:fill="BFBFBF"/>
          </w:tcPr>
          <w:p w14:paraId="67E38649">
            <w:pPr>
              <w:spacing w:line="276" w:lineRule="auto"/>
              <w:jc w:val="center"/>
              <w:rPr>
                <w:rFonts w:ascii="Calibri" w:hAnsi="Calibri" w:eastAsia="Calibri" w:cs="Calibri"/>
                <w:b/>
                <w:sz w:val="22"/>
                <w:szCs w:val="22"/>
              </w:rPr>
            </w:pPr>
            <w:r>
              <w:rPr>
                <w:rFonts w:ascii="Calibri" w:hAnsi="Calibri" w:cs="Calibri"/>
                <w:b/>
                <w:sz w:val="23"/>
                <w:szCs w:val="23"/>
              </w:rPr>
              <w:t>Kode Dokumen</w:t>
            </w:r>
          </w:p>
        </w:tc>
        <w:tc>
          <w:tcPr>
            <w:tcW w:w="1276" w:type="dxa"/>
            <w:shd w:val="clear" w:color="auto" w:fill="BFBFBF"/>
            <w:vAlign w:val="center"/>
          </w:tcPr>
          <w:p w14:paraId="1EA39B34">
            <w:pPr>
              <w:spacing w:line="276" w:lineRule="auto"/>
              <w:jc w:val="center"/>
              <w:rPr>
                <w:rFonts w:ascii="Calibri" w:hAnsi="Calibri" w:eastAsia="Calibri" w:cs="Calibri"/>
                <w:b/>
                <w:sz w:val="22"/>
                <w:szCs w:val="22"/>
              </w:rPr>
            </w:pPr>
            <w:r>
              <w:rPr>
                <w:rFonts w:ascii="Calibri" w:hAnsi="Calibri" w:cs="Calibri"/>
                <w:b/>
                <w:sz w:val="23"/>
                <w:szCs w:val="23"/>
              </w:rPr>
              <w:t>Revisi</w:t>
            </w:r>
          </w:p>
        </w:tc>
        <w:tc>
          <w:tcPr>
            <w:tcW w:w="1719" w:type="dxa"/>
            <w:shd w:val="clear" w:color="auto" w:fill="BFBFBF"/>
            <w:vAlign w:val="center"/>
          </w:tcPr>
          <w:p w14:paraId="0585D6F6">
            <w:pPr>
              <w:spacing w:line="276" w:lineRule="auto"/>
              <w:jc w:val="center"/>
              <w:rPr>
                <w:rFonts w:ascii="Calibri" w:hAnsi="Calibri" w:eastAsia="Calibri" w:cs="Calibri"/>
                <w:b/>
                <w:sz w:val="22"/>
                <w:szCs w:val="22"/>
              </w:rPr>
            </w:pPr>
            <w:r>
              <w:rPr>
                <w:rFonts w:ascii="Calibri" w:hAnsi="Calibri" w:cs="Calibri"/>
                <w:b/>
                <w:sz w:val="23"/>
                <w:szCs w:val="23"/>
              </w:rPr>
              <w:t>Tanggal Efektif</w:t>
            </w:r>
          </w:p>
        </w:tc>
        <w:tc>
          <w:tcPr>
            <w:tcW w:w="2817" w:type="dxa"/>
            <w:shd w:val="clear" w:color="auto" w:fill="BFBFBF"/>
            <w:vAlign w:val="center"/>
          </w:tcPr>
          <w:p w14:paraId="7A945043">
            <w:pPr>
              <w:spacing w:line="276" w:lineRule="auto"/>
              <w:jc w:val="center"/>
              <w:rPr>
                <w:rFonts w:ascii="Calibri" w:hAnsi="Calibri" w:eastAsia="Calibri" w:cs="Calibri"/>
                <w:b/>
                <w:sz w:val="22"/>
                <w:szCs w:val="22"/>
              </w:rPr>
            </w:pPr>
            <w:r>
              <w:rPr>
                <w:rFonts w:ascii="Calibri" w:hAnsi="Calibri" w:cs="Calibri"/>
                <w:b/>
                <w:sz w:val="23"/>
                <w:szCs w:val="23"/>
              </w:rPr>
              <w:t>Perubahan</w:t>
            </w:r>
          </w:p>
        </w:tc>
        <w:tc>
          <w:tcPr>
            <w:tcW w:w="2126" w:type="dxa"/>
            <w:shd w:val="clear" w:color="auto" w:fill="BFBFBF"/>
            <w:vAlign w:val="center"/>
          </w:tcPr>
          <w:p w14:paraId="26D823AF">
            <w:pPr>
              <w:spacing w:line="276" w:lineRule="auto"/>
              <w:jc w:val="center"/>
              <w:rPr>
                <w:rFonts w:ascii="Calibri" w:hAnsi="Calibri" w:eastAsia="Calibri" w:cs="Calibri"/>
                <w:b/>
                <w:sz w:val="22"/>
                <w:szCs w:val="22"/>
              </w:rPr>
            </w:pPr>
            <w:r>
              <w:rPr>
                <w:rFonts w:ascii="Calibri" w:hAnsi="Calibri" w:cs="Calibri"/>
                <w:b/>
                <w:sz w:val="23"/>
                <w:szCs w:val="23"/>
              </w:rPr>
              <w:t>Alasan</w:t>
            </w:r>
          </w:p>
        </w:tc>
      </w:tr>
      <w:tr w14:paraId="0634B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vAlign w:val="center"/>
          </w:tcPr>
          <w:p w14:paraId="7360598A">
            <w:pPr>
              <w:spacing w:line="276" w:lineRule="auto"/>
              <w:jc w:val="center"/>
              <w:rPr>
                <w:rFonts w:ascii="Calibri" w:hAnsi="Calibri" w:eastAsia="Calibri" w:cs="Calibri"/>
                <w:sz w:val="22"/>
                <w:szCs w:val="22"/>
              </w:rPr>
            </w:pPr>
            <w:r>
              <w:rPr>
                <w:rFonts w:ascii="Calibri" w:hAnsi="Calibri" w:eastAsia="Calibri" w:cs="Calibri"/>
                <w:sz w:val="22"/>
                <w:szCs w:val="22"/>
              </w:rPr>
              <w:t>I-EM-04-055</w:t>
            </w:r>
          </w:p>
        </w:tc>
        <w:tc>
          <w:tcPr>
            <w:tcW w:w="1276" w:type="dxa"/>
            <w:vAlign w:val="center"/>
          </w:tcPr>
          <w:p w14:paraId="5257FAF1">
            <w:pPr>
              <w:spacing w:line="276" w:lineRule="auto"/>
              <w:jc w:val="center"/>
              <w:rPr>
                <w:rFonts w:ascii="Calibri" w:hAnsi="Calibri" w:eastAsia="Calibri" w:cs="Calibri"/>
                <w:sz w:val="22"/>
                <w:szCs w:val="22"/>
              </w:rPr>
            </w:pPr>
            <w:r>
              <w:rPr>
                <w:rFonts w:ascii="Calibri" w:hAnsi="Calibri" w:eastAsia="Calibri" w:cs="Calibri"/>
                <w:sz w:val="22"/>
                <w:szCs w:val="22"/>
              </w:rPr>
              <w:t>00</w:t>
            </w:r>
          </w:p>
        </w:tc>
        <w:tc>
          <w:tcPr>
            <w:tcW w:w="1719" w:type="dxa"/>
            <w:vAlign w:val="center"/>
          </w:tcPr>
          <w:p w14:paraId="1442DA7A">
            <w:pPr>
              <w:spacing w:line="276" w:lineRule="auto"/>
              <w:jc w:val="center"/>
              <w:rPr>
                <w:rFonts w:ascii="Calibri" w:hAnsi="Calibri" w:eastAsia="Calibri" w:cs="Calibri"/>
                <w:sz w:val="22"/>
                <w:szCs w:val="22"/>
              </w:rPr>
            </w:pPr>
            <w:r>
              <w:rPr>
                <w:rFonts w:ascii="Calibri" w:hAnsi="Calibri" w:eastAsia="Calibri" w:cs="Calibri"/>
                <w:sz w:val="22"/>
                <w:szCs w:val="22"/>
              </w:rPr>
              <w:t>13</w:t>
            </w:r>
            <w:r>
              <w:rPr>
                <w:rFonts w:ascii="Calibri" w:hAnsi="Calibri" w:eastAsia="Calibri" w:cs="Calibri"/>
                <w:sz w:val="22"/>
                <w:szCs w:val="22"/>
                <w:vertAlign w:val="superscript"/>
              </w:rPr>
              <w:t xml:space="preserve"> </w:t>
            </w:r>
            <w:r>
              <w:rPr>
                <w:rFonts w:ascii="Calibri" w:hAnsi="Calibri" w:eastAsia="Calibri" w:cs="Calibri"/>
                <w:sz w:val="22"/>
                <w:szCs w:val="22"/>
              </w:rPr>
              <w:t>AUG 2018</w:t>
            </w:r>
          </w:p>
        </w:tc>
        <w:tc>
          <w:tcPr>
            <w:tcW w:w="2817" w:type="dxa"/>
            <w:vAlign w:val="center"/>
          </w:tcPr>
          <w:p w14:paraId="63C43583">
            <w:pPr>
              <w:spacing w:line="276" w:lineRule="auto"/>
              <w:jc w:val="center"/>
              <w:rPr>
                <w:rFonts w:ascii="Calibri" w:hAnsi="Calibri" w:eastAsia="Calibri" w:cs="Calibri"/>
                <w:sz w:val="22"/>
                <w:szCs w:val="22"/>
              </w:rPr>
            </w:pPr>
            <w:r>
              <w:rPr>
                <w:rFonts w:ascii="Calibri" w:hAnsi="Calibri" w:eastAsia="Calibri" w:cs="Calibri"/>
                <w:sz w:val="22"/>
                <w:szCs w:val="22"/>
              </w:rPr>
              <w:t>-</w:t>
            </w:r>
          </w:p>
        </w:tc>
        <w:tc>
          <w:tcPr>
            <w:tcW w:w="2126" w:type="dxa"/>
            <w:vAlign w:val="center"/>
          </w:tcPr>
          <w:p w14:paraId="7945CF75">
            <w:pPr>
              <w:spacing w:line="276" w:lineRule="auto"/>
              <w:rPr>
                <w:rFonts w:ascii="Calibri" w:hAnsi="Calibri" w:eastAsia="Calibri" w:cs="Calibri"/>
                <w:sz w:val="22"/>
                <w:szCs w:val="22"/>
              </w:rPr>
            </w:pPr>
            <w:r>
              <w:rPr>
                <w:rFonts w:ascii="Calibri" w:hAnsi="Calibri" w:eastAsia="Calibri" w:cs="Calibri"/>
                <w:sz w:val="22"/>
                <w:szCs w:val="22"/>
              </w:rPr>
              <w:t>Dokumen Baru</w:t>
            </w:r>
          </w:p>
        </w:tc>
      </w:tr>
      <w:tr w14:paraId="0D99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82" w:hRule="atLeast"/>
        </w:trPr>
        <w:tc>
          <w:tcPr>
            <w:tcW w:w="1985" w:type="dxa"/>
            <w:vAlign w:val="center"/>
          </w:tcPr>
          <w:p w14:paraId="2FA1C579">
            <w:pPr>
              <w:spacing w:line="276" w:lineRule="auto"/>
              <w:jc w:val="center"/>
              <w:rPr>
                <w:rFonts w:ascii="Calibri" w:hAnsi="Calibri" w:eastAsia="Calibri" w:cs="Calibri"/>
                <w:sz w:val="22"/>
                <w:szCs w:val="22"/>
              </w:rPr>
            </w:pPr>
            <w:r>
              <w:rPr>
                <w:rFonts w:ascii="Calibri" w:hAnsi="Calibri" w:eastAsia="Calibri" w:cs="Calibri"/>
                <w:sz w:val="22"/>
                <w:szCs w:val="22"/>
              </w:rPr>
              <w:t>I-EM-04-055</w:t>
            </w:r>
          </w:p>
        </w:tc>
        <w:tc>
          <w:tcPr>
            <w:tcW w:w="1276" w:type="dxa"/>
            <w:vAlign w:val="center"/>
          </w:tcPr>
          <w:p w14:paraId="6C216D40">
            <w:pPr>
              <w:spacing w:line="276" w:lineRule="auto"/>
              <w:jc w:val="center"/>
              <w:rPr>
                <w:rFonts w:ascii="Calibri" w:hAnsi="Calibri" w:eastAsia="Calibri" w:cs="Calibri"/>
                <w:sz w:val="22"/>
                <w:szCs w:val="22"/>
              </w:rPr>
            </w:pPr>
            <w:r>
              <w:rPr>
                <w:rFonts w:ascii="Calibri" w:hAnsi="Calibri" w:eastAsia="Calibri" w:cs="Calibri"/>
                <w:sz w:val="22"/>
                <w:szCs w:val="22"/>
              </w:rPr>
              <w:t>01</w:t>
            </w:r>
          </w:p>
        </w:tc>
        <w:tc>
          <w:tcPr>
            <w:tcW w:w="1719" w:type="dxa"/>
            <w:vAlign w:val="center"/>
          </w:tcPr>
          <w:p w14:paraId="5969163A">
            <w:pPr>
              <w:spacing w:line="276" w:lineRule="auto"/>
              <w:jc w:val="center"/>
              <w:rPr>
                <w:rFonts w:ascii="Calibri" w:hAnsi="Calibri" w:eastAsia="Calibri" w:cs="Calibri"/>
                <w:sz w:val="22"/>
                <w:szCs w:val="22"/>
              </w:rPr>
            </w:pPr>
            <w:r>
              <w:rPr>
                <w:rFonts w:ascii="Calibri" w:hAnsi="Calibri" w:cs="Calibri"/>
                <w:sz w:val="23"/>
                <w:szCs w:val="23"/>
              </w:rPr>
              <w:t>09 APR 2020</w:t>
            </w:r>
          </w:p>
        </w:tc>
        <w:tc>
          <w:tcPr>
            <w:tcW w:w="2817" w:type="dxa"/>
            <w:vAlign w:val="center"/>
          </w:tcPr>
          <w:p w14:paraId="2F869127">
            <w:pPr>
              <w:spacing w:line="276" w:lineRule="auto"/>
              <w:rPr>
                <w:rFonts w:ascii="Calibri" w:hAnsi="Calibri" w:eastAsia="Calibri" w:cs="Calibri"/>
                <w:sz w:val="22"/>
                <w:szCs w:val="22"/>
              </w:rPr>
            </w:pPr>
            <w:r>
              <w:rPr>
                <w:rFonts w:ascii="Calibri" w:hAnsi="Calibri" w:eastAsia="Calibri" w:cs="Calibri"/>
                <w:sz w:val="22"/>
                <w:szCs w:val="22"/>
              </w:rPr>
              <w:t>Perubahan Tata Cara Penulisan</w:t>
            </w:r>
          </w:p>
          <w:p w14:paraId="587B5617">
            <w:pPr>
              <w:spacing w:line="276" w:lineRule="auto"/>
              <w:rPr>
                <w:rFonts w:ascii="Calibri" w:hAnsi="Calibri" w:eastAsia="Calibri" w:cs="Calibri"/>
                <w:sz w:val="22"/>
                <w:szCs w:val="22"/>
              </w:rPr>
            </w:pPr>
            <w:r>
              <w:rPr>
                <w:rFonts w:ascii="Calibri" w:hAnsi="Calibri" w:eastAsia="Calibri" w:cs="Calibri"/>
                <w:sz w:val="22"/>
                <w:szCs w:val="22"/>
              </w:rPr>
              <w:t>Point. 7.3</w:t>
            </w:r>
          </w:p>
        </w:tc>
        <w:tc>
          <w:tcPr>
            <w:tcW w:w="2126" w:type="dxa"/>
            <w:vAlign w:val="center"/>
          </w:tcPr>
          <w:p w14:paraId="0EA290CB">
            <w:pPr>
              <w:spacing w:line="276" w:lineRule="auto"/>
              <w:rPr>
                <w:rFonts w:ascii="Calibri" w:hAnsi="Calibri" w:eastAsia="Calibri" w:cs="Calibri"/>
                <w:sz w:val="22"/>
                <w:szCs w:val="22"/>
              </w:rPr>
            </w:pPr>
            <w:r>
              <w:rPr>
                <w:rFonts w:ascii="Calibri" w:hAnsi="Calibri" w:eastAsia="Calibri" w:cs="Calibri"/>
                <w:sz w:val="22"/>
                <w:szCs w:val="22"/>
              </w:rPr>
              <w:t>Mengikuti kondisi dilapangan dan Tinjau CC-20-11027</w:t>
            </w:r>
          </w:p>
        </w:tc>
      </w:tr>
      <w:tr w14:paraId="675EA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vAlign w:val="center"/>
          </w:tcPr>
          <w:p w14:paraId="50FC5E82">
            <w:pPr>
              <w:spacing w:line="276" w:lineRule="auto"/>
              <w:jc w:val="center"/>
              <w:rPr>
                <w:rFonts w:ascii="Calibri" w:hAnsi="Calibri" w:eastAsia="Calibri" w:cs="Calibri"/>
                <w:sz w:val="22"/>
                <w:szCs w:val="22"/>
              </w:rPr>
            </w:pPr>
            <w:r>
              <w:rPr>
                <w:rFonts w:ascii="Calibri" w:hAnsi="Calibri" w:eastAsia="Calibri" w:cs="Calibri"/>
                <w:sz w:val="22"/>
                <w:szCs w:val="22"/>
              </w:rPr>
              <w:t>I-EM-04-055</w:t>
            </w:r>
          </w:p>
        </w:tc>
        <w:tc>
          <w:tcPr>
            <w:tcW w:w="1276" w:type="dxa"/>
            <w:vAlign w:val="center"/>
          </w:tcPr>
          <w:p w14:paraId="7CC2906B">
            <w:pPr>
              <w:spacing w:line="276" w:lineRule="auto"/>
              <w:jc w:val="center"/>
              <w:rPr>
                <w:rFonts w:ascii="Calibri" w:hAnsi="Calibri" w:eastAsia="Calibri" w:cs="Calibri"/>
                <w:sz w:val="22"/>
                <w:szCs w:val="22"/>
              </w:rPr>
            </w:pPr>
            <w:r>
              <w:rPr>
                <w:rFonts w:ascii="Calibri" w:hAnsi="Calibri" w:eastAsia="Calibri" w:cs="Calibri"/>
                <w:sz w:val="22"/>
                <w:szCs w:val="22"/>
              </w:rPr>
              <w:t>02</w:t>
            </w:r>
          </w:p>
        </w:tc>
        <w:tc>
          <w:tcPr>
            <w:tcW w:w="1719" w:type="dxa"/>
            <w:vAlign w:val="center"/>
          </w:tcPr>
          <w:p w14:paraId="4F2B47FD">
            <w:pPr>
              <w:spacing w:line="276" w:lineRule="auto"/>
              <w:jc w:val="center"/>
              <w:rPr>
                <w:rFonts w:ascii="Calibri" w:hAnsi="Calibri" w:eastAsia="Calibri" w:cs="Calibri"/>
                <w:sz w:val="22"/>
                <w:szCs w:val="22"/>
              </w:rPr>
            </w:pPr>
            <w:r>
              <w:rPr>
                <w:rFonts w:ascii="Calibri" w:hAnsi="Calibri" w:cs="Calibri"/>
                <w:sz w:val="23"/>
                <w:szCs w:val="23"/>
              </w:rPr>
              <w:t>16 OCT 2020</w:t>
            </w:r>
          </w:p>
        </w:tc>
        <w:tc>
          <w:tcPr>
            <w:tcW w:w="2817" w:type="dxa"/>
            <w:vAlign w:val="center"/>
          </w:tcPr>
          <w:p w14:paraId="4A759D23">
            <w:pPr>
              <w:spacing w:line="276" w:lineRule="auto"/>
              <w:rPr>
                <w:rFonts w:ascii="Calibri" w:hAnsi="Calibri" w:eastAsia="Calibri" w:cs="Calibri"/>
                <w:sz w:val="22"/>
                <w:szCs w:val="22"/>
              </w:rPr>
            </w:pPr>
            <w:r>
              <w:rPr>
                <w:rFonts w:ascii="Calibri" w:hAnsi="Calibri" w:eastAsia="Calibri" w:cs="Calibri"/>
                <w:sz w:val="22"/>
                <w:szCs w:val="22"/>
              </w:rPr>
              <w:t>Penambahan alert limit ∆P Pre Filter, Medium Filter, dan HEPA Filter;</w:t>
            </w:r>
          </w:p>
          <w:p w14:paraId="1D1A1498">
            <w:pPr>
              <w:spacing w:line="276" w:lineRule="auto"/>
              <w:rPr>
                <w:rFonts w:ascii="Calibri" w:hAnsi="Calibri" w:eastAsia="Calibri" w:cs="Calibri"/>
                <w:sz w:val="22"/>
                <w:szCs w:val="22"/>
              </w:rPr>
            </w:pPr>
            <w:r>
              <w:rPr>
                <w:rFonts w:ascii="Calibri" w:hAnsi="Calibri" w:eastAsia="Calibri" w:cs="Calibri"/>
                <w:sz w:val="22"/>
                <w:szCs w:val="22"/>
              </w:rPr>
              <w:t>Penambahan lampiran Form Pembersihan dan Penggantian Filter AHU</w:t>
            </w:r>
          </w:p>
        </w:tc>
        <w:tc>
          <w:tcPr>
            <w:tcW w:w="2126" w:type="dxa"/>
            <w:vAlign w:val="center"/>
          </w:tcPr>
          <w:p w14:paraId="0C94CCA2">
            <w:pPr>
              <w:spacing w:line="276" w:lineRule="auto"/>
              <w:rPr>
                <w:rFonts w:ascii="Calibri" w:hAnsi="Calibri" w:eastAsia="Calibri" w:cs="Calibri"/>
                <w:sz w:val="22"/>
                <w:szCs w:val="22"/>
              </w:rPr>
            </w:pPr>
            <w:r>
              <w:rPr>
                <w:rFonts w:ascii="Calibri" w:hAnsi="Calibri" w:eastAsia="Calibri" w:cs="Calibri"/>
                <w:sz w:val="22"/>
                <w:szCs w:val="22"/>
              </w:rPr>
              <w:t>Alert limit harus dicantumkan pada Instruksi Kerja Perawatan Filter AHU agar dapat mengetahui kapan filter harus diganti;</w:t>
            </w:r>
          </w:p>
          <w:p w14:paraId="437B2C48">
            <w:pPr>
              <w:spacing w:line="276" w:lineRule="auto"/>
              <w:rPr>
                <w:rFonts w:ascii="Calibri" w:hAnsi="Calibri" w:eastAsia="Calibri" w:cs="Calibri"/>
                <w:sz w:val="22"/>
                <w:szCs w:val="22"/>
              </w:rPr>
            </w:pPr>
            <w:r>
              <w:rPr>
                <w:rFonts w:ascii="Calibri" w:hAnsi="Calibri" w:eastAsia="Calibri" w:cs="Calibri"/>
                <w:sz w:val="22"/>
                <w:szCs w:val="22"/>
              </w:rPr>
              <w:t xml:space="preserve">Sesuai dengan </w:t>
            </w:r>
            <w:r>
              <w:rPr>
                <w:rFonts w:ascii="Calibri" w:hAnsi="Calibri" w:eastAsia="Calibri" w:cs="Calibri"/>
                <w:color w:val="000000"/>
                <w:sz w:val="22"/>
                <w:szCs w:val="22"/>
              </w:rPr>
              <w:t>CPOB 2018 Bab 4 poin 4.23</w:t>
            </w:r>
          </w:p>
        </w:tc>
      </w:tr>
      <w:tr w14:paraId="79875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vAlign w:val="center"/>
          </w:tcPr>
          <w:p w14:paraId="34384ACB">
            <w:pPr>
              <w:spacing w:line="276" w:lineRule="auto"/>
              <w:jc w:val="center"/>
              <w:rPr>
                <w:rFonts w:ascii="Calibri" w:hAnsi="Calibri" w:eastAsia="Calibri" w:cs="Calibri"/>
                <w:sz w:val="22"/>
                <w:szCs w:val="22"/>
              </w:rPr>
            </w:pPr>
            <w:r>
              <w:rPr>
                <w:rFonts w:ascii="Calibri" w:hAnsi="Calibri" w:cs="Calibri"/>
                <w:sz w:val="22"/>
                <w:szCs w:val="22"/>
              </w:rPr>
              <w:t>I-EM-04-055</w:t>
            </w:r>
          </w:p>
        </w:tc>
        <w:tc>
          <w:tcPr>
            <w:tcW w:w="1276" w:type="dxa"/>
            <w:vAlign w:val="center"/>
          </w:tcPr>
          <w:p w14:paraId="6E9A16A6">
            <w:pPr>
              <w:spacing w:line="276" w:lineRule="auto"/>
              <w:jc w:val="center"/>
              <w:rPr>
                <w:rFonts w:ascii="Calibri" w:hAnsi="Calibri" w:eastAsia="Calibri" w:cs="Calibri"/>
                <w:sz w:val="22"/>
                <w:szCs w:val="22"/>
              </w:rPr>
            </w:pPr>
            <w:r>
              <w:rPr>
                <w:rFonts w:ascii="Calibri" w:hAnsi="Calibri" w:cs="Calibri"/>
                <w:sz w:val="22"/>
                <w:szCs w:val="22"/>
              </w:rPr>
              <w:t>03</w:t>
            </w:r>
          </w:p>
        </w:tc>
        <w:tc>
          <w:tcPr>
            <w:tcW w:w="1719" w:type="dxa"/>
            <w:vAlign w:val="center"/>
          </w:tcPr>
          <w:p w14:paraId="2863D465">
            <w:pPr>
              <w:spacing w:after="90" w:line="300" w:lineRule="atLeast"/>
              <w:jc w:val="center"/>
              <w:rPr>
                <w:rFonts w:ascii="Calibri" w:hAnsi="Calibri" w:cs="Calibri"/>
                <w:color w:val="333333"/>
                <w:sz w:val="22"/>
                <w:szCs w:val="22"/>
              </w:rPr>
            </w:pPr>
            <w:r>
              <w:rPr>
                <w:rFonts w:ascii="Calibri" w:hAnsi="Calibri" w:cs="Calibri"/>
                <w:color w:val="333333"/>
                <w:sz w:val="22"/>
                <w:szCs w:val="22"/>
              </w:rPr>
              <w:t>09 AUG 2021</w:t>
            </w:r>
          </w:p>
          <w:p w14:paraId="18D7E45C">
            <w:pPr>
              <w:spacing w:line="276" w:lineRule="auto"/>
              <w:jc w:val="center"/>
              <w:rPr>
                <w:rFonts w:ascii="Calibri" w:hAnsi="Calibri" w:eastAsia="Calibri" w:cs="Calibri"/>
                <w:sz w:val="22"/>
                <w:szCs w:val="22"/>
              </w:rPr>
            </w:pPr>
          </w:p>
        </w:tc>
        <w:tc>
          <w:tcPr>
            <w:tcW w:w="2817" w:type="dxa"/>
            <w:vAlign w:val="center"/>
          </w:tcPr>
          <w:p w14:paraId="2D6063B5">
            <w:pPr>
              <w:spacing w:after="60"/>
              <w:rPr>
                <w:rFonts w:ascii="Calibri" w:hAnsi="Calibri" w:cs="Calibri"/>
                <w:sz w:val="22"/>
                <w:szCs w:val="22"/>
              </w:rPr>
            </w:pPr>
            <w:r>
              <w:rPr>
                <w:rFonts w:ascii="Calibri" w:hAnsi="Calibri" w:cs="Calibri"/>
                <w:sz w:val="22"/>
                <w:szCs w:val="22"/>
              </w:rPr>
              <w:t>APD yang digunakan;</w:t>
            </w:r>
          </w:p>
          <w:p w14:paraId="65DDD8C4">
            <w:pPr>
              <w:rPr>
                <w:rFonts w:ascii="Calibri" w:hAnsi="Calibri" w:cs="Calibri"/>
                <w:sz w:val="22"/>
                <w:szCs w:val="22"/>
              </w:rPr>
            </w:pPr>
            <w:r>
              <w:rPr>
                <w:rFonts w:ascii="Calibri" w:hAnsi="Calibri" w:cs="Calibri"/>
                <w:sz w:val="22"/>
                <w:szCs w:val="22"/>
              </w:rPr>
              <w:t xml:space="preserve">Penambahan alert limit </w:t>
            </w:r>
            <w:r>
              <w:rPr>
                <w:rFonts w:ascii="Calibri" w:hAnsi="Calibri" w:cs="Calibri"/>
                <w:bCs/>
                <w:sz w:val="22"/>
                <w:szCs w:val="22"/>
                <w:lang w:val="id-ID"/>
              </w:rPr>
              <w:t xml:space="preserve">∆P </w:t>
            </w:r>
            <w:r>
              <w:rPr>
                <w:rFonts w:ascii="Calibri" w:hAnsi="Calibri" w:cs="Calibri"/>
                <w:bCs/>
                <w:sz w:val="22"/>
                <w:szCs w:val="22"/>
                <w:lang w:val="zh-CN"/>
              </w:rPr>
              <w:t>Pre Filter, Medium Filter, dan HEPA Filter</w:t>
            </w:r>
            <w:r>
              <w:rPr>
                <w:rFonts w:ascii="Calibri" w:hAnsi="Calibri" w:cs="Calibri"/>
                <w:sz w:val="22"/>
                <w:szCs w:val="22"/>
              </w:rPr>
              <w:t>;</w:t>
            </w:r>
          </w:p>
          <w:p w14:paraId="0AD1B205">
            <w:pPr>
              <w:spacing w:line="276" w:lineRule="auto"/>
              <w:rPr>
                <w:rFonts w:ascii="Calibri" w:hAnsi="Calibri" w:eastAsia="Calibri" w:cs="Calibri"/>
                <w:sz w:val="22"/>
                <w:szCs w:val="22"/>
              </w:rPr>
            </w:pPr>
            <w:r>
              <w:rPr>
                <w:rFonts w:ascii="Calibri" w:hAnsi="Calibri" w:cs="Calibri"/>
                <w:sz w:val="22"/>
                <w:szCs w:val="22"/>
              </w:rPr>
              <w:t>Penambahan lampiran Form Pembersihan dan Penggantian Filter AHU</w:t>
            </w:r>
          </w:p>
        </w:tc>
        <w:tc>
          <w:tcPr>
            <w:tcW w:w="2126" w:type="dxa"/>
            <w:vAlign w:val="center"/>
          </w:tcPr>
          <w:p w14:paraId="29A722FD">
            <w:pPr>
              <w:spacing w:after="60"/>
              <w:rPr>
                <w:rFonts w:ascii="Calibri" w:hAnsi="Calibri" w:cs="Calibri"/>
                <w:sz w:val="22"/>
                <w:szCs w:val="22"/>
              </w:rPr>
            </w:pPr>
            <w:r>
              <w:rPr>
                <w:rFonts w:ascii="Calibri" w:hAnsi="Calibri" w:cs="Calibri"/>
                <w:sz w:val="22"/>
                <w:szCs w:val="22"/>
              </w:rPr>
              <w:t>Alert limit harus dicantumkan pada Instruksi Kerja Perawatan Filter AHU agar dapat mengetahui kapan filter harus diganti;</w:t>
            </w:r>
          </w:p>
          <w:p w14:paraId="0BF60E18">
            <w:pPr>
              <w:spacing w:line="276" w:lineRule="auto"/>
              <w:rPr>
                <w:rFonts w:ascii="Calibri" w:hAnsi="Calibri" w:eastAsia="Calibri" w:cs="Calibri"/>
                <w:sz w:val="22"/>
                <w:szCs w:val="22"/>
              </w:rPr>
            </w:pPr>
            <w:r>
              <w:rPr>
                <w:rFonts w:ascii="Calibri" w:hAnsi="Calibri" w:cs="Calibri"/>
                <w:sz w:val="22"/>
                <w:szCs w:val="22"/>
              </w:rPr>
              <w:t xml:space="preserve">Sesuai dengan </w:t>
            </w:r>
            <w:r>
              <w:rPr>
                <w:rFonts w:ascii="Calibri" w:hAnsi="Calibri" w:cs="Calibri"/>
                <w:color w:val="000000"/>
                <w:sz w:val="22"/>
                <w:szCs w:val="22"/>
                <w:shd w:val="clear" w:color="auto" w:fill="FFFFFF"/>
              </w:rPr>
              <w:t>CPOB 2018 Bab 4 poin 4.23</w:t>
            </w:r>
          </w:p>
        </w:tc>
      </w:tr>
      <w:tr w14:paraId="50D5D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vAlign w:val="center"/>
          </w:tcPr>
          <w:p w14:paraId="58CC3579">
            <w:pPr>
              <w:spacing w:line="276" w:lineRule="auto"/>
              <w:jc w:val="center"/>
              <w:rPr>
                <w:rFonts w:ascii="Calibri" w:hAnsi="Calibri" w:cs="Calibri"/>
                <w:sz w:val="23"/>
                <w:szCs w:val="23"/>
              </w:rPr>
            </w:pPr>
            <w:r>
              <w:rPr>
                <w:rFonts w:ascii="Calibri" w:hAnsi="Calibri" w:cs="Calibri"/>
                <w:sz w:val="23"/>
                <w:szCs w:val="23"/>
              </w:rPr>
              <w:t>I-EM-04-055</w:t>
            </w:r>
          </w:p>
        </w:tc>
        <w:tc>
          <w:tcPr>
            <w:tcW w:w="1276" w:type="dxa"/>
            <w:vAlign w:val="center"/>
          </w:tcPr>
          <w:p w14:paraId="2D2C55F9">
            <w:pPr>
              <w:spacing w:line="276" w:lineRule="auto"/>
              <w:jc w:val="center"/>
              <w:rPr>
                <w:rFonts w:ascii="Calibri" w:hAnsi="Calibri" w:cs="Calibri"/>
                <w:sz w:val="23"/>
                <w:szCs w:val="23"/>
              </w:rPr>
            </w:pPr>
            <w:r>
              <w:rPr>
                <w:rFonts w:ascii="Calibri" w:hAnsi="Calibri" w:cs="Calibri"/>
                <w:sz w:val="23"/>
                <w:szCs w:val="23"/>
              </w:rPr>
              <w:t>04</w:t>
            </w:r>
          </w:p>
        </w:tc>
        <w:tc>
          <w:tcPr>
            <w:tcW w:w="1719" w:type="dxa"/>
            <w:vAlign w:val="center"/>
          </w:tcPr>
          <w:p w14:paraId="18EB0455">
            <w:pPr>
              <w:spacing w:line="276" w:lineRule="auto"/>
              <w:jc w:val="center"/>
              <w:rPr>
                <w:rFonts w:ascii="Calibri" w:hAnsi="Calibri" w:eastAsia="Calibri" w:cs="Calibri"/>
                <w:sz w:val="22"/>
                <w:szCs w:val="22"/>
              </w:rPr>
            </w:pPr>
            <w:r>
              <w:rPr>
                <w:rFonts w:ascii="Calibri" w:hAnsi="Calibri" w:eastAsia="Calibri" w:cs="Calibri"/>
                <w:sz w:val="22"/>
                <w:szCs w:val="22"/>
              </w:rPr>
              <w:t>31 AUG 2023</w:t>
            </w:r>
          </w:p>
        </w:tc>
        <w:tc>
          <w:tcPr>
            <w:tcW w:w="2817" w:type="dxa"/>
            <w:vAlign w:val="center"/>
          </w:tcPr>
          <w:p w14:paraId="0B11E050">
            <w:pPr>
              <w:pStyle w:val="12"/>
              <w:numPr>
                <w:ilvl w:val="0"/>
                <w:numId w:val="4"/>
              </w:numPr>
              <w:shd w:val="clear" w:color="auto" w:fill="FFFFFF"/>
              <w:spacing w:before="0" w:beforeAutospacing="0" w:after="150" w:afterAutospacing="0"/>
              <w:ind w:left="146" w:hanging="146"/>
              <w:rPr>
                <w:rFonts w:ascii="Calibri" w:hAnsi="Calibri" w:cs="Calibri"/>
                <w:color w:val="333333"/>
                <w:sz w:val="22"/>
                <w:szCs w:val="22"/>
              </w:rPr>
            </w:pPr>
            <w:r>
              <w:rPr>
                <w:rFonts w:ascii="Calibri" w:hAnsi="Calibri" w:cs="Calibri"/>
                <w:color w:val="333333"/>
                <w:sz w:val="22"/>
                <w:szCs w:val="22"/>
              </w:rPr>
              <w:t>Judul diganti menjadi Instruksi Kerja Penggantian Filter Air Handling Unit (AHU) Ruangan</w:t>
            </w:r>
          </w:p>
          <w:p w14:paraId="47D70FB7">
            <w:pPr>
              <w:pStyle w:val="12"/>
              <w:numPr>
                <w:ilvl w:val="0"/>
                <w:numId w:val="4"/>
              </w:numPr>
              <w:shd w:val="clear" w:color="auto" w:fill="FFFFFF"/>
              <w:spacing w:before="0" w:beforeAutospacing="0" w:after="150" w:afterAutospacing="0"/>
              <w:ind w:left="146" w:hanging="146"/>
              <w:rPr>
                <w:rFonts w:ascii="Calibri" w:hAnsi="Calibri" w:cs="Calibri"/>
                <w:color w:val="333333"/>
                <w:sz w:val="22"/>
                <w:szCs w:val="22"/>
              </w:rPr>
            </w:pPr>
            <w:r>
              <w:rPr>
                <w:rFonts w:ascii="Calibri" w:hAnsi="Calibri" w:cs="Calibri"/>
                <w:color w:val="333333"/>
                <w:sz w:val="22"/>
                <w:szCs w:val="22"/>
              </w:rPr>
              <w:t>Alert Limit ditambah Point Low Low</w:t>
            </w:r>
          </w:p>
        </w:tc>
        <w:tc>
          <w:tcPr>
            <w:tcW w:w="2126" w:type="dxa"/>
            <w:vAlign w:val="center"/>
          </w:tcPr>
          <w:p w14:paraId="2082B13B">
            <w:pPr>
              <w:spacing w:after="60"/>
              <w:rPr>
                <w:rFonts w:ascii="Calibri" w:hAnsi="Calibri" w:cs="Calibri"/>
                <w:sz w:val="22"/>
                <w:szCs w:val="22"/>
              </w:rPr>
            </w:pPr>
            <w:r>
              <w:rPr>
                <w:rFonts w:ascii="Calibri" w:hAnsi="Calibri" w:cs="Calibri"/>
                <w:color w:val="333333"/>
                <w:sz w:val="22"/>
                <w:szCs w:val="22"/>
                <w:shd w:val="clear" w:color="auto" w:fill="FFFFFF"/>
              </w:rPr>
              <w:t>Menyesuaikan dengan kondisi Aktual</w:t>
            </w:r>
          </w:p>
        </w:tc>
      </w:tr>
      <w:tr w14:paraId="47DFD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77" w:hRule="atLeast"/>
        </w:trPr>
        <w:tc>
          <w:tcPr>
            <w:tcW w:w="1985" w:type="dxa"/>
            <w:vAlign w:val="center"/>
          </w:tcPr>
          <w:p w14:paraId="37C2EC11">
            <w:pPr>
              <w:spacing w:line="276" w:lineRule="auto"/>
              <w:jc w:val="center"/>
              <w:rPr>
                <w:rFonts w:ascii="Calibri" w:hAnsi="Calibri" w:cs="Calibri"/>
                <w:sz w:val="23"/>
                <w:szCs w:val="23"/>
              </w:rPr>
            </w:pPr>
            <w:r>
              <w:rPr>
                <w:rFonts w:ascii="Calibri" w:hAnsi="Calibri" w:cs="Calibri"/>
                <w:sz w:val="23"/>
                <w:szCs w:val="23"/>
              </w:rPr>
              <w:t>I-EM-04-055</w:t>
            </w:r>
          </w:p>
        </w:tc>
        <w:tc>
          <w:tcPr>
            <w:tcW w:w="1276" w:type="dxa"/>
            <w:vAlign w:val="center"/>
          </w:tcPr>
          <w:p w14:paraId="4BE7144D">
            <w:pPr>
              <w:spacing w:line="276" w:lineRule="auto"/>
              <w:jc w:val="center"/>
              <w:rPr>
                <w:rFonts w:ascii="Calibri" w:hAnsi="Calibri" w:cs="Calibri"/>
                <w:sz w:val="23"/>
                <w:szCs w:val="23"/>
              </w:rPr>
            </w:pPr>
            <w:r>
              <w:rPr>
                <w:rFonts w:ascii="Calibri" w:hAnsi="Calibri" w:cs="Calibri"/>
                <w:sz w:val="23"/>
                <w:szCs w:val="23"/>
              </w:rPr>
              <w:t>05</w:t>
            </w:r>
          </w:p>
        </w:tc>
        <w:tc>
          <w:tcPr>
            <w:tcW w:w="1719" w:type="dxa"/>
            <w:vAlign w:val="center"/>
          </w:tcPr>
          <w:p w14:paraId="7B02BCCA">
            <w:pPr>
              <w:spacing w:line="276" w:lineRule="auto"/>
              <w:jc w:val="center"/>
              <w:rPr>
                <w:rFonts w:ascii="Calibri" w:hAnsi="Calibri" w:eastAsia="Calibri" w:cs="Calibri"/>
                <w:sz w:val="23"/>
                <w:szCs w:val="23"/>
              </w:rPr>
            </w:pPr>
            <w:r>
              <w:rPr>
                <w:rFonts w:ascii="Calibri" w:hAnsi="Calibri" w:eastAsia="Calibri" w:cs="Calibri"/>
                <w:sz w:val="23"/>
                <w:szCs w:val="23"/>
              </w:rPr>
              <w:t>18 DEC 2024</w:t>
            </w:r>
          </w:p>
        </w:tc>
        <w:tc>
          <w:tcPr>
            <w:tcW w:w="2817" w:type="dxa"/>
            <w:vAlign w:val="center"/>
          </w:tcPr>
          <w:p w14:paraId="33118406">
            <w:pPr>
              <w:pStyle w:val="12"/>
              <w:numPr>
                <w:ilvl w:val="0"/>
                <w:numId w:val="5"/>
              </w:numPr>
              <w:shd w:val="clear" w:color="auto" w:fill="FFFFFF"/>
              <w:spacing w:before="0" w:beforeAutospacing="0" w:after="150" w:afterAutospacing="0"/>
              <w:ind w:left="146" w:hanging="146"/>
              <w:rPr>
                <w:rFonts w:ascii="Calibri" w:hAnsi="Calibri" w:cs="Calibri"/>
                <w:color w:val="333333"/>
                <w:sz w:val="22"/>
                <w:szCs w:val="22"/>
                <w:lang w:val="en-US"/>
              </w:rPr>
            </w:pPr>
            <w:r>
              <w:rPr>
                <w:rFonts w:ascii="Calibri" w:hAnsi="Calibri" w:cs="Calibri"/>
                <w:color w:val="333333"/>
                <w:sz w:val="22"/>
                <w:szCs w:val="22"/>
                <w:lang w:val="en-US"/>
              </w:rPr>
              <w:t>Perubahan Format</w:t>
            </w:r>
          </w:p>
          <w:p w14:paraId="4202B0B9">
            <w:pPr>
              <w:pStyle w:val="12"/>
              <w:numPr>
                <w:ilvl w:val="0"/>
                <w:numId w:val="5"/>
              </w:numPr>
              <w:shd w:val="clear" w:color="auto" w:fill="FFFFFF"/>
              <w:spacing w:before="0" w:beforeAutospacing="0" w:after="150" w:afterAutospacing="0"/>
              <w:ind w:left="146" w:hanging="146"/>
              <w:rPr>
                <w:rFonts w:ascii="Calibri" w:hAnsi="Calibri" w:cs="Calibri"/>
                <w:color w:val="333333"/>
                <w:sz w:val="22"/>
                <w:szCs w:val="22"/>
                <w:lang w:val="en-US"/>
              </w:rPr>
            </w:pPr>
            <w:r>
              <w:rPr>
                <w:rFonts w:ascii="Calibri" w:hAnsi="Calibri" w:cs="Calibri"/>
                <w:color w:val="333333"/>
                <w:sz w:val="22"/>
                <w:szCs w:val="22"/>
                <w:lang w:val="en-US"/>
              </w:rPr>
              <w:t>Perubahan Referensi</w:t>
            </w:r>
          </w:p>
          <w:p w14:paraId="7C427B2D">
            <w:pPr>
              <w:pStyle w:val="28"/>
              <w:numPr>
                <w:ilvl w:val="0"/>
                <w:numId w:val="5"/>
              </w:numPr>
              <w:spacing w:line="276" w:lineRule="auto"/>
              <w:ind w:left="146" w:hanging="146"/>
              <w:rPr>
                <w:rFonts w:ascii="Calibri" w:hAnsi="Calibri" w:eastAsia="Calibri" w:cs="Calibri"/>
                <w:color w:val="000000"/>
                <w:sz w:val="22"/>
                <w:szCs w:val="22"/>
              </w:rPr>
            </w:pPr>
            <w:r>
              <w:rPr>
                <w:rFonts w:ascii="Calibri" w:hAnsi="Calibri" w:cs="Calibri"/>
                <w:color w:val="333333"/>
                <w:sz w:val="22"/>
                <w:szCs w:val="22"/>
              </w:rPr>
              <w:t xml:space="preserve">Penambahan </w:t>
            </w:r>
            <w:r>
              <w:rPr>
                <w:rFonts w:ascii="Calibri" w:hAnsi="Calibri" w:eastAsia="Calibri" w:cs="Calibri"/>
                <w:color w:val="000000"/>
                <w:sz w:val="22"/>
                <w:szCs w:val="22"/>
              </w:rPr>
              <w:t>Pencucian Pre Filter</w:t>
            </w:r>
          </w:p>
        </w:tc>
        <w:tc>
          <w:tcPr>
            <w:tcW w:w="2126" w:type="dxa"/>
            <w:vAlign w:val="center"/>
          </w:tcPr>
          <w:p w14:paraId="1D7C629D">
            <w:pPr>
              <w:spacing w:after="60"/>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t>Menyesuaikan dengan kondisi Aktual</w:t>
            </w:r>
          </w:p>
        </w:tc>
      </w:tr>
      <w:tr w14:paraId="26231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77" w:hRule="atLeast"/>
        </w:trPr>
        <w:tc>
          <w:tcPr>
            <w:tcW w:w="1985" w:type="dxa"/>
            <w:vAlign w:val="center"/>
          </w:tcPr>
          <w:p w14:paraId="72752569">
            <w:pPr>
              <w:spacing w:line="276" w:lineRule="auto"/>
              <w:jc w:val="center"/>
              <w:rPr>
                <w:rFonts w:ascii="Calibri" w:hAnsi="Calibri" w:cs="Calibri"/>
                <w:sz w:val="23"/>
                <w:szCs w:val="23"/>
              </w:rPr>
            </w:pPr>
            <w:r>
              <w:rPr>
                <w:rFonts w:ascii="Calibri" w:hAnsi="Calibri" w:cs="Calibri"/>
                <w:sz w:val="23"/>
                <w:szCs w:val="23"/>
              </w:rPr>
              <w:t>I-EM-04-055</w:t>
            </w:r>
          </w:p>
        </w:tc>
        <w:tc>
          <w:tcPr>
            <w:tcW w:w="1276" w:type="dxa"/>
            <w:vAlign w:val="center"/>
          </w:tcPr>
          <w:p w14:paraId="132933A5">
            <w:pPr>
              <w:spacing w:line="276" w:lineRule="auto"/>
              <w:jc w:val="center"/>
              <w:rPr>
                <w:rFonts w:ascii="Calibri" w:hAnsi="Calibri" w:cs="Calibri"/>
                <w:sz w:val="23"/>
                <w:szCs w:val="23"/>
              </w:rPr>
            </w:pPr>
            <w:r>
              <w:rPr>
                <w:rFonts w:ascii="Calibri" w:hAnsi="Calibri" w:cs="Calibri"/>
                <w:sz w:val="23"/>
                <w:szCs w:val="23"/>
              </w:rPr>
              <w:t>06</w:t>
            </w:r>
          </w:p>
        </w:tc>
        <w:tc>
          <w:tcPr>
            <w:tcW w:w="1719" w:type="dxa"/>
            <w:vAlign w:val="center"/>
          </w:tcPr>
          <w:p w14:paraId="2EAEF638">
            <w:pPr>
              <w:spacing w:line="276" w:lineRule="auto"/>
              <w:jc w:val="center"/>
              <w:rPr>
                <w:rFonts w:ascii="Calibri" w:hAnsi="Calibri" w:eastAsia="Calibri" w:cs="Calibri"/>
                <w:sz w:val="23"/>
                <w:szCs w:val="23"/>
              </w:rPr>
            </w:pPr>
            <w:r>
              <w:rPr>
                <w:rFonts w:ascii="Calibri" w:hAnsi="Calibri" w:eastAsia="Calibri" w:cs="Calibri"/>
                <w:sz w:val="23"/>
                <w:szCs w:val="23"/>
              </w:rPr>
              <w:t>27 MAR 2025</w:t>
            </w:r>
          </w:p>
        </w:tc>
        <w:tc>
          <w:tcPr>
            <w:tcW w:w="2817" w:type="dxa"/>
            <w:vAlign w:val="center"/>
          </w:tcPr>
          <w:p w14:paraId="09287B71">
            <w:pPr>
              <w:pStyle w:val="28"/>
              <w:numPr>
                <w:ilvl w:val="0"/>
                <w:numId w:val="6"/>
              </w:numPr>
              <w:spacing w:line="276" w:lineRule="auto"/>
              <w:ind w:left="288" w:hanging="288"/>
              <w:rPr>
                <w:rFonts w:ascii="Calibri" w:hAnsi="Calibri" w:cs="Calibri"/>
                <w:color w:val="333333"/>
                <w:sz w:val="22"/>
                <w:szCs w:val="22"/>
              </w:rPr>
            </w:pPr>
            <w:r>
              <w:rPr>
                <w:rFonts w:ascii="Calibri" w:hAnsi="Calibri" w:cs="Calibri"/>
                <w:color w:val="333333"/>
                <w:sz w:val="22"/>
                <w:szCs w:val="22"/>
              </w:rPr>
              <w:t>Perubahan Referensi</w:t>
            </w:r>
          </w:p>
          <w:p w14:paraId="71146142">
            <w:pPr>
              <w:pStyle w:val="28"/>
              <w:numPr>
                <w:ilvl w:val="0"/>
                <w:numId w:val="6"/>
              </w:numPr>
              <w:spacing w:line="276" w:lineRule="auto"/>
              <w:ind w:left="288" w:hanging="288"/>
              <w:rPr>
                <w:rFonts w:ascii="Calibri" w:hAnsi="Calibri" w:cs="Calibri"/>
                <w:color w:val="333333"/>
                <w:sz w:val="22"/>
                <w:szCs w:val="22"/>
              </w:rPr>
            </w:pPr>
            <w:r>
              <w:rPr>
                <w:rFonts w:ascii="Calibri" w:hAnsi="Calibri" w:cs="Calibri"/>
                <w:color w:val="333333"/>
                <w:sz w:val="22"/>
                <w:szCs w:val="22"/>
              </w:rPr>
              <w:t>Perubahan Intruksi Kerja</w:t>
            </w:r>
          </w:p>
          <w:p w14:paraId="35E41E8F">
            <w:pPr>
              <w:pStyle w:val="28"/>
              <w:numPr>
                <w:ilvl w:val="0"/>
                <w:numId w:val="6"/>
              </w:numPr>
              <w:spacing w:line="276" w:lineRule="auto"/>
              <w:ind w:left="288" w:hanging="288"/>
              <w:rPr>
                <w:rFonts w:ascii="Calibri" w:hAnsi="Calibri" w:cs="Calibri"/>
                <w:color w:val="333333"/>
                <w:sz w:val="22"/>
                <w:szCs w:val="22"/>
              </w:rPr>
            </w:pPr>
            <w:r>
              <w:rPr>
                <w:rFonts w:ascii="Calibri" w:hAnsi="Calibri" w:cs="Calibri"/>
                <w:color w:val="333333"/>
                <w:sz w:val="22"/>
                <w:szCs w:val="22"/>
              </w:rPr>
              <w:t>Perubahan Format</w:t>
            </w:r>
          </w:p>
        </w:tc>
        <w:tc>
          <w:tcPr>
            <w:tcW w:w="2126" w:type="dxa"/>
            <w:vAlign w:val="center"/>
          </w:tcPr>
          <w:p w14:paraId="0B7517EA">
            <w:pPr>
              <w:spacing w:after="60"/>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t>Menyesuaikan dengan kondisi Aktual</w:t>
            </w:r>
          </w:p>
        </w:tc>
      </w:tr>
      <w:tr w14:paraId="14CD0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77" w:hRule="atLeast"/>
        </w:trPr>
        <w:tc>
          <w:tcPr>
            <w:tcW w:w="1985" w:type="dxa"/>
            <w:vAlign w:val="center"/>
          </w:tcPr>
          <w:p w14:paraId="2B08DA67">
            <w:pPr>
              <w:spacing w:line="276" w:lineRule="auto"/>
              <w:jc w:val="center"/>
              <w:rPr>
                <w:rFonts w:ascii="Calibri" w:hAnsi="Calibri" w:cs="Calibri"/>
                <w:sz w:val="23"/>
                <w:szCs w:val="23"/>
              </w:rPr>
            </w:pPr>
            <w:r>
              <w:rPr>
                <w:rFonts w:ascii="Calibri" w:hAnsi="Calibri" w:cs="Calibri"/>
                <w:sz w:val="23"/>
                <w:szCs w:val="23"/>
              </w:rPr>
              <w:t>I-EM-04-055</w:t>
            </w:r>
          </w:p>
        </w:tc>
        <w:tc>
          <w:tcPr>
            <w:tcW w:w="1276" w:type="dxa"/>
            <w:vAlign w:val="center"/>
          </w:tcPr>
          <w:p w14:paraId="0DAF7557">
            <w:pPr>
              <w:spacing w:line="276" w:lineRule="auto"/>
              <w:jc w:val="center"/>
              <w:rPr>
                <w:rFonts w:ascii="Calibri" w:hAnsi="Calibri" w:cs="Calibri"/>
                <w:sz w:val="23"/>
                <w:szCs w:val="23"/>
              </w:rPr>
            </w:pPr>
            <w:r>
              <w:rPr>
                <w:rFonts w:ascii="Calibri" w:hAnsi="Calibri" w:cs="Calibri"/>
                <w:sz w:val="23"/>
                <w:szCs w:val="23"/>
              </w:rPr>
              <w:t>07</w:t>
            </w:r>
          </w:p>
        </w:tc>
        <w:tc>
          <w:tcPr>
            <w:tcW w:w="1719" w:type="dxa"/>
            <w:vAlign w:val="center"/>
          </w:tcPr>
          <w:p w14:paraId="1F354EDE">
            <w:pPr>
              <w:spacing w:line="276" w:lineRule="auto"/>
              <w:jc w:val="center"/>
              <w:rPr>
                <w:rFonts w:ascii="Calibri" w:hAnsi="Calibri" w:eastAsia="Calibri" w:cs="Calibri"/>
                <w:sz w:val="23"/>
                <w:szCs w:val="23"/>
              </w:rPr>
            </w:pPr>
          </w:p>
        </w:tc>
        <w:tc>
          <w:tcPr>
            <w:tcW w:w="2817" w:type="dxa"/>
            <w:vAlign w:val="center"/>
          </w:tcPr>
          <w:p w14:paraId="61D230AB">
            <w:pPr>
              <w:pStyle w:val="28"/>
              <w:numPr>
                <w:ilvl w:val="0"/>
                <w:numId w:val="6"/>
              </w:numPr>
              <w:spacing w:line="276" w:lineRule="auto"/>
              <w:ind w:left="276" w:hanging="266"/>
              <w:rPr>
                <w:rFonts w:ascii="Calibri" w:hAnsi="Calibri" w:cs="Calibri"/>
                <w:color w:val="333333"/>
                <w:sz w:val="22"/>
                <w:szCs w:val="22"/>
              </w:rPr>
            </w:pPr>
            <w:r>
              <w:rPr>
                <w:rFonts w:ascii="Calibri" w:hAnsi="Calibri" w:cs="Calibri"/>
                <w:color w:val="333333"/>
                <w:sz w:val="22"/>
                <w:szCs w:val="22"/>
              </w:rPr>
              <w:t>Perubahan penanggung jawab point 3.2</w:t>
            </w:r>
          </w:p>
          <w:p w14:paraId="37693F38">
            <w:pPr>
              <w:pStyle w:val="28"/>
              <w:numPr>
                <w:ilvl w:val="0"/>
                <w:numId w:val="6"/>
              </w:numPr>
              <w:spacing w:line="276" w:lineRule="auto"/>
              <w:ind w:left="276" w:hanging="266"/>
              <w:rPr>
                <w:rFonts w:ascii="Calibri" w:hAnsi="Calibri" w:cs="Calibri"/>
                <w:color w:val="333333"/>
                <w:sz w:val="22"/>
                <w:szCs w:val="22"/>
              </w:rPr>
            </w:pPr>
            <w:r>
              <w:rPr>
                <w:rFonts w:ascii="Calibri" w:hAnsi="Calibri" w:cs="Calibri"/>
                <w:color w:val="333333"/>
                <w:sz w:val="22"/>
                <w:szCs w:val="22"/>
              </w:rPr>
              <w:t>Perubahan instruksi kerja point 7.3</w:t>
            </w:r>
          </w:p>
          <w:p w14:paraId="5B1F6055">
            <w:pPr>
              <w:pStyle w:val="28"/>
              <w:numPr>
                <w:ilvl w:val="0"/>
                <w:numId w:val="6"/>
              </w:numPr>
              <w:spacing w:line="276" w:lineRule="auto"/>
              <w:ind w:left="276" w:hanging="266"/>
              <w:rPr>
                <w:rFonts w:ascii="Calibri" w:hAnsi="Calibri" w:cs="Calibri"/>
                <w:color w:val="333333"/>
                <w:sz w:val="22"/>
                <w:szCs w:val="22"/>
              </w:rPr>
            </w:pPr>
            <w:r>
              <w:rPr>
                <w:rFonts w:ascii="Calibri" w:hAnsi="Calibri" w:cs="Calibri"/>
                <w:color w:val="333333"/>
                <w:sz w:val="22"/>
                <w:szCs w:val="22"/>
              </w:rPr>
              <w:t>Perubahan template</w:t>
            </w:r>
          </w:p>
        </w:tc>
        <w:tc>
          <w:tcPr>
            <w:tcW w:w="2126" w:type="dxa"/>
            <w:vAlign w:val="center"/>
          </w:tcPr>
          <w:p w14:paraId="5DBF73DF">
            <w:pPr>
              <w:spacing w:after="60"/>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t>Menyesuaikan dengan kondisi Aktual</w:t>
            </w:r>
          </w:p>
        </w:tc>
      </w:tr>
    </w:tbl>
    <w:p w14:paraId="18A2E380">
      <w:pPr>
        <w:spacing w:line="276" w:lineRule="auto"/>
        <w:ind w:left="360"/>
        <w:rPr>
          <w:rFonts w:ascii="Calibri" w:hAnsi="Calibri" w:eastAsia="Calibri" w:cs="Calibri"/>
          <w:color w:val="000000"/>
          <w:sz w:val="10"/>
          <w:szCs w:val="10"/>
        </w:rPr>
      </w:pPr>
    </w:p>
    <w:p w14:paraId="3BFE657D">
      <w:pPr>
        <w:numPr>
          <w:ilvl w:val="0"/>
          <w:numId w:val="1"/>
        </w:numPr>
        <w:spacing w:line="276" w:lineRule="auto"/>
        <w:ind w:left="-140" w:hanging="182"/>
        <w:rPr>
          <w:rFonts w:ascii="Calibri" w:hAnsi="Calibri" w:eastAsia="Calibri" w:cs="Calibri"/>
          <w:b/>
          <w:color w:val="000000"/>
          <w:sz w:val="22"/>
          <w:szCs w:val="22"/>
        </w:rPr>
      </w:pPr>
      <w:r>
        <w:rPr>
          <w:rFonts w:ascii="Calibri" w:hAnsi="Calibri" w:eastAsia="Calibri" w:cs="Calibri"/>
          <w:b/>
          <w:color w:val="000000"/>
          <w:sz w:val="22"/>
          <w:szCs w:val="22"/>
        </w:rPr>
        <w:t>Daftar Distribusi Dokumen</w:t>
      </w:r>
    </w:p>
    <w:p w14:paraId="29884AE5">
      <w:pPr>
        <w:spacing w:line="276" w:lineRule="auto"/>
        <w:ind w:left="284" w:hanging="284"/>
        <w:rPr>
          <w:rFonts w:ascii="Calibri" w:hAnsi="Calibri" w:eastAsia="Calibri" w:cs="Calibri"/>
          <w:color w:val="000000"/>
          <w:sz w:val="22"/>
          <w:szCs w:val="22"/>
        </w:rPr>
      </w:pPr>
      <w:r>
        <w:rPr>
          <w:rFonts w:ascii="Calibri" w:hAnsi="Calibri" w:eastAsia="Calibri" w:cs="Calibri"/>
          <w:color w:val="000000"/>
          <w:sz w:val="22"/>
          <w:szCs w:val="22"/>
        </w:rPr>
        <w:t>Asli: SSDR</w:t>
      </w:r>
    </w:p>
    <w:p w14:paraId="6CAE0EE7">
      <w:pPr>
        <w:spacing w:line="276" w:lineRule="auto"/>
        <w:ind w:left="284" w:hanging="284"/>
        <w:jc w:val="both"/>
        <w:rPr>
          <w:rFonts w:ascii="Calibri" w:hAnsi="Calibri" w:eastAsia="Calibri" w:cs="Calibri"/>
          <w:color w:val="000000"/>
          <w:sz w:val="22"/>
          <w:szCs w:val="22"/>
        </w:rPr>
      </w:pPr>
      <w:r>
        <w:rPr>
          <w:rFonts w:ascii="Calibri" w:hAnsi="Calibri" w:eastAsia="Calibri" w:cs="Calibri"/>
          <w:color w:val="000000"/>
          <w:sz w:val="22"/>
          <w:szCs w:val="22"/>
        </w:rPr>
        <w:t>Controlled Copy:</w:t>
      </w:r>
    </w:p>
    <w:p w14:paraId="6C7E9A58">
      <w:pPr>
        <w:pStyle w:val="28"/>
        <w:numPr>
          <w:ilvl w:val="0"/>
          <w:numId w:val="7"/>
        </w:numPr>
        <w:spacing w:line="276" w:lineRule="auto"/>
        <w:ind w:left="284" w:hanging="284"/>
        <w:jc w:val="both"/>
        <w:rPr>
          <w:rFonts w:ascii="Calibri" w:hAnsi="Calibri" w:eastAsia="Calibri" w:cs="Calibri"/>
          <w:color w:val="000000"/>
          <w:sz w:val="22"/>
          <w:szCs w:val="22"/>
        </w:rPr>
      </w:pPr>
      <w:r>
        <w:rPr>
          <w:rFonts w:ascii="Calibri" w:hAnsi="Calibri" w:eastAsia="Calibri" w:cs="Calibri"/>
          <w:color w:val="000000"/>
          <w:sz w:val="22"/>
          <w:szCs w:val="22"/>
        </w:rPr>
        <w:t xml:space="preserve">AMUT  </w:t>
      </w:r>
    </w:p>
    <w:p w14:paraId="4FF4077F">
      <w:pPr>
        <w:pStyle w:val="28"/>
        <w:numPr>
          <w:ilvl w:val="0"/>
          <w:numId w:val="7"/>
        </w:numPr>
        <w:spacing w:line="276" w:lineRule="auto"/>
        <w:ind w:left="284" w:hanging="284"/>
        <w:jc w:val="both"/>
        <w:rPr>
          <w:rFonts w:ascii="Calibri" w:hAnsi="Calibri" w:eastAsia="Calibri" w:cs="Calibri"/>
          <w:color w:val="000000"/>
          <w:sz w:val="22"/>
          <w:szCs w:val="22"/>
        </w:rPr>
      </w:pPr>
      <w:r>
        <w:rPr>
          <w:rFonts w:ascii="Calibri" w:hAnsi="Calibri" w:eastAsia="Calibri" w:cs="Calibri"/>
          <w:color w:val="000000"/>
          <w:sz w:val="22"/>
          <w:szCs w:val="22"/>
        </w:rPr>
        <w:t>STUDC</w:t>
      </w:r>
    </w:p>
    <w:sectPr>
      <w:headerReference r:id="rId10" w:type="first"/>
      <w:footerReference r:id="rId12" w:type="first"/>
      <w:headerReference r:id="rId9" w:type="default"/>
      <w:footerReference r:id="rId11" w:type="default"/>
      <w:pgSz w:w="11909" w:h="16834"/>
      <w:pgMar w:top="993" w:right="929" w:bottom="851" w:left="1304" w:header="567" w:footer="173"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pPr w:leftFromText="180" w:rightFromText="180" w:vertAnchor="text" w:horzAnchor="page" w:tblpX="6293" w:tblpY="-836"/>
      <w:tblOverlap w:val="never"/>
      <w:tblW w:w="448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9"/>
      <w:gridCol w:w="1166"/>
      <w:gridCol w:w="1084"/>
      <w:gridCol w:w="1084"/>
    </w:tblGrid>
    <w:tr w14:paraId="1808B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4" w:hRule="atLeast"/>
      </w:trPr>
      <w:tc>
        <w:tcPr>
          <w:tcW w:w="1149" w:type="dxa"/>
        </w:tcPr>
        <w:p w14:paraId="123A72E1">
          <w:pPr>
            <w:jc w:val="center"/>
            <w:rPr>
              <w:rFonts w:ascii="Calibri" w:hAnsi="Calibri" w:eastAsia="Calibri" w:cs="Calibri"/>
            </w:rPr>
          </w:pPr>
        </w:p>
        <w:p w14:paraId="6755E878">
          <w:pPr>
            <w:tabs>
              <w:tab w:val="center" w:pos="4320"/>
              <w:tab w:val="right" w:pos="8640"/>
            </w:tabs>
            <w:rPr>
              <w:rFonts w:ascii="Arial" w:hAnsi="Arial" w:eastAsia="Arial" w:cs="Arial"/>
              <w:color w:val="000000"/>
              <w:sz w:val="22"/>
              <w:szCs w:val="22"/>
            </w:rPr>
          </w:pPr>
        </w:p>
      </w:tc>
      <w:tc>
        <w:tcPr>
          <w:tcW w:w="1166" w:type="dxa"/>
        </w:tcPr>
        <w:p w14:paraId="65C42F6A">
          <w:pPr>
            <w:tabs>
              <w:tab w:val="center" w:pos="4320"/>
              <w:tab w:val="right" w:pos="8640"/>
            </w:tabs>
            <w:rPr>
              <w:rFonts w:ascii="Arial" w:hAnsi="Arial" w:eastAsia="Arial" w:cs="Arial"/>
              <w:color w:val="000000"/>
              <w:sz w:val="22"/>
              <w:szCs w:val="22"/>
            </w:rPr>
          </w:pPr>
        </w:p>
      </w:tc>
      <w:tc>
        <w:tcPr>
          <w:tcW w:w="1084" w:type="dxa"/>
        </w:tcPr>
        <w:p w14:paraId="325BDDF6">
          <w:pPr>
            <w:tabs>
              <w:tab w:val="center" w:pos="4320"/>
              <w:tab w:val="right" w:pos="8640"/>
            </w:tabs>
            <w:rPr>
              <w:rFonts w:ascii="Arial" w:hAnsi="Arial" w:eastAsia="Arial" w:cs="Arial"/>
              <w:color w:val="000000"/>
              <w:sz w:val="22"/>
              <w:szCs w:val="22"/>
            </w:rPr>
          </w:pPr>
        </w:p>
      </w:tc>
      <w:tc>
        <w:tcPr>
          <w:tcW w:w="1084" w:type="dxa"/>
        </w:tcPr>
        <w:p w14:paraId="095EE1CA">
          <w:pPr>
            <w:tabs>
              <w:tab w:val="center" w:pos="4320"/>
              <w:tab w:val="right" w:pos="8640"/>
            </w:tabs>
            <w:rPr>
              <w:rFonts w:ascii="Arial" w:hAnsi="Arial" w:eastAsia="Arial" w:cs="Arial"/>
              <w:color w:val="000000"/>
              <w:sz w:val="22"/>
              <w:szCs w:val="22"/>
            </w:rPr>
          </w:pPr>
        </w:p>
      </w:tc>
    </w:tr>
  </w:tbl>
  <w:p w14:paraId="2171E7E1">
    <w:pPr>
      <w:widowControl w:val="0"/>
      <w:spacing w:line="276" w:lineRule="auto"/>
      <w:rPr>
        <w:rFonts w:ascii="Arial" w:hAnsi="Arial" w:eastAsia="Arial" w:cs="Arial"/>
        <w:color w:val="000000"/>
        <w:sz w:val="22"/>
        <w:szCs w:val="22"/>
      </w:rPr>
    </w:pPr>
  </w:p>
  <w:p w14:paraId="29D97250">
    <w:pPr>
      <w:tabs>
        <w:tab w:val="center" w:pos="4320"/>
        <w:tab w:val="right" w:pos="8640"/>
      </w:tabs>
      <w:rPr>
        <w:rFonts w:ascii="Arial" w:hAnsi="Arial" w:eastAsia="Arial" w:cs="Arial"/>
        <w:color w:val="000000"/>
        <w:sz w:val="22"/>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B1FC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B461D">
    <w:pPr>
      <w:widowControl w:val="0"/>
      <w:spacing w:line="276" w:lineRule="auto"/>
      <w:rPr>
        <w:rFonts w:eastAsia="Arial" w:asciiTheme="majorHAnsi" w:hAnsiTheme="majorHAnsi" w:cstheme="majorHAnsi"/>
        <w:color w:val="000000"/>
        <w:sz w:val="22"/>
        <w:szCs w:val="22"/>
      </w:rPr>
    </w:pPr>
  </w:p>
  <w:tbl>
    <w:tblPr>
      <w:tblStyle w:val="9"/>
      <w:tblW w:w="10761" w:type="dxa"/>
      <w:tblInd w:w="-572" w:type="dxa"/>
      <w:tblLayout w:type="fixed"/>
      <w:tblCellMar>
        <w:top w:w="0" w:type="dxa"/>
        <w:left w:w="108" w:type="dxa"/>
        <w:bottom w:w="0" w:type="dxa"/>
        <w:right w:w="108" w:type="dxa"/>
      </w:tblCellMar>
    </w:tblPr>
    <w:tblGrid>
      <w:gridCol w:w="1081"/>
      <w:gridCol w:w="2608"/>
      <w:gridCol w:w="1009"/>
      <w:gridCol w:w="2600"/>
      <w:gridCol w:w="1081"/>
      <w:gridCol w:w="2382"/>
    </w:tblGrid>
    <w:tr w14:paraId="64BAB718">
      <w:tblPrEx>
        <w:tblCellMar>
          <w:top w:w="0" w:type="dxa"/>
          <w:left w:w="108" w:type="dxa"/>
          <w:bottom w:w="0" w:type="dxa"/>
          <w:right w:w="108" w:type="dxa"/>
        </w:tblCellMar>
      </w:tblPrEx>
      <w:trPr>
        <w:trHeight w:val="1913" w:hRule="atLeast"/>
      </w:trPr>
      <w:tc>
        <w:tcPr>
          <w:tcW w:w="3689" w:type="dxa"/>
          <w:gridSpan w:val="2"/>
          <w:tcBorders>
            <w:top w:val="single" w:color="000000" w:sz="4" w:space="0"/>
            <w:left w:val="single" w:color="000000" w:sz="4" w:space="0"/>
            <w:bottom w:val="nil"/>
            <w:right w:val="single" w:color="auto" w:sz="4" w:space="0"/>
          </w:tcBorders>
        </w:tcPr>
        <w:p w14:paraId="0AED6CFA">
          <w:pPr>
            <w:ind w:hanging="2"/>
            <w:jc w:val="center"/>
            <w:rPr>
              <w:rFonts w:ascii="Calibri" w:hAnsi="Calibri" w:cs="Calibri"/>
              <w:b/>
              <w:bCs/>
              <w:iCs/>
              <w:sz w:val="18"/>
              <w:szCs w:val="18"/>
            </w:rPr>
          </w:pPr>
          <w:r>
            <w:rPr>
              <w:rFonts w:ascii="Calibri" w:hAnsi="Calibri" w:cs="Calibri"/>
              <w:b/>
              <w:bCs/>
              <w:iCs/>
              <w:sz w:val="18"/>
              <w:szCs w:val="18"/>
            </w:rPr>
            <w:t>Disiapkan oleh:</w:t>
          </w:r>
        </w:p>
        <w:p w14:paraId="517A6D43">
          <w:pPr>
            <w:pStyle w:val="10"/>
            <w:tabs>
              <w:tab w:val="center" w:pos="2586"/>
              <w:tab w:val="left" w:pos="3360"/>
              <w:tab w:val="center" w:pos="4680"/>
              <w:tab w:val="right" w:pos="9360"/>
              <w:tab w:val="clear" w:pos="4513"/>
              <w:tab w:val="clear" w:pos="9026"/>
            </w:tabs>
            <w:snapToGrid w:val="0"/>
            <w:jc w:val="center"/>
            <w:rPr>
              <w:rFonts w:ascii="Calibri" w:hAnsi="Calibri" w:cs="Calibri"/>
              <w:b/>
              <w:bCs/>
              <w:iCs/>
            </w:rPr>
          </w:pPr>
          <w:r>
            <w:rPr>
              <w:rFonts w:ascii="Calibri" w:hAnsi="Calibri" w:cs="Calibri"/>
              <w:b/>
              <w:bCs/>
              <w:iCs/>
            </w:rPr>
            <w:t>AMUT</w:t>
          </w:r>
        </w:p>
        <w:p w14:paraId="60BE9741">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sz w:val="18"/>
              <w:szCs w:val="18"/>
            </w:rPr>
          </w:pPr>
        </w:p>
        <w:p w14:paraId="0ABD7262">
          <w:pPr>
            <w:pStyle w:val="10"/>
            <w:tabs>
              <w:tab w:val="left" w:pos="1365"/>
              <w:tab w:val="center" w:pos="4680"/>
              <w:tab w:val="right" w:pos="9360"/>
              <w:tab w:val="clear" w:pos="4513"/>
              <w:tab w:val="clear" w:pos="9026"/>
            </w:tabs>
            <w:spacing w:line="254" w:lineRule="auto"/>
            <w:ind w:hanging="2"/>
            <w:rPr>
              <w:rFonts w:ascii="Calibri" w:hAnsi="Calibri" w:cs="Calibri"/>
              <w:sz w:val="18"/>
              <w:szCs w:val="18"/>
            </w:rPr>
          </w:pPr>
          <w:r>
            <w:rPr>
              <w:rFonts w:ascii="Calibri" w:hAnsi="Calibri" w:cs="Calibri"/>
              <w:sz w:val="18"/>
              <w:szCs w:val="18"/>
            </w:rPr>
            <w:tab/>
          </w:r>
          <w:r>
            <w:rPr>
              <w:rFonts w:ascii="Calibri" w:hAnsi="Calibri" w:cs="Calibri"/>
              <w:sz w:val="18"/>
              <w:szCs w:val="18"/>
            </w:rPr>
            <w:tab/>
          </w:r>
        </w:p>
        <w:p w14:paraId="20D9BDF2">
          <w:pPr>
            <w:pStyle w:val="10"/>
            <w:tabs>
              <w:tab w:val="center" w:pos="4680"/>
              <w:tab w:val="right" w:pos="9360"/>
              <w:tab w:val="clear" w:pos="4513"/>
              <w:tab w:val="clear" w:pos="9026"/>
            </w:tabs>
            <w:spacing w:line="254" w:lineRule="auto"/>
            <w:ind w:left="-106" w:leftChars="-53" w:firstLine="565" w:firstLineChars="314"/>
            <w:rPr>
              <w:rFonts w:ascii="Calibri" w:hAnsi="Calibri" w:cs="Calibri"/>
              <w:sz w:val="18"/>
              <w:szCs w:val="18"/>
            </w:rPr>
          </w:pPr>
        </w:p>
        <w:p w14:paraId="5C58A40F">
          <w:pPr>
            <w:pStyle w:val="10"/>
            <w:tabs>
              <w:tab w:val="center" w:pos="4680"/>
              <w:tab w:val="right" w:pos="9360"/>
              <w:tab w:val="clear" w:pos="4513"/>
              <w:tab w:val="clear" w:pos="9026"/>
            </w:tabs>
            <w:spacing w:line="254" w:lineRule="auto"/>
            <w:ind w:hanging="2"/>
            <w:jc w:val="center"/>
            <w:rPr>
              <w:rFonts w:ascii="Calibri" w:hAnsi="Calibri" w:cs="Calibri"/>
              <w:sz w:val="18"/>
              <w:szCs w:val="18"/>
            </w:rPr>
          </w:pPr>
        </w:p>
        <w:p w14:paraId="4F9AC7AA">
          <w:pPr>
            <w:ind w:left="-106" w:leftChars="-53" w:firstLine="139" w:firstLineChars="77"/>
            <w:jc w:val="center"/>
            <w:rPr>
              <w:rFonts w:ascii="Calibri" w:hAnsi="Calibri" w:cs="Calibri"/>
              <w:b/>
              <w:bCs/>
              <w:iCs/>
              <w:sz w:val="18"/>
              <w:szCs w:val="18"/>
            </w:rPr>
          </w:pPr>
        </w:p>
      </w:tc>
      <w:tc>
        <w:tcPr>
          <w:tcW w:w="3609" w:type="dxa"/>
          <w:gridSpan w:val="2"/>
          <w:tcBorders>
            <w:top w:val="single" w:color="000000" w:sz="4" w:space="0"/>
            <w:left w:val="single" w:color="000000" w:sz="4" w:space="0"/>
            <w:bottom w:val="nil"/>
            <w:right w:val="single" w:color="auto" w:sz="4" w:space="0"/>
          </w:tcBorders>
        </w:tcPr>
        <w:p w14:paraId="7FEA9407">
          <w:pPr>
            <w:ind w:hanging="2"/>
            <w:jc w:val="center"/>
            <w:rPr>
              <w:rFonts w:ascii="Calibri" w:hAnsi="Calibri" w:cs="Calibri"/>
              <w:b/>
              <w:bCs/>
              <w:iCs/>
              <w:sz w:val="18"/>
              <w:szCs w:val="18"/>
            </w:rPr>
          </w:pPr>
          <w:r>
            <w:rPr>
              <w:rFonts w:ascii="Calibri" w:hAnsi="Calibri" w:cs="Calibri"/>
              <w:b/>
              <w:bCs/>
              <w:iCs/>
              <w:sz w:val="18"/>
              <w:szCs w:val="18"/>
            </w:rPr>
            <w:t>Diperiksa oleh:</w:t>
          </w:r>
        </w:p>
        <w:p w14:paraId="653DD77D">
          <w:pPr>
            <w:ind w:hanging="2"/>
            <w:jc w:val="center"/>
            <w:rPr>
              <w:rFonts w:ascii="Calibri" w:hAnsi="Calibri" w:cs="Calibri"/>
              <w:b/>
              <w:bCs/>
              <w:iCs/>
              <w:sz w:val="18"/>
              <w:szCs w:val="18"/>
            </w:rPr>
          </w:pPr>
          <w:r>
            <w:rPr>
              <w:rFonts w:ascii="Calibri" w:hAnsi="Calibri" w:cs="Calibri"/>
              <w:b/>
              <w:bCs/>
              <w:iCs/>
              <w:sz w:val="18"/>
              <w:szCs w:val="18"/>
            </w:rPr>
            <w:t>Plt. MTP</w:t>
          </w:r>
        </w:p>
        <w:p w14:paraId="1080B57F">
          <w:pPr>
            <w:pStyle w:val="10"/>
            <w:tabs>
              <w:tab w:val="center" w:pos="2586"/>
              <w:tab w:val="left" w:pos="3360"/>
              <w:tab w:val="center" w:pos="4680"/>
              <w:tab w:val="right" w:pos="9360"/>
              <w:tab w:val="clear" w:pos="4513"/>
              <w:tab w:val="clear" w:pos="9026"/>
            </w:tabs>
            <w:snapToGrid w:val="0"/>
            <w:spacing w:line="254" w:lineRule="auto"/>
            <w:ind w:hanging="2"/>
            <w:jc w:val="center"/>
            <w:rPr>
              <w:rFonts w:ascii="Calibri" w:hAnsi="Calibri" w:cs="Calibri"/>
              <w:b/>
              <w:sz w:val="18"/>
              <w:szCs w:val="18"/>
            </w:rPr>
          </w:pPr>
        </w:p>
        <w:p w14:paraId="34BF8FDF">
          <w:pPr>
            <w:pStyle w:val="10"/>
            <w:tabs>
              <w:tab w:val="center" w:pos="4680"/>
              <w:tab w:val="right" w:pos="9360"/>
              <w:tab w:val="clear" w:pos="4513"/>
              <w:tab w:val="clear" w:pos="9026"/>
            </w:tabs>
            <w:spacing w:line="254" w:lineRule="auto"/>
            <w:ind w:hanging="2"/>
            <w:jc w:val="right"/>
            <w:rPr>
              <w:rFonts w:ascii="Calibri" w:hAnsi="Calibri" w:cs="Calibri"/>
              <w:sz w:val="18"/>
              <w:szCs w:val="18"/>
            </w:rPr>
          </w:pPr>
        </w:p>
        <w:p w14:paraId="33FF2379">
          <w:pPr>
            <w:pStyle w:val="10"/>
            <w:tabs>
              <w:tab w:val="center" w:pos="4680"/>
              <w:tab w:val="right" w:pos="9360"/>
              <w:tab w:val="clear" w:pos="4513"/>
              <w:tab w:val="clear" w:pos="9026"/>
            </w:tabs>
            <w:spacing w:line="254" w:lineRule="auto"/>
            <w:ind w:hanging="2"/>
            <w:rPr>
              <w:rFonts w:ascii="Calibri" w:hAnsi="Calibri" w:cs="Calibri"/>
              <w:sz w:val="18"/>
              <w:szCs w:val="18"/>
            </w:rPr>
          </w:pPr>
        </w:p>
        <w:p w14:paraId="5E009B0B">
          <w:pPr>
            <w:pStyle w:val="10"/>
            <w:tabs>
              <w:tab w:val="center" w:pos="4680"/>
              <w:tab w:val="right" w:pos="9360"/>
              <w:tab w:val="clear" w:pos="4513"/>
              <w:tab w:val="clear" w:pos="9026"/>
            </w:tabs>
            <w:spacing w:line="254" w:lineRule="auto"/>
            <w:ind w:hanging="2"/>
            <w:rPr>
              <w:rFonts w:ascii="Calibri" w:hAnsi="Calibri" w:cs="Calibri"/>
              <w:sz w:val="18"/>
              <w:szCs w:val="18"/>
            </w:rPr>
          </w:pPr>
        </w:p>
        <w:p w14:paraId="5848D6C7">
          <w:pPr>
            <w:pStyle w:val="10"/>
            <w:tabs>
              <w:tab w:val="center" w:pos="4680"/>
              <w:tab w:val="right" w:pos="9360"/>
              <w:tab w:val="clear" w:pos="4513"/>
              <w:tab w:val="clear" w:pos="9026"/>
            </w:tabs>
            <w:spacing w:line="254" w:lineRule="auto"/>
            <w:ind w:hanging="2"/>
            <w:rPr>
              <w:rFonts w:ascii="Calibri" w:hAnsi="Calibri" w:cs="Calibri"/>
              <w:sz w:val="18"/>
              <w:szCs w:val="18"/>
            </w:rPr>
          </w:pPr>
        </w:p>
      </w:tc>
      <w:tc>
        <w:tcPr>
          <w:tcW w:w="3463" w:type="dxa"/>
          <w:gridSpan w:val="2"/>
          <w:tcBorders>
            <w:top w:val="single" w:color="000000" w:sz="4" w:space="0"/>
            <w:left w:val="single" w:color="auto" w:sz="4" w:space="0"/>
            <w:bottom w:val="nil"/>
            <w:right w:val="single" w:color="000000" w:sz="4" w:space="0"/>
          </w:tcBorders>
        </w:tcPr>
        <w:p w14:paraId="7D646BB4">
          <w:pPr>
            <w:ind w:hanging="2"/>
            <w:jc w:val="center"/>
            <w:rPr>
              <w:rFonts w:ascii="Calibri" w:hAnsi="Calibri" w:cs="Calibri"/>
              <w:b/>
              <w:bCs/>
              <w:i/>
              <w:sz w:val="18"/>
              <w:szCs w:val="18"/>
            </w:rPr>
          </w:pPr>
          <w:r>
            <w:rPr>
              <w:rFonts w:ascii="Calibri" w:hAnsi="Calibri" w:cs="Calibri"/>
              <w:b/>
              <w:bCs/>
              <w:iCs/>
              <w:sz w:val="18"/>
              <w:szCs w:val="18"/>
            </w:rPr>
            <w:t>Disahkan oleh</w:t>
          </w:r>
          <w:r>
            <w:rPr>
              <w:rFonts w:ascii="Calibri" w:hAnsi="Calibri" w:cs="Calibri"/>
              <w:b/>
              <w:bCs/>
              <w:i/>
              <w:sz w:val="18"/>
              <w:szCs w:val="18"/>
            </w:rPr>
            <w:t>:</w:t>
          </w:r>
        </w:p>
        <w:p w14:paraId="1084C950">
          <w:pPr>
            <w:pStyle w:val="10"/>
            <w:tabs>
              <w:tab w:val="center" w:pos="4680"/>
              <w:tab w:val="right" w:pos="9360"/>
              <w:tab w:val="clear" w:pos="4513"/>
              <w:tab w:val="clear" w:pos="9026"/>
            </w:tabs>
            <w:snapToGrid w:val="0"/>
            <w:spacing w:line="254" w:lineRule="auto"/>
            <w:ind w:hanging="2"/>
            <w:jc w:val="center"/>
            <w:rPr>
              <w:rFonts w:ascii="Calibri" w:hAnsi="Calibri" w:cs="Calibri"/>
              <w:sz w:val="18"/>
              <w:szCs w:val="18"/>
            </w:rPr>
          </w:pPr>
          <w:r>
            <w:rPr>
              <w:rFonts w:ascii="Calibri" w:hAnsi="Calibri" w:cs="Calibri"/>
              <w:b/>
              <w:bCs/>
              <w:iCs/>
              <w:sz w:val="18"/>
              <w:szCs w:val="18"/>
            </w:rPr>
            <w:t>Plt. MPM</w:t>
          </w:r>
        </w:p>
        <w:p w14:paraId="512BAB59">
          <w:pPr>
            <w:pStyle w:val="10"/>
            <w:tabs>
              <w:tab w:val="center" w:pos="4680"/>
              <w:tab w:val="right" w:pos="9360"/>
              <w:tab w:val="clear" w:pos="4513"/>
              <w:tab w:val="clear" w:pos="9026"/>
            </w:tabs>
            <w:snapToGrid w:val="0"/>
            <w:spacing w:line="254" w:lineRule="auto"/>
            <w:ind w:hanging="2"/>
            <w:jc w:val="right"/>
            <w:rPr>
              <w:rFonts w:ascii="Calibri" w:hAnsi="Calibri" w:cs="Calibri"/>
              <w:sz w:val="18"/>
              <w:szCs w:val="18"/>
            </w:rPr>
          </w:pPr>
        </w:p>
        <w:p w14:paraId="13595265">
          <w:pPr>
            <w:ind w:hanging="2"/>
            <w:rPr>
              <w:rFonts w:ascii="Calibri" w:hAnsi="Calibri" w:cs="Calibri"/>
              <w:sz w:val="18"/>
              <w:szCs w:val="18"/>
            </w:rPr>
          </w:pPr>
        </w:p>
      </w:tc>
    </w:tr>
    <w:tr w14:paraId="65E95F67">
      <w:tblPrEx>
        <w:tblCellMar>
          <w:top w:w="0" w:type="dxa"/>
          <w:left w:w="108" w:type="dxa"/>
          <w:bottom w:w="0" w:type="dxa"/>
          <w:right w:w="108" w:type="dxa"/>
        </w:tblCellMar>
      </w:tblPrEx>
      <w:trPr>
        <w:trHeight w:val="169" w:hRule="atLeast"/>
      </w:trPr>
      <w:tc>
        <w:tcPr>
          <w:tcW w:w="1081" w:type="dxa"/>
          <w:tcBorders>
            <w:top w:val="single" w:color="auto" w:sz="4" w:space="0"/>
            <w:left w:val="single" w:color="000000" w:sz="4" w:space="0"/>
            <w:bottom w:val="single" w:color="auto" w:sz="4" w:space="0"/>
            <w:right w:val="single" w:color="auto" w:sz="4" w:space="0"/>
          </w:tcBorders>
        </w:tcPr>
        <w:p w14:paraId="6A0EFBB8">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bCs/>
              <w:sz w:val="18"/>
              <w:szCs w:val="18"/>
            </w:rPr>
          </w:pPr>
          <w:r>
            <w:rPr>
              <w:rFonts w:ascii="Calibri" w:hAnsi="Calibri" w:cs="Calibri"/>
              <w:b/>
              <w:bCs/>
              <w:sz w:val="18"/>
              <w:szCs w:val="18"/>
            </w:rPr>
            <w:t>Nama</w:t>
          </w:r>
        </w:p>
      </w:tc>
      <w:tc>
        <w:tcPr>
          <w:tcW w:w="2608" w:type="dxa"/>
          <w:tcBorders>
            <w:top w:val="single" w:color="auto" w:sz="4" w:space="0"/>
            <w:left w:val="single" w:color="000000" w:sz="4" w:space="0"/>
            <w:bottom w:val="single" w:color="auto" w:sz="4" w:space="0"/>
            <w:right w:val="single" w:color="auto" w:sz="4" w:space="0"/>
          </w:tcBorders>
        </w:tcPr>
        <w:p w14:paraId="5BDBA02D">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sz w:val="18"/>
              <w:szCs w:val="18"/>
            </w:rPr>
          </w:pPr>
          <w:r>
            <w:rPr>
              <w:rFonts w:ascii="Calibri" w:hAnsi="Calibri" w:cs="Calibri"/>
              <w:b/>
            </w:rPr>
            <w:t>Moch. Ridwan Nugraha, S.T</w:t>
          </w:r>
        </w:p>
      </w:tc>
      <w:tc>
        <w:tcPr>
          <w:tcW w:w="1009" w:type="dxa"/>
          <w:tcBorders>
            <w:top w:val="single" w:color="auto" w:sz="4" w:space="0"/>
            <w:left w:val="single" w:color="000000" w:sz="4" w:space="0"/>
            <w:bottom w:val="single" w:color="auto" w:sz="4" w:space="0"/>
            <w:right w:val="single" w:color="auto" w:sz="4" w:space="0"/>
          </w:tcBorders>
        </w:tcPr>
        <w:p w14:paraId="139CD27D">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bCs/>
              <w:sz w:val="18"/>
              <w:szCs w:val="18"/>
            </w:rPr>
          </w:pPr>
          <w:r>
            <w:rPr>
              <w:rFonts w:ascii="Calibri" w:hAnsi="Calibri" w:cs="Calibri"/>
              <w:b/>
              <w:bCs/>
              <w:sz w:val="18"/>
              <w:szCs w:val="18"/>
            </w:rPr>
            <w:t>Nama</w:t>
          </w:r>
        </w:p>
      </w:tc>
      <w:tc>
        <w:tcPr>
          <w:tcW w:w="2600" w:type="dxa"/>
          <w:tcBorders>
            <w:top w:val="single" w:color="auto" w:sz="4" w:space="0"/>
            <w:left w:val="single" w:color="auto" w:sz="4" w:space="0"/>
            <w:bottom w:val="single" w:color="auto" w:sz="4" w:space="0"/>
            <w:right w:val="nil"/>
          </w:tcBorders>
        </w:tcPr>
        <w:p w14:paraId="0243CDB8">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sz w:val="18"/>
              <w:szCs w:val="18"/>
            </w:rPr>
          </w:pPr>
          <w:r>
            <w:rPr>
              <w:rFonts w:ascii="Calibri" w:hAnsi="Calibri" w:cs="Calibri"/>
              <w:b/>
            </w:rPr>
            <w:t>Moch. Ridwan Nugraha, S.T</w:t>
          </w:r>
        </w:p>
      </w:tc>
      <w:tc>
        <w:tcPr>
          <w:tcW w:w="1081" w:type="dxa"/>
          <w:tcBorders>
            <w:top w:val="single" w:color="auto" w:sz="4" w:space="0"/>
            <w:left w:val="single" w:color="auto" w:sz="4" w:space="0"/>
            <w:bottom w:val="single" w:color="auto" w:sz="4" w:space="0"/>
            <w:right w:val="single" w:color="auto" w:sz="4" w:space="0"/>
          </w:tcBorders>
        </w:tcPr>
        <w:p w14:paraId="7E37CA2E">
          <w:pPr>
            <w:pStyle w:val="10"/>
            <w:tabs>
              <w:tab w:val="center" w:pos="4680"/>
              <w:tab w:val="right" w:pos="9360"/>
              <w:tab w:val="clear" w:pos="4513"/>
              <w:tab w:val="clear" w:pos="9026"/>
            </w:tabs>
            <w:snapToGrid w:val="0"/>
            <w:spacing w:line="254" w:lineRule="auto"/>
            <w:ind w:hanging="2"/>
            <w:rPr>
              <w:rFonts w:ascii="Calibri" w:hAnsi="Calibri" w:cs="Calibri"/>
              <w:b/>
              <w:bCs/>
              <w:sz w:val="18"/>
              <w:szCs w:val="18"/>
            </w:rPr>
          </w:pPr>
          <w:r>
            <w:rPr>
              <w:rFonts w:ascii="Calibri" w:hAnsi="Calibri" w:cs="Calibri"/>
              <w:b/>
              <w:bCs/>
              <w:sz w:val="18"/>
              <w:szCs w:val="18"/>
            </w:rPr>
            <w:t xml:space="preserve">Nama </w:t>
          </w:r>
        </w:p>
      </w:tc>
      <w:tc>
        <w:tcPr>
          <w:tcW w:w="2382" w:type="dxa"/>
          <w:tcBorders>
            <w:top w:val="single" w:color="auto" w:sz="4" w:space="0"/>
            <w:left w:val="single" w:color="auto" w:sz="4" w:space="0"/>
            <w:bottom w:val="single" w:color="auto" w:sz="4" w:space="0"/>
            <w:right w:val="single" w:color="auto" w:sz="4" w:space="0"/>
          </w:tcBorders>
        </w:tcPr>
        <w:p w14:paraId="3D544BB6">
          <w:pPr>
            <w:pStyle w:val="10"/>
            <w:tabs>
              <w:tab w:val="center" w:pos="4680"/>
              <w:tab w:val="right" w:pos="9360"/>
              <w:tab w:val="clear" w:pos="4513"/>
              <w:tab w:val="clear" w:pos="9026"/>
            </w:tabs>
            <w:snapToGrid w:val="0"/>
            <w:spacing w:line="254" w:lineRule="auto"/>
            <w:ind w:hanging="2"/>
            <w:rPr>
              <w:rFonts w:ascii="Calibri" w:hAnsi="Calibri" w:cs="Calibri"/>
              <w:bCs/>
              <w:sz w:val="18"/>
              <w:szCs w:val="18"/>
            </w:rPr>
          </w:pPr>
          <w:r>
            <w:rPr>
              <w:rFonts w:ascii="Calibri" w:hAnsi="Calibri" w:cs="Calibri"/>
              <w:b/>
              <w:sz w:val="18"/>
              <w:szCs w:val="18"/>
            </w:rPr>
            <w:t>apt. Diah Sofiyanti, S.Si.</w:t>
          </w:r>
        </w:p>
      </w:tc>
    </w:tr>
    <w:tr w14:paraId="228709EF">
      <w:tblPrEx>
        <w:tblCellMar>
          <w:top w:w="0" w:type="dxa"/>
          <w:left w:w="108" w:type="dxa"/>
          <w:bottom w:w="0" w:type="dxa"/>
          <w:right w:w="108" w:type="dxa"/>
        </w:tblCellMar>
      </w:tblPrEx>
      <w:trPr>
        <w:trHeight w:val="293" w:hRule="atLeast"/>
      </w:trPr>
      <w:tc>
        <w:tcPr>
          <w:tcW w:w="1081" w:type="dxa"/>
          <w:tcBorders>
            <w:top w:val="single" w:color="auto" w:sz="4" w:space="0"/>
            <w:left w:val="single" w:color="000000" w:sz="4" w:space="0"/>
            <w:bottom w:val="single" w:color="auto" w:sz="4" w:space="0"/>
            <w:right w:val="single" w:color="auto" w:sz="4" w:space="0"/>
          </w:tcBorders>
        </w:tcPr>
        <w:p w14:paraId="44FDEDE6">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bCs/>
              <w:sz w:val="18"/>
              <w:szCs w:val="18"/>
            </w:rPr>
          </w:pPr>
          <w:r>
            <w:rPr>
              <w:rFonts w:ascii="Calibri" w:hAnsi="Calibri" w:cs="Calibri"/>
              <w:b/>
              <w:bCs/>
              <w:sz w:val="18"/>
              <w:szCs w:val="18"/>
            </w:rPr>
            <w:t>Tangggal</w:t>
          </w:r>
        </w:p>
      </w:tc>
      <w:tc>
        <w:tcPr>
          <w:tcW w:w="2608" w:type="dxa"/>
          <w:tcBorders>
            <w:top w:val="single" w:color="auto" w:sz="4" w:space="0"/>
            <w:left w:val="single" w:color="000000" w:sz="4" w:space="0"/>
            <w:bottom w:val="single" w:color="auto" w:sz="4" w:space="0"/>
            <w:right w:val="single" w:color="auto" w:sz="4" w:space="0"/>
          </w:tcBorders>
        </w:tcPr>
        <w:p w14:paraId="5C9C7794">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bCs/>
              <w:sz w:val="18"/>
              <w:szCs w:val="18"/>
            </w:rPr>
          </w:pPr>
        </w:p>
      </w:tc>
      <w:tc>
        <w:tcPr>
          <w:tcW w:w="1009" w:type="dxa"/>
          <w:tcBorders>
            <w:top w:val="single" w:color="auto" w:sz="4" w:space="0"/>
            <w:left w:val="single" w:color="000000" w:sz="4" w:space="0"/>
            <w:bottom w:val="single" w:color="auto" w:sz="4" w:space="0"/>
            <w:right w:val="single" w:color="auto" w:sz="4" w:space="0"/>
          </w:tcBorders>
        </w:tcPr>
        <w:p w14:paraId="79A45F99">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bCs/>
              <w:sz w:val="18"/>
              <w:szCs w:val="18"/>
            </w:rPr>
          </w:pPr>
          <w:r>
            <w:rPr>
              <w:rFonts w:ascii="Calibri" w:hAnsi="Calibri" w:cs="Calibri"/>
              <w:b/>
              <w:bCs/>
              <w:sz w:val="18"/>
              <w:szCs w:val="18"/>
            </w:rPr>
            <w:t>Tanggal</w:t>
          </w:r>
        </w:p>
      </w:tc>
      <w:tc>
        <w:tcPr>
          <w:tcW w:w="2600" w:type="dxa"/>
          <w:tcBorders>
            <w:top w:val="single" w:color="auto" w:sz="4" w:space="0"/>
            <w:left w:val="single" w:color="000000" w:sz="4" w:space="0"/>
            <w:bottom w:val="single" w:color="auto" w:sz="4" w:space="0"/>
            <w:right w:val="single" w:color="auto" w:sz="4" w:space="0"/>
          </w:tcBorders>
        </w:tcPr>
        <w:p w14:paraId="31F473EF">
          <w:pPr>
            <w:pStyle w:val="10"/>
            <w:tabs>
              <w:tab w:val="center" w:pos="2586"/>
              <w:tab w:val="left" w:pos="3360"/>
              <w:tab w:val="center" w:pos="4680"/>
              <w:tab w:val="right" w:pos="9360"/>
              <w:tab w:val="clear" w:pos="4513"/>
              <w:tab w:val="clear" w:pos="9026"/>
            </w:tabs>
            <w:snapToGrid w:val="0"/>
            <w:spacing w:line="254" w:lineRule="auto"/>
            <w:ind w:hanging="2"/>
            <w:rPr>
              <w:rFonts w:ascii="Calibri" w:hAnsi="Calibri" w:cs="Calibri"/>
              <w:b/>
              <w:bCs/>
              <w:sz w:val="18"/>
              <w:szCs w:val="18"/>
            </w:rPr>
          </w:pPr>
        </w:p>
      </w:tc>
      <w:tc>
        <w:tcPr>
          <w:tcW w:w="1081" w:type="dxa"/>
          <w:tcBorders>
            <w:top w:val="single" w:color="auto" w:sz="4" w:space="0"/>
            <w:left w:val="single" w:color="auto" w:sz="4" w:space="0"/>
            <w:bottom w:val="single" w:color="auto" w:sz="4" w:space="0"/>
            <w:right w:val="single" w:color="auto" w:sz="4" w:space="0"/>
          </w:tcBorders>
        </w:tcPr>
        <w:p w14:paraId="0A105B57">
          <w:pPr>
            <w:pStyle w:val="10"/>
            <w:tabs>
              <w:tab w:val="center" w:pos="4680"/>
              <w:tab w:val="right" w:pos="9360"/>
              <w:tab w:val="clear" w:pos="4513"/>
              <w:tab w:val="clear" w:pos="9026"/>
            </w:tabs>
            <w:snapToGrid w:val="0"/>
            <w:spacing w:line="254" w:lineRule="auto"/>
            <w:ind w:hanging="2"/>
            <w:rPr>
              <w:rFonts w:ascii="Calibri" w:hAnsi="Calibri" w:cs="Calibri"/>
              <w:b/>
              <w:bCs/>
              <w:sz w:val="18"/>
              <w:szCs w:val="18"/>
            </w:rPr>
          </w:pPr>
          <w:r>
            <w:rPr>
              <w:rFonts w:ascii="Calibri" w:hAnsi="Calibri" w:cs="Calibri"/>
              <w:b/>
              <w:bCs/>
              <w:sz w:val="18"/>
              <w:szCs w:val="18"/>
            </w:rPr>
            <w:t>Tanggal</w:t>
          </w:r>
        </w:p>
      </w:tc>
      <w:tc>
        <w:tcPr>
          <w:tcW w:w="2382" w:type="dxa"/>
          <w:tcBorders>
            <w:top w:val="single" w:color="auto" w:sz="4" w:space="0"/>
            <w:left w:val="single" w:color="auto" w:sz="4" w:space="0"/>
            <w:bottom w:val="single" w:color="auto" w:sz="4" w:space="0"/>
            <w:right w:val="single" w:color="auto" w:sz="4" w:space="0"/>
          </w:tcBorders>
        </w:tcPr>
        <w:p w14:paraId="308CBEF8">
          <w:pPr>
            <w:pStyle w:val="10"/>
            <w:tabs>
              <w:tab w:val="center" w:pos="4680"/>
              <w:tab w:val="right" w:pos="9360"/>
              <w:tab w:val="clear" w:pos="4513"/>
              <w:tab w:val="clear" w:pos="9026"/>
            </w:tabs>
            <w:snapToGrid w:val="0"/>
            <w:spacing w:line="254" w:lineRule="auto"/>
            <w:ind w:hanging="2"/>
            <w:rPr>
              <w:rFonts w:ascii="Calibri" w:hAnsi="Calibri" w:cs="Calibri"/>
              <w:b/>
              <w:bCs/>
              <w:sz w:val="18"/>
              <w:szCs w:val="18"/>
            </w:rPr>
          </w:pPr>
        </w:p>
      </w:tc>
    </w:tr>
  </w:tbl>
  <w:p w14:paraId="3194E77F">
    <w:pPr>
      <w:tabs>
        <w:tab w:val="center" w:pos="4320"/>
        <w:tab w:val="right" w:pos="8640"/>
      </w:tabs>
      <w:rPr>
        <w:rFonts w:eastAsia="Arial" w:asciiTheme="majorHAnsi" w:hAnsiTheme="majorHAnsi" w:cstheme="majorHAnsi"/>
        <w:color w:val="000000"/>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EC722">
    <w:pPr>
      <w:widowControl w:val="0"/>
      <w:spacing w:line="276" w:lineRule="auto"/>
      <w:rPr>
        <w:rFonts w:ascii="Arial" w:hAnsi="Arial" w:eastAsia="Arial" w:cs="Arial"/>
        <w:color w:val="000000"/>
        <w:sz w:val="22"/>
        <w:szCs w:val="22"/>
      </w:rPr>
    </w:pPr>
  </w:p>
  <w:p w14:paraId="755A4248">
    <w:pPr>
      <w:tabs>
        <w:tab w:val="center" w:pos="4320"/>
        <w:tab w:val="right" w:pos="8640"/>
      </w:tabs>
      <w:rPr>
        <w:rFonts w:ascii="Arial" w:hAnsi="Arial" w:eastAsia="Arial" w:cs="Arial"/>
        <w:color w:val="000000"/>
        <w:sz w:val="22"/>
        <w:szCs w:val="2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AD860">
    <w:pPr>
      <w:widowControl w:val="0"/>
      <w:spacing w:line="276" w:lineRule="auto"/>
      <w:rPr>
        <w:rFonts w:eastAsia="Arial" w:asciiTheme="majorHAnsi" w:hAnsiTheme="majorHAnsi" w:cstheme="majorHAnsi"/>
        <w:color w:val="000000"/>
        <w:sz w:val="22"/>
        <w:szCs w:val="22"/>
      </w:rPr>
    </w:pPr>
  </w:p>
  <w:p w14:paraId="090BB385">
    <w:pPr>
      <w:tabs>
        <w:tab w:val="center" w:pos="4320"/>
        <w:tab w:val="right" w:pos="8640"/>
      </w:tabs>
      <w:rPr>
        <w:rFonts w:eastAsia="Arial" w:asciiTheme="majorHAnsi" w:hAnsiTheme="majorHAnsi" w:cstheme="majorHAnsi"/>
        <w:color w:val="000000"/>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EB1DD">
    <w:pPr>
      <w:widowControl w:val="0"/>
      <w:spacing w:line="276" w:lineRule="auto"/>
      <w:rPr>
        <w:rFonts w:ascii="Calibri" w:hAnsi="Calibri" w:eastAsia="Calibri" w:cs="Calibri"/>
        <w:sz w:val="22"/>
        <w:szCs w:val="22"/>
      </w:rPr>
    </w:pPr>
  </w:p>
  <w:tbl>
    <w:tblPr>
      <w:tblStyle w:val="20"/>
      <w:tblW w:w="100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2"/>
      <w:gridCol w:w="5126"/>
      <w:gridCol w:w="1565"/>
      <w:gridCol w:w="1672"/>
    </w:tblGrid>
    <w:tr w14:paraId="6BC4C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jc w:val="center"/>
      </w:trPr>
      <w:tc>
        <w:tcPr>
          <w:tcW w:w="1702" w:type="dxa"/>
          <w:vMerge w:val="restart"/>
          <w:tcBorders>
            <w:top w:val="single" w:color="000000" w:sz="4" w:space="0"/>
            <w:left w:val="single" w:color="000000" w:sz="4" w:space="0"/>
            <w:right w:val="single" w:color="000000" w:sz="4" w:space="0"/>
          </w:tcBorders>
        </w:tcPr>
        <w:p w14:paraId="3C6A1B64">
          <w:pPr>
            <w:rPr>
              <w:rFonts w:ascii="Calibri" w:hAnsi="Calibri" w:eastAsia="Calibri" w:cs="Calibri"/>
            </w:rPr>
          </w:pPr>
          <w:r>
            <w:drawing>
              <wp:anchor distT="0" distB="0" distL="114300" distR="114300" simplePos="0" relativeHeight="251659264" behindDoc="0" locked="0" layoutInCell="1" allowOverlap="1">
                <wp:simplePos x="0" y="0"/>
                <wp:positionH relativeFrom="column">
                  <wp:posOffset>-61595</wp:posOffset>
                </wp:positionH>
                <wp:positionV relativeFrom="paragraph">
                  <wp:posOffset>149225</wp:posOffset>
                </wp:positionV>
                <wp:extent cx="1028700" cy="541655"/>
                <wp:effectExtent l="0" t="0" r="0" b="0"/>
                <wp:wrapNone/>
                <wp:docPr id="2038500922" name="Picture 2038500922"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2038500922" name="Picture 2038500922" descr="A logo with blue text&#10;&#10;Description automatically generated"/>
                        <pic:cNvPicPr preferRelativeResize="0"/>
                      </pic:nvPicPr>
                      <pic:blipFill>
                        <a:blip r:embed="rId1"/>
                        <a:srcRect/>
                        <a:stretch>
                          <a:fillRect/>
                        </a:stretch>
                      </pic:blipFill>
                      <pic:spPr>
                        <a:xfrm>
                          <a:off x="0" y="0"/>
                          <a:ext cx="1028700" cy="541655"/>
                        </a:xfrm>
                        <a:prstGeom prst="rect">
                          <a:avLst/>
                        </a:prstGeom>
                      </pic:spPr>
                    </pic:pic>
                  </a:graphicData>
                </a:graphic>
              </wp:anchor>
            </w:drawing>
          </w:r>
        </w:p>
      </w:tc>
      <w:tc>
        <w:tcPr>
          <w:tcW w:w="5126" w:type="dxa"/>
          <w:vMerge w:val="restart"/>
          <w:tcBorders>
            <w:top w:val="single" w:color="000000" w:sz="4" w:space="0"/>
            <w:left w:val="single" w:color="000000" w:sz="4" w:space="0"/>
            <w:right w:val="single" w:color="000000" w:sz="4" w:space="0"/>
          </w:tcBorders>
          <w:vAlign w:val="center"/>
        </w:tcPr>
        <w:p w14:paraId="4DA99655">
          <w:pPr>
            <w:jc w:val="center"/>
            <w:rPr>
              <w:rFonts w:ascii="Calibri" w:hAnsi="Calibri" w:eastAsia="Calibri" w:cs="Calibri"/>
              <w:b/>
              <w:sz w:val="28"/>
              <w:szCs w:val="28"/>
            </w:rPr>
          </w:pPr>
          <w:r>
            <w:rPr>
              <w:rFonts w:ascii="Calibri" w:hAnsi="Calibri" w:eastAsia="Calibri" w:cs="Calibri"/>
              <w:b/>
              <w:sz w:val="28"/>
              <w:szCs w:val="28"/>
            </w:rPr>
            <w:t>INSTRUKSI KERJA</w:t>
          </w:r>
        </w:p>
        <w:p w14:paraId="7DF90DE5">
          <w:pPr>
            <w:jc w:val="center"/>
            <w:rPr>
              <w:rFonts w:ascii="Calibri" w:hAnsi="Calibri" w:eastAsia="Calibri" w:cs="Calibri"/>
              <w:b/>
              <w:sz w:val="28"/>
              <w:szCs w:val="28"/>
            </w:rPr>
          </w:pPr>
          <w:r>
            <w:rPr>
              <w:rFonts w:ascii="Calibri" w:hAnsi="Calibri" w:eastAsia="Calibri" w:cs="Calibri"/>
              <w:b/>
              <w:sz w:val="28"/>
              <w:szCs w:val="28"/>
            </w:rPr>
            <w:t>PERAWATAN FILTER AIR HANDLING UNIT (AHU) RUANGAN</w:t>
          </w:r>
        </w:p>
      </w:tc>
      <w:tc>
        <w:tcPr>
          <w:tcW w:w="1565" w:type="dxa"/>
          <w:tcBorders>
            <w:top w:val="single" w:color="000000" w:sz="4" w:space="0"/>
            <w:left w:val="single" w:color="000000" w:sz="4" w:space="0"/>
            <w:bottom w:val="single" w:color="000000" w:sz="4" w:space="0"/>
            <w:right w:val="single" w:color="000000" w:sz="4" w:space="0"/>
          </w:tcBorders>
          <w:vAlign w:val="center"/>
        </w:tcPr>
        <w:p w14:paraId="56971448">
          <w:pPr>
            <w:rPr>
              <w:rFonts w:ascii="Calibri" w:hAnsi="Calibri" w:eastAsia="Calibri" w:cs="Calibri"/>
              <w:b/>
            </w:rPr>
          </w:pPr>
          <w:r>
            <w:rPr>
              <w:rFonts w:ascii="Calibri" w:hAnsi="Calibri" w:eastAsia="Calibri" w:cs="Calibri"/>
              <w:b/>
            </w:rPr>
            <w:t>Halaman</w:t>
          </w:r>
        </w:p>
      </w:tc>
      <w:tc>
        <w:tcPr>
          <w:tcW w:w="1672" w:type="dxa"/>
          <w:tcBorders>
            <w:top w:val="single" w:color="000000" w:sz="4" w:space="0"/>
            <w:left w:val="single" w:color="000000" w:sz="4" w:space="0"/>
            <w:bottom w:val="single" w:color="000000" w:sz="4" w:space="0"/>
            <w:right w:val="single" w:color="000000" w:sz="4" w:space="0"/>
          </w:tcBorders>
          <w:vAlign w:val="center"/>
        </w:tcPr>
        <w:p w14:paraId="7CF2055D">
          <w:pPr>
            <w:rPr>
              <w:rFonts w:ascii="Calibri" w:hAnsi="Calibri" w:eastAsia="Calibri" w:cs="Calibri"/>
              <w:bCs/>
            </w:rPr>
          </w:pPr>
          <w:r>
            <w:rPr>
              <w:rFonts w:ascii="Calibri" w:hAnsi="Calibri" w:eastAsia="Calibri" w:cs="Calibri"/>
              <w:bCs/>
            </w:rPr>
            <w:fldChar w:fldCharType="begin"/>
          </w:r>
          <w:r>
            <w:rPr>
              <w:rFonts w:ascii="Calibri" w:hAnsi="Calibri" w:eastAsia="Calibri" w:cs="Calibri"/>
              <w:bCs/>
            </w:rPr>
            <w:instrText xml:space="preserve">PAGE</w:instrText>
          </w:r>
          <w:r>
            <w:rPr>
              <w:rFonts w:ascii="Calibri" w:hAnsi="Calibri" w:eastAsia="Calibri" w:cs="Calibri"/>
              <w:bCs/>
            </w:rPr>
            <w:fldChar w:fldCharType="separate"/>
          </w:r>
          <w:r>
            <w:rPr>
              <w:rFonts w:ascii="Calibri" w:hAnsi="Calibri" w:eastAsia="Calibri" w:cs="Calibri"/>
              <w:bCs/>
            </w:rPr>
            <w:t>2</w:t>
          </w:r>
          <w:r>
            <w:rPr>
              <w:rFonts w:ascii="Calibri" w:hAnsi="Calibri" w:eastAsia="Calibri" w:cs="Calibri"/>
              <w:bCs/>
            </w:rPr>
            <w:fldChar w:fldCharType="end"/>
          </w:r>
          <w:r>
            <w:rPr>
              <w:rFonts w:ascii="Calibri" w:hAnsi="Calibri" w:eastAsia="Calibri" w:cs="Calibri"/>
              <w:bCs/>
            </w:rPr>
            <w:t xml:space="preserve"> dari 6</w:t>
          </w:r>
        </w:p>
      </w:tc>
    </w:tr>
    <w:tr w14:paraId="1E0A6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jc w:val="center"/>
      </w:trPr>
      <w:tc>
        <w:tcPr>
          <w:tcW w:w="1702" w:type="dxa"/>
          <w:vMerge w:val="continue"/>
          <w:tcBorders>
            <w:top w:val="single" w:color="000000" w:sz="4" w:space="0"/>
            <w:left w:val="single" w:color="000000" w:sz="4" w:space="0"/>
            <w:right w:val="single" w:color="000000" w:sz="4" w:space="0"/>
          </w:tcBorders>
        </w:tcPr>
        <w:p w14:paraId="761E1C60">
          <w:pPr>
            <w:widowControl w:val="0"/>
            <w:spacing w:line="276" w:lineRule="auto"/>
            <w:rPr>
              <w:rFonts w:ascii="Calibri" w:hAnsi="Calibri" w:eastAsia="Calibri" w:cs="Calibri"/>
              <w:b/>
            </w:rPr>
          </w:pPr>
        </w:p>
      </w:tc>
      <w:tc>
        <w:tcPr>
          <w:tcW w:w="5126" w:type="dxa"/>
          <w:vMerge w:val="continue"/>
          <w:tcBorders>
            <w:top w:val="single" w:color="000000" w:sz="4" w:space="0"/>
            <w:left w:val="single" w:color="000000" w:sz="4" w:space="0"/>
            <w:right w:val="single" w:color="000000" w:sz="4" w:space="0"/>
          </w:tcBorders>
          <w:vAlign w:val="center"/>
        </w:tcPr>
        <w:p w14:paraId="7C338AE1">
          <w:pPr>
            <w:widowControl w:val="0"/>
            <w:spacing w:line="276" w:lineRule="auto"/>
            <w:rPr>
              <w:rFonts w:ascii="Calibri" w:hAnsi="Calibri" w:eastAsia="Calibri" w:cs="Calibri"/>
              <w:b/>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6063CB41">
          <w:pPr>
            <w:spacing w:line="276" w:lineRule="auto"/>
            <w:rPr>
              <w:rFonts w:ascii="Calibri" w:hAnsi="Calibri" w:eastAsia="Calibri" w:cs="Calibri"/>
              <w:b/>
            </w:rPr>
          </w:pPr>
          <w:r>
            <w:rPr>
              <w:rFonts w:ascii="Calibri" w:hAnsi="Calibri" w:eastAsia="Calibri" w:cs="Calibri"/>
              <w:b/>
            </w:rPr>
            <w:t>Kode Dokumen</w:t>
          </w:r>
        </w:p>
      </w:tc>
      <w:tc>
        <w:tcPr>
          <w:tcW w:w="1672" w:type="dxa"/>
          <w:tcBorders>
            <w:top w:val="single" w:color="000000" w:sz="4" w:space="0"/>
            <w:left w:val="single" w:color="000000" w:sz="4" w:space="0"/>
            <w:bottom w:val="single" w:color="000000" w:sz="4" w:space="0"/>
            <w:right w:val="single" w:color="000000" w:sz="4" w:space="0"/>
          </w:tcBorders>
          <w:vAlign w:val="center"/>
        </w:tcPr>
        <w:p w14:paraId="6F795DA5">
          <w:pPr>
            <w:rPr>
              <w:rFonts w:ascii="Calibri" w:hAnsi="Calibri" w:eastAsia="Calibri" w:cs="Calibri"/>
            </w:rPr>
          </w:pPr>
          <w:r>
            <w:rPr>
              <w:rFonts w:ascii="Calibri" w:hAnsi="Calibri" w:eastAsia="Calibri" w:cs="Calibri"/>
            </w:rPr>
            <w:t>I-EM-04-055/07</w:t>
          </w:r>
        </w:p>
      </w:tc>
    </w:tr>
    <w:tr w14:paraId="34387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3" w:hRule="atLeast"/>
        <w:jc w:val="center"/>
      </w:trPr>
      <w:tc>
        <w:tcPr>
          <w:tcW w:w="1702" w:type="dxa"/>
          <w:vMerge w:val="continue"/>
          <w:tcBorders>
            <w:top w:val="single" w:color="000000" w:sz="4" w:space="0"/>
            <w:left w:val="single" w:color="000000" w:sz="4" w:space="0"/>
            <w:right w:val="single" w:color="000000" w:sz="4" w:space="0"/>
          </w:tcBorders>
        </w:tcPr>
        <w:p w14:paraId="0FE0C79C">
          <w:pPr>
            <w:widowControl w:val="0"/>
            <w:spacing w:line="276" w:lineRule="auto"/>
            <w:rPr>
              <w:rFonts w:ascii="Calibri" w:hAnsi="Calibri" w:eastAsia="Calibri" w:cs="Calibri"/>
            </w:rPr>
          </w:pPr>
        </w:p>
      </w:tc>
      <w:tc>
        <w:tcPr>
          <w:tcW w:w="5126" w:type="dxa"/>
          <w:vMerge w:val="continue"/>
          <w:tcBorders>
            <w:top w:val="single" w:color="000000" w:sz="4" w:space="0"/>
            <w:left w:val="single" w:color="000000" w:sz="4" w:space="0"/>
            <w:right w:val="single" w:color="000000" w:sz="4" w:space="0"/>
          </w:tcBorders>
          <w:vAlign w:val="center"/>
        </w:tcPr>
        <w:p w14:paraId="3D565F13">
          <w:pPr>
            <w:widowControl w:val="0"/>
            <w:spacing w:line="276" w:lineRule="auto"/>
            <w:rPr>
              <w:rFonts w:ascii="Calibri" w:hAnsi="Calibri" w:eastAsia="Calibri" w:cs="Calibri"/>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358A269B">
          <w:pPr>
            <w:spacing w:line="276" w:lineRule="auto"/>
            <w:rPr>
              <w:rFonts w:ascii="Calibri" w:hAnsi="Calibri" w:eastAsia="Calibri" w:cs="Calibri"/>
              <w:b/>
            </w:rPr>
          </w:pPr>
          <w:r>
            <w:rPr>
              <w:rFonts w:ascii="Calibri" w:hAnsi="Calibri" w:eastAsia="Calibri" w:cs="Calibri"/>
              <w:b/>
            </w:rPr>
            <w:t xml:space="preserve">Tanggal Efektif </w:t>
          </w:r>
        </w:p>
      </w:tc>
      <w:tc>
        <w:tcPr>
          <w:tcW w:w="1672" w:type="dxa"/>
          <w:tcBorders>
            <w:top w:val="single" w:color="000000" w:sz="4" w:space="0"/>
            <w:left w:val="single" w:color="000000" w:sz="4" w:space="0"/>
            <w:bottom w:val="single" w:color="000000" w:sz="4" w:space="0"/>
            <w:right w:val="single" w:color="000000" w:sz="4" w:space="0"/>
          </w:tcBorders>
          <w:vAlign w:val="center"/>
        </w:tcPr>
        <w:p w14:paraId="0FF7E5D3">
          <w:pPr>
            <w:rPr>
              <w:rFonts w:ascii="Calibri" w:hAnsi="Calibri" w:eastAsia="Calibri" w:cs="Calibri"/>
              <w:b/>
            </w:rPr>
          </w:pPr>
        </w:p>
      </w:tc>
    </w:tr>
  </w:tbl>
  <w:p w14:paraId="753F6F59">
    <w:pPr>
      <w:tabs>
        <w:tab w:val="center" w:pos="4320"/>
        <w:tab w:val="right" w:pos="8640"/>
      </w:tabs>
      <w:rPr>
        <w:rFonts w:ascii="Arial" w:hAnsi="Arial" w:eastAsia="Arial" w:cs="Arial"/>
        <w:color w:val="000000"/>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1B1E">
    <w:pPr>
      <w:widowControl w:val="0"/>
      <w:spacing w:line="276" w:lineRule="auto"/>
      <w:rPr>
        <w:rFonts w:ascii="Arial" w:hAnsi="Arial" w:eastAsia="Arial" w:cs="Arial"/>
        <w:color w:val="000000"/>
        <w:sz w:val="22"/>
        <w:szCs w:val="22"/>
      </w:rPr>
    </w:pPr>
  </w:p>
  <w:tbl>
    <w:tblPr>
      <w:tblStyle w:val="21"/>
      <w:tblW w:w="100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2"/>
      <w:gridCol w:w="5126"/>
      <w:gridCol w:w="1565"/>
      <w:gridCol w:w="1672"/>
    </w:tblGrid>
    <w:tr w14:paraId="31918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95" w:hRule="atLeast"/>
        <w:jc w:val="center"/>
      </w:trPr>
      <w:tc>
        <w:tcPr>
          <w:tcW w:w="1702" w:type="dxa"/>
          <w:vMerge w:val="restart"/>
          <w:tcBorders>
            <w:top w:val="single" w:color="000000" w:sz="4" w:space="0"/>
            <w:left w:val="single" w:color="000000" w:sz="4" w:space="0"/>
            <w:right w:val="single" w:color="000000" w:sz="4" w:space="0"/>
          </w:tcBorders>
        </w:tcPr>
        <w:p w14:paraId="17262378">
          <w:pPr>
            <w:rPr>
              <w:rFonts w:ascii="Calibri" w:hAnsi="Calibri" w:eastAsia="Calibri" w:cs="Calibri"/>
            </w:rPr>
          </w:pPr>
          <w:r>
            <w:drawing>
              <wp:anchor distT="0" distB="0" distL="114300" distR="114300" simplePos="0" relativeHeight="251661312" behindDoc="0" locked="0" layoutInCell="1" allowOverlap="1">
                <wp:simplePos x="0" y="0"/>
                <wp:positionH relativeFrom="column">
                  <wp:posOffset>-61595</wp:posOffset>
                </wp:positionH>
                <wp:positionV relativeFrom="paragraph">
                  <wp:posOffset>149225</wp:posOffset>
                </wp:positionV>
                <wp:extent cx="1028700" cy="541655"/>
                <wp:effectExtent l="0" t="0" r="0" b="0"/>
                <wp:wrapNone/>
                <wp:docPr id="1086362691" name="Picture 1086362691"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086362691" name="Picture 1086362691" descr="A logo with blue text&#10;&#10;Description automatically generated"/>
                        <pic:cNvPicPr preferRelativeResize="0"/>
                      </pic:nvPicPr>
                      <pic:blipFill>
                        <a:blip r:embed="rId1"/>
                        <a:srcRect/>
                        <a:stretch>
                          <a:fillRect/>
                        </a:stretch>
                      </pic:blipFill>
                      <pic:spPr>
                        <a:xfrm>
                          <a:off x="0" y="0"/>
                          <a:ext cx="1028700" cy="541655"/>
                        </a:xfrm>
                        <a:prstGeom prst="rect">
                          <a:avLst/>
                        </a:prstGeom>
                      </pic:spPr>
                    </pic:pic>
                  </a:graphicData>
                </a:graphic>
              </wp:anchor>
            </w:drawing>
          </w:r>
        </w:p>
      </w:tc>
      <w:tc>
        <w:tcPr>
          <w:tcW w:w="5126" w:type="dxa"/>
          <w:vMerge w:val="restart"/>
          <w:tcBorders>
            <w:top w:val="single" w:color="000000" w:sz="4" w:space="0"/>
            <w:left w:val="single" w:color="000000" w:sz="4" w:space="0"/>
            <w:right w:val="single" w:color="000000" w:sz="4" w:space="0"/>
          </w:tcBorders>
          <w:vAlign w:val="center"/>
        </w:tcPr>
        <w:p w14:paraId="2D2B76B4">
          <w:pPr>
            <w:jc w:val="center"/>
            <w:rPr>
              <w:rFonts w:ascii="Calibri" w:hAnsi="Calibri" w:eastAsia="Calibri" w:cs="Calibri"/>
              <w:b/>
              <w:sz w:val="28"/>
              <w:szCs w:val="28"/>
            </w:rPr>
          </w:pPr>
          <w:r>
            <w:rPr>
              <w:rFonts w:ascii="Calibri" w:hAnsi="Calibri" w:eastAsia="Calibri" w:cs="Calibri"/>
              <w:b/>
              <w:sz w:val="28"/>
              <w:szCs w:val="28"/>
            </w:rPr>
            <w:t>INSTRUKSI KERJA</w:t>
          </w:r>
        </w:p>
        <w:p w14:paraId="7775B57F">
          <w:pPr>
            <w:jc w:val="center"/>
            <w:rPr>
              <w:rFonts w:ascii="Calibri" w:hAnsi="Calibri" w:eastAsia="Calibri" w:cs="Calibri"/>
              <w:b/>
              <w:sz w:val="28"/>
              <w:szCs w:val="28"/>
            </w:rPr>
          </w:pPr>
          <w:r>
            <w:rPr>
              <w:rFonts w:ascii="Calibri" w:hAnsi="Calibri" w:eastAsia="Calibri" w:cs="Calibri"/>
              <w:b/>
              <w:sz w:val="28"/>
              <w:szCs w:val="28"/>
            </w:rPr>
            <w:t>PENGOPERASIAN SISTEM AIR HANDLING UNIT (AHU) RUANGAN</w:t>
          </w:r>
        </w:p>
      </w:tc>
      <w:tc>
        <w:tcPr>
          <w:tcW w:w="1565" w:type="dxa"/>
          <w:tcBorders>
            <w:top w:val="single" w:color="000000" w:sz="4" w:space="0"/>
            <w:left w:val="single" w:color="000000" w:sz="4" w:space="0"/>
            <w:bottom w:val="single" w:color="000000" w:sz="4" w:space="0"/>
            <w:right w:val="single" w:color="000000" w:sz="4" w:space="0"/>
          </w:tcBorders>
          <w:vAlign w:val="center"/>
        </w:tcPr>
        <w:p w14:paraId="79C0CEBB">
          <w:pPr>
            <w:rPr>
              <w:rFonts w:ascii="Calibri" w:hAnsi="Calibri" w:eastAsia="Calibri" w:cs="Calibri"/>
              <w:b/>
            </w:rPr>
          </w:pPr>
          <w:r>
            <w:rPr>
              <w:rFonts w:ascii="Calibri" w:hAnsi="Calibri" w:eastAsia="Calibri" w:cs="Calibri"/>
              <w:b/>
            </w:rPr>
            <w:t>Halaman</w:t>
          </w:r>
        </w:p>
      </w:tc>
      <w:tc>
        <w:tcPr>
          <w:tcW w:w="1672" w:type="dxa"/>
          <w:tcBorders>
            <w:top w:val="single" w:color="000000" w:sz="4" w:space="0"/>
            <w:left w:val="single" w:color="000000" w:sz="4" w:space="0"/>
            <w:bottom w:val="single" w:color="000000" w:sz="4" w:space="0"/>
            <w:right w:val="single" w:color="000000" w:sz="4" w:space="0"/>
          </w:tcBorders>
          <w:vAlign w:val="center"/>
        </w:tcPr>
        <w:p w14:paraId="74C7D70A">
          <w:pPr>
            <w:rPr>
              <w:rFonts w:ascii="Calibri" w:hAnsi="Calibri" w:eastAsia="Calibri" w:cs="Calibri"/>
              <w:b/>
            </w:rPr>
          </w:pPr>
          <w:r>
            <w:rPr>
              <w:rFonts w:ascii="Calibri" w:hAnsi="Calibri" w:eastAsia="Calibri" w:cs="Calibri"/>
              <w:b/>
            </w:rPr>
            <w:t>..... dari .....</w:t>
          </w:r>
        </w:p>
      </w:tc>
    </w:tr>
    <w:tr w14:paraId="55E70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jc w:val="center"/>
      </w:trPr>
      <w:tc>
        <w:tcPr>
          <w:tcW w:w="1702" w:type="dxa"/>
          <w:vMerge w:val="continue"/>
          <w:tcBorders>
            <w:top w:val="single" w:color="000000" w:sz="4" w:space="0"/>
            <w:left w:val="single" w:color="000000" w:sz="4" w:space="0"/>
            <w:right w:val="single" w:color="000000" w:sz="4" w:space="0"/>
          </w:tcBorders>
        </w:tcPr>
        <w:p w14:paraId="36B1FABC">
          <w:pPr>
            <w:widowControl w:val="0"/>
            <w:spacing w:line="276" w:lineRule="auto"/>
            <w:rPr>
              <w:rFonts w:ascii="Calibri" w:hAnsi="Calibri" w:eastAsia="Calibri" w:cs="Calibri"/>
              <w:b/>
            </w:rPr>
          </w:pPr>
        </w:p>
      </w:tc>
      <w:tc>
        <w:tcPr>
          <w:tcW w:w="5126" w:type="dxa"/>
          <w:vMerge w:val="continue"/>
          <w:tcBorders>
            <w:top w:val="single" w:color="000000" w:sz="4" w:space="0"/>
            <w:left w:val="single" w:color="000000" w:sz="4" w:space="0"/>
            <w:right w:val="single" w:color="000000" w:sz="4" w:space="0"/>
          </w:tcBorders>
          <w:vAlign w:val="center"/>
        </w:tcPr>
        <w:p w14:paraId="64ECDC41">
          <w:pPr>
            <w:widowControl w:val="0"/>
            <w:spacing w:line="276" w:lineRule="auto"/>
            <w:rPr>
              <w:rFonts w:ascii="Calibri" w:hAnsi="Calibri" w:eastAsia="Calibri" w:cs="Calibri"/>
              <w:b/>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6DCAA145">
          <w:pPr>
            <w:spacing w:line="276" w:lineRule="auto"/>
            <w:rPr>
              <w:rFonts w:ascii="Calibri" w:hAnsi="Calibri" w:eastAsia="Calibri" w:cs="Calibri"/>
              <w:b/>
            </w:rPr>
          </w:pPr>
          <w:r>
            <w:rPr>
              <w:rFonts w:ascii="Calibri" w:hAnsi="Calibri" w:eastAsia="Calibri" w:cs="Calibri"/>
              <w:b/>
            </w:rPr>
            <w:t>Kode Dokumen</w:t>
          </w:r>
        </w:p>
      </w:tc>
      <w:tc>
        <w:tcPr>
          <w:tcW w:w="1672" w:type="dxa"/>
          <w:tcBorders>
            <w:top w:val="single" w:color="000000" w:sz="4" w:space="0"/>
            <w:left w:val="single" w:color="000000" w:sz="4" w:space="0"/>
            <w:bottom w:val="single" w:color="000000" w:sz="4" w:space="0"/>
            <w:right w:val="single" w:color="000000" w:sz="4" w:space="0"/>
          </w:tcBorders>
          <w:vAlign w:val="center"/>
        </w:tcPr>
        <w:p w14:paraId="1199D758">
          <w:pPr>
            <w:rPr>
              <w:rFonts w:ascii="Calibri" w:hAnsi="Calibri" w:eastAsia="Calibri" w:cs="Calibri"/>
            </w:rPr>
          </w:pPr>
          <w:r>
            <w:rPr>
              <w:rFonts w:ascii="Calibri" w:hAnsi="Calibri" w:eastAsia="Calibri" w:cs="Calibri"/>
            </w:rPr>
            <w:t>…………………………</w:t>
          </w:r>
        </w:p>
      </w:tc>
    </w:tr>
    <w:tr w14:paraId="5A7C9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3" w:hRule="atLeast"/>
        <w:jc w:val="center"/>
      </w:trPr>
      <w:tc>
        <w:tcPr>
          <w:tcW w:w="1702" w:type="dxa"/>
          <w:vMerge w:val="continue"/>
          <w:tcBorders>
            <w:top w:val="single" w:color="000000" w:sz="4" w:space="0"/>
            <w:left w:val="single" w:color="000000" w:sz="4" w:space="0"/>
            <w:right w:val="single" w:color="000000" w:sz="4" w:space="0"/>
          </w:tcBorders>
        </w:tcPr>
        <w:p w14:paraId="1B151D92">
          <w:pPr>
            <w:widowControl w:val="0"/>
            <w:spacing w:line="276" w:lineRule="auto"/>
            <w:rPr>
              <w:rFonts w:ascii="Calibri" w:hAnsi="Calibri" w:eastAsia="Calibri" w:cs="Calibri"/>
            </w:rPr>
          </w:pPr>
        </w:p>
      </w:tc>
      <w:tc>
        <w:tcPr>
          <w:tcW w:w="5126" w:type="dxa"/>
          <w:vMerge w:val="continue"/>
          <w:tcBorders>
            <w:top w:val="single" w:color="000000" w:sz="4" w:space="0"/>
            <w:left w:val="single" w:color="000000" w:sz="4" w:space="0"/>
            <w:right w:val="single" w:color="000000" w:sz="4" w:space="0"/>
          </w:tcBorders>
          <w:vAlign w:val="center"/>
        </w:tcPr>
        <w:p w14:paraId="141C2144">
          <w:pPr>
            <w:widowControl w:val="0"/>
            <w:spacing w:line="276" w:lineRule="auto"/>
            <w:rPr>
              <w:rFonts w:ascii="Calibri" w:hAnsi="Calibri" w:eastAsia="Calibri" w:cs="Calibri"/>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1634DC29">
          <w:pPr>
            <w:spacing w:line="276" w:lineRule="auto"/>
            <w:rPr>
              <w:rFonts w:ascii="Calibri" w:hAnsi="Calibri" w:eastAsia="Calibri" w:cs="Calibri"/>
              <w:b/>
            </w:rPr>
          </w:pPr>
          <w:r>
            <w:rPr>
              <w:rFonts w:ascii="Calibri" w:hAnsi="Calibri" w:eastAsia="Calibri" w:cs="Calibri"/>
              <w:b/>
            </w:rPr>
            <w:t xml:space="preserve">Tanggal Efektif </w:t>
          </w:r>
        </w:p>
      </w:tc>
      <w:tc>
        <w:tcPr>
          <w:tcW w:w="1672" w:type="dxa"/>
          <w:tcBorders>
            <w:top w:val="single" w:color="000000" w:sz="4" w:space="0"/>
            <w:left w:val="single" w:color="000000" w:sz="4" w:space="0"/>
            <w:bottom w:val="single" w:color="000000" w:sz="4" w:space="0"/>
            <w:right w:val="single" w:color="000000" w:sz="4" w:space="0"/>
          </w:tcBorders>
          <w:vAlign w:val="center"/>
        </w:tcPr>
        <w:p w14:paraId="04EEDC0D">
          <w:pPr>
            <w:rPr>
              <w:rFonts w:ascii="Calibri" w:hAnsi="Calibri" w:eastAsia="Calibri" w:cs="Calibri"/>
              <w:b/>
            </w:rPr>
          </w:pPr>
          <w:r>
            <w:rPr>
              <w:rFonts w:ascii="Calibri" w:hAnsi="Calibri" w:eastAsia="Calibri" w:cs="Calibri"/>
            </w:rPr>
            <w:t>…………………………</w:t>
          </w:r>
        </w:p>
      </w:tc>
    </w:tr>
  </w:tbl>
  <w:p w14:paraId="791293E9">
    <w:pPr>
      <w:tabs>
        <w:tab w:val="center" w:pos="4320"/>
        <w:tab w:val="right" w:pos="8640"/>
      </w:tabs>
      <w:rPr>
        <w:rFonts w:ascii="Arial" w:hAnsi="Arial" w:eastAsia="Arial" w:cs="Arial"/>
        <w:color w:val="000000"/>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DF60F">
    <w:pPr>
      <w:widowControl w:val="0"/>
      <w:spacing w:line="276" w:lineRule="auto"/>
      <w:rPr>
        <w:rFonts w:ascii="Arial" w:hAnsi="Arial" w:eastAsia="Arial" w:cs="Arial"/>
        <w:color w:val="000000"/>
        <w:sz w:val="22"/>
        <w:szCs w:val="22"/>
      </w:rPr>
    </w:pPr>
  </w:p>
  <w:tbl>
    <w:tblPr>
      <w:tblStyle w:val="22"/>
      <w:tblW w:w="100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2"/>
      <w:gridCol w:w="5126"/>
      <w:gridCol w:w="1565"/>
      <w:gridCol w:w="1672"/>
    </w:tblGrid>
    <w:tr w14:paraId="678B0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jc w:val="center"/>
      </w:trPr>
      <w:tc>
        <w:tcPr>
          <w:tcW w:w="1702" w:type="dxa"/>
          <w:vMerge w:val="restart"/>
          <w:tcBorders>
            <w:top w:val="single" w:color="000000" w:sz="4" w:space="0"/>
            <w:left w:val="single" w:color="000000" w:sz="4" w:space="0"/>
            <w:right w:val="single" w:color="000000" w:sz="4" w:space="0"/>
          </w:tcBorders>
        </w:tcPr>
        <w:p w14:paraId="6AE55EB6">
          <w:pPr>
            <w:rPr>
              <w:rFonts w:ascii="Calibri" w:hAnsi="Calibri" w:eastAsia="Calibri" w:cs="Calibri"/>
            </w:rPr>
          </w:pPr>
          <w:r>
            <w:drawing>
              <wp:anchor distT="0" distB="0" distL="114300" distR="114300" simplePos="0" relativeHeight="251660288" behindDoc="0" locked="0" layoutInCell="1" allowOverlap="1">
                <wp:simplePos x="0" y="0"/>
                <wp:positionH relativeFrom="column">
                  <wp:posOffset>-61595</wp:posOffset>
                </wp:positionH>
                <wp:positionV relativeFrom="paragraph">
                  <wp:posOffset>149225</wp:posOffset>
                </wp:positionV>
                <wp:extent cx="1028700" cy="541655"/>
                <wp:effectExtent l="0" t="0" r="0" b="0"/>
                <wp:wrapNone/>
                <wp:docPr id="512534377" name="Picture 512534377"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512534377" name="Picture 512534377" descr="A logo with blue text&#10;&#10;Description automatically generated"/>
                        <pic:cNvPicPr preferRelativeResize="0"/>
                      </pic:nvPicPr>
                      <pic:blipFill>
                        <a:blip r:embed="rId1"/>
                        <a:srcRect/>
                        <a:stretch>
                          <a:fillRect/>
                        </a:stretch>
                      </pic:blipFill>
                      <pic:spPr>
                        <a:xfrm>
                          <a:off x="0" y="0"/>
                          <a:ext cx="1028700" cy="541655"/>
                        </a:xfrm>
                        <a:prstGeom prst="rect">
                          <a:avLst/>
                        </a:prstGeom>
                      </pic:spPr>
                    </pic:pic>
                  </a:graphicData>
                </a:graphic>
              </wp:anchor>
            </w:drawing>
          </w:r>
        </w:p>
      </w:tc>
      <w:tc>
        <w:tcPr>
          <w:tcW w:w="5126" w:type="dxa"/>
          <w:vMerge w:val="restart"/>
          <w:tcBorders>
            <w:top w:val="single" w:color="000000" w:sz="4" w:space="0"/>
            <w:left w:val="single" w:color="000000" w:sz="4" w:space="0"/>
            <w:right w:val="single" w:color="000000" w:sz="4" w:space="0"/>
          </w:tcBorders>
          <w:vAlign w:val="center"/>
        </w:tcPr>
        <w:p w14:paraId="7C6F4DF8">
          <w:pPr>
            <w:jc w:val="center"/>
            <w:rPr>
              <w:rFonts w:ascii="Calibri" w:hAnsi="Calibri" w:eastAsia="Calibri" w:cs="Calibri"/>
              <w:b/>
              <w:sz w:val="28"/>
              <w:szCs w:val="28"/>
            </w:rPr>
          </w:pPr>
          <w:r>
            <w:rPr>
              <w:rFonts w:ascii="Calibri" w:hAnsi="Calibri" w:eastAsia="Calibri" w:cs="Calibri"/>
              <w:b/>
              <w:sz w:val="28"/>
              <w:szCs w:val="28"/>
            </w:rPr>
            <w:t>INSTRUKSI KERJA</w:t>
          </w:r>
        </w:p>
        <w:p w14:paraId="550F2BFD">
          <w:pPr>
            <w:jc w:val="center"/>
            <w:rPr>
              <w:rFonts w:ascii="Calibri" w:hAnsi="Calibri" w:eastAsia="Calibri" w:cs="Calibri"/>
              <w:b/>
              <w:sz w:val="28"/>
              <w:szCs w:val="28"/>
            </w:rPr>
          </w:pPr>
          <w:r>
            <w:rPr>
              <w:rFonts w:ascii="Calibri" w:hAnsi="Calibri" w:eastAsia="Calibri" w:cs="Calibri"/>
              <w:b/>
              <w:sz w:val="28"/>
              <w:szCs w:val="28"/>
            </w:rPr>
            <w:t>PERAWATAN FILTER AIR HANDLING UNIT (AHU) RUANGAN</w:t>
          </w:r>
        </w:p>
      </w:tc>
      <w:tc>
        <w:tcPr>
          <w:tcW w:w="1565" w:type="dxa"/>
          <w:tcBorders>
            <w:top w:val="single" w:color="000000" w:sz="4" w:space="0"/>
            <w:left w:val="single" w:color="000000" w:sz="4" w:space="0"/>
            <w:bottom w:val="single" w:color="000000" w:sz="4" w:space="0"/>
            <w:right w:val="single" w:color="000000" w:sz="4" w:space="0"/>
          </w:tcBorders>
          <w:vAlign w:val="center"/>
        </w:tcPr>
        <w:p w14:paraId="42175D5B">
          <w:pPr>
            <w:rPr>
              <w:rFonts w:ascii="Calibri" w:hAnsi="Calibri" w:eastAsia="Calibri" w:cs="Calibri"/>
              <w:b/>
            </w:rPr>
          </w:pPr>
          <w:r>
            <w:rPr>
              <w:rFonts w:ascii="Calibri" w:hAnsi="Calibri" w:eastAsia="Calibri" w:cs="Calibri"/>
              <w:b/>
            </w:rPr>
            <w:t>Halaman</w:t>
          </w:r>
        </w:p>
      </w:tc>
      <w:tc>
        <w:tcPr>
          <w:tcW w:w="1672" w:type="dxa"/>
          <w:tcBorders>
            <w:top w:val="single" w:color="000000" w:sz="4" w:space="0"/>
            <w:left w:val="single" w:color="000000" w:sz="4" w:space="0"/>
            <w:bottom w:val="single" w:color="000000" w:sz="4" w:space="0"/>
            <w:right w:val="single" w:color="000000" w:sz="4" w:space="0"/>
          </w:tcBorders>
          <w:vAlign w:val="center"/>
        </w:tcPr>
        <w:p w14:paraId="15653ABC">
          <w:pPr>
            <w:rPr>
              <w:rFonts w:ascii="Calibri" w:hAnsi="Calibri" w:eastAsia="Calibri" w:cs="Calibri"/>
              <w:bCs/>
            </w:rPr>
          </w:pPr>
          <w:r>
            <w:rPr>
              <w:rFonts w:ascii="Calibri" w:hAnsi="Calibri" w:eastAsia="Calibri" w:cs="Calibri"/>
              <w:bCs/>
            </w:rPr>
            <w:fldChar w:fldCharType="begin"/>
          </w:r>
          <w:r>
            <w:rPr>
              <w:rFonts w:ascii="Calibri" w:hAnsi="Calibri" w:eastAsia="Calibri" w:cs="Calibri"/>
              <w:bCs/>
            </w:rPr>
            <w:instrText xml:space="preserve">PAGE</w:instrText>
          </w:r>
          <w:r>
            <w:rPr>
              <w:rFonts w:ascii="Calibri" w:hAnsi="Calibri" w:eastAsia="Calibri" w:cs="Calibri"/>
              <w:bCs/>
            </w:rPr>
            <w:fldChar w:fldCharType="separate"/>
          </w:r>
          <w:r>
            <w:rPr>
              <w:rFonts w:ascii="Calibri" w:hAnsi="Calibri" w:eastAsia="Calibri" w:cs="Calibri"/>
              <w:bCs/>
            </w:rPr>
            <w:t>1</w:t>
          </w:r>
          <w:r>
            <w:rPr>
              <w:rFonts w:ascii="Calibri" w:hAnsi="Calibri" w:eastAsia="Calibri" w:cs="Calibri"/>
              <w:bCs/>
            </w:rPr>
            <w:fldChar w:fldCharType="end"/>
          </w:r>
          <w:r>
            <w:rPr>
              <w:rFonts w:ascii="Calibri" w:hAnsi="Calibri" w:eastAsia="Calibri" w:cs="Calibri"/>
              <w:bCs/>
            </w:rPr>
            <w:t xml:space="preserve"> dari 6</w:t>
          </w:r>
        </w:p>
      </w:tc>
    </w:tr>
    <w:tr w14:paraId="00EBE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jc w:val="center"/>
      </w:trPr>
      <w:tc>
        <w:tcPr>
          <w:tcW w:w="1702" w:type="dxa"/>
          <w:vMerge w:val="continue"/>
          <w:tcBorders>
            <w:top w:val="single" w:color="000000" w:sz="4" w:space="0"/>
            <w:left w:val="single" w:color="000000" w:sz="4" w:space="0"/>
            <w:right w:val="single" w:color="000000" w:sz="4" w:space="0"/>
          </w:tcBorders>
        </w:tcPr>
        <w:p w14:paraId="5C919AC0">
          <w:pPr>
            <w:widowControl w:val="0"/>
            <w:spacing w:line="276" w:lineRule="auto"/>
            <w:rPr>
              <w:rFonts w:ascii="Calibri" w:hAnsi="Calibri" w:eastAsia="Calibri" w:cs="Calibri"/>
              <w:b/>
            </w:rPr>
          </w:pPr>
        </w:p>
      </w:tc>
      <w:tc>
        <w:tcPr>
          <w:tcW w:w="5126" w:type="dxa"/>
          <w:vMerge w:val="continue"/>
          <w:tcBorders>
            <w:top w:val="single" w:color="000000" w:sz="4" w:space="0"/>
            <w:left w:val="single" w:color="000000" w:sz="4" w:space="0"/>
            <w:right w:val="single" w:color="000000" w:sz="4" w:space="0"/>
          </w:tcBorders>
          <w:vAlign w:val="center"/>
        </w:tcPr>
        <w:p w14:paraId="58EA9AE1">
          <w:pPr>
            <w:widowControl w:val="0"/>
            <w:spacing w:line="276" w:lineRule="auto"/>
            <w:rPr>
              <w:rFonts w:ascii="Calibri" w:hAnsi="Calibri" w:eastAsia="Calibri" w:cs="Calibri"/>
              <w:b/>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3B448F7E">
          <w:pPr>
            <w:spacing w:line="276" w:lineRule="auto"/>
            <w:rPr>
              <w:rFonts w:ascii="Calibri" w:hAnsi="Calibri" w:eastAsia="Calibri" w:cs="Calibri"/>
              <w:b/>
            </w:rPr>
          </w:pPr>
          <w:r>
            <w:rPr>
              <w:rFonts w:ascii="Calibri" w:hAnsi="Calibri" w:eastAsia="Calibri" w:cs="Calibri"/>
              <w:b/>
            </w:rPr>
            <w:t>Kode Dokumen</w:t>
          </w:r>
        </w:p>
      </w:tc>
      <w:tc>
        <w:tcPr>
          <w:tcW w:w="1672" w:type="dxa"/>
          <w:tcBorders>
            <w:top w:val="single" w:color="000000" w:sz="4" w:space="0"/>
            <w:left w:val="single" w:color="000000" w:sz="4" w:space="0"/>
            <w:bottom w:val="single" w:color="000000" w:sz="4" w:space="0"/>
            <w:right w:val="single" w:color="000000" w:sz="4" w:space="0"/>
          </w:tcBorders>
          <w:vAlign w:val="center"/>
        </w:tcPr>
        <w:p w14:paraId="5041A1E0">
          <w:pPr>
            <w:rPr>
              <w:rFonts w:ascii="Calibri" w:hAnsi="Calibri" w:eastAsia="Calibri" w:cs="Calibri"/>
            </w:rPr>
          </w:pPr>
          <w:r>
            <w:rPr>
              <w:rFonts w:ascii="Calibri" w:hAnsi="Calibri" w:eastAsia="Calibri" w:cs="Calibri"/>
            </w:rPr>
            <w:t>I-EM-04-055/07</w:t>
          </w:r>
        </w:p>
      </w:tc>
    </w:tr>
    <w:tr w14:paraId="4E41B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3" w:hRule="atLeast"/>
        <w:jc w:val="center"/>
      </w:trPr>
      <w:tc>
        <w:tcPr>
          <w:tcW w:w="1702" w:type="dxa"/>
          <w:vMerge w:val="continue"/>
          <w:tcBorders>
            <w:top w:val="single" w:color="000000" w:sz="4" w:space="0"/>
            <w:left w:val="single" w:color="000000" w:sz="4" w:space="0"/>
            <w:right w:val="single" w:color="000000" w:sz="4" w:space="0"/>
          </w:tcBorders>
        </w:tcPr>
        <w:p w14:paraId="74B13DBA">
          <w:pPr>
            <w:widowControl w:val="0"/>
            <w:spacing w:line="276" w:lineRule="auto"/>
            <w:rPr>
              <w:rFonts w:ascii="Calibri" w:hAnsi="Calibri" w:eastAsia="Calibri" w:cs="Calibri"/>
            </w:rPr>
          </w:pPr>
        </w:p>
      </w:tc>
      <w:tc>
        <w:tcPr>
          <w:tcW w:w="5126" w:type="dxa"/>
          <w:vMerge w:val="continue"/>
          <w:tcBorders>
            <w:top w:val="single" w:color="000000" w:sz="4" w:space="0"/>
            <w:left w:val="single" w:color="000000" w:sz="4" w:space="0"/>
            <w:right w:val="single" w:color="000000" w:sz="4" w:space="0"/>
          </w:tcBorders>
          <w:vAlign w:val="center"/>
        </w:tcPr>
        <w:p w14:paraId="4E9A0A32">
          <w:pPr>
            <w:widowControl w:val="0"/>
            <w:spacing w:line="276" w:lineRule="auto"/>
            <w:rPr>
              <w:rFonts w:ascii="Calibri" w:hAnsi="Calibri" w:eastAsia="Calibri" w:cs="Calibri"/>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06860EB0">
          <w:pPr>
            <w:spacing w:line="276" w:lineRule="auto"/>
            <w:rPr>
              <w:rFonts w:ascii="Calibri" w:hAnsi="Calibri" w:eastAsia="Calibri" w:cs="Calibri"/>
              <w:b/>
            </w:rPr>
          </w:pPr>
          <w:r>
            <w:rPr>
              <w:rFonts w:ascii="Calibri" w:hAnsi="Calibri" w:eastAsia="Calibri" w:cs="Calibri"/>
              <w:b/>
            </w:rPr>
            <w:t xml:space="preserve">Tanggal Efektif </w:t>
          </w:r>
        </w:p>
      </w:tc>
      <w:tc>
        <w:tcPr>
          <w:tcW w:w="1672" w:type="dxa"/>
          <w:tcBorders>
            <w:top w:val="single" w:color="000000" w:sz="4" w:space="0"/>
            <w:left w:val="single" w:color="000000" w:sz="4" w:space="0"/>
            <w:bottom w:val="single" w:color="000000" w:sz="4" w:space="0"/>
            <w:right w:val="single" w:color="000000" w:sz="4" w:space="0"/>
          </w:tcBorders>
          <w:vAlign w:val="center"/>
        </w:tcPr>
        <w:p w14:paraId="5FEE2657">
          <w:pPr>
            <w:rPr>
              <w:rFonts w:ascii="Calibri" w:hAnsi="Calibri" w:eastAsia="Calibri" w:cs="Calibri"/>
              <w:b/>
            </w:rPr>
          </w:pPr>
        </w:p>
      </w:tc>
    </w:tr>
  </w:tbl>
  <w:p w14:paraId="4B355D95">
    <w:pPr>
      <w:tabs>
        <w:tab w:val="center" w:pos="4320"/>
        <w:tab w:val="right" w:pos="8640"/>
      </w:tabs>
      <w:rPr>
        <w:rFonts w:ascii="Arial" w:hAnsi="Arial" w:eastAsia="Arial" w:cs="Arial"/>
        <w:color w:val="000000"/>
        <w:sz w:val="6"/>
        <w:szCs w:val="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195"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5557"/>
      <w:gridCol w:w="2120"/>
    </w:tblGrid>
    <w:tr w14:paraId="7A73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tcPr>
          <w:tcW w:w="2518" w:type="dxa"/>
          <w:vAlign w:val="center"/>
        </w:tcPr>
        <w:p w14:paraId="66902544">
          <w:pPr>
            <w:jc w:val="center"/>
            <w:rPr>
              <w:rFonts w:ascii="Calibri" w:hAnsi="Calibri" w:cs="Calibri"/>
            </w:rPr>
          </w:pPr>
          <w:r>
            <w:rPr>
              <w:rFonts w:ascii="Calibri" w:hAnsi="Calibri" w:cs="Calibri"/>
            </w:rPr>
            <w:drawing>
              <wp:inline distT="0" distB="0" distL="0" distR="0">
                <wp:extent cx="1457325" cy="723900"/>
                <wp:effectExtent l="0" t="0" r="0" b="0"/>
                <wp:docPr id="1650065461" name="Picture 1025639631"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65461" name="Picture 1025639631"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7325" cy="723900"/>
                        </a:xfrm>
                        <a:prstGeom prst="rect">
                          <a:avLst/>
                        </a:prstGeom>
                        <a:noFill/>
                        <a:ln>
                          <a:noFill/>
                        </a:ln>
                      </pic:spPr>
                    </pic:pic>
                  </a:graphicData>
                </a:graphic>
              </wp:inline>
            </w:drawing>
          </w:r>
        </w:p>
      </w:tc>
      <w:tc>
        <w:tcPr>
          <w:tcW w:w="5557" w:type="dxa"/>
          <w:vAlign w:val="center"/>
        </w:tcPr>
        <w:p w14:paraId="42F293D2">
          <w:pPr>
            <w:jc w:val="center"/>
            <w:rPr>
              <w:rFonts w:ascii="Calibri" w:hAnsi="Calibri" w:eastAsia="Calibri" w:cs="Calibri"/>
              <w:b/>
              <w:sz w:val="28"/>
              <w:szCs w:val="28"/>
            </w:rPr>
          </w:pPr>
          <w:r>
            <w:rPr>
              <w:rFonts w:ascii="Calibri" w:hAnsi="Calibri" w:eastAsia="Calibri" w:cs="Calibri"/>
              <w:b/>
              <w:sz w:val="28"/>
              <w:szCs w:val="28"/>
            </w:rPr>
            <w:t>INSTRUKSI KERJA</w:t>
          </w:r>
        </w:p>
        <w:p w14:paraId="6F1DAB44">
          <w:pPr>
            <w:jc w:val="center"/>
            <w:rPr>
              <w:rFonts w:ascii="Calibri" w:hAnsi="Calibri" w:cs="Calibri"/>
              <w:b/>
              <w:sz w:val="26"/>
              <w:szCs w:val="26"/>
            </w:rPr>
          </w:pPr>
          <w:r>
            <w:rPr>
              <w:rFonts w:ascii="Calibri" w:hAnsi="Calibri" w:eastAsia="Calibri" w:cs="Calibri"/>
              <w:b/>
              <w:sz w:val="28"/>
              <w:szCs w:val="28"/>
            </w:rPr>
            <w:t>PERAWATAN FILTER AIR HANDLING UNIT (AHU) RUANGAN</w:t>
          </w:r>
        </w:p>
      </w:tc>
      <w:tc>
        <w:tcPr>
          <w:tcW w:w="2120" w:type="dxa"/>
        </w:tcPr>
        <w:p w14:paraId="60403095">
          <w:pPr>
            <w:rPr>
              <w:rFonts w:ascii="Calibri" w:hAnsi="Calibri" w:cs="Calibri"/>
            </w:rPr>
          </w:pPr>
          <w:r>
            <w:rPr>
              <w:rFonts w:ascii="Calibri" w:hAnsi="Calibri" w:cs="Calibri"/>
            </w:rPr>
            <w:t>Kode Dokumen:</w:t>
          </w:r>
        </w:p>
        <w:p w14:paraId="1994BF17">
          <w:pPr>
            <w:rPr>
              <w:rFonts w:ascii="Calibri" w:hAnsi="Calibri" w:cs="Calibri"/>
              <w:b/>
              <w:bCs/>
            </w:rPr>
          </w:pPr>
          <w:r>
            <w:rPr>
              <w:rFonts w:ascii="Calibri" w:hAnsi="Calibri" w:eastAsia="Calibri" w:cs="Calibri"/>
            </w:rPr>
            <w:t>I-EM-04-055/07</w:t>
          </w:r>
        </w:p>
      </w:tc>
    </w:tr>
  </w:tbl>
  <w:p w14:paraId="3DBF8044">
    <w:pPr>
      <w:widowControl w:val="0"/>
      <w:spacing w:line="276" w:lineRule="auto"/>
      <w:rPr>
        <w:rFonts w:ascii="Calibri" w:hAnsi="Calibri" w:eastAsia="Calibri" w:cs="Calibri"/>
        <w:sz w:val="6"/>
        <w:szCs w:val="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EE611">
    <w:pPr>
      <w:widowControl w:val="0"/>
      <w:spacing w:line="276" w:lineRule="auto"/>
      <w:rPr>
        <w:rFonts w:ascii="Arial" w:hAnsi="Arial" w:eastAsia="Arial" w:cs="Arial"/>
        <w:color w:val="000000"/>
        <w:sz w:val="22"/>
        <w:szCs w:val="22"/>
      </w:rPr>
    </w:pPr>
  </w:p>
  <w:tbl>
    <w:tblPr>
      <w:tblStyle w:val="9"/>
      <w:tblW w:w="10161" w:type="dxa"/>
      <w:tblInd w:w="-2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5557"/>
      <w:gridCol w:w="2086"/>
    </w:tblGrid>
    <w:tr w14:paraId="7C88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tcPr>
          <w:tcW w:w="2518" w:type="dxa"/>
          <w:vAlign w:val="center"/>
        </w:tcPr>
        <w:p w14:paraId="3C6CC316">
          <w:pPr>
            <w:jc w:val="center"/>
            <w:rPr>
              <w:rFonts w:ascii="Calibri" w:hAnsi="Calibri" w:cs="Calibri"/>
            </w:rPr>
          </w:pPr>
          <w:r>
            <w:rPr>
              <w:rFonts w:ascii="Calibri" w:hAnsi="Calibri" w:cs="Calibri"/>
            </w:rPr>
            <w:drawing>
              <wp:inline distT="0" distB="0" distL="0" distR="0">
                <wp:extent cx="1457325" cy="723900"/>
                <wp:effectExtent l="0" t="0" r="0" b="0"/>
                <wp:docPr id="1726591308" name="Picture 1870451775"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1308" name="Picture 1870451775"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7325" cy="723900"/>
                        </a:xfrm>
                        <a:prstGeom prst="rect">
                          <a:avLst/>
                        </a:prstGeom>
                        <a:noFill/>
                        <a:ln>
                          <a:noFill/>
                        </a:ln>
                      </pic:spPr>
                    </pic:pic>
                  </a:graphicData>
                </a:graphic>
              </wp:inline>
            </w:drawing>
          </w:r>
        </w:p>
      </w:tc>
      <w:tc>
        <w:tcPr>
          <w:tcW w:w="5557" w:type="dxa"/>
          <w:vAlign w:val="center"/>
        </w:tcPr>
        <w:p w14:paraId="33850394">
          <w:pPr>
            <w:jc w:val="center"/>
            <w:rPr>
              <w:rFonts w:ascii="Calibri" w:hAnsi="Calibri" w:eastAsia="Calibri" w:cs="Calibri"/>
              <w:b/>
              <w:sz w:val="28"/>
              <w:szCs w:val="28"/>
            </w:rPr>
          </w:pPr>
          <w:r>
            <w:rPr>
              <w:rFonts w:ascii="Calibri" w:hAnsi="Calibri" w:eastAsia="Calibri" w:cs="Calibri"/>
              <w:b/>
              <w:sz w:val="28"/>
              <w:szCs w:val="28"/>
            </w:rPr>
            <w:t>INSTRUKSI KERJA</w:t>
          </w:r>
        </w:p>
        <w:p w14:paraId="10E70BCD">
          <w:pPr>
            <w:jc w:val="center"/>
            <w:rPr>
              <w:rFonts w:ascii="Calibri" w:hAnsi="Calibri" w:cs="Calibri"/>
              <w:b/>
              <w:sz w:val="26"/>
              <w:szCs w:val="26"/>
            </w:rPr>
          </w:pPr>
          <w:r>
            <w:rPr>
              <w:rFonts w:ascii="Calibri" w:hAnsi="Calibri" w:eastAsia="Calibri" w:cs="Calibri"/>
              <w:b/>
              <w:sz w:val="28"/>
              <w:szCs w:val="28"/>
            </w:rPr>
            <w:t>PERAWATAN FILTER AIR HANDLING UNIT (AHU) RUANGAN</w:t>
          </w:r>
        </w:p>
      </w:tc>
      <w:tc>
        <w:tcPr>
          <w:tcW w:w="2086" w:type="dxa"/>
        </w:tcPr>
        <w:p w14:paraId="0ABC7272">
          <w:pPr>
            <w:rPr>
              <w:rFonts w:ascii="Calibri" w:hAnsi="Calibri" w:cs="Calibri"/>
            </w:rPr>
          </w:pPr>
          <w:r>
            <w:rPr>
              <w:rFonts w:ascii="Calibri" w:hAnsi="Calibri" w:cs="Calibri"/>
            </w:rPr>
            <w:t>Kode Dokumen:</w:t>
          </w:r>
        </w:p>
        <w:p w14:paraId="7A7F3103">
          <w:pPr>
            <w:rPr>
              <w:rFonts w:ascii="Calibri" w:hAnsi="Calibri" w:cs="Calibri"/>
              <w:b/>
              <w:bCs/>
            </w:rPr>
          </w:pPr>
          <w:r>
            <w:rPr>
              <w:rFonts w:ascii="Calibri" w:hAnsi="Calibri" w:eastAsia="Calibri" w:cs="Calibri"/>
            </w:rPr>
            <w:t>I-EM-04-055/07</w:t>
          </w:r>
        </w:p>
      </w:tc>
    </w:tr>
  </w:tbl>
  <w:p w14:paraId="13817EB3">
    <w:pPr>
      <w:tabs>
        <w:tab w:val="center" w:pos="4320"/>
        <w:tab w:val="right" w:pos="8640"/>
      </w:tabs>
      <w:rPr>
        <w:rFonts w:ascii="Arial" w:hAnsi="Arial" w:eastAsia="Arial" w:cs="Arial"/>
        <w:color w:val="00000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86243"/>
    <w:multiLevelType w:val="multilevel"/>
    <w:tmpl w:val="01386243"/>
    <w:lvl w:ilvl="0" w:tentative="0">
      <w:start w:val="7"/>
      <w:numFmt w:val="decimal"/>
      <w:lvlText w:val="%1."/>
      <w:lvlJc w:val="left"/>
      <w:pPr>
        <w:ind w:left="360" w:hanging="360"/>
      </w:pPr>
    </w:lvl>
    <w:lvl w:ilvl="1" w:tentative="0">
      <w:start w:val="2"/>
      <w:numFmt w:val="decimal"/>
      <w:lvlText w:val="%1.%2."/>
      <w:lvlJc w:val="left"/>
      <w:pPr>
        <w:ind w:left="360" w:hanging="360"/>
      </w:pPr>
      <w:rPr>
        <w:b w:val="0"/>
        <w:bCs w:val="0"/>
        <w:i w:val="0"/>
      </w:rPr>
    </w:lvl>
    <w:lvl w:ilvl="2" w:tentative="0">
      <w:start w:val="1"/>
      <w:numFmt w:val="decimal"/>
      <w:lvlText w:val="%1.%2.%3."/>
      <w:lvlJc w:val="left"/>
      <w:pPr>
        <w:ind w:left="1713" w:hanging="720"/>
      </w:pPr>
      <w:rPr>
        <w:b w:val="0"/>
        <w:bCs w:val="0"/>
        <w:i w:val="0"/>
      </w:r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1">
    <w:nsid w:val="0C6D670A"/>
    <w:multiLevelType w:val="multilevel"/>
    <w:tmpl w:val="0C6D670A"/>
    <w:lvl w:ilvl="0" w:tentative="0">
      <w:start w:val="1"/>
      <w:numFmt w:val="decimal"/>
      <w:lvlText w:val="%1."/>
      <w:lvlJc w:val="left"/>
      <w:pPr>
        <w:ind w:left="360" w:hanging="360"/>
      </w:pPr>
      <w:rPr>
        <w:i w:val="0"/>
      </w:rPr>
    </w:lvl>
    <w:lvl w:ilvl="1" w:tentative="0">
      <w:start w:val="1"/>
      <w:numFmt w:val="decimal"/>
      <w:lvlText w:val="%1.%2."/>
      <w:lvlJc w:val="left"/>
      <w:pPr>
        <w:ind w:left="792" w:hanging="432"/>
      </w:pPr>
      <w:rPr>
        <w:b w:val="0"/>
        <w:i w:val="0"/>
        <w:color w:val="000000"/>
        <w:sz w:val="22"/>
        <w:szCs w:val="22"/>
      </w:rPr>
    </w:lvl>
    <w:lvl w:ilvl="2" w:tentative="0">
      <w:start w:val="1"/>
      <w:numFmt w:val="lowerLetter"/>
      <w:lvlText w:val="%3."/>
      <w:lvlJc w:val="left"/>
      <w:pPr>
        <w:ind w:left="1781" w:hanging="504"/>
      </w:pPr>
      <w:rPr>
        <w:rFonts w:ascii="Calibri" w:hAnsi="Calibri" w:eastAsia="Calibri" w:cs="Calibri"/>
        <w:b w:val="0"/>
        <w:i w:val="0"/>
        <w:sz w:val="22"/>
        <w:szCs w:val="22"/>
      </w:rPr>
    </w:lvl>
    <w:lvl w:ilvl="3" w:tentative="0">
      <w:start w:val="1"/>
      <w:numFmt w:val="lowerLetter"/>
      <w:lvlText w:val="%4."/>
      <w:lvlJc w:val="left"/>
      <w:pPr>
        <w:ind w:left="1728" w:hanging="647"/>
      </w:pPr>
      <w:rPr>
        <w:b w:val="0"/>
        <w:i w:val="0"/>
        <w:color w:val="000000"/>
        <w:sz w:val="22"/>
        <w:szCs w:val="22"/>
      </w:rPr>
    </w:lvl>
    <w:lvl w:ilvl="4" w:tentative="0">
      <w:start w:val="1"/>
      <w:numFmt w:val="bullet"/>
      <w:lvlText w:val="●"/>
      <w:lvlJc w:val="left"/>
      <w:pPr>
        <w:ind w:left="2232" w:hanging="792"/>
      </w:pPr>
      <w:rPr>
        <w:rFonts w:ascii="Noto Sans Symbols" w:hAnsi="Noto Sans Symbols" w:eastAsia="Noto Sans Symbols" w:cs="Noto Sans Symbols"/>
      </w:rPr>
    </w:lvl>
    <w:lvl w:ilvl="5" w:tentative="0">
      <w:start w:val="1"/>
      <w:numFmt w:val="decimal"/>
      <w:lvlText w:val="%1.%2.%3.%4.●.%6."/>
      <w:lvlJc w:val="left"/>
      <w:pPr>
        <w:ind w:left="2736" w:hanging="935"/>
      </w:pPr>
    </w:lvl>
    <w:lvl w:ilvl="6" w:tentative="0">
      <w:start w:val="1"/>
      <w:numFmt w:val="decimal"/>
      <w:lvlText w:val="%1.%2.%3.%4.●.%6.%7."/>
      <w:lvlJc w:val="left"/>
      <w:pPr>
        <w:ind w:left="3240" w:hanging="1080"/>
      </w:pPr>
    </w:lvl>
    <w:lvl w:ilvl="7" w:tentative="0">
      <w:start w:val="1"/>
      <w:numFmt w:val="decimal"/>
      <w:lvlText w:val="%1.%2.%3.%4.●.%6.%7.%8."/>
      <w:lvlJc w:val="left"/>
      <w:pPr>
        <w:ind w:left="3744" w:hanging="1224"/>
      </w:pPr>
    </w:lvl>
    <w:lvl w:ilvl="8" w:tentative="0">
      <w:start w:val="1"/>
      <w:numFmt w:val="decimal"/>
      <w:lvlText w:val="%1.%2.%3.%4.●.%6.%7.%8.%9."/>
      <w:lvlJc w:val="left"/>
      <w:pPr>
        <w:ind w:left="4320" w:hanging="1440"/>
      </w:pPr>
    </w:lvl>
  </w:abstractNum>
  <w:abstractNum w:abstractNumId="2">
    <w:nsid w:val="3D39782A"/>
    <w:multiLevelType w:val="multilevel"/>
    <w:tmpl w:val="3D39782A"/>
    <w:lvl w:ilvl="0" w:tentative="0">
      <w:start w:val="0"/>
      <w:numFmt w:val="bullet"/>
      <w:lvlText w:val="-"/>
      <w:lvlJc w:val="left"/>
      <w:pPr>
        <w:ind w:left="1571" w:hanging="360"/>
      </w:pPr>
      <w:rPr>
        <w:rFonts w:ascii="Tahoma" w:hAnsi="Tahoma" w:eastAsia="Tahoma" w:cs="Tahoma"/>
        <w:b w:val="0"/>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3">
    <w:nsid w:val="54D5341B"/>
    <w:multiLevelType w:val="multilevel"/>
    <w:tmpl w:val="54D5341B"/>
    <w:lvl w:ilvl="0" w:tentative="0">
      <w:start w:val="1"/>
      <w:numFmt w:val="bullet"/>
      <w:lvlText w:val="-"/>
      <w:lvlJc w:val="left"/>
      <w:pPr>
        <w:ind w:left="866" w:hanging="360"/>
      </w:pPr>
      <w:rPr>
        <w:rFonts w:hint="default" w:ascii="Calibri" w:hAnsi="Calibri" w:eastAsia="Times New Roman" w:cs="Calibri"/>
      </w:rPr>
    </w:lvl>
    <w:lvl w:ilvl="1" w:tentative="0">
      <w:start w:val="1"/>
      <w:numFmt w:val="bullet"/>
      <w:lvlText w:val="o"/>
      <w:lvlJc w:val="left"/>
      <w:pPr>
        <w:ind w:left="1586" w:hanging="360"/>
      </w:pPr>
      <w:rPr>
        <w:rFonts w:hint="default" w:ascii="Courier New" w:hAnsi="Courier New" w:cs="Courier New"/>
      </w:rPr>
    </w:lvl>
    <w:lvl w:ilvl="2" w:tentative="0">
      <w:start w:val="1"/>
      <w:numFmt w:val="bullet"/>
      <w:lvlText w:val=""/>
      <w:lvlJc w:val="left"/>
      <w:pPr>
        <w:ind w:left="2306" w:hanging="360"/>
      </w:pPr>
      <w:rPr>
        <w:rFonts w:hint="default" w:ascii="Wingdings" w:hAnsi="Wingdings"/>
      </w:rPr>
    </w:lvl>
    <w:lvl w:ilvl="3" w:tentative="0">
      <w:start w:val="1"/>
      <w:numFmt w:val="bullet"/>
      <w:lvlText w:val=""/>
      <w:lvlJc w:val="left"/>
      <w:pPr>
        <w:ind w:left="3026" w:hanging="360"/>
      </w:pPr>
      <w:rPr>
        <w:rFonts w:hint="default" w:ascii="Symbol" w:hAnsi="Symbol"/>
      </w:rPr>
    </w:lvl>
    <w:lvl w:ilvl="4" w:tentative="0">
      <w:start w:val="1"/>
      <w:numFmt w:val="bullet"/>
      <w:lvlText w:val="o"/>
      <w:lvlJc w:val="left"/>
      <w:pPr>
        <w:ind w:left="3746" w:hanging="360"/>
      </w:pPr>
      <w:rPr>
        <w:rFonts w:hint="default" w:ascii="Courier New" w:hAnsi="Courier New" w:cs="Courier New"/>
      </w:rPr>
    </w:lvl>
    <w:lvl w:ilvl="5" w:tentative="0">
      <w:start w:val="1"/>
      <w:numFmt w:val="bullet"/>
      <w:lvlText w:val=""/>
      <w:lvlJc w:val="left"/>
      <w:pPr>
        <w:ind w:left="4466" w:hanging="360"/>
      </w:pPr>
      <w:rPr>
        <w:rFonts w:hint="default" w:ascii="Wingdings" w:hAnsi="Wingdings"/>
      </w:rPr>
    </w:lvl>
    <w:lvl w:ilvl="6" w:tentative="0">
      <w:start w:val="1"/>
      <w:numFmt w:val="bullet"/>
      <w:lvlText w:val=""/>
      <w:lvlJc w:val="left"/>
      <w:pPr>
        <w:ind w:left="5186" w:hanging="360"/>
      </w:pPr>
      <w:rPr>
        <w:rFonts w:hint="default" w:ascii="Symbol" w:hAnsi="Symbol"/>
      </w:rPr>
    </w:lvl>
    <w:lvl w:ilvl="7" w:tentative="0">
      <w:start w:val="1"/>
      <w:numFmt w:val="bullet"/>
      <w:lvlText w:val="o"/>
      <w:lvlJc w:val="left"/>
      <w:pPr>
        <w:ind w:left="5906" w:hanging="360"/>
      </w:pPr>
      <w:rPr>
        <w:rFonts w:hint="default" w:ascii="Courier New" w:hAnsi="Courier New" w:cs="Courier New"/>
      </w:rPr>
    </w:lvl>
    <w:lvl w:ilvl="8" w:tentative="0">
      <w:start w:val="1"/>
      <w:numFmt w:val="bullet"/>
      <w:lvlText w:val=""/>
      <w:lvlJc w:val="left"/>
      <w:pPr>
        <w:ind w:left="6626" w:hanging="360"/>
      </w:pPr>
      <w:rPr>
        <w:rFonts w:hint="default" w:ascii="Wingdings" w:hAnsi="Wingdings"/>
      </w:rPr>
    </w:lvl>
  </w:abstractNum>
  <w:abstractNum w:abstractNumId="4">
    <w:nsid w:val="688A4139"/>
    <w:multiLevelType w:val="multilevel"/>
    <w:tmpl w:val="688A4139"/>
    <w:lvl w:ilvl="0" w:tentative="0">
      <w:start w:val="1"/>
      <w:numFmt w:val="bullet"/>
      <w:lvlText w:val="-"/>
      <w:lvlJc w:val="left"/>
      <w:pPr>
        <w:ind w:left="720" w:hanging="360"/>
      </w:pPr>
      <w:rPr>
        <w:rFonts w:hint="default" w:ascii="Tahoma" w:hAnsi="Tahoma" w:eastAsia="Times New Roman" w:cs="Tahoma"/>
        <w:i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7775C69"/>
    <w:multiLevelType w:val="multilevel"/>
    <w:tmpl w:val="77775C69"/>
    <w:lvl w:ilvl="0" w:tentative="0">
      <w:start w:val="1"/>
      <w:numFmt w:val="bullet"/>
      <w:lvlText w:val="-"/>
      <w:lvlJc w:val="left"/>
      <w:pPr>
        <w:ind w:left="720" w:hanging="360"/>
      </w:pPr>
      <w:rPr>
        <w:rFonts w:hint="default" w:ascii="Tahoma" w:hAnsi="Tahoma" w:eastAsia="Times New Roman" w:cs="Tahoma"/>
        <w:i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A67070E"/>
    <w:multiLevelType w:val="multilevel"/>
    <w:tmpl w:val="7A67070E"/>
    <w:lvl w:ilvl="0" w:tentative="0">
      <w:start w:val="1"/>
      <w:numFmt w:val="decimal"/>
      <w:lvlText w:val="%1."/>
      <w:lvlJc w:val="left"/>
      <w:pPr>
        <w:ind w:left="786" w:hanging="360"/>
      </w:pPr>
      <w:rPr>
        <w:rFonts w:hint="default"/>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num w:numId="1">
    <w:abstractNumId w:val="1"/>
  </w:num>
  <w:num w:numId="2">
    <w:abstractNumId w:val="2"/>
  </w:num>
  <w:num w:numId="3">
    <w:abstractNumId w:val="0"/>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EF3"/>
    <w:rsid w:val="000213C9"/>
    <w:rsid w:val="000A1331"/>
    <w:rsid w:val="000C1680"/>
    <w:rsid w:val="000E15D2"/>
    <w:rsid w:val="000F6EF3"/>
    <w:rsid w:val="00107B16"/>
    <w:rsid w:val="00112474"/>
    <w:rsid w:val="002C4FDB"/>
    <w:rsid w:val="00317F9C"/>
    <w:rsid w:val="00466F9E"/>
    <w:rsid w:val="006204F5"/>
    <w:rsid w:val="00710D41"/>
    <w:rsid w:val="00891B69"/>
    <w:rsid w:val="008E6521"/>
    <w:rsid w:val="008F0484"/>
    <w:rsid w:val="0090638A"/>
    <w:rsid w:val="00994EB9"/>
    <w:rsid w:val="00A82B2F"/>
    <w:rsid w:val="00B052E1"/>
    <w:rsid w:val="00B56518"/>
    <w:rsid w:val="00BB1199"/>
    <w:rsid w:val="00C11A85"/>
    <w:rsid w:val="00C21C04"/>
    <w:rsid w:val="00C604BA"/>
    <w:rsid w:val="00C73A10"/>
    <w:rsid w:val="00C863A5"/>
    <w:rsid w:val="00D2389F"/>
    <w:rsid w:val="00D77EA1"/>
    <w:rsid w:val="00D96B2E"/>
    <w:rsid w:val="00DB10E2"/>
    <w:rsid w:val="00DB27B2"/>
    <w:rsid w:val="00E7100F"/>
    <w:rsid w:val="00FA0028"/>
    <w:rsid w:val="00FA1BAE"/>
    <w:rsid w:val="00FB1C91"/>
    <w:rsid w:val="00FD7208"/>
    <w:rsid w:val="0CEF1267"/>
    <w:rsid w:val="0ECC590F"/>
    <w:rsid w:val="1E1F1851"/>
    <w:rsid w:val="24165E61"/>
    <w:rsid w:val="49F72F41"/>
    <w:rsid w:val="52F96B4E"/>
    <w:rsid w:val="57946BA8"/>
    <w:rsid w:val="59A0303B"/>
    <w:rsid w:val="63117BFB"/>
    <w:rsid w:val="68FF069C"/>
    <w:rsid w:val="6E0803DA"/>
    <w:rsid w:val="76511D0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zh-CN" w:bidi="ar-SA"/>
    </w:rPr>
  </w:style>
  <w:style w:type="paragraph" w:styleId="2">
    <w:name w:val="heading 1"/>
    <w:basedOn w:val="1"/>
    <w:next w:val="1"/>
    <w:qFormat/>
    <w:uiPriority w:val="9"/>
    <w:pPr>
      <w:keepNext/>
      <w:spacing w:before="240" w:after="60"/>
      <w:outlineLvl w:val="0"/>
    </w:pPr>
    <w:rPr>
      <w:rFonts w:ascii="Arial" w:hAnsi="Arial" w:eastAsia="Arial" w:cs="Arial"/>
      <w:b/>
      <w:sz w:val="32"/>
      <w:szCs w:val="32"/>
    </w:rPr>
  </w:style>
  <w:style w:type="paragraph" w:styleId="3">
    <w:name w:val="heading 2"/>
    <w:basedOn w:val="1"/>
    <w:next w:val="1"/>
    <w:semiHidden/>
    <w:unhideWhenUsed/>
    <w:qFormat/>
    <w:uiPriority w:val="9"/>
    <w:pPr>
      <w:keepNext/>
      <w:ind w:left="360" w:hanging="360"/>
      <w:outlineLvl w:val="1"/>
    </w:pPr>
    <w:rPr>
      <w:rFonts w:ascii="Arial" w:hAnsi="Arial" w:eastAsia="Arial" w:cs="Arial"/>
      <w:b/>
      <w:sz w:val="22"/>
      <w:szCs w:val="22"/>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spacing w:before="240" w:after="60"/>
      <w:outlineLvl w:val="5"/>
    </w:pPr>
    <w:rPr>
      <w:b/>
      <w:sz w:val="22"/>
      <w:szCs w:val="22"/>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5"/>
    <w:unhideWhenUsed/>
    <w:qFormat/>
    <w:uiPriority w:val="0"/>
    <w:pPr>
      <w:tabs>
        <w:tab w:val="center" w:pos="4513"/>
        <w:tab w:val="right" w:pos="9026"/>
      </w:tabs>
    </w:pPr>
  </w:style>
  <w:style w:type="paragraph" w:styleId="11">
    <w:name w:val="header"/>
    <w:basedOn w:val="1"/>
    <w:link w:val="27"/>
    <w:unhideWhenUsed/>
    <w:qFormat/>
    <w:uiPriority w:val="99"/>
    <w:pPr>
      <w:tabs>
        <w:tab w:val="center" w:pos="4513"/>
        <w:tab w:val="right" w:pos="9026"/>
      </w:tabs>
    </w:pPr>
  </w:style>
  <w:style w:type="paragraph" w:styleId="12">
    <w:name w:val="Normal (Web)"/>
    <w:basedOn w:val="1"/>
    <w:unhideWhenUsed/>
    <w:qFormat/>
    <w:uiPriority w:val="99"/>
    <w:pPr>
      <w:spacing w:before="100" w:beforeAutospacing="1" w:after="100" w:afterAutospacing="1"/>
    </w:pPr>
    <w:rPr>
      <w:sz w:val="24"/>
      <w:szCs w:val="24"/>
      <w:lang w:val="zh-CN"/>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keepNext/>
      <w:keepLines/>
      <w:spacing w:before="480" w:after="120"/>
    </w:pPr>
    <w:rPr>
      <w:b/>
      <w:sz w:val="72"/>
      <w:szCs w:val="72"/>
    </w:rPr>
  </w:style>
  <w:style w:type="table" w:customStyle="1" w:styleId="15">
    <w:name w:val="_Style 11"/>
    <w:basedOn w:val="9"/>
    <w:qFormat/>
    <w:uiPriority w:val="0"/>
  </w:style>
  <w:style w:type="table" w:customStyle="1" w:styleId="16">
    <w:name w:val="_Style 12"/>
    <w:basedOn w:val="9"/>
    <w:qFormat/>
    <w:uiPriority w:val="0"/>
    <w:tblPr>
      <w:tblCellMar>
        <w:left w:w="115" w:type="dxa"/>
        <w:right w:w="115" w:type="dxa"/>
      </w:tblCellMar>
    </w:tblPr>
  </w:style>
  <w:style w:type="table" w:customStyle="1" w:styleId="17">
    <w:name w:val="_Style 13"/>
    <w:basedOn w:val="9"/>
    <w:qFormat/>
    <w:uiPriority w:val="0"/>
    <w:tblPr>
      <w:tblCellMar>
        <w:left w:w="115" w:type="dxa"/>
        <w:right w:w="115" w:type="dxa"/>
      </w:tblCellMar>
    </w:tblPr>
  </w:style>
  <w:style w:type="table" w:customStyle="1" w:styleId="18">
    <w:name w:val="_Style 14"/>
    <w:basedOn w:val="9"/>
    <w:qFormat/>
    <w:uiPriority w:val="0"/>
    <w:tblPr>
      <w:tblCellMar>
        <w:left w:w="115" w:type="dxa"/>
        <w:right w:w="115" w:type="dxa"/>
      </w:tblCellMar>
    </w:tblPr>
  </w:style>
  <w:style w:type="table" w:customStyle="1" w:styleId="19">
    <w:name w:val="_Style 15"/>
    <w:basedOn w:val="9"/>
    <w:qFormat/>
    <w:uiPriority w:val="0"/>
    <w:tblPr>
      <w:tblCellMar>
        <w:left w:w="115" w:type="dxa"/>
        <w:right w:w="115" w:type="dxa"/>
      </w:tblCellMar>
    </w:tblPr>
  </w:style>
  <w:style w:type="table" w:customStyle="1" w:styleId="20">
    <w:name w:val="_Style 16"/>
    <w:basedOn w:val="9"/>
    <w:qFormat/>
    <w:uiPriority w:val="0"/>
    <w:tblPr>
      <w:tblCellMar>
        <w:left w:w="115" w:type="dxa"/>
        <w:right w:w="115" w:type="dxa"/>
      </w:tblCellMar>
    </w:tblPr>
  </w:style>
  <w:style w:type="table" w:customStyle="1" w:styleId="21">
    <w:name w:val="_Style 17"/>
    <w:basedOn w:val="9"/>
    <w:qFormat/>
    <w:uiPriority w:val="0"/>
    <w:tblPr>
      <w:tblCellMar>
        <w:left w:w="115" w:type="dxa"/>
        <w:right w:w="115" w:type="dxa"/>
      </w:tblCellMar>
    </w:tblPr>
  </w:style>
  <w:style w:type="table" w:customStyle="1" w:styleId="22">
    <w:name w:val="_Style 18"/>
    <w:basedOn w:val="9"/>
    <w:qFormat/>
    <w:uiPriority w:val="0"/>
    <w:tblPr>
      <w:tblCellMar>
        <w:left w:w="115" w:type="dxa"/>
        <w:right w:w="115" w:type="dxa"/>
      </w:tblCellMar>
    </w:tblPr>
  </w:style>
  <w:style w:type="table" w:customStyle="1" w:styleId="23">
    <w:name w:val="_Style 19"/>
    <w:basedOn w:val="9"/>
    <w:qFormat/>
    <w:uiPriority w:val="0"/>
  </w:style>
  <w:style w:type="table" w:customStyle="1" w:styleId="24">
    <w:name w:val="_Style 20"/>
    <w:basedOn w:val="9"/>
    <w:qFormat/>
    <w:uiPriority w:val="0"/>
    <w:tblPr>
      <w:tblCellMar>
        <w:left w:w="115" w:type="dxa"/>
        <w:right w:w="115" w:type="dxa"/>
      </w:tblCellMar>
    </w:tblPr>
  </w:style>
  <w:style w:type="character" w:customStyle="1" w:styleId="25">
    <w:name w:val="Footer Char"/>
    <w:basedOn w:val="8"/>
    <w:link w:val="10"/>
    <w:qFormat/>
    <w:uiPriority w:val="0"/>
  </w:style>
  <w:style w:type="character" w:customStyle="1" w:styleId="26">
    <w:name w:val="selectable-text"/>
    <w:basedOn w:val="8"/>
    <w:qFormat/>
    <w:uiPriority w:val="0"/>
  </w:style>
  <w:style w:type="character" w:customStyle="1" w:styleId="27">
    <w:name w:val="Header Char"/>
    <w:basedOn w:val="8"/>
    <w:link w:val="11"/>
    <w:qFormat/>
    <w:uiPriority w:val="99"/>
  </w:style>
  <w:style w:type="paragraph" w:styleId="2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HP</Company>
  <Pages>8</Pages>
  <Words>1441</Words>
  <Characters>8215</Characters>
  <Lines>68</Lines>
  <Paragraphs>19</Paragraphs>
  <TotalTime>7</TotalTime>
  <ScaleCrop>false</ScaleCrop>
  <LinksUpToDate>false</LinksUpToDate>
  <CharactersWithSpaces>9637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2025-09-29T01:31:00Z</dcterms:created>
  <dc:creator>280</dc:creator>
  <cp:lastModifiedBy>Min Puspa</cp:lastModifiedBy>
  <cp:lastPrinted>2025-03-21T03:36:00Z</cp:lastPrinted>
  <dcterms:modified xsi:type="dcterms:W3CDTF">2025-10-08T03:14:49Z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B039D6C42AD344EB9036438AF1C6C949_12</vt:lpwstr>
  </property>
</Properties>
</file>